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lang w:val="en-US"/>
        </w:rPr>
      </w:pPr>
      <w:r>
        <w:rPr>
          <w:rFonts w:hint="default"/>
          <w:b/>
          <w:bCs/>
          <w:lang w:val="en-US"/>
        </w:rPr>
        <w:t>Part 4a</w:t>
      </w:r>
    </w:p>
    <w:p>
      <w:pPr>
        <w:rPr>
          <w:rFonts w:hint="default"/>
        </w:rPr>
      </w:pPr>
      <w:r>
        <w:rPr>
          <w:rFonts w:hint="default"/>
        </w:rPr>
        <w:t>Given the nature of the problem - predicting whether customers will default on their next monthly payment - it seems like a predictive data mining task. Specifically, the task falls under the category of classification, where the goal is to classify each customer into one of two classes: those who will default and those who will not.</w:t>
      </w:r>
    </w:p>
    <w:p>
      <w:pPr>
        <w:rPr>
          <w:rFonts w:hint="default"/>
        </w:rPr>
      </w:pPr>
    </w:p>
    <w:p>
      <w:pPr>
        <w:rPr>
          <w:rFonts w:hint="default"/>
        </w:rPr>
      </w:pPr>
      <w:r>
        <w:rPr>
          <w:rFonts w:hint="default"/>
        </w:rPr>
        <w:t>The steps to tackle this task are as follows:</w:t>
      </w:r>
    </w:p>
    <w:p>
      <w:pPr>
        <w:rPr>
          <w:rFonts w:hint="default"/>
        </w:rPr>
      </w:pPr>
    </w:p>
    <w:p>
      <w:pPr>
        <w:rPr>
          <w:rFonts w:hint="default"/>
        </w:rPr>
      </w:pPr>
      <w:r>
        <w:rPr>
          <w:rFonts w:hint="default"/>
        </w:rPr>
        <w:t>Data Exploration: Understand the nature of the data, its structure, and any patterns or anomalies. This includes checking for missing values, understanding the distribution of various features, and identifying any potential biases or irregularities in the data.</w:t>
      </w:r>
    </w:p>
    <w:p>
      <w:pPr>
        <w:rPr>
          <w:rFonts w:hint="default"/>
        </w:rPr>
      </w:pPr>
    </w:p>
    <w:p>
      <w:pPr>
        <w:rPr>
          <w:rFonts w:hint="default"/>
        </w:rPr>
      </w:pPr>
      <w:r>
        <w:rPr>
          <w:rFonts w:hint="default"/>
        </w:rPr>
        <w:t>Feature Engineering: Determine which features (or combinations of features) are relevant for the prediction task. This may involve creating new features, selecting a subset of existing features, or transforming features.</w:t>
      </w:r>
    </w:p>
    <w:p>
      <w:pPr>
        <w:rPr>
          <w:rFonts w:hint="default"/>
        </w:rPr>
      </w:pPr>
    </w:p>
    <w:p>
      <w:pPr>
        <w:rPr>
          <w:rFonts w:hint="default"/>
        </w:rPr>
      </w:pPr>
      <w:r>
        <w:rPr>
          <w:rFonts w:hint="default"/>
        </w:rPr>
        <w:t>Model Selection: Choose appropriate classification models. Common choices include logistic regression, decision trees, random forests, support vector machines, and neural networks.</w:t>
      </w:r>
    </w:p>
    <w:p>
      <w:pPr>
        <w:rPr>
          <w:rFonts w:hint="default"/>
        </w:rPr>
      </w:pPr>
    </w:p>
    <w:p>
      <w:pPr>
        <w:rPr>
          <w:rFonts w:hint="default"/>
        </w:rPr>
      </w:pPr>
      <w:r>
        <w:rPr>
          <w:rFonts w:hint="default"/>
        </w:rPr>
        <w:t>Model Training and Evaluation: Train the models on a part of the dataset and evaluate their performance using metrics like accuracy, precision, recall, and F1-score. It's important to use a separate validation set or cross-validation to assess model performance to avoid overfitting.</w:t>
      </w:r>
    </w:p>
    <w:p>
      <w:pPr>
        <w:rPr>
          <w:rFonts w:hint="default"/>
        </w:rPr>
      </w:pPr>
    </w:p>
    <w:p>
      <w:pPr>
        <w:rPr>
          <w:rFonts w:hint="default"/>
        </w:rPr>
      </w:pPr>
      <w:r>
        <w:rPr>
          <w:rFonts w:hint="default"/>
        </w:rPr>
        <w:t>Model Comparison and Selection: Compare the performance of the different models and select the one that best meets the criteria of accuracy, precision, recall, and F1-score.</w:t>
      </w:r>
    </w:p>
    <w:p>
      <w:pPr>
        <w:rPr>
          <w:rFonts w:hint="default"/>
        </w:rPr>
      </w:pPr>
    </w:p>
    <w:p>
      <w:pPr>
        <w:rPr>
          <w:rFonts w:hint="default"/>
        </w:rPr>
      </w:pPr>
      <w:r>
        <w:rPr>
          <w:rFonts w:hint="default"/>
        </w:rPr>
        <w:t>Final Testing and Deployment: Test the chosen model on a separate test dataset to ensure its generalizability and prepare it for deployment in a real-world setting.</w:t>
      </w:r>
    </w:p>
    <w:p>
      <w:pPr>
        <w:rPr>
          <w:rFonts w:hint="default"/>
        </w:rPr>
      </w:pPr>
    </w:p>
    <w:p>
      <w:pPr>
        <w:rPr>
          <w:rFonts w:hint="default"/>
        </w:rPr>
      </w:pPr>
      <w:r>
        <w:rPr>
          <w:rFonts w:hint="default"/>
        </w:rPr>
        <w:t>Let's start by loading the dataset and performing an initial exploration to understand its structure and contents.</w:t>
      </w:r>
    </w:p>
    <w:p>
      <w:pPr>
        <w:rPr>
          <w:rFonts w:hint="default"/>
        </w:rPr>
      </w:pPr>
    </w:p>
    <w:p>
      <w:pPr>
        <w:rPr>
          <w:rFonts w:hint="default"/>
        </w:rPr>
      </w:pPr>
      <w:r>
        <w:rPr>
          <w:rFonts w:hint="default"/>
        </w:rPr>
        <w:t>The dataset contains several features labeled as feature1, feature2, ..., feature47, along with a custid (customer ID) and a response variable defaultnm, which indicates whether the customer defaulted (1) or not (0).</w:t>
      </w:r>
    </w:p>
    <w:p>
      <w:pPr>
        <w:rPr>
          <w:rFonts w:hint="default"/>
        </w:rPr>
      </w:pPr>
    </w:p>
    <w:p>
      <w:pPr>
        <w:rPr>
          <w:rFonts w:hint="default"/>
        </w:rPr>
      </w:pPr>
      <w:r>
        <w:rPr>
          <w:rFonts w:hint="default"/>
        </w:rPr>
        <w:t>To further understand the data, let's perform the following exploratory data analysis tasks:</w:t>
      </w:r>
    </w:p>
    <w:p>
      <w:pPr>
        <w:rPr>
          <w:rFonts w:hint="default"/>
        </w:rPr>
      </w:pPr>
    </w:p>
    <w:p>
      <w:pPr>
        <w:rPr>
          <w:rFonts w:hint="default"/>
        </w:rPr>
      </w:pPr>
      <w:r>
        <w:rPr>
          <w:rFonts w:hint="default"/>
        </w:rPr>
        <w:t>Check the Data Types: It's important to know the type of each feature (numerical, categorical, etc.).</w:t>
      </w:r>
    </w:p>
    <w:p>
      <w:pPr>
        <w:rPr>
          <w:rFonts w:hint="default"/>
        </w:rPr>
      </w:pPr>
    </w:p>
    <w:p>
      <w:pPr>
        <w:rPr>
          <w:rFonts w:hint="default"/>
        </w:rPr>
      </w:pPr>
      <w:r>
        <w:rPr>
          <w:rFonts w:hint="default"/>
        </w:rPr>
        <w:t>Summarize the Statistics: Get a statistical summary of the numerical features.</w:t>
      </w:r>
    </w:p>
    <w:p>
      <w:pPr>
        <w:rPr>
          <w:rFonts w:hint="default"/>
        </w:rPr>
      </w:pPr>
    </w:p>
    <w:p>
      <w:pPr>
        <w:rPr>
          <w:rFonts w:hint="default"/>
        </w:rPr>
      </w:pPr>
      <w:r>
        <w:rPr>
          <w:rFonts w:hint="default"/>
        </w:rPr>
        <w:t>Check for Missing Values: Identify if there are any missing values in the dataset.</w:t>
      </w:r>
    </w:p>
    <w:p>
      <w:pPr>
        <w:rPr>
          <w:rFonts w:hint="default"/>
        </w:rPr>
      </w:pPr>
    </w:p>
    <w:p>
      <w:pPr>
        <w:rPr>
          <w:rFonts w:hint="default"/>
        </w:rPr>
      </w:pPr>
      <w:r>
        <w:rPr>
          <w:rFonts w:hint="default"/>
        </w:rPr>
        <w:t>Distribution of the Target Variable: Understand the balance between the two classes (default vs. non-default).</w:t>
      </w:r>
    </w:p>
    <w:p>
      <w:pPr>
        <w:rPr>
          <w:rFonts w:hint="default"/>
        </w:rPr>
      </w:pPr>
    </w:p>
    <w:p>
      <w:pPr>
        <w:rPr>
          <w:rFonts w:hint="default"/>
        </w:rPr>
      </w:pPr>
      <w:r>
        <w:rPr>
          <w:rFonts w:hint="default"/>
        </w:rPr>
        <w:t>Initial Observations on Features: Check the distribution of a few features to understand their characteristics.</w:t>
      </w:r>
    </w:p>
    <w:p>
      <w:pPr>
        <w:rPr>
          <w:rFonts w:hint="default"/>
        </w:rPr>
      </w:pPr>
    </w:p>
    <w:p>
      <w:pPr>
        <w:rPr>
          <w:rFonts w:hint="default"/>
        </w:rPr>
      </w:pPr>
      <w:r>
        <w:rPr>
          <w:rFonts w:hint="default"/>
        </w:rPr>
        <w:t>Let's proceed with these steps. ​​</w:t>
      </w:r>
    </w:p>
    <w:p>
      <w:pPr>
        <w:rPr>
          <w:rFonts w:hint="default"/>
        </w:rPr>
      </w:pPr>
    </w:p>
    <w:p>
      <w:pPr>
        <w:rPr>
          <w:rFonts w:hint="default"/>
        </w:rPr>
      </w:pPr>
      <w:r>
        <w:rPr>
          <w:rFonts w:hint="default"/>
        </w:rPr>
        <w:t>Based on the exploratory analysis, here are some insights:</w:t>
      </w:r>
    </w:p>
    <w:p>
      <w:pPr>
        <w:rPr>
          <w:rFonts w:hint="default"/>
        </w:rPr>
      </w:pPr>
    </w:p>
    <w:p>
      <w:pPr>
        <w:rPr>
          <w:rFonts w:hint="default"/>
        </w:rPr>
      </w:pPr>
      <w:r>
        <w:rPr>
          <w:rFonts w:hint="default"/>
        </w:rPr>
        <w:t>Data Types: Most features are numerical (float64 or int64), except for feature47 which is of type object. This suggests it might be a categorical variable.</w:t>
      </w:r>
    </w:p>
    <w:p>
      <w:pPr>
        <w:rPr>
          <w:rFonts w:hint="default"/>
        </w:rPr>
      </w:pPr>
    </w:p>
    <w:p>
      <w:pPr>
        <w:rPr>
          <w:rFonts w:hint="default"/>
        </w:rPr>
      </w:pPr>
      <w:r>
        <w:rPr>
          <w:rFonts w:hint="default"/>
        </w:rPr>
        <w:t>Statistical Summary: The summary provides basic statistics like count, mean, standard deviation, minimum, and maximum values for each numerical feature. This can give us a sense of the scale and distribution of each feature.</w:t>
      </w:r>
    </w:p>
    <w:p>
      <w:pPr>
        <w:rPr>
          <w:rFonts w:hint="default"/>
        </w:rPr>
      </w:pPr>
    </w:p>
    <w:p>
      <w:pPr>
        <w:rPr>
          <w:rFonts w:hint="default"/>
        </w:rPr>
      </w:pPr>
      <w:r>
        <w:rPr>
          <w:rFonts w:hint="default"/>
        </w:rPr>
        <w:t>Missing Values: There are missing values in several features. For instance, feature1 has 3,639 missing values, feature2 has 5,553, and so on. Handling these missing values will be crucial for accurate model training.</w:t>
      </w:r>
    </w:p>
    <w:p>
      <w:pPr>
        <w:rPr>
          <w:rFonts w:hint="default"/>
        </w:rPr>
      </w:pPr>
    </w:p>
    <w:p>
      <w:pPr>
        <w:rPr>
          <w:rFonts w:hint="default"/>
        </w:rPr>
      </w:pPr>
      <w:r>
        <w:rPr>
          <w:rFonts w:hint="default"/>
        </w:rPr>
        <w:t>Target Variable Distribution: The target variable defaultnm has about 24.62% of the entries as 1 (default) and 75.38% as 0 (non-default). This indicates a somewhat imbalanced dataset, which is a common scenario in default prediction tasks.</w:t>
      </w:r>
    </w:p>
    <w:p>
      <w:pPr>
        <w:rPr>
          <w:rFonts w:hint="default"/>
        </w:rPr>
      </w:pPr>
    </w:p>
    <w:p>
      <w:pPr>
        <w:rPr>
          <w:rFonts w:hint="default"/>
        </w:rPr>
      </w:pPr>
      <w:r>
        <w:rPr>
          <w:rFonts w:hint="default"/>
        </w:rPr>
        <w:t>Initial Observations on Features: We haven't yet looked at individual feature distributions, but given the wide range of missing values and the nature of the features, it's clear that feature engineering and selection will be an important part of the modeling process.</w:t>
      </w:r>
    </w:p>
    <w:p>
      <w:pPr>
        <w:rPr>
          <w:rFonts w:hint="default"/>
        </w:rPr>
      </w:pPr>
    </w:p>
    <w:p>
      <w:pPr>
        <w:rPr>
          <w:rFonts w:hint="default"/>
        </w:rPr>
      </w:pPr>
      <w:r>
        <w:rPr>
          <w:rFonts w:hint="default"/>
        </w:rPr>
        <w:t>Next Steps:</w:t>
      </w:r>
    </w:p>
    <w:p>
      <w:pPr>
        <w:rPr>
          <w:rFonts w:hint="default"/>
        </w:rPr>
      </w:pPr>
    </w:p>
    <w:p>
      <w:pPr>
        <w:rPr>
          <w:rFonts w:hint="default"/>
        </w:rPr>
      </w:pPr>
      <w:r>
        <w:rPr>
          <w:rFonts w:hint="default"/>
        </w:rPr>
        <w:t>Data Preprocessing: Address missing values, potentially through imputation or removal of certain rows/columns, and handle categorical variables if necessary.</w:t>
      </w:r>
    </w:p>
    <w:p>
      <w:pPr>
        <w:rPr>
          <w:rFonts w:hint="default"/>
        </w:rPr>
      </w:pPr>
      <w:r>
        <w:rPr>
          <w:rFonts w:hint="default"/>
        </w:rPr>
        <w:t>Feature Engineering: This might involve creating new features or transforming existing ones to better capture the patterns related to defaults.</w:t>
      </w:r>
    </w:p>
    <w:p>
      <w:pPr>
        <w:rPr>
          <w:rFonts w:hint="default"/>
        </w:rPr>
      </w:pPr>
      <w:r>
        <w:rPr>
          <w:rFonts w:hint="default"/>
        </w:rPr>
        <w:t>Model Development: Given the task is to predict a binary outcome (default or no default), classification models are appropriate. Models like logistic regression, decision trees, random forests, and gradient boosting machines could be good candidates.</w:t>
      </w:r>
    </w:p>
    <w:p>
      <w:pPr>
        <w:rPr>
          <w:rFonts w:hint="default"/>
          <w:lang w:val="en-US"/>
        </w:rPr>
      </w:pPr>
      <w:r>
        <w:rPr>
          <w:rFonts w:hint="default"/>
        </w:rPr>
        <w:t>Model Evaluation and Selection: Use metrics like accuracy, precision, recall, F1-score, and perhaps ROC-AUC to evaluate and select the best performing model.</w:t>
      </w:r>
      <w:r>
        <w:rPr>
          <w:rFonts w:hint="default"/>
        </w:rPr>
        <w:br w:type="textWrapping"/>
      </w:r>
      <w:r>
        <w:rPr>
          <w:rFonts w:hint="default"/>
        </w:rPr>
        <w:br w:type="textWrapping"/>
      </w:r>
      <w:bookmarkStart w:id="0" w:name="_GoBack"/>
      <w:bookmarkEnd w:id="0"/>
      <w:r>
        <w:rPr>
          <w:rFonts w:hint="default"/>
        </w:rPr>
        <w:br w:type="textWrapping"/>
      </w:r>
      <w:r>
        <w:rPr>
          <w:rFonts w:hint="default"/>
          <w:b/>
          <w:bCs/>
          <w:lang w:val="en-US"/>
        </w:rPr>
        <w:t>Part 4b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763CF8"/>
    <w:rsid w:val="3B763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2023-12-07T16:18:00Z</dcterms:created>
  <dc:creator>Habiba Atique</dc:creator>
  <cp:lastModifiedBy>Habiba Atique</cp:lastModifiedBy>
  <dcterms:modified xsi:type="dcterms:W3CDTF">2023-12-07T16:20:15Z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FA5BBF6C53734A679AA048252C5DFD6C_11</vt:lpwstr>
  </property>
</Properties>
</file>