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FC27AB" w14:textId="71EEA3D7" w:rsidR="0053304B" w:rsidRPr="00C33B19" w:rsidRDefault="005C0033" w:rsidP="008E62E9">
      <w:pPr>
        <w:jc w:val="center"/>
        <w:rPr>
          <w:rFonts w:asciiTheme="majorBidi" w:hAnsiTheme="majorBidi" w:cstheme="majorBidi"/>
          <w:b/>
          <w:bCs/>
          <w:sz w:val="36"/>
          <w:szCs w:val="36"/>
        </w:rPr>
      </w:pPr>
      <w:r w:rsidRPr="00C33B19">
        <w:rPr>
          <w:rFonts w:asciiTheme="majorBidi" w:hAnsiTheme="majorBidi" w:cstheme="majorBidi"/>
          <w:b/>
          <w:sz w:val="32"/>
          <w:szCs w:val="32"/>
        </w:rPr>
        <w:t>Developing a Pneumonias Disease Prediction System using CNN-based Deep Neural Network</w:t>
      </w:r>
    </w:p>
    <w:p w14:paraId="308AA1E4" w14:textId="77777777" w:rsidR="008E62E9" w:rsidRPr="008E62E9" w:rsidRDefault="008E62E9" w:rsidP="008E62E9">
      <w:pPr>
        <w:autoSpaceDE w:val="0"/>
        <w:autoSpaceDN w:val="0"/>
        <w:adjustRightInd w:val="0"/>
        <w:spacing w:after="0" w:line="240" w:lineRule="auto"/>
        <w:jc w:val="center"/>
        <w:rPr>
          <w:rFonts w:asciiTheme="majorBidi" w:hAnsiTheme="majorBidi" w:cstheme="majorBidi"/>
          <w:b/>
          <w:bCs/>
          <w:sz w:val="13"/>
          <w:szCs w:val="13"/>
        </w:rPr>
      </w:pPr>
      <w:r w:rsidRPr="008E62E9">
        <w:rPr>
          <w:rFonts w:asciiTheme="majorBidi" w:hAnsiTheme="majorBidi" w:cstheme="majorBidi"/>
          <w:b/>
          <w:bCs/>
        </w:rPr>
        <w:t xml:space="preserve">Fatima Zulfiqar </w:t>
      </w:r>
      <w:r w:rsidRPr="008E62E9">
        <w:rPr>
          <w:rFonts w:asciiTheme="majorBidi" w:hAnsiTheme="majorBidi" w:cstheme="majorBidi"/>
          <w:b/>
          <w:bCs/>
          <w:sz w:val="13"/>
          <w:szCs w:val="13"/>
        </w:rPr>
        <w:t>#1</w:t>
      </w:r>
      <w:r w:rsidRPr="008E62E9">
        <w:rPr>
          <w:rFonts w:asciiTheme="majorBidi" w:hAnsiTheme="majorBidi" w:cstheme="majorBidi"/>
          <w:b/>
          <w:bCs/>
          <w:sz w:val="21"/>
          <w:szCs w:val="21"/>
        </w:rPr>
        <w:t xml:space="preserve">, Rehan Raza </w:t>
      </w:r>
      <w:r w:rsidRPr="008E62E9">
        <w:rPr>
          <w:rFonts w:asciiTheme="majorBidi" w:hAnsiTheme="majorBidi" w:cstheme="majorBidi"/>
          <w:b/>
          <w:bCs/>
          <w:sz w:val="13"/>
          <w:szCs w:val="13"/>
        </w:rPr>
        <w:t>*2</w:t>
      </w:r>
    </w:p>
    <w:p w14:paraId="51716857" w14:textId="77777777" w:rsidR="008E62E9" w:rsidRPr="008E62E9" w:rsidRDefault="008E62E9" w:rsidP="008E62E9">
      <w:pPr>
        <w:autoSpaceDE w:val="0"/>
        <w:autoSpaceDN w:val="0"/>
        <w:adjustRightInd w:val="0"/>
        <w:spacing w:after="0" w:line="240" w:lineRule="auto"/>
        <w:jc w:val="center"/>
        <w:rPr>
          <w:rFonts w:asciiTheme="majorBidi" w:hAnsiTheme="majorBidi" w:cstheme="majorBidi"/>
          <w:b/>
          <w:bCs/>
          <w:i/>
          <w:iCs/>
          <w:sz w:val="20"/>
          <w:szCs w:val="20"/>
        </w:rPr>
      </w:pPr>
      <w:r w:rsidRPr="008E62E9">
        <w:rPr>
          <w:rFonts w:asciiTheme="majorBidi" w:hAnsiTheme="majorBidi" w:cstheme="majorBidi"/>
          <w:b/>
          <w:bCs/>
          <w:i/>
          <w:iCs/>
          <w:sz w:val="12"/>
          <w:szCs w:val="12"/>
        </w:rPr>
        <w:t xml:space="preserve"># </w:t>
      </w:r>
      <w:r w:rsidRPr="008E62E9">
        <w:rPr>
          <w:rFonts w:asciiTheme="majorBidi" w:hAnsiTheme="majorBidi" w:cstheme="majorBidi"/>
          <w:b/>
          <w:bCs/>
          <w:i/>
          <w:iCs/>
          <w:sz w:val="20"/>
          <w:szCs w:val="20"/>
        </w:rPr>
        <w:t>Department of Computer Science, COMSATS University Islamabad</w:t>
      </w:r>
    </w:p>
    <w:p w14:paraId="06BCBA82" w14:textId="77777777" w:rsidR="008E62E9" w:rsidRPr="008E62E9" w:rsidRDefault="008E62E9" w:rsidP="008E62E9">
      <w:pPr>
        <w:autoSpaceDE w:val="0"/>
        <w:autoSpaceDN w:val="0"/>
        <w:adjustRightInd w:val="0"/>
        <w:spacing w:after="0" w:line="240" w:lineRule="auto"/>
        <w:jc w:val="center"/>
        <w:rPr>
          <w:rFonts w:asciiTheme="majorBidi" w:hAnsiTheme="majorBidi" w:cstheme="majorBidi"/>
          <w:b/>
          <w:bCs/>
          <w:i/>
          <w:iCs/>
          <w:sz w:val="20"/>
          <w:szCs w:val="20"/>
        </w:rPr>
      </w:pPr>
      <w:r w:rsidRPr="008E62E9">
        <w:rPr>
          <w:rFonts w:asciiTheme="majorBidi" w:hAnsiTheme="majorBidi" w:cstheme="majorBidi"/>
          <w:b/>
          <w:bCs/>
          <w:i/>
          <w:iCs/>
          <w:sz w:val="20"/>
          <w:szCs w:val="20"/>
        </w:rPr>
        <w:t>Lahore, Pakistan</w:t>
      </w:r>
    </w:p>
    <w:p w14:paraId="114BCC18" w14:textId="77777777" w:rsidR="008E62E9" w:rsidRPr="008E62E9" w:rsidRDefault="008E62E9" w:rsidP="008E62E9">
      <w:pPr>
        <w:autoSpaceDE w:val="0"/>
        <w:autoSpaceDN w:val="0"/>
        <w:adjustRightInd w:val="0"/>
        <w:spacing w:after="0" w:line="240" w:lineRule="auto"/>
        <w:jc w:val="center"/>
        <w:rPr>
          <w:rFonts w:asciiTheme="majorBidi" w:hAnsiTheme="majorBidi" w:cstheme="majorBidi"/>
          <w:b/>
          <w:bCs/>
          <w:i/>
          <w:iCs/>
          <w:sz w:val="18"/>
          <w:szCs w:val="18"/>
        </w:rPr>
      </w:pPr>
      <w:r w:rsidRPr="008E62E9">
        <w:rPr>
          <w:rFonts w:asciiTheme="majorBidi" w:hAnsiTheme="majorBidi" w:cstheme="majorBidi"/>
          <w:b/>
          <w:bCs/>
          <w:sz w:val="11"/>
          <w:szCs w:val="11"/>
        </w:rPr>
        <w:t xml:space="preserve">1 </w:t>
      </w:r>
      <w:r w:rsidRPr="008E62E9">
        <w:rPr>
          <w:rFonts w:asciiTheme="majorBidi" w:hAnsiTheme="majorBidi" w:cstheme="majorBidi"/>
          <w:b/>
          <w:bCs/>
          <w:i/>
          <w:iCs/>
          <w:sz w:val="18"/>
          <w:szCs w:val="18"/>
        </w:rPr>
        <w:t>SP20-RCS-005@cuilahore.edu.pk</w:t>
      </w:r>
    </w:p>
    <w:p w14:paraId="23E17768" w14:textId="77777777" w:rsidR="008E62E9" w:rsidRPr="008E62E9" w:rsidRDefault="008E62E9" w:rsidP="008E62E9">
      <w:pPr>
        <w:autoSpaceDE w:val="0"/>
        <w:autoSpaceDN w:val="0"/>
        <w:adjustRightInd w:val="0"/>
        <w:spacing w:after="0" w:line="240" w:lineRule="auto"/>
        <w:jc w:val="center"/>
        <w:rPr>
          <w:rFonts w:asciiTheme="majorBidi" w:hAnsiTheme="majorBidi" w:cstheme="majorBidi"/>
          <w:b/>
          <w:bCs/>
          <w:i/>
          <w:iCs/>
          <w:sz w:val="20"/>
          <w:szCs w:val="20"/>
        </w:rPr>
      </w:pPr>
      <w:r w:rsidRPr="008E62E9">
        <w:rPr>
          <w:rFonts w:asciiTheme="majorBidi" w:hAnsiTheme="majorBidi" w:cstheme="majorBidi"/>
          <w:b/>
          <w:bCs/>
          <w:sz w:val="13"/>
          <w:szCs w:val="13"/>
        </w:rPr>
        <w:t xml:space="preserve">* </w:t>
      </w:r>
      <w:r w:rsidRPr="008E62E9">
        <w:rPr>
          <w:rFonts w:asciiTheme="majorBidi" w:hAnsiTheme="majorBidi" w:cstheme="majorBidi"/>
          <w:b/>
          <w:bCs/>
          <w:i/>
          <w:iCs/>
          <w:sz w:val="20"/>
          <w:szCs w:val="20"/>
        </w:rPr>
        <w:t>Department of Computer Science, COMSATS University Islamabad</w:t>
      </w:r>
    </w:p>
    <w:p w14:paraId="1BAE9D96" w14:textId="77777777" w:rsidR="008E62E9" w:rsidRPr="008E62E9" w:rsidRDefault="008E62E9" w:rsidP="008E62E9">
      <w:pPr>
        <w:autoSpaceDE w:val="0"/>
        <w:autoSpaceDN w:val="0"/>
        <w:adjustRightInd w:val="0"/>
        <w:spacing w:after="0" w:line="240" w:lineRule="auto"/>
        <w:jc w:val="center"/>
        <w:rPr>
          <w:rFonts w:asciiTheme="majorBidi" w:hAnsiTheme="majorBidi" w:cstheme="majorBidi"/>
          <w:b/>
          <w:bCs/>
          <w:i/>
          <w:iCs/>
          <w:sz w:val="20"/>
          <w:szCs w:val="20"/>
        </w:rPr>
      </w:pPr>
      <w:r w:rsidRPr="008E62E9">
        <w:rPr>
          <w:rFonts w:asciiTheme="majorBidi" w:hAnsiTheme="majorBidi" w:cstheme="majorBidi"/>
          <w:b/>
          <w:bCs/>
          <w:i/>
          <w:iCs/>
          <w:sz w:val="20"/>
          <w:szCs w:val="20"/>
        </w:rPr>
        <w:t>Lahore, Pakistan</w:t>
      </w:r>
    </w:p>
    <w:p w14:paraId="14E03DF0" w14:textId="77777777" w:rsidR="008E62E9" w:rsidRPr="008E62E9" w:rsidRDefault="008E62E9" w:rsidP="008E62E9">
      <w:pPr>
        <w:jc w:val="center"/>
        <w:rPr>
          <w:rFonts w:asciiTheme="majorBidi" w:hAnsiTheme="majorBidi" w:cstheme="majorBidi"/>
          <w:b/>
          <w:bCs/>
          <w:sz w:val="18"/>
          <w:szCs w:val="18"/>
        </w:rPr>
      </w:pPr>
      <w:r w:rsidRPr="008E62E9">
        <w:rPr>
          <w:rFonts w:asciiTheme="majorBidi" w:hAnsiTheme="majorBidi" w:cstheme="majorBidi"/>
          <w:b/>
          <w:bCs/>
          <w:sz w:val="11"/>
          <w:szCs w:val="11"/>
        </w:rPr>
        <w:t xml:space="preserve">2 </w:t>
      </w:r>
      <w:r w:rsidRPr="0047792F">
        <w:rPr>
          <w:rFonts w:asciiTheme="majorBidi" w:hAnsiTheme="majorBidi" w:cstheme="majorBidi"/>
          <w:b/>
          <w:bCs/>
          <w:sz w:val="18"/>
          <w:szCs w:val="18"/>
        </w:rPr>
        <w:t>SP20-RCS-018@cuilahore.edu.pk</w:t>
      </w:r>
    </w:p>
    <w:p w14:paraId="79B4EDBC" w14:textId="22FF3E6D" w:rsidR="00012C9B" w:rsidRDefault="00012C9B" w:rsidP="002B7287">
      <w:pPr>
        <w:rPr>
          <w:rFonts w:asciiTheme="majorBidi" w:hAnsiTheme="majorBidi" w:cstheme="majorBidi"/>
          <w:b/>
          <w:bCs/>
          <w:sz w:val="28"/>
          <w:szCs w:val="28"/>
        </w:rPr>
      </w:pPr>
      <w:r>
        <w:rPr>
          <w:rFonts w:asciiTheme="majorBidi" w:hAnsiTheme="majorBidi" w:cstheme="majorBidi"/>
          <w:b/>
          <w:bCs/>
          <w:sz w:val="28"/>
          <w:szCs w:val="28"/>
        </w:rPr>
        <w:t>Abstract</w:t>
      </w:r>
    </w:p>
    <w:p w14:paraId="3181C54F" w14:textId="69BC53A6" w:rsidR="00984B24" w:rsidRPr="00C33B19" w:rsidRDefault="00012C9B" w:rsidP="00C33B19">
      <w:pPr>
        <w:autoSpaceDE w:val="0"/>
        <w:autoSpaceDN w:val="0"/>
        <w:adjustRightInd w:val="0"/>
        <w:spacing w:after="0" w:line="240" w:lineRule="auto"/>
        <w:jc w:val="both"/>
        <w:rPr>
          <w:rFonts w:asciiTheme="majorBidi" w:hAnsiTheme="majorBidi" w:cstheme="majorBidi"/>
          <w:sz w:val="24"/>
          <w:szCs w:val="24"/>
        </w:rPr>
      </w:pPr>
      <w:r w:rsidRPr="00012C9B">
        <w:rPr>
          <w:rFonts w:asciiTheme="majorBidi" w:hAnsiTheme="majorBidi" w:cstheme="majorBidi"/>
          <w:sz w:val="24"/>
          <w:szCs w:val="24"/>
        </w:rPr>
        <w:t xml:space="preserve">Pneumonia is one of the life threatening very common disease and needs proper diagnosis at an early stage for proper treatment of recovery. Chest X-ray is used as an imagining modality to identify the disease by a professional radiologist. This </w:t>
      </w:r>
      <w:r>
        <w:rPr>
          <w:rFonts w:asciiTheme="majorBidi" w:hAnsiTheme="majorBidi" w:cstheme="majorBidi"/>
          <w:sz w:val="24"/>
          <w:szCs w:val="24"/>
        </w:rPr>
        <w:t>report</w:t>
      </w:r>
      <w:r w:rsidRPr="00012C9B">
        <w:rPr>
          <w:rFonts w:asciiTheme="majorBidi" w:hAnsiTheme="majorBidi" w:cstheme="majorBidi"/>
          <w:sz w:val="24"/>
          <w:szCs w:val="24"/>
        </w:rPr>
        <w:t xml:space="preserve"> </w:t>
      </w:r>
      <w:r>
        <w:rPr>
          <w:rFonts w:asciiTheme="majorBidi" w:hAnsiTheme="majorBidi" w:cstheme="majorBidi"/>
          <w:sz w:val="24"/>
          <w:szCs w:val="24"/>
        </w:rPr>
        <w:t>proposed</w:t>
      </w:r>
      <w:r w:rsidRPr="00012C9B">
        <w:rPr>
          <w:rFonts w:asciiTheme="majorBidi" w:hAnsiTheme="majorBidi" w:cstheme="majorBidi"/>
          <w:sz w:val="24"/>
          <w:szCs w:val="24"/>
        </w:rPr>
        <w:t xml:space="preserve"> </w:t>
      </w:r>
      <w:r>
        <w:rPr>
          <w:rFonts w:asciiTheme="majorBidi" w:hAnsiTheme="majorBidi" w:cstheme="majorBidi"/>
          <w:sz w:val="24"/>
          <w:szCs w:val="24"/>
        </w:rPr>
        <w:t xml:space="preserve">a </w:t>
      </w:r>
      <w:r w:rsidRPr="00012C9B">
        <w:rPr>
          <w:rFonts w:asciiTheme="majorBidi" w:hAnsiTheme="majorBidi" w:cstheme="majorBidi"/>
          <w:sz w:val="24"/>
          <w:szCs w:val="24"/>
        </w:rPr>
        <w:t xml:space="preserve">deep learning </w:t>
      </w:r>
      <w:r w:rsidR="00B36699">
        <w:rPr>
          <w:rFonts w:asciiTheme="majorBidi" w:hAnsiTheme="majorBidi" w:cstheme="majorBidi"/>
          <w:sz w:val="24"/>
          <w:szCs w:val="24"/>
        </w:rPr>
        <w:t xml:space="preserve">based Convolutional Neural Network </w:t>
      </w:r>
      <w:r w:rsidRPr="00012C9B">
        <w:rPr>
          <w:rFonts w:asciiTheme="majorBidi" w:hAnsiTheme="majorBidi" w:cstheme="majorBidi"/>
          <w:sz w:val="24"/>
          <w:szCs w:val="24"/>
        </w:rPr>
        <w:t xml:space="preserve">framework for automatic detection of pneumonia </w:t>
      </w:r>
      <w:r>
        <w:rPr>
          <w:rFonts w:asciiTheme="majorBidi" w:hAnsiTheme="majorBidi" w:cstheme="majorBidi"/>
          <w:sz w:val="24"/>
          <w:szCs w:val="24"/>
        </w:rPr>
        <w:t>from</w:t>
      </w:r>
      <w:r w:rsidRPr="00012C9B">
        <w:rPr>
          <w:rFonts w:asciiTheme="majorBidi" w:hAnsiTheme="majorBidi" w:cstheme="majorBidi"/>
          <w:sz w:val="24"/>
          <w:szCs w:val="24"/>
        </w:rPr>
        <w:t xml:space="preserve"> X-ray images to assist the medical practitioners. </w:t>
      </w:r>
      <w:r w:rsidR="00984B24">
        <w:rPr>
          <w:rFonts w:asciiTheme="majorBidi" w:hAnsiTheme="majorBidi" w:cstheme="majorBidi"/>
          <w:sz w:val="24"/>
          <w:szCs w:val="24"/>
        </w:rPr>
        <w:t>Evacuation was carried out on Pneumonia Disease Dataset using Accuracy, Precision, Recall and F</w:t>
      </w:r>
      <w:r w:rsidR="00984B24" w:rsidRPr="00984B24">
        <w:rPr>
          <w:rFonts w:asciiTheme="majorBidi" w:hAnsiTheme="majorBidi" w:cstheme="majorBidi"/>
          <w:sz w:val="24"/>
          <w:szCs w:val="24"/>
          <w:vertAlign w:val="subscript"/>
        </w:rPr>
        <w:t xml:space="preserve">1 </w:t>
      </w:r>
      <w:r w:rsidR="00984B24">
        <w:rPr>
          <w:rFonts w:asciiTheme="majorBidi" w:hAnsiTheme="majorBidi" w:cstheme="majorBidi"/>
          <w:sz w:val="24"/>
          <w:szCs w:val="24"/>
        </w:rPr>
        <w:t xml:space="preserve">measures. </w:t>
      </w:r>
      <w:r w:rsidRPr="00012C9B">
        <w:rPr>
          <w:rFonts w:asciiTheme="majorBidi" w:hAnsiTheme="majorBidi" w:cstheme="majorBidi"/>
          <w:sz w:val="24"/>
          <w:szCs w:val="24"/>
        </w:rPr>
        <w:t>Extensive simulation results show that the proposed approach enables detection of pneumonia with 9</w:t>
      </w:r>
      <w:r w:rsidR="004D2B55">
        <w:rPr>
          <w:rFonts w:asciiTheme="majorBidi" w:hAnsiTheme="majorBidi" w:cstheme="majorBidi"/>
          <w:sz w:val="24"/>
          <w:szCs w:val="24"/>
        </w:rPr>
        <w:t>7% test</w:t>
      </w:r>
      <w:bookmarkStart w:id="0" w:name="_GoBack"/>
      <w:bookmarkEnd w:id="0"/>
      <w:r w:rsidRPr="00012C9B">
        <w:rPr>
          <w:rFonts w:asciiTheme="majorBidi" w:hAnsiTheme="majorBidi" w:cstheme="majorBidi"/>
          <w:sz w:val="24"/>
          <w:szCs w:val="24"/>
        </w:rPr>
        <w:t xml:space="preserve"> accuracy</w:t>
      </w:r>
      <w:r>
        <w:rPr>
          <w:rFonts w:asciiTheme="majorBidi" w:hAnsiTheme="majorBidi" w:cstheme="majorBidi"/>
          <w:sz w:val="24"/>
          <w:szCs w:val="24"/>
        </w:rPr>
        <w:t>.</w:t>
      </w:r>
      <w:r w:rsidR="00B36699">
        <w:rPr>
          <w:rFonts w:asciiTheme="majorBidi" w:hAnsiTheme="majorBidi" w:cstheme="majorBidi"/>
          <w:sz w:val="24"/>
          <w:szCs w:val="24"/>
        </w:rPr>
        <w:t xml:space="preserve"> </w:t>
      </w:r>
    </w:p>
    <w:p w14:paraId="0AA13174" w14:textId="505D608F" w:rsidR="002B7287" w:rsidRPr="00C33B19" w:rsidRDefault="00C33B19" w:rsidP="00C33B19">
      <w:pPr>
        <w:spacing w:before="240"/>
        <w:rPr>
          <w:rFonts w:asciiTheme="majorBidi" w:hAnsiTheme="majorBidi" w:cstheme="majorBidi"/>
          <w:b/>
          <w:bCs/>
          <w:sz w:val="28"/>
          <w:szCs w:val="28"/>
        </w:rPr>
      </w:pPr>
      <w:r>
        <w:rPr>
          <w:rFonts w:asciiTheme="majorBidi" w:hAnsiTheme="majorBidi" w:cstheme="majorBidi"/>
          <w:b/>
          <w:bCs/>
          <w:sz w:val="28"/>
          <w:szCs w:val="28"/>
        </w:rPr>
        <w:t>1.  I</w:t>
      </w:r>
      <w:r w:rsidRPr="00C33B19">
        <w:rPr>
          <w:rFonts w:asciiTheme="majorBidi" w:hAnsiTheme="majorBidi" w:cstheme="majorBidi"/>
          <w:b/>
          <w:bCs/>
          <w:sz w:val="28"/>
          <w:szCs w:val="28"/>
        </w:rPr>
        <w:t>ntroduction</w:t>
      </w:r>
    </w:p>
    <w:p w14:paraId="4ACA4975" w14:textId="77777777" w:rsidR="00C33B19" w:rsidRDefault="005A041F" w:rsidP="00C33B19">
      <w:pPr>
        <w:spacing w:line="240" w:lineRule="auto"/>
        <w:jc w:val="both"/>
        <w:rPr>
          <w:rFonts w:asciiTheme="majorBidi" w:hAnsiTheme="majorBidi" w:cstheme="majorBidi"/>
          <w:b/>
          <w:bCs/>
          <w:sz w:val="28"/>
          <w:szCs w:val="28"/>
        </w:rPr>
      </w:pPr>
      <w:r w:rsidRPr="005A041F">
        <w:rPr>
          <w:rFonts w:asciiTheme="majorBidi" w:hAnsiTheme="majorBidi" w:cstheme="majorBidi"/>
          <w:color w:val="000000" w:themeColor="text1"/>
          <w:sz w:val="24"/>
          <w:szCs w:val="24"/>
          <w:shd w:val="clear" w:color="auto" w:fill="FFFFFF"/>
        </w:rPr>
        <w:t xml:space="preserve">According to the World Health Organization (WHO), pneumonia kills about 2 million children under 5 years old every year and is consistently estimated as the single leading cause of childhood mortality killing more children than HIV/AIDS, malaria, and measles combined. </w:t>
      </w:r>
      <w:r w:rsidRPr="005A041F">
        <w:rPr>
          <w:rFonts w:asciiTheme="majorBidi" w:hAnsiTheme="majorBidi" w:cstheme="majorBidi"/>
          <w:color w:val="000000" w:themeColor="text1"/>
          <w:sz w:val="24"/>
          <w:szCs w:val="24"/>
        </w:rPr>
        <w:t xml:space="preserve">. Pneumonia is a lung infection which can be caused by either bacteria or </w:t>
      </w:r>
      <w:r w:rsidRPr="005A041F">
        <w:rPr>
          <w:rFonts w:asciiTheme="majorBidi" w:hAnsiTheme="majorBidi" w:cstheme="majorBidi"/>
          <w:color w:val="000000" w:themeColor="text1"/>
          <w:sz w:val="24"/>
          <w:szCs w:val="24"/>
          <w:shd w:val="clear" w:color="auto" w:fill="FFFFFF"/>
        </w:rPr>
        <w:t>viral pathogens</w:t>
      </w:r>
      <w:r w:rsidRPr="005A041F">
        <w:rPr>
          <w:rFonts w:asciiTheme="majorBidi" w:hAnsiTheme="majorBidi" w:cstheme="majorBidi"/>
          <w:color w:val="000000" w:themeColor="text1"/>
          <w:sz w:val="24"/>
          <w:szCs w:val="24"/>
        </w:rPr>
        <w:t xml:space="preserve"> </w:t>
      </w:r>
      <w:r w:rsidRPr="005A041F">
        <w:rPr>
          <w:rFonts w:asciiTheme="majorBidi" w:hAnsiTheme="majorBidi" w:cstheme="majorBidi"/>
          <w:color w:val="000000" w:themeColor="text1"/>
          <w:sz w:val="24"/>
          <w:szCs w:val="24"/>
          <w:shd w:val="clear" w:color="auto" w:fill="FFFFFF"/>
        </w:rPr>
        <w:t>but require very different forms of management. Pneumonia requires urgent referral for immediate antibiotic treatment with supportive care. Therefore, accurate and timely diagnosis is imperative. One key element of diagnosis is radiographic data, since chest X-rays are routinely obtained as standard of care and can help to classify the pneumonia. However, rapid radiologic interpretation of images is not always available, particularly in the low-resource settings where childhood pneumonia has the highest incidence and highest rates of mortality. To this end, we developed an efficient model that predict the pneumonia disease from chest X-ray images.</w:t>
      </w:r>
      <w:r w:rsidR="00C33B19" w:rsidRPr="00C33B19">
        <w:rPr>
          <w:rFonts w:asciiTheme="majorBidi" w:hAnsiTheme="majorBidi" w:cstheme="majorBidi"/>
          <w:b/>
          <w:bCs/>
          <w:sz w:val="28"/>
          <w:szCs w:val="28"/>
        </w:rPr>
        <w:t xml:space="preserve"> </w:t>
      </w:r>
    </w:p>
    <w:p w14:paraId="24760A83" w14:textId="6A1870F7" w:rsidR="00984B24" w:rsidRPr="00C33B19" w:rsidRDefault="00C33B19" w:rsidP="00C33B19">
      <w:pPr>
        <w:spacing w:line="240" w:lineRule="auto"/>
        <w:jc w:val="both"/>
        <w:rPr>
          <w:rFonts w:asciiTheme="majorBidi" w:hAnsiTheme="majorBidi" w:cstheme="majorBidi"/>
          <w:color w:val="000000" w:themeColor="text1"/>
          <w:sz w:val="24"/>
          <w:szCs w:val="24"/>
          <w:shd w:val="clear" w:color="auto" w:fill="FFFFFF"/>
        </w:rPr>
      </w:pPr>
      <w:r>
        <w:rPr>
          <w:rFonts w:asciiTheme="majorBidi" w:hAnsiTheme="majorBidi" w:cstheme="majorBidi"/>
          <w:b/>
          <w:bCs/>
          <w:sz w:val="28"/>
          <w:szCs w:val="28"/>
        </w:rPr>
        <w:t xml:space="preserve">2.  </w:t>
      </w:r>
      <w:r w:rsidR="00984B24" w:rsidRPr="00C33B19">
        <w:rPr>
          <w:rFonts w:asciiTheme="majorBidi" w:hAnsiTheme="majorBidi" w:cstheme="majorBidi"/>
          <w:b/>
          <w:bCs/>
          <w:sz w:val="28"/>
          <w:szCs w:val="28"/>
        </w:rPr>
        <w:t>Approaches</w:t>
      </w:r>
    </w:p>
    <w:p w14:paraId="2494B163" w14:textId="10DCE6C3" w:rsidR="00984B24" w:rsidRPr="00C33B19" w:rsidRDefault="00C33B19" w:rsidP="00C33B19">
      <w:pPr>
        <w:rPr>
          <w:rFonts w:asciiTheme="majorBidi" w:hAnsiTheme="majorBidi" w:cstheme="majorBidi"/>
          <w:b/>
          <w:bCs/>
          <w:sz w:val="28"/>
          <w:szCs w:val="28"/>
        </w:rPr>
      </w:pPr>
      <w:r>
        <w:rPr>
          <w:rFonts w:asciiTheme="majorBidi" w:hAnsiTheme="majorBidi" w:cstheme="majorBidi"/>
          <w:b/>
          <w:bCs/>
          <w:sz w:val="28"/>
          <w:szCs w:val="28"/>
        </w:rPr>
        <w:t xml:space="preserve"> 2.1.   </w:t>
      </w:r>
      <w:r w:rsidR="00984B24" w:rsidRPr="00C33B19">
        <w:rPr>
          <w:rFonts w:asciiTheme="majorBidi" w:hAnsiTheme="majorBidi" w:cstheme="majorBidi"/>
          <w:b/>
          <w:bCs/>
          <w:sz w:val="28"/>
          <w:szCs w:val="28"/>
        </w:rPr>
        <w:t>Baseline Approach</w:t>
      </w:r>
    </w:p>
    <w:p w14:paraId="150F6499" w14:textId="30D09212" w:rsidR="0027730D" w:rsidRPr="0027730D" w:rsidRDefault="00984B24" w:rsidP="0027730D">
      <w:pPr>
        <w:rPr>
          <w:rFonts w:asciiTheme="majorBidi" w:hAnsiTheme="majorBidi" w:cstheme="majorBidi"/>
          <w:sz w:val="24"/>
          <w:szCs w:val="24"/>
        </w:rPr>
      </w:pPr>
      <w:r>
        <w:rPr>
          <w:rFonts w:asciiTheme="majorBidi" w:hAnsiTheme="majorBidi" w:cstheme="majorBidi"/>
          <w:sz w:val="24"/>
          <w:szCs w:val="24"/>
        </w:rPr>
        <w:t xml:space="preserve">As baseline approach, we used </w:t>
      </w:r>
      <w:r w:rsidR="0027730D">
        <w:rPr>
          <w:rFonts w:asciiTheme="majorBidi" w:hAnsiTheme="majorBidi" w:cstheme="majorBidi"/>
          <w:sz w:val="24"/>
          <w:szCs w:val="24"/>
        </w:rPr>
        <w:t>Majority</w:t>
      </w:r>
      <w:r>
        <w:rPr>
          <w:rFonts w:asciiTheme="majorBidi" w:hAnsiTheme="majorBidi" w:cstheme="majorBidi"/>
          <w:sz w:val="24"/>
          <w:szCs w:val="24"/>
        </w:rPr>
        <w:t xml:space="preserve"> C</w:t>
      </w:r>
      <w:r w:rsidR="0027730D">
        <w:rPr>
          <w:rFonts w:asciiTheme="majorBidi" w:hAnsiTheme="majorBidi" w:cstheme="majorBidi"/>
          <w:sz w:val="24"/>
          <w:szCs w:val="24"/>
        </w:rPr>
        <w:t>lass</w:t>
      </w:r>
      <w:r>
        <w:rPr>
          <w:rFonts w:asciiTheme="majorBidi" w:hAnsiTheme="majorBidi" w:cstheme="majorBidi"/>
          <w:sz w:val="24"/>
          <w:szCs w:val="24"/>
        </w:rPr>
        <w:t xml:space="preserve"> Categorization (MCC) approach. MCC is </w:t>
      </w:r>
      <w:r w:rsidR="0027730D" w:rsidRPr="0027730D">
        <w:rPr>
          <w:rFonts w:asciiTheme="majorBidi" w:hAnsiTheme="majorBidi" w:cstheme="majorBidi"/>
          <w:sz w:val="24"/>
          <w:szCs w:val="24"/>
        </w:rPr>
        <w:t>calculated by assigning the label of Majority Class to all the Test Instances</w:t>
      </w:r>
      <w:r w:rsidR="0027730D">
        <w:rPr>
          <w:rFonts w:asciiTheme="majorBidi" w:hAnsiTheme="majorBidi" w:cstheme="majorBidi"/>
          <w:sz w:val="24"/>
          <w:szCs w:val="24"/>
        </w:rPr>
        <w:t>.</w:t>
      </w:r>
    </w:p>
    <w:p w14:paraId="4A3525F3" w14:textId="3F404F4A" w:rsidR="0027730D" w:rsidRPr="00C16CE0" w:rsidRDefault="0027730D" w:rsidP="0027730D">
      <w:pPr>
        <w:ind w:left="1440"/>
        <w:jc w:val="center"/>
        <w:rPr>
          <w:b/>
          <w:bCs/>
          <w:sz w:val="24"/>
          <w:szCs w:val="24"/>
        </w:rPr>
      </w:pPr>
      <m:oMathPara>
        <m:oMathParaPr>
          <m:jc m:val="center"/>
        </m:oMathParaPr>
        <m:oMath>
          <m:r>
            <w:rPr>
              <w:rFonts w:ascii="Cambria Math" w:eastAsia="Cambria Math" w:hAnsi="Cambria Math" w:cs="Cambria Math"/>
              <w:sz w:val="24"/>
              <w:szCs w:val="24"/>
            </w:rPr>
            <m:t>MCC=</m:t>
          </m:r>
          <m:f>
            <m:fPr>
              <m:ctrlPr>
                <w:rPr>
                  <w:rFonts w:ascii="Cambria Math" w:eastAsia="Cambria Math" w:hAnsi="Cambria Math" w:cs="Cambria Math"/>
                  <w:bCs/>
                  <w:sz w:val="24"/>
                  <w:szCs w:val="24"/>
                </w:rPr>
              </m:ctrlPr>
            </m:fPr>
            <m:num>
              <m:r>
                <w:rPr>
                  <w:rFonts w:ascii="Cambria Math" w:eastAsia="Cambria Math" w:hAnsi="Cambria Math" w:cs="Cambria Math"/>
                  <w:sz w:val="24"/>
                  <w:szCs w:val="24"/>
                </w:rPr>
                <m:t>max (Class 01, Class 02,...,Class n-1, Class n)</m:t>
              </m:r>
            </m:num>
            <m:den>
              <m:r>
                <w:rPr>
                  <w:rFonts w:ascii="Cambria Math" w:eastAsia="Cambria Math" w:hAnsi="Cambria Math" w:cs="Cambria Math"/>
                  <w:sz w:val="24"/>
                  <w:szCs w:val="24"/>
                </w:rPr>
                <m:t>Total Number of Test Instances</m:t>
              </m:r>
            </m:den>
          </m:f>
        </m:oMath>
      </m:oMathPara>
    </w:p>
    <w:p w14:paraId="48AC80E0" w14:textId="7DC7EAA5" w:rsidR="00984B24" w:rsidRDefault="00984B24" w:rsidP="00B15A59">
      <w:pPr>
        <w:rPr>
          <w:rFonts w:asciiTheme="majorBidi" w:hAnsiTheme="majorBidi" w:cstheme="majorBidi"/>
          <w:b/>
          <w:bCs/>
          <w:sz w:val="28"/>
          <w:szCs w:val="28"/>
        </w:rPr>
      </w:pPr>
    </w:p>
    <w:p w14:paraId="7981B060" w14:textId="77777777" w:rsidR="0027730D" w:rsidRDefault="0027730D" w:rsidP="00B15A59">
      <w:pPr>
        <w:rPr>
          <w:rFonts w:asciiTheme="majorBidi" w:hAnsiTheme="majorBidi" w:cstheme="majorBidi"/>
          <w:b/>
          <w:bCs/>
          <w:sz w:val="28"/>
          <w:szCs w:val="28"/>
        </w:rPr>
      </w:pPr>
    </w:p>
    <w:p w14:paraId="7E77FAA6" w14:textId="56DAAAA2" w:rsidR="00984B24" w:rsidRPr="00C33B19" w:rsidRDefault="00984B24" w:rsidP="00C33B19">
      <w:pPr>
        <w:pStyle w:val="ListParagraph"/>
        <w:numPr>
          <w:ilvl w:val="1"/>
          <w:numId w:val="13"/>
        </w:numPr>
        <w:rPr>
          <w:rFonts w:asciiTheme="majorBidi" w:hAnsiTheme="majorBidi" w:cstheme="majorBidi"/>
          <w:b/>
          <w:bCs/>
          <w:sz w:val="28"/>
          <w:szCs w:val="28"/>
        </w:rPr>
      </w:pPr>
      <w:r w:rsidRPr="00C33B19">
        <w:rPr>
          <w:rFonts w:asciiTheme="majorBidi" w:hAnsiTheme="majorBidi" w:cstheme="majorBidi"/>
          <w:b/>
          <w:bCs/>
          <w:sz w:val="28"/>
          <w:szCs w:val="28"/>
        </w:rPr>
        <w:lastRenderedPageBreak/>
        <w:t>Proposed Approach</w:t>
      </w:r>
    </w:p>
    <w:p w14:paraId="4E5C553C" w14:textId="7AF91B83" w:rsidR="00B15A59" w:rsidRDefault="00B15A59" w:rsidP="00680051">
      <w:pPr>
        <w:autoSpaceDE w:val="0"/>
        <w:autoSpaceDN w:val="0"/>
        <w:adjustRightInd w:val="0"/>
        <w:spacing w:after="0" w:line="240" w:lineRule="auto"/>
        <w:jc w:val="both"/>
        <w:rPr>
          <w:rFonts w:asciiTheme="majorBidi" w:hAnsiTheme="majorBidi" w:cstheme="majorBidi"/>
          <w:sz w:val="24"/>
          <w:szCs w:val="24"/>
        </w:rPr>
      </w:pPr>
      <w:r w:rsidRPr="00B15A59">
        <w:rPr>
          <w:rFonts w:asciiTheme="majorBidi" w:hAnsiTheme="majorBidi" w:cstheme="majorBidi"/>
          <w:sz w:val="24"/>
          <w:szCs w:val="24"/>
        </w:rPr>
        <w:t xml:space="preserve">Deep neural network </w:t>
      </w:r>
      <w:r>
        <w:rPr>
          <w:rFonts w:asciiTheme="majorBidi" w:hAnsiTheme="majorBidi" w:cstheme="majorBidi"/>
          <w:sz w:val="24"/>
          <w:szCs w:val="24"/>
        </w:rPr>
        <w:t xml:space="preserve">models have conventionally been designed, and experiments were performed upon them by </w:t>
      </w:r>
      <w:r w:rsidRPr="00B15A59">
        <w:rPr>
          <w:rFonts w:asciiTheme="majorBidi" w:hAnsiTheme="majorBidi" w:cstheme="majorBidi"/>
          <w:sz w:val="24"/>
          <w:szCs w:val="24"/>
        </w:rPr>
        <w:t>human experts in a continuing trial-and-error method.</w:t>
      </w:r>
      <w:r>
        <w:rPr>
          <w:rFonts w:asciiTheme="majorBidi" w:hAnsiTheme="majorBidi" w:cstheme="majorBidi"/>
          <w:sz w:val="24"/>
          <w:szCs w:val="24"/>
        </w:rPr>
        <w:t xml:space="preserve"> Such process requires enormous time, know-how and resources. </w:t>
      </w:r>
      <w:r w:rsidRPr="00B15A59">
        <w:rPr>
          <w:rFonts w:asciiTheme="majorBidi" w:hAnsiTheme="majorBidi" w:cstheme="majorBidi"/>
          <w:sz w:val="24"/>
          <w:szCs w:val="24"/>
        </w:rPr>
        <w:t>To overcome this probl</w:t>
      </w:r>
      <w:r>
        <w:rPr>
          <w:rFonts w:asciiTheme="majorBidi" w:hAnsiTheme="majorBidi" w:cstheme="majorBidi"/>
          <w:sz w:val="24"/>
          <w:szCs w:val="24"/>
        </w:rPr>
        <w:t xml:space="preserve">em, a novel but simple model is </w:t>
      </w:r>
      <w:r w:rsidRPr="00B15A59">
        <w:rPr>
          <w:rFonts w:asciiTheme="majorBidi" w:hAnsiTheme="majorBidi" w:cstheme="majorBidi"/>
          <w:sz w:val="24"/>
          <w:szCs w:val="24"/>
        </w:rPr>
        <w:t>introduced t</w:t>
      </w:r>
      <w:r>
        <w:rPr>
          <w:rFonts w:asciiTheme="majorBidi" w:hAnsiTheme="majorBidi" w:cstheme="majorBidi"/>
          <w:sz w:val="24"/>
          <w:szCs w:val="24"/>
        </w:rPr>
        <w:t>hat</w:t>
      </w:r>
      <w:r w:rsidRPr="00B15A59">
        <w:rPr>
          <w:rFonts w:asciiTheme="majorBidi" w:hAnsiTheme="majorBidi" w:cstheme="majorBidi"/>
          <w:sz w:val="24"/>
          <w:szCs w:val="24"/>
        </w:rPr>
        <w:t xml:space="preserve"> automatically</w:t>
      </w:r>
      <w:r>
        <w:rPr>
          <w:rFonts w:asciiTheme="majorBidi" w:hAnsiTheme="majorBidi" w:cstheme="majorBidi"/>
          <w:sz w:val="24"/>
          <w:szCs w:val="24"/>
        </w:rPr>
        <w:t xml:space="preserve"> perform optimal classification </w:t>
      </w:r>
      <w:r w:rsidRPr="00B15A59">
        <w:rPr>
          <w:rFonts w:asciiTheme="majorBidi" w:hAnsiTheme="majorBidi" w:cstheme="majorBidi"/>
          <w:sz w:val="24"/>
          <w:szCs w:val="24"/>
        </w:rPr>
        <w:t xml:space="preserve">tasks with deep neural network architecture. </w:t>
      </w:r>
      <w:r>
        <w:rPr>
          <w:rFonts w:asciiTheme="majorBidi" w:hAnsiTheme="majorBidi" w:cstheme="majorBidi"/>
          <w:sz w:val="24"/>
          <w:szCs w:val="24"/>
        </w:rPr>
        <w:t xml:space="preserve">This neural </w:t>
      </w:r>
      <w:r w:rsidRPr="00B15A59">
        <w:rPr>
          <w:rFonts w:asciiTheme="majorBidi" w:hAnsiTheme="majorBidi" w:cstheme="majorBidi"/>
          <w:sz w:val="24"/>
          <w:szCs w:val="24"/>
        </w:rPr>
        <w:t xml:space="preserve">network architecture </w:t>
      </w:r>
      <w:r>
        <w:rPr>
          <w:rFonts w:asciiTheme="majorBidi" w:hAnsiTheme="majorBidi" w:cstheme="majorBidi"/>
          <w:sz w:val="24"/>
          <w:szCs w:val="24"/>
        </w:rPr>
        <w:t>is</w:t>
      </w:r>
      <w:r w:rsidRPr="00B15A59">
        <w:rPr>
          <w:rFonts w:asciiTheme="majorBidi" w:hAnsiTheme="majorBidi" w:cstheme="majorBidi"/>
          <w:sz w:val="24"/>
          <w:szCs w:val="24"/>
        </w:rPr>
        <w:t xml:space="preserve"> spec</w:t>
      </w:r>
      <w:r>
        <w:rPr>
          <w:rFonts w:asciiTheme="majorBidi" w:hAnsiTheme="majorBidi" w:cstheme="majorBidi"/>
          <w:sz w:val="24"/>
          <w:szCs w:val="24"/>
        </w:rPr>
        <w:t xml:space="preserve">ifically designed for pneumonia </w:t>
      </w:r>
      <w:r w:rsidRPr="00B15A59">
        <w:rPr>
          <w:rFonts w:asciiTheme="majorBidi" w:hAnsiTheme="majorBidi" w:cstheme="majorBidi"/>
          <w:sz w:val="24"/>
          <w:szCs w:val="24"/>
        </w:rPr>
        <w:t xml:space="preserve">image classification tasks. </w:t>
      </w:r>
      <w:r>
        <w:rPr>
          <w:rFonts w:asciiTheme="majorBidi" w:hAnsiTheme="majorBidi" w:cstheme="majorBidi"/>
          <w:sz w:val="24"/>
          <w:szCs w:val="24"/>
        </w:rPr>
        <w:t xml:space="preserve">The proposed technique is </w:t>
      </w:r>
      <w:r w:rsidRPr="00B15A59">
        <w:rPr>
          <w:rFonts w:asciiTheme="majorBidi" w:hAnsiTheme="majorBidi" w:cstheme="majorBidi"/>
          <w:sz w:val="24"/>
          <w:szCs w:val="24"/>
        </w:rPr>
        <w:t>based on the convolutional neural network</w:t>
      </w:r>
      <w:r>
        <w:rPr>
          <w:rFonts w:asciiTheme="majorBidi" w:hAnsiTheme="majorBidi" w:cstheme="majorBidi"/>
          <w:sz w:val="24"/>
          <w:szCs w:val="24"/>
        </w:rPr>
        <w:t xml:space="preserve"> (CNN) algorithm, utilizing </w:t>
      </w:r>
      <w:r w:rsidRPr="00B15A59">
        <w:rPr>
          <w:rFonts w:asciiTheme="majorBidi" w:hAnsiTheme="majorBidi" w:cstheme="majorBidi"/>
          <w:sz w:val="24"/>
          <w:szCs w:val="24"/>
        </w:rPr>
        <w:t>a set of neurons t</w:t>
      </w:r>
      <w:r>
        <w:rPr>
          <w:rFonts w:asciiTheme="majorBidi" w:hAnsiTheme="majorBidi" w:cstheme="majorBidi"/>
          <w:sz w:val="24"/>
          <w:szCs w:val="24"/>
        </w:rPr>
        <w:t xml:space="preserve">o convolve on a given image and </w:t>
      </w:r>
      <w:r w:rsidRPr="00B15A59">
        <w:rPr>
          <w:rFonts w:asciiTheme="majorBidi" w:hAnsiTheme="majorBidi" w:cstheme="majorBidi"/>
          <w:sz w:val="24"/>
          <w:szCs w:val="24"/>
        </w:rPr>
        <w:t xml:space="preserve">extract relevant features from them. </w:t>
      </w:r>
    </w:p>
    <w:p w14:paraId="473EB856" w14:textId="77777777" w:rsidR="00736EE2" w:rsidRDefault="00736EE2" w:rsidP="00B15A59">
      <w:pPr>
        <w:autoSpaceDE w:val="0"/>
        <w:autoSpaceDN w:val="0"/>
        <w:adjustRightInd w:val="0"/>
        <w:spacing w:after="0" w:line="240" w:lineRule="auto"/>
        <w:jc w:val="both"/>
        <w:rPr>
          <w:rFonts w:asciiTheme="majorBidi" w:hAnsiTheme="majorBidi" w:cstheme="majorBidi"/>
          <w:sz w:val="24"/>
          <w:szCs w:val="24"/>
        </w:rPr>
      </w:pPr>
    </w:p>
    <w:tbl>
      <w:tblPr>
        <w:tblStyle w:val="GridTable4-Accent4"/>
        <w:tblW w:w="0" w:type="auto"/>
        <w:jc w:val="center"/>
        <w:tblLook w:val="04A0" w:firstRow="1" w:lastRow="0" w:firstColumn="1" w:lastColumn="0" w:noHBand="0" w:noVBand="1"/>
      </w:tblPr>
      <w:tblGrid>
        <w:gridCol w:w="3510"/>
        <w:gridCol w:w="3420"/>
      </w:tblGrid>
      <w:tr w:rsidR="002B7287" w14:paraId="4BE7344B" w14:textId="77777777" w:rsidTr="002B72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30" w:type="dxa"/>
            <w:gridSpan w:val="2"/>
          </w:tcPr>
          <w:p w14:paraId="4C329767" w14:textId="77777777" w:rsidR="002B7287" w:rsidRDefault="002B7287" w:rsidP="002B7287">
            <w:pPr>
              <w:autoSpaceDE w:val="0"/>
              <w:autoSpaceDN w:val="0"/>
              <w:adjustRightInd w:val="0"/>
              <w:jc w:val="center"/>
              <w:rPr>
                <w:rFonts w:asciiTheme="majorBidi" w:hAnsiTheme="majorBidi" w:cstheme="majorBidi"/>
                <w:sz w:val="24"/>
                <w:szCs w:val="24"/>
              </w:rPr>
            </w:pPr>
            <w:r w:rsidRPr="002B7287">
              <w:rPr>
                <w:rFonts w:asciiTheme="majorBidi" w:hAnsiTheme="majorBidi" w:cstheme="majorBidi"/>
                <w:color w:val="auto"/>
                <w:sz w:val="24"/>
                <w:szCs w:val="24"/>
              </w:rPr>
              <w:t>Main Parameters</w:t>
            </w:r>
          </w:p>
        </w:tc>
      </w:tr>
      <w:tr w:rsidR="002B7287" w14:paraId="22358C5C" w14:textId="77777777" w:rsidTr="002B72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Pr>
          <w:p w14:paraId="7FCDEDF8" w14:textId="77777777" w:rsidR="002B7287" w:rsidRPr="007C7467" w:rsidRDefault="002B7287" w:rsidP="00726C04">
            <w:pPr>
              <w:autoSpaceDE w:val="0"/>
              <w:autoSpaceDN w:val="0"/>
              <w:adjustRightInd w:val="0"/>
              <w:rPr>
                <w:rFonts w:cstheme="minorHAnsi"/>
                <w:sz w:val="24"/>
                <w:szCs w:val="24"/>
              </w:rPr>
            </w:pPr>
            <w:r w:rsidRPr="007C7467">
              <w:rPr>
                <w:rFonts w:cstheme="minorHAnsi"/>
                <w:sz w:val="24"/>
                <w:szCs w:val="24"/>
              </w:rPr>
              <w:t>Number of Epoch</w:t>
            </w:r>
          </w:p>
        </w:tc>
        <w:tc>
          <w:tcPr>
            <w:tcW w:w="3420" w:type="dxa"/>
          </w:tcPr>
          <w:p w14:paraId="1A2F434C" w14:textId="77777777" w:rsidR="002B7287" w:rsidRPr="002B7287" w:rsidRDefault="002B7287" w:rsidP="00726C0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B7287">
              <w:rPr>
                <w:rFonts w:cstheme="minorHAnsi"/>
                <w:sz w:val="24"/>
                <w:szCs w:val="24"/>
              </w:rPr>
              <w:t>15</w:t>
            </w:r>
          </w:p>
        </w:tc>
      </w:tr>
      <w:tr w:rsidR="002B7287" w14:paraId="37CA2406" w14:textId="77777777" w:rsidTr="002B7287">
        <w:trPr>
          <w:jc w:val="center"/>
        </w:trPr>
        <w:tc>
          <w:tcPr>
            <w:cnfStyle w:val="001000000000" w:firstRow="0" w:lastRow="0" w:firstColumn="1" w:lastColumn="0" w:oddVBand="0" w:evenVBand="0" w:oddHBand="0" w:evenHBand="0" w:firstRowFirstColumn="0" w:firstRowLastColumn="0" w:lastRowFirstColumn="0" w:lastRowLastColumn="0"/>
            <w:tcW w:w="3510" w:type="dxa"/>
          </w:tcPr>
          <w:p w14:paraId="7B565F6A" w14:textId="77777777" w:rsidR="002B7287" w:rsidRPr="007C7467" w:rsidRDefault="002B7287" w:rsidP="00726C04">
            <w:pPr>
              <w:autoSpaceDE w:val="0"/>
              <w:autoSpaceDN w:val="0"/>
              <w:adjustRightInd w:val="0"/>
              <w:rPr>
                <w:rFonts w:cstheme="minorHAnsi"/>
                <w:sz w:val="24"/>
                <w:szCs w:val="24"/>
              </w:rPr>
            </w:pPr>
            <w:r w:rsidRPr="007C7467">
              <w:rPr>
                <w:rFonts w:cstheme="minorHAnsi"/>
                <w:sz w:val="24"/>
                <w:szCs w:val="24"/>
              </w:rPr>
              <w:t>Optimizer</w:t>
            </w:r>
          </w:p>
        </w:tc>
        <w:tc>
          <w:tcPr>
            <w:tcW w:w="3420" w:type="dxa"/>
          </w:tcPr>
          <w:p w14:paraId="3B9755FA" w14:textId="77777777" w:rsidR="002B7287" w:rsidRPr="002B7287" w:rsidRDefault="002B7287" w:rsidP="00726C0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B7287">
              <w:rPr>
                <w:rFonts w:cstheme="minorHAnsi"/>
                <w:sz w:val="24"/>
                <w:szCs w:val="24"/>
              </w:rPr>
              <w:t>Adam</w:t>
            </w:r>
          </w:p>
        </w:tc>
      </w:tr>
      <w:tr w:rsidR="002B7287" w14:paraId="65F636FF" w14:textId="77777777" w:rsidTr="002B72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10" w:type="dxa"/>
          </w:tcPr>
          <w:p w14:paraId="60D4C99A" w14:textId="77777777" w:rsidR="002B7287" w:rsidRPr="007C7467" w:rsidRDefault="002B7287" w:rsidP="00726C04">
            <w:pPr>
              <w:autoSpaceDE w:val="0"/>
              <w:autoSpaceDN w:val="0"/>
              <w:adjustRightInd w:val="0"/>
              <w:rPr>
                <w:rFonts w:cstheme="minorHAnsi"/>
                <w:sz w:val="24"/>
                <w:szCs w:val="24"/>
              </w:rPr>
            </w:pPr>
            <w:r w:rsidRPr="007C7467">
              <w:rPr>
                <w:rFonts w:cstheme="minorHAnsi"/>
                <w:sz w:val="24"/>
                <w:szCs w:val="24"/>
              </w:rPr>
              <w:t>Learning Rate</w:t>
            </w:r>
          </w:p>
        </w:tc>
        <w:tc>
          <w:tcPr>
            <w:tcW w:w="3420" w:type="dxa"/>
          </w:tcPr>
          <w:p w14:paraId="5E470777" w14:textId="77777777" w:rsidR="002B7287" w:rsidRPr="002B7287" w:rsidRDefault="002B7287" w:rsidP="00726C0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B7287">
              <w:rPr>
                <w:rFonts w:cstheme="minorHAnsi"/>
                <w:sz w:val="24"/>
                <w:szCs w:val="24"/>
              </w:rPr>
              <w:t>0.0001</w:t>
            </w:r>
          </w:p>
        </w:tc>
      </w:tr>
      <w:tr w:rsidR="002B7287" w14:paraId="5EF795A3" w14:textId="77777777" w:rsidTr="004775AB">
        <w:trPr>
          <w:trHeight w:val="323"/>
          <w:jc w:val="center"/>
        </w:trPr>
        <w:tc>
          <w:tcPr>
            <w:cnfStyle w:val="001000000000" w:firstRow="0" w:lastRow="0" w:firstColumn="1" w:lastColumn="0" w:oddVBand="0" w:evenVBand="0" w:oddHBand="0" w:evenHBand="0" w:firstRowFirstColumn="0" w:firstRowLastColumn="0" w:lastRowFirstColumn="0" w:lastRowLastColumn="0"/>
            <w:tcW w:w="3510" w:type="dxa"/>
          </w:tcPr>
          <w:p w14:paraId="31A8BB84" w14:textId="77777777" w:rsidR="002B7287" w:rsidRPr="007C7467" w:rsidRDefault="002B7287" w:rsidP="00726C04">
            <w:pPr>
              <w:autoSpaceDE w:val="0"/>
              <w:autoSpaceDN w:val="0"/>
              <w:adjustRightInd w:val="0"/>
              <w:rPr>
                <w:rFonts w:cstheme="minorHAnsi"/>
                <w:sz w:val="24"/>
                <w:szCs w:val="24"/>
              </w:rPr>
            </w:pPr>
            <w:r w:rsidRPr="007C7467">
              <w:rPr>
                <w:rFonts w:cstheme="minorHAnsi"/>
                <w:sz w:val="24"/>
                <w:szCs w:val="24"/>
              </w:rPr>
              <w:t>Loss Function</w:t>
            </w:r>
          </w:p>
        </w:tc>
        <w:tc>
          <w:tcPr>
            <w:tcW w:w="3420" w:type="dxa"/>
          </w:tcPr>
          <w:p w14:paraId="312E797E" w14:textId="77777777" w:rsidR="002B7287" w:rsidRPr="002B7287" w:rsidRDefault="002B7287" w:rsidP="00726C0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2B7287">
              <w:rPr>
                <w:rFonts w:cstheme="minorHAnsi"/>
                <w:sz w:val="24"/>
                <w:szCs w:val="24"/>
              </w:rPr>
              <w:t>Binary_crossentropy</w:t>
            </w:r>
            <w:proofErr w:type="spellEnd"/>
          </w:p>
        </w:tc>
      </w:tr>
    </w:tbl>
    <w:p w14:paraId="5B347743" w14:textId="77777777" w:rsidR="002B7287" w:rsidRPr="002B7287" w:rsidRDefault="002B7287" w:rsidP="002B7287">
      <w:pPr>
        <w:autoSpaceDE w:val="0"/>
        <w:autoSpaceDN w:val="0"/>
        <w:adjustRightInd w:val="0"/>
        <w:spacing w:after="0" w:line="240" w:lineRule="auto"/>
        <w:jc w:val="center"/>
        <w:rPr>
          <w:rFonts w:asciiTheme="majorBidi" w:hAnsiTheme="majorBidi" w:cstheme="majorBidi"/>
          <w:sz w:val="20"/>
          <w:szCs w:val="20"/>
        </w:rPr>
      </w:pPr>
      <w:r w:rsidRPr="005A041F">
        <w:rPr>
          <w:rFonts w:asciiTheme="majorBidi" w:hAnsiTheme="majorBidi" w:cstheme="majorBidi"/>
          <w:b/>
          <w:bCs/>
          <w:sz w:val="20"/>
          <w:szCs w:val="20"/>
        </w:rPr>
        <w:t>Table 1:</w:t>
      </w:r>
      <w:r w:rsidRPr="002B7287">
        <w:rPr>
          <w:rFonts w:asciiTheme="majorBidi" w:hAnsiTheme="majorBidi" w:cstheme="majorBidi"/>
          <w:sz w:val="20"/>
          <w:szCs w:val="20"/>
        </w:rPr>
        <w:t xml:space="preserve"> Main Parameters of Model</w:t>
      </w:r>
    </w:p>
    <w:p w14:paraId="06D03882" w14:textId="77777777" w:rsidR="002B7287" w:rsidRDefault="002B7287" w:rsidP="00015146">
      <w:pPr>
        <w:autoSpaceDE w:val="0"/>
        <w:autoSpaceDN w:val="0"/>
        <w:adjustRightInd w:val="0"/>
        <w:spacing w:after="0" w:line="240" w:lineRule="auto"/>
        <w:rPr>
          <w:rFonts w:asciiTheme="majorBidi" w:hAnsiTheme="majorBidi" w:cstheme="majorBidi"/>
          <w:sz w:val="24"/>
          <w:szCs w:val="24"/>
        </w:rPr>
      </w:pPr>
    </w:p>
    <w:p w14:paraId="7D148DAB" w14:textId="77777777" w:rsidR="00015146" w:rsidRDefault="00874649" w:rsidP="00680051">
      <w:pPr>
        <w:autoSpaceDE w:val="0"/>
        <w:autoSpaceDN w:val="0"/>
        <w:adjustRightInd w:val="0"/>
        <w:spacing w:after="0" w:line="240" w:lineRule="auto"/>
        <w:jc w:val="both"/>
        <w:rPr>
          <w:rFonts w:asciiTheme="majorBidi" w:hAnsiTheme="majorBidi" w:cstheme="majorBidi"/>
          <w:sz w:val="24"/>
          <w:szCs w:val="24"/>
        </w:rPr>
      </w:pPr>
      <w:r w:rsidRPr="00874649">
        <w:rPr>
          <w:rFonts w:asciiTheme="majorBidi" w:hAnsiTheme="majorBidi" w:cstheme="majorBidi"/>
          <w:sz w:val="24"/>
          <w:szCs w:val="24"/>
        </w:rPr>
        <w:t>CNN model c</w:t>
      </w:r>
      <w:r>
        <w:rPr>
          <w:rFonts w:asciiTheme="majorBidi" w:hAnsiTheme="majorBidi" w:cstheme="majorBidi"/>
          <w:sz w:val="24"/>
          <w:szCs w:val="24"/>
        </w:rPr>
        <w:t xml:space="preserve">onsists </w:t>
      </w:r>
      <w:r w:rsidR="00015146">
        <w:rPr>
          <w:rFonts w:asciiTheme="majorBidi" w:hAnsiTheme="majorBidi" w:cstheme="majorBidi"/>
          <w:sz w:val="24"/>
          <w:szCs w:val="24"/>
        </w:rPr>
        <w:t>of</w:t>
      </w:r>
      <w:r>
        <w:rPr>
          <w:rFonts w:asciiTheme="majorBidi" w:hAnsiTheme="majorBidi" w:cstheme="majorBidi"/>
          <w:sz w:val="24"/>
          <w:szCs w:val="24"/>
        </w:rPr>
        <w:t xml:space="preserve"> two major parts: the </w:t>
      </w:r>
      <w:r w:rsidRPr="00874649">
        <w:rPr>
          <w:rFonts w:asciiTheme="majorBidi" w:hAnsiTheme="majorBidi" w:cstheme="majorBidi"/>
          <w:sz w:val="24"/>
          <w:szCs w:val="24"/>
        </w:rPr>
        <w:t>feature extractors and a</w:t>
      </w:r>
      <w:r>
        <w:rPr>
          <w:rFonts w:asciiTheme="majorBidi" w:hAnsiTheme="majorBidi" w:cstheme="majorBidi"/>
          <w:sz w:val="24"/>
          <w:szCs w:val="24"/>
        </w:rPr>
        <w:t xml:space="preserve"> classifier (</w:t>
      </w:r>
      <w:proofErr w:type="spellStart"/>
      <w:r w:rsidR="00015146">
        <w:rPr>
          <w:rFonts w:asciiTheme="majorBidi" w:hAnsiTheme="majorBidi" w:cstheme="majorBidi"/>
          <w:sz w:val="24"/>
          <w:szCs w:val="24"/>
        </w:rPr>
        <w:t>ReLU</w:t>
      </w:r>
      <w:proofErr w:type="spellEnd"/>
      <w:r>
        <w:rPr>
          <w:rFonts w:asciiTheme="majorBidi" w:hAnsiTheme="majorBidi" w:cstheme="majorBidi"/>
          <w:sz w:val="24"/>
          <w:szCs w:val="24"/>
        </w:rPr>
        <w:t xml:space="preserve"> activation </w:t>
      </w:r>
      <w:r w:rsidRPr="00874649">
        <w:rPr>
          <w:rFonts w:asciiTheme="majorBidi" w:hAnsiTheme="majorBidi" w:cstheme="majorBidi"/>
          <w:sz w:val="24"/>
          <w:szCs w:val="24"/>
        </w:rPr>
        <w:t>function).</w:t>
      </w:r>
      <w:r w:rsidR="00F410BD">
        <w:rPr>
          <w:rFonts w:asciiTheme="majorBidi" w:hAnsiTheme="majorBidi" w:cstheme="majorBidi"/>
          <w:sz w:val="24"/>
          <w:szCs w:val="24"/>
        </w:rPr>
        <w:t xml:space="preserve"> </w:t>
      </w:r>
      <w:r w:rsidRPr="00874649">
        <w:rPr>
          <w:rFonts w:asciiTheme="majorBidi" w:hAnsiTheme="majorBidi" w:cstheme="majorBidi"/>
          <w:sz w:val="24"/>
          <w:szCs w:val="24"/>
        </w:rPr>
        <w:t>Each layer in the fea</w:t>
      </w:r>
      <w:r>
        <w:rPr>
          <w:rFonts w:asciiTheme="majorBidi" w:hAnsiTheme="majorBidi" w:cstheme="majorBidi"/>
          <w:sz w:val="24"/>
          <w:szCs w:val="24"/>
        </w:rPr>
        <w:t xml:space="preserve">ture extraction layer takes its </w:t>
      </w:r>
      <w:r w:rsidRPr="00874649">
        <w:rPr>
          <w:rFonts w:asciiTheme="majorBidi" w:hAnsiTheme="majorBidi" w:cstheme="majorBidi"/>
          <w:sz w:val="24"/>
          <w:szCs w:val="24"/>
        </w:rPr>
        <w:t xml:space="preserve">immediate preceding layer's </w:t>
      </w:r>
      <w:r>
        <w:rPr>
          <w:rFonts w:asciiTheme="majorBidi" w:hAnsiTheme="majorBidi" w:cstheme="majorBidi"/>
          <w:sz w:val="24"/>
          <w:szCs w:val="24"/>
        </w:rPr>
        <w:t xml:space="preserve">output as input, and its output </w:t>
      </w:r>
      <w:r w:rsidRPr="00874649">
        <w:rPr>
          <w:rFonts w:asciiTheme="majorBidi" w:hAnsiTheme="majorBidi" w:cstheme="majorBidi"/>
          <w:sz w:val="24"/>
          <w:szCs w:val="24"/>
        </w:rPr>
        <w:t>is passed as an input to the</w:t>
      </w:r>
      <w:r>
        <w:rPr>
          <w:rFonts w:asciiTheme="majorBidi" w:hAnsiTheme="majorBidi" w:cstheme="majorBidi"/>
          <w:sz w:val="24"/>
          <w:szCs w:val="24"/>
        </w:rPr>
        <w:t xml:space="preserve"> succeeding layers.</w:t>
      </w:r>
      <w:r w:rsidR="00015146">
        <w:rPr>
          <w:rFonts w:asciiTheme="majorBidi" w:hAnsiTheme="majorBidi" w:cstheme="majorBidi"/>
          <w:sz w:val="24"/>
          <w:szCs w:val="24"/>
        </w:rPr>
        <w:t xml:space="preserve"> </w:t>
      </w:r>
      <w:r w:rsidR="00F410BD">
        <w:rPr>
          <w:rFonts w:asciiTheme="majorBidi" w:hAnsiTheme="majorBidi" w:cstheme="majorBidi"/>
          <w:sz w:val="24"/>
          <w:szCs w:val="24"/>
        </w:rPr>
        <w:t xml:space="preserve">The </w:t>
      </w:r>
      <w:r w:rsidR="00F410BD" w:rsidRPr="00EA3069">
        <w:rPr>
          <w:rFonts w:asciiTheme="majorBidi" w:hAnsiTheme="majorBidi" w:cstheme="majorBidi"/>
          <w:sz w:val="24"/>
          <w:szCs w:val="24"/>
        </w:rPr>
        <w:t xml:space="preserve">convolution </w:t>
      </w:r>
      <w:r w:rsidR="00F410BD">
        <w:rPr>
          <w:rFonts w:asciiTheme="majorBidi" w:hAnsiTheme="majorBidi" w:cstheme="majorBidi"/>
          <w:sz w:val="24"/>
          <w:szCs w:val="24"/>
        </w:rPr>
        <w:t xml:space="preserve">layer </w:t>
      </w:r>
      <w:r w:rsidR="00F410BD" w:rsidRPr="00EA3069">
        <w:rPr>
          <w:rFonts w:asciiTheme="majorBidi" w:hAnsiTheme="majorBidi" w:cstheme="majorBidi"/>
          <w:sz w:val="24"/>
          <w:szCs w:val="24"/>
        </w:rPr>
        <w:t xml:space="preserve">and pooling layers are responsible for feature extraction whereas </w:t>
      </w:r>
      <w:r w:rsidR="00F410BD">
        <w:rPr>
          <w:rFonts w:asciiTheme="majorBidi" w:hAnsiTheme="majorBidi" w:cstheme="majorBidi"/>
          <w:sz w:val="24"/>
          <w:szCs w:val="24"/>
        </w:rPr>
        <w:t>d</w:t>
      </w:r>
      <w:r w:rsidR="00F410BD" w:rsidRPr="00EA3069">
        <w:rPr>
          <w:rFonts w:asciiTheme="majorBidi" w:hAnsiTheme="majorBidi" w:cstheme="majorBidi"/>
          <w:sz w:val="24"/>
          <w:szCs w:val="24"/>
        </w:rPr>
        <w:t xml:space="preserve">ense </w:t>
      </w:r>
      <w:r w:rsidR="00F410BD">
        <w:rPr>
          <w:rFonts w:asciiTheme="majorBidi" w:hAnsiTheme="majorBidi" w:cstheme="majorBidi"/>
          <w:sz w:val="24"/>
          <w:szCs w:val="24"/>
        </w:rPr>
        <w:t>l</w:t>
      </w:r>
      <w:r w:rsidR="00F410BD" w:rsidRPr="00EA3069">
        <w:rPr>
          <w:rFonts w:asciiTheme="majorBidi" w:hAnsiTheme="majorBidi" w:cstheme="majorBidi"/>
          <w:sz w:val="24"/>
          <w:szCs w:val="24"/>
        </w:rPr>
        <w:t>ayers which are</w:t>
      </w:r>
      <w:r w:rsidR="00F410BD">
        <w:rPr>
          <w:rFonts w:asciiTheme="majorBidi" w:hAnsiTheme="majorBidi" w:cstheme="majorBidi"/>
          <w:sz w:val="24"/>
          <w:szCs w:val="24"/>
        </w:rPr>
        <w:t xml:space="preserve"> also called</w:t>
      </w:r>
      <w:r w:rsidR="00F410BD" w:rsidRPr="00EA3069">
        <w:rPr>
          <w:rFonts w:asciiTheme="majorBidi" w:hAnsiTheme="majorBidi" w:cstheme="majorBidi"/>
          <w:sz w:val="24"/>
          <w:szCs w:val="24"/>
        </w:rPr>
        <w:t xml:space="preserve"> fully connected layers</w:t>
      </w:r>
      <w:r w:rsidR="00F410BD">
        <w:rPr>
          <w:rFonts w:asciiTheme="majorBidi" w:hAnsiTheme="majorBidi" w:cstheme="majorBidi"/>
          <w:sz w:val="24"/>
          <w:szCs w:val="24"/>
        </w:rPr>
        <w:t xml:space="preserve"> are consists</w:t>
      </w:r>
      <w:r w:rsidR="00F410BD" w:rsidRPr="00EA3069">
        <w:rPr>
          <w:rFonts w:asciiTheme="majorBidi" w:hAnsiTheme="majorBidi" w:cstheme="majorBidi"/>
          <w:sz w:val="24"/>
          <w:szCs w:val="24"/>
        </w:rPr>
        <w:t xml:space="preserve"> of multiples neuron units and last an output layer </w:t>
      </w:r>
      <w:r w:rsidR="00F410BD">
        <w:rPr>
          <w:rFonts w:asciiTheme="majorBidi" w:hAnsiTheme="majorBidi" w:cstheme="majorBidi"/>
          <w:sz w:val="24"/>
          <w:szCs w:val="24"/>
        </w:rPr>
        <w:t xml:space="preserve">is responsible </w:t>
      </w:r>
      <w:r w:rsidR="00F410BD" w:rsidRPr="00EA3069">
        <w:rPr>
          <w:rFonts w:asciiTheme="majorBidi" w:hAnsiTheme="majorBidi" w:cstheme="majorBidi"/>
          <w:sz w:val="24"/>
          <w:szCs w:val="24"/>
        </w:rPr>
        <w:t>for classification</w:t>
      </w:r>
      <w:r w:rsidR="00F410BD">
        <w:rPr>
          <w:rFonts w:asciiTheme="majorBidi" w:hAnsiTheme="majorBidi" w:cstheme="majorBidi"/>
          <w:sz w:val="24"/>
          <w:szCs w:val="24"/>
        </w:rPr>
        <w:t xml:space="preserve">. </w:t>
      </w:r>
      <w:r w:rsidR="00015146">
        <w:rPr>
          <w:rFonts w:asciiTheme="majorBidi" w:hAnsiTheme="majorBidi" w:cstheme="majorBidi"/>
          <w:sz w:val="24"/>
          <w:szCs w:val="24"/>
        </w:rPr>
        <w:t>Th</w:t>
      </w:r>
      <w:r>
        <w:rPr>
          <w:rFonts w:asciiTheme="majorBidi" w:hAnsiTheme="majorBidi" w:cstheme="majorBidi"/>
          <w:sz w:val="24"/>
          <w:szCs w:val="24"/>
        </w:rPr>
        <w:t xml:space="preserve">e proposed </w:t>
      </w:r>
      <w:r w:rsidRPr="00874649">
        <w:rPr>
          <w:rFonts w:asciiTheme="majorBidi" w:hAnsiTheme="majorBidi" w:cstheme="majorBidi"/>
          <w:sz w:val="24"/>
          <w:szCs w:val="24"/>
        </w:rPr>
        <w:t xml:space="preserve">architecture in Figure </w:t>
      </w:r>
      <w:r w:rsidR="00015146">
        <w:rPr>
          <w:rFonts w:asciiTheme="majorBidi" w:hAnsiTheme="majorBidi" w:cstheme="majorBidi"/>
          <w:sz w:val="24"/>
          <w:szCs w:val="24"/>
        </w:rPr>
        <w:t>1</w:t>
      </w:r>
      <w:r w:rsidRPr="00874649">
        <w:rPr>
          <w:rFonts w:asciiTheme="majorBidi" w:hAnsiTheme="majorBidi" w:cstheme="majorBidi"/>
          <w:sz w:val="24"/>
          <w:szCs w:val="24"/>
        </w:rPr>
        <w:t xml:space="preserve"> consists </w:t>
      </w:r>
      <w:r>
        <w:rPr>
          <w:rFonts w:asciiTheme="majorBidi" w:hAnsiTheme="majorBidi" w:cstheme="majorBidi"/>
          <w:sz w:val="24"/>
          <w:szCs w:val="24"/>
        </w:rPr>
        <w:t xml:space="preserve">of the convolution, max-pooling, </w:t>
      </w:r>
      <w:r w:rsidRPr="00874649">
        <w:rPr>
          <w:rFonts w:asciiTheme="majorBidi" w:hAnsiTheme="majorBidi" w:cstheme="majorBidi"/>
          <w:sz w:val="24"/>
          <w:szCs w:val="24"/>
        </w:rPr>
        <w:t>and classificati</w:t>
      </w:r>
      <w:r w:rsidR="00AC1A68">
        <w:rPr>
          <w:rFonts w:asciiTheme="majorBidi" w:hAnsiTheme="majorBidi" w:cstheme="majorBidi"/>
          <w:sz w:val="24"/>
          <w:szCs w:val="24"/>
        </w:rPr>
        <w:t xml:space="preserve">on layers combined </w:t>
      </w:r>
      <w:r>
        <w:rPr>
          <w:rFonts w:asciiTheme="majorBidi" w:hAnsiTheme="majorBidi" w:cstheme="majorBidi"/>
          <w:sz w:val="24"/>
          <w:szCs w:val="24"/>
        </w:rPr>
        <w:t>together.</w:t>
      </w:r>
    </w:p>
    <w:p w14:paraId="188BCD0A" w14:textId="77777777" w:rsidR="00015146" w:rsidRDefault="00015146" w:rsidP="00015146">
      <w:pPr>
        <w:autoSpaceDE w:val="0"/>
        <w:autoSpaceDN w:val="0"/>
        <w:adjustRightInd w:val="0"/>
        <w:spacing w:after="0" w:line="240" w:lineRule="auto"/>
        <w:rPr>
          <w:rFonts w:asciiTheme="majorBidi" w:hAnsiTheme="majorBidi" w:cstheme="majorBidi"/>
          <w:sz w:val="24"/>
          <w:szCs w:val="24"/>
        </w:rPr>
      </w:pPr>
    </w:p>
    <w:p w14:paraId="4645AC1C" w14:textId="77777777" w:rsidR="00015146" w:rsidRDefault="00694DDC" w:rsidP="005A041F">
      <w:pPr>
        <w:autoSpaceDE w:val="0"/>
        <w:autoSpaceDN w:val="0"/>
        <w:adjustRightInd w:val="0"/>
        <w:spacing w:after="0" w:line="240" w:lineRule="auto"/>
        <w:jc w:val="center"/>
        <w:rPr>
          <w:rFonts w:asciiTheme="majorBidi" w:hAnsiTheme="majorBidi" w:cstheme="majorBidi"/>
          <w:sz w:val="24"/>
          <w:szCs w:val="24"/>
        </w:rPr>
      </w:pPr>
      <w:r>
        <w:rPr>
          <w:rFonts w:asciiTheme="majorBidi" w:hAnsiTheme="majorBidi" w:cstheme="majorBidi"/>
          <w:b/>
          <w:bCs/>
          <w:noProof/>
          <w:sz w:val="20"/>
          <w:szCs w:val="20"/>
        </w:rPr>
        <w:drawing>
          <wp:inline distT="0" distB="0" distL="0" distR="0" wp14:anchorId="3C0E1442" wp14:editId="032C0C29">
            <wp:extent cx="5836285" cy="19799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6285" cy="1979930"/>
                    </a:xfrm>
                    <a:prstGeom prst="rect">
                      <a:avLst/>
                    </a:prstGeom>
                    <a:noFill/>
                    <a:ln>
                      <a:noFill/>
                    </a:ln>
                  </pic:spPr>
                </pic:pic>
              </a:graphicData>
            </a:graphic>
          </wp:inline>
        </w:drawing>
      </w:r>
      <w:r w:rsidR="00015146" w:rsidRPr="00A11327">
        <w:rPr>
          <w:rFonts w:asciiTheme="majorBidi" w:hAnsiTheme="majorBidi" w:cstheme="majorBidi"/>
          <w:b/>
          <w:bCs/>
          <w:sz w:val="20"/>
          <w:szCs w:val="20"/>
        </w:rPr>
        <w:t>Figure 1:</w:t>
      </w:r>
      <w:r w:rsidR="00015146" w:rsidRPr="00A11327">
        <w:rPr>
          <w:rFonts w:asciiTheme="majorBidi" w:hAnsiTheme="majorBidi" w:cstheme="majorBidi"/>
          <w:sz w:val="20"/>
          <w:szCs w:val="20"/>
        </w:rPr>
        <w:t xml:space="preserve"> Architecture of CNN</w:t>
      </w:r>
    </w:p>
    <w:p w14:paraId="79E87FD7" w14:textId="77777777" w:rsidR="00015146" w:rsidRDefault="00015146" w:rsidP="00015146">
      <w:pPr>
        <w:autoSpaceDE w:val="0"/>
        <w:autoSpaceDN w:val="0"/>
        <w:adjustRightInd w:val="0"/>
        <w:spacing w:after="0" w:line="240" w:lineRule="auto"/>
        <w:rPr>
          <w:rFonts w:asciiTheme="majorBidi" w:hAnsiTheme="majorBidi" w:cstheme="majorBidi"/>
          <w:sz w:val="24"/>
          <w:szCs w:val="24"/>
        </w:rPr>
      </w:pPr>
    </w:p>
    <w:p w14:paraId="677D5ADB" w14:textId="77777777" w:rsidR="00357ADF" w:rsidRPr="00357ADF" w:rsidRDefault="00015146" w:rsidP="00680051">
      <w:pPr>
        <w:autoSpaceDE w:val="0"/>
        <w:autoSpaceDN w:val="0"/>
        <w:adjustRightInd w:val="0"/>
        <w:spacing w:after="0" w:line="240" w:lineRule="auto"/>
        <w:jc w:val="both"/>
        <w:rPr>
          <w:rFonts w:asciiTheme="majorBidi" w:hAnsiTheme="majorBidi" w:cstheme="majorBidi"/>
          <w:sz w:val="20"/>
          <w:szCs w:val="20"/>
        </w:rPr>
      </w:pPr>
      <w:r>
        <w:rPr>
          <w:rFonts w:asciiTheme="majorBidi" w:hAnsiTheme="majorBidi" w:cstheme="majorBidi"/>
          <w:sz w:val="24"/>
          <w:szCs w:val="24"/>
        </w:rPr>
        <w:t>Th</w:t>
      </w:r>
      <w:r w:rsidR="00874649">
        <w:rPr>
          <w:rFonts w:asciiTheme="majorBidi" w:hAnsiTheme="majorBidi" w:cstheme="majorBidi"/>
          <w:sz w:val="24"/>
          <w:szCs w:val="24"/>
        </w:rPr>
        <w:t xml:space="preserve">e </w:t>
      </w:r>
      <w:r w:rsidR="00874649" w:rsidRPr="00874649">
        <w:rPr>
          <w:rFonts w:asciiTheme="majorBidi" w:hAnsiTheme="majorBidi" w:cstheme="majorBidi"/>
          <w:sz w:val="24"/>
          <w:szCs w:val="24"/>
        </w:rPr>
        <w:t xml:space="preserve">feature extractors comprise conv3 × 3, 32; conv3 × </w:t>
      </w:r>
      <w:r w:rsidR="00874649">
        <w:rPr>
          <w:rFonts w:asciiTheme="majorBidi" w:hAnsiTheme="majorBidi" w:cstheme="majorBidi"/>
          <w:sz w:val="24"/>
          <w:szCs w:val="24"/>
        </w:rPr>
        <w:t xml:space="preserve">3, 64; </w:t>
      </w:r>
      <w:r w:rsidR="00874649" w:rsidRPr="00874649">
        <w:rPr>
          <w:rFonts w:asciiTheme="majorBidi" w:hAnsiTheme="majorBidi" w:cstheme="majorBidi"/>
          <w:sz w:val="24"/>
          <w:szCs w:val="24"/>
        </w:rPr>
        <w:t xml:space="preserve">conv3 × </w:t>
      </w:r>
      <w:r w:rsidR="00357ADF">
        <w:rPr>
          <w:rFonts w:asciiTheme="majorBidi" w:hAnsiTheme="majorBidi" w:cstheme="majorBidi"/>
          <w:sz w:val="24"/>
          <w:szCs w:val="24"/>
        </w:rPr>
        <w:t>3, 64</w:t>
      </w:r>
      <w:r w:rsidR="00874649" w:rsidRPr="00874649">
        <w:rPr>
          <w:rFonts w:asciiTheme="majorBidi" w:hAnsiTheme="majorBidi" w:cstheme="majorBidi"/>
          <w:sz w:val="24"/>
          <w:szCs w:val="24"/>
        </w:rPr>
        <w:t xml:space="preserve">; conv3 × </w:t>
      </w:r>
      <w:r w:rsidR="00357ADF">
        <w:rPr>
          <w:rFonts w:asciiTheme="majorBidi" w:hAnsiTheme="majorBidi" w:cstheme="majorBidi"/>
          <w:sz w:val="24"/>
          <w:szCs w:val="24"/>
        </w:rPr>
        <w:t xml:space="preserve">3, 128; </w:t>
      </w:r>
      <w:r w:rsidR="00357ADF" w:rsidRPr="00874649">
        <w:rPr>
          <w:rFonts w:asciiTheme="majorBidi" w:hAnsiTheme="majorBidi" w:cstheme="majorBidi"/>
          <w:sz w:val="24"/>
          <w:szCs w:val="24"/>
        </w:rPr>
        <w:t xml:space="preserve">conv3 × 3, </w:t>
      </w:r>
      <w:r w:rsidR="00357ADF">
        <w:rPr>
          <w:rFonts w:asciiTheme="majorBidi" w:hAnsiTheme="majorBidi" w:cstheme="majorBidi"/>
          <w:sz w:val="24"/>
          <w:szCs w:val="24"/>
        </w:rPr>
        <w:t>256</w:t>
      </w:r>
      <w:r w:rsidR="00357ADF" w:rsidRPr="00874649">
        <w:rPr>
          <w:rFonts w:asciiTheme="majorBidi" w:hAnsiTheme="majorBidi" w:cstheme="majorBidi"/>
          <w:sz w:val="24"/>
          <w:szCs w:val="24"/>
        </w:rPr>
        <w:t>,</w:t>
      </w:r>
      <w:r w:rsidR="00874649" w:rsidRPr="00874649">
        <w:rPr>
          <w:rFonts w:asciiTheme="majorBidi" w:hAnsiTheme="majorBidi" w:cstheme="majorBidi"/>
          <w:sz w:val="24"/>
          <w:szCs w:val="24"/>
        </w:rPr>
        <w:t xml:space="preserve"> max-</w:t>
      </w:r>
      <w:r w:rsidR="00874649">
        <w:rPr>
          <w:rFonts w:asciiTheme="majorBidi" w:hAnsiTheme="majorBidi" w:cstheme="majorBidi"/>
          <w:sz w:val="24"/>
          <w:szCs w:val="24"/>
        </w:rPr>
        <w:t xml:space="preserve">pooling layer of size </w:t>
      </w:r>
      <w:r w:rsidR="00874649" w:rsidRPr="00874649">
        <w:rPr>
          <w:rFonts w:asciiTheme="majorBidi" w:hAnsiTheme="majorBidi" w:cstheme="majorBidi"/>
          <w:sz w:val="24"/>
          <w:szCs w:val="24"/>
        </w:rPr>
        <w:t>2 × 2, and a RELU activator</w:t>
      </w:r>
      <w:r w:rsidR="00874649">
        <w:rPr>
          <w:rFonts w:asciiTheme="majorBidi" w:hAnsiTheme="majorBidi" w:cstheme="majorBidi"/>
          <w:sz w:val="24"/>
          <w:szCs w:val="24"/>
        </w:rPr>
        <w:t xml:space="preserve"> between them. </w:t>
      </w:r>
      <w:r>
        <w:rPr>
          <w:rFonts w:asciiTheme="majorBidi" w:hAnsiTheme="majorBidi" w:cstheme="majorBidi"/>
          <w:sz w:val="24"/>
          <w:szCs w:val="24"/>
        </w:rPr>
        <w:t>Th</w:t>
      </w:r>
      <w:r w:rsidR="00874649">
        <w:rPr>
          <w:rFonts w:asciiTheme="majorBidi" w:hAnsiTheme="majorBidi" w:cstheme="majorBidi"/>
          <w:sz w:val="24"/>
          <w:szCs w:val="24"/>
        </w:rPr>
        <w:t xml:space="preserve">e output of the </w:t>
      </w:r>
      <w:r w:rsidR="00874649" w:rsidRPr="00874649">
        <w:rPr>
          <w:rFonts w:asciiTheme="majorBidi" w:hAnsiTheme="majorBidi" w:cstheme="majorBidi"/>
          <w:sz w:val="24"/>
          <w:szCs w:val="24"/>
        </w:rPr>
        <w:t>convolution and max-pooling operations are assembled into</w:t>
      </w:r>
      <w:r>
        <w:rPr>
          <w:rFonts w:asciiTheme="majorBidi" w:hAnsiTheme="majorBidi" w:cstheme="majorBidi"/>
          <w:sz w:val="24"/>
          <w:szCs w:val="24"/>
        </w:rPr>
        <w:t xml:space="preserve"> </w:t>
      </w:r>
      <w:r w:rsidR="00874649" w:rsidRPr="00874649">
        <w:rPr>
          <w:rFonts w:asciiTheme="majorBidi" w:hAnsiTheme="majorBidi" w:cstheme="majorBidi"/>
          <w:sz w:val="24"/>
          <w:szCs w:val="24"/>
        </w:rPr>
        <w:t>2D planes calle</w:t>
      </w:r>
      <w:r w:rsidR="002B7287">
        <w:rPr>
          <w:rFonts w:asciiTheme="majorBidi" w:hAnsiTheme="majorBidi" w:cstheme="majorBidi"/>
          <w:sz w:val="24"/>
          <w:szCs w:val="24"/>
        </w:rPr>
        <w:t>d feature maps.</w:t>
      </w:r>
    </w:p>
    <w:p w14:paraId="4F137839" w14:textId="77777777" w:rsidR="00E600C7" w:rsidRPr="002B7287" w:rsidRDefault="00874649" w:rsidP="00E600C7">
      <w:pPr>
        <w:autoSpaceDE w:val="0"/>
        <w:autoSpaceDN w:val="0"/>
        <w:adjustRightInd w:val="0"/>
        <w:spacing w:after="0" w:line="240" w:lineRule="auto"/>
        <w:jc w:val="both"/>
        <w:rPr>
          <w:rFonts w:asciiTheme="majorBidi" w:hAnsiTheme="majorBidi" w:cstheme="majorBidi"/>
          <w:sz w:val="24"/>
          <w:szCs w:val="24"/>
        </w:rPr>
      </w:pPr>
      <w:r w:rsidRPr="00874649">
        <w:rPr>
          <w:rFonts w:asciiTheme="majorBidi" w:hAnsiTheme="majorBidi" w:cstheme="majorBidi"/>
          <w:sz w:val="24"/>
          <w:szCs w:val="24"/>
        </w:rPr>
        <w:t>It is worthy to note that</w:t>
      </w:r>
      <w:r>
        <w:rPr>
          <w:rFonts w:asciiTheme="majorBidi" w:hAnsiTheme="majorBidi" w:cstheme="majorBidi"/>
          <w:sz w:val="24"/>
          <w:szCs w:val="24"/>
        </w:rPr>
        <w:t xml:space="preserve"> </w:t>
      </w:r>
      <w:r w:rsidRPr="00874649">
        <w:rPr>
          <w:rFonts w:asciiTheme="majorBidi" w:hAnsiTheme="majorBidi" w:cstheme="majorBidi"/>
          <w:sz w:val="24"/>
          <w:szCs w:val="24"/>
        </w:rPr>
        <w:t>each plane of a layer</w:t>
      </w:r>
      <w:r>
        <w:rPr>
          <w:rFonts w:asciiTheme="majorBidi" w:hAnsiTheme="majorBidi" w:cstheme="majorBidi"/>
          <w:sz w:val="24"/>
          <w:szCs w:val="24"/>
        </w:rPr>
        <w:t xml:space="preserve"> in the network was obtained by </w:t>
      </w:r>
      <w:r w:rsidRPr="00874649">
        <w:rPr>
          <w:rFonts w:asciiTheme="majorBidi" w:hAnsiTheme="majorBidi" w:cstheme="majorBidi"/>
          <w:sz w:val="24"/>
          <w:szCs w:val="24"/>
        </w:rPr>
        <w:t>combining one or more planes of previous layers.</w:t>
      </w:r>
      <w:r>
        <w:rPr>
          <w:rFonts w:asciiTheme="majorBidi" w:hAnsiTheme="majorBidi" w:cstheme="majorBidi"/>
          <w:sz w:val="24"/>
          <w:szCs w:val="24"/>
        </w:rPr>
        <w:t xml:space="preserve"> </w:t>
      </w:r>
      <w:r w:rsidR="00015146">
        <w:rPr>
          <w:rFonts w:asciiTheme="majorBidi" w:hAnsiTheme="majorBidi" w:cstheme="majorBidi"/>
          <w:sz w:val="24"/>
          <w:szCs w:val="24"/>
        </w:rPr>
        <w:t>Th</w:t>
      </w:r>
      <w:r w:rsidRPr="00874649">
        <w:rPr>
          <w:rFonts w:asciiTheme="majorBidi" w:hAnsiTheme="majorBidi" w:cstheme="majorBidi"/>
          <w:sz w:val="24"/>
          <w:szCs w:val="24"/>
        </w:rPr>
        <w:t>e classifier is placed at the far end of the proposed</w:t>
      </w:r>
      <w:r>
        <w:rPr>
          <w:rFonts w:asciiTheme="majorBidi" w:hAnsiTheme="majorBidi" w:cstheme="majorBidi"/>
          <w:sz w:val="24"/>
          <w:szCs w:val="24"/>
        </w:rPr>
        <w:t xml:space="preserve"> </w:t>
      </w:r>
      <w:r w:rsidRPr="00874649">
        <w:rPr>
          <w:rFonts w:asciiTheme="majorBidi" w:hAnsiTheme="majorBidi" w:cstheme="majorBidi"/>
          <w:sz w:val="24"/>
          <w:szCs w:val="24"/>
        </w:rPr>
        <w:t>convolutional neural network (CNN) model. It is simply an</w:t>
      </w:r>
      <w:r>
        <w:rPr>
          <w:rFonts w:asciiTheme="majorBidi" w:hAnsiTheme="majorBidi" w:cstheme="majorBidi"/>
          <w:sz w:val="24"/>
          <w:szCs w:val="24"/>
        </w:rPr>
        <w:t xml:space="preserve"> </w:t>
      </w:r>
      <w:r w:rsidRPr="00874649">
        <w:rPr>
          <w:rFonts w:asciiTheme="majorBidi" w:hAnsiTheme="majorBidi" w:cstheme="majorBidi"/>
          <w:sz w:val="24"/>
          <w:szCs w:val="24"/>
        </w:rPr>
        <w:t>artificial neural network (ANN) often referred to as a dense</w:t>
      </w:r>
      <w:r>
        <w:rPr>
          <w:rFonts w:asciiTheme="majorBidi" w:hAnsiTheme="majorBidi" w:cstheme="majorBidi"/>
          <w:sz w:val="24"/>
          <w:szCs w:val="24"/>
        </w:rPr>
        <w:t xml:space="preserve"> </w:t>
      </w:r>
      <w:r w:rsidR="00015146">
        <w:rPr>
          <w:rFonts w:asciiTheme="majorBidi" w:hAnsiTheme="majorBidi" w:cstheme="majorBidi"/>
          <w:sz w:val="24"/>
          <w:szCs w:val="24"/>
        </w:rPr>
        <w:t>layer. Th</w:t>
      </w:r>
      <w:r w:rsidRPr="00874649">
        <w:rPr>
          <w:rFonts w:asciiTheme="majorBidi" w:hAnsiTheme="majorBidi" w:cstheme="majorBidi"/>
          <w:sz w:val="24"/>
          <w:szCs w:val="24"/>
        </w:rPr>
        <w:t>is classifier requires i</w:t>
      </w:r>
      <w:r>
        <w:rPr>
          <w:rFonts w:asciiTheme="majorBidi" w:hAnsiTheme="majorBidi" w:cstheme="majorBidi"/>
          <w:sz w:val="24"/>
          <w:szCs w:val="24"/>
        </w:rPr>
        <w:t xml:space="preserve">ndividual features (vectors) to </w:t>
      </w:r>
      <w:r w:rsidRPr="00874649">
        <w:rPr>
          <w:rFonts w:asciiTheme="majorBidi" w:hAnsiTheme="majorBidi" w:cstheme="majorBidi"/>
          <w:sz w:val="24"/>
          <w:szCs w:val="24"/>
        </w:rPr>
        <w:t xml:space="preserve">perform computations like </w:t>
      </w:r>
      <w:r w:rsidRPr="00874649">
        <w:rPr>
          <w:rFonts w:asciiTheme="majorBidi" w:hAnsiTheme="majorBidi" w:cstheme="majorBidi"/>
          <w:sz w:val="24"/>
          <w:szCs w:val="24"/>
        </w:rPr>
        <w:lastRenderedPageBreak/>
        <w:t xml:space="preserve">any other classifier. </w:t>
      </w:r>
      <w:r w:rsidR="00015146">
        <w:rPr>
          <w:rFonts w:asciiTheme="majorBidi" w:hAnsiTheme="majorBidi" w:cstheme="majorBidi"/>
          <w:sz w:val="24"/>
          <w:szCs w:val="24"/>
        </w:rPr>
        <w:t>Th</w:t>
      </w:r>
      <w:r w:rsidRPr="00874649">
        <w:rPr>
          <w:rFonts w:asciiTheme="majorBidi" w:hAnsiTheme="majorBidi" w:cstheme="majorBidi"/>
          <w:sz w:val="24"/>
          <w:szCs w:val="24"/>
        </w:rPr>
        <w:t>erefore,</w:t>
      </w:r>
      <w:r>
        <w:rPr>
          <w:rFonts w:asciiTheme="majorBidi" w:hAnsiTheme="majorBidi" w:cstheme="majorBidi"/>
          <w:sz w:val="24"/>
          <w:szCs w:val="24"/>
        </w:rPr>
        <w:t xml:space="preserve"> </w:t>
      </w:r>
      <w:r w:rsidRPr="00874649">
        <w:rPr>
          <w:rFonts w:asciiTheme="majorBidi" w:hAnsiTheme="majorBidi" w:cstheme="majorBidi"/>
          <w:sz w:val="24"/>
          <w:szCs w:val="24"/>
        </w:rPr>
        <w:t>the output of the feature ex</w:t>
      </w:r>
      <w:r>
        <w:rPr>
          <w:rFonts w:asciiTheme="majorBidi" w:hAnsiTheme="majorBidi" w:cstheme="majorBidi"/>
          <w:sz w:val="24"/>
          <w:szCs w:val="24"/>
        </w:rPr>
        <w:t xml:space="preserve">tractor (CNN part) is converted </w:t>
      </w:r>
      <w:r w:rsidRPr="00874649">
        <w:rPr>
          <w:rFonts w:asciiTheme="majorBidi" w:hAnsiTheme="majorBidi" w:cstheme="majorBidi"/>
          <w:sz w:val="24"/>
          <w:szCs w:val="24"/>
        </w:rPr>
        <w:t xml:space="preserve">into a 1D feature vector for </w:t>
      </w:r>
      <w:r>
        <w:rPr>
          <w:rFonts w:asciiTheme="majorBidi" w:hAnsiTheme="majorBidi" w:cstheme="majorBidi"/>
          <w:sz w:val="24"/>
          <w:szCs w:val="24"/>
        </w:rPr>
        <w:t xml:space="preserve">the classifiers. </w:t>
      </w:r>
      <w:r w:rsidR="00015146">
        <w:rPr>
          <w:rFonts w:asciiTheme="majorBidi" w:hAnsiTheme="majorBidi" w:cstheme="majorBidi"/>
          <w:sz w:val="24"/>
          <w:szCs w:val="24"/>
        </w:rPr>
        <w:t>Th</w:t>
      </w:r>
      <w:r>
        <w:rPr>
          <w:rFonts w:asciiTheme="majorBidi" w:hAnsiTheme="majorBidi" w:cstheme="majorBidi"/>
          <w:sz w:val="24"/>
          <w:szCs w:val="24"/>
        </w:rPr>
        <w:t xml:space="preserve">is process is </w:t>
      </w:r>
      <w:r w:rsidRPr="00874649">
        <w:rPr>
          <w:rFonts w:asciiTheme="majorBidi" w:hAnsiTheme="majorBidi" w:cstheme="majorBidi"/>
          <w:sz w:val="24"/>
          <w:szCs w:val="24"/>
        </w:rPr>
        <w:t>known as flattening wher</w:t>
      </w:r>
      <w:r>
        <w:rPr>
          <w:rFonts w:asciiTheme="majorBidi" w:hAnsiTheme="majorBidi" w:cstheme="majorBidi"/>
          <w:sz w:val="24"/>
          <w:szCs w:val="24"/>
        </w:rPr>
        <w:t xml:space="preserve">e the output of the convolution </w:t>
      </w:r>
      <w:r w:rsidRPr="00874649">
        <w:rPr>
          <w:rFonts w:asciiTheme="majorBidi" w:hAnsiTheme="majorBidi" w:cstheme="majorBidi"/>
          <w:sz w:val="24"/>
          <w:szCs w:val="24"/>
        </w:rPr>
        <w:t>operation is flattened to generate one lengthy feature vector</w:t>
      </w:r>
      <w:r>
        <w:rPr>
          <w:rFonts w:asciiTheme="majorBidi" w:hAnsiTheme="majorBidi" w:cstheme="majorBidi"/>
          <w:sz w:val="24"/>
          <w:szCs w:val="24"/>
        </w:rPr>
        <w:t xml:space="preserve"> </w:t>
      </w:r>
      <w:r w:rsidRPr="00874649">
        <w:rPr>
          <w:rFonts w:asciiTheme="majorBidi" w:hAnsiTheme="majorBidi" w:cstheme="majorBidi"/>
          <w:sz w:val="24"/>
          <w:szCs w:val="24"/>
        </w:rPr>
        <w:t>for the dense layer to util</w:t>
      </w:r>
      <w:r>
        <w:rPr>
          <w:rFonts w:asciiTheme="majorBidi" w:hAnsiTheme="majorBidi" w:cstheme="majorBidi"/>
          <w:sz w:val="24"/>
          <w:szCs w:val="24"/>
        </w:rPr>
        <w:t xml:space="preserve">ize in its final classification </w:t>
      </w:r>
      <w:r w:rsidRPr="00874649">
        <w:rPr>
          <w:rFonts w:asciiTheme="majorBidi" w:hAnsiTheme="majorBidi" w:cstheme="majorBidi"/>
          <w:sz w:val="24"/>
          <w:szCs w:val="24"/>
        </w:rPr>
        <w:t xml:space="preserve">process. </w:t>
      </w:r>
      <w:r w:rsidR="00015146">
        <w:rPr>
          <w:rFonts w:asciiTheme="majorBidi" w:hAnsiTheme="majorBidi" w:cstheme="majorBidi"/>
          <w:sz w:val="24"/>
          <w:szCs w:val="24"/>
        </w:rPr>
        <w:t>Th</w:t>
      </w:r>
      <w:r w:rsidRPr="00874649">
        <w:rPr>
          <w:rFonts w:asciiTheme="majorBidi" w:hAnsiTheme="majorBidi" w:cstheme="majorBidi"/>
          <w:sz w:val="24"/>
          <w:szCs w:val="24"/>
        </w:rPr>
        <w:t>e classification laye</w:t>
      </w:r>
      <w:r>
        <w:rPr>
          <w:rFonts w:asciiTheme="majorBidi" w:hAnsiTheme="majorBidi" w:cstheme="majorBidi"/>
          <w:sz w:val="24"/>
          <w:szCs w:val="24"/>
        </w:rPr>
        <w:t>r contains a flattened layer,</w:t>
      </w:r>
      <w:r w:rsidR="00015146">
        <w:rPr>
          <w:rFonts w:asciiTheme="majorBidi" w:hAnsiTheme="majorBidi" w:cstheme="majorBidi"/>
          <w:sz w:val="24"/>
          <w:szCs w:val="24"/>
        </w:rPr>
        <w:t xml:space="preserve"> one</w:t>
      </w:r>
      <w:r w:rsidRPr="00874649">
        <w:rPr>
          <w:rFonts w:asciiTheme="majorBidi" w:hAnsiTheme="majorBidi" w:cstheme="majorBidi"/>
          <w:sz w:val="24"/>
          <w:szCs w:val="24"/>
        </w:rPr>
        <w:t xml:space="preserve"> dense layers of size 512 and 1,</w:t>
      </w:r>
      <w:r>
        <w:rPr>
          <w:rFonts w:asciiTheme="majorBidi" w:hAnsiTheme="majorBidi" w:cstheme="majorBidi"/>
          <w:sz w:val="24"/>
          <w:szCs w:val="24"/>
        </w:rPr>
        <w:t xml:space="preserve"> </w:t>
      </w:r>
      <w:r w:rsidRPr="00874649">
        <w:rPr>
          <w:rFonts w:asciiTheme="majorBidi" w:hAnsiTheme="majorBidi" w:cstheme="majorBidi"/>
          <w:sz w:val="24"/>
          <w:szCs w:val="24"/>
        </w:rPr>
        <w:t>respectively, a RELU between the two dense layers and a</w:t>
      </w:r>
      <w:r>
        <w:rPr>
          <w:rFonts w:asciiTheme="majorBidi" w:hAnsiTheme="majorBidi" w:cstheme="majorBidi"/>
          <w:sz w:val="24"/>
          <w:szCs w:val="24"/>
        </w:rPr>
        <w:t xml:space="preserve"> </w:t>
      </w:r>
      <w:r w:rsidRPr="00874649">
        <w:rPr>
          <w:rFonts w:asciiTheme="majorBidi" w:hAnsiTheme="majorBidi" w:cstheme="majorBidi"/>
          <w:sz w:val="24"/>
          <w:szCs w:val="24"/>
        </w:rPr>
        <w:t>sigmoid activation function that performs the classification</w:t>
      </w:r>
      <w:r>
        <w:rPr>
          <w:rFonts w:asciiTheme="majorBidi" w:hAnsiTheme="majorBidi" w:cstheme="majorBidi"/>
          <w:sz w:val="24"/>
          <w:szCs w:val="24"/>
        </w:rPr>
        <w:t xml:space="preserve"> </w:t>
      </w:r>
      <w:r w:rsidRPr="00874649">
        <w:rPr>
          <w:rFonts w:asciiTheme="majorBidi" w:hAnsiTheme="majorBidi" w:cstheme="majorBidi"/>
          <w:sz w:val="24"/>
          <w:szCs w:val="24"/>
        </w:rPr>
        <w:t>tasks.</w:t>
      </w:r>
    </w:p>
    <w:p w14:paraId="38F7F56E" w14:textId="699EA8A6" w:rsidR="004501E3" w:rsidRPr="0027730D" w:rsidRDefault="006F6502" w:rsidP="0027730D">
      <w:pPr>
        <w:pStyle w:val="ListParagraph"/>
        <w:numPr>
          <w:ilvl w:val="0"/>
          <w:numId w:val="13"/>
        </w:numPr>
        <w:spacing w:before="240"/>
        <w:rPr>
          <w:rFonts w:asciiTheme="majorBidi" w:hAnsiTheme="majorBidi" w:cstheme="majorBidi"/>
          <w:b/>
          <w:bCs/>
          <w:sz w:val="28"/>
          <w:szCs w:val="28"/>
        </w:rPr>
      </w:pPr>
      <w:r w:rsidRPr="0027730D">
        <w:rPr>
          <w:rFonts w:asciiTheme="majorBidi" w:hAnsiTheme="majorBidi" w:cstheme="majorBidi"/>
          <w:b/>
          <w:bCs/>
          <w:sz w:val="28"/>
          <w:szCs w:val="28"/>
        </w:rPr>
        <w:t>Experimental Setup</w:t>
      </w:r>
    </w:p>
    <w:p w14:paraId="7F7A6A10" w14:textId="1725B27F" w:rsidR="00984B24" w:rsidRPr="0027730D" w:rsidRDefault="00984B24" w:rsidP="0027730D">
      <w:pPr>
        <w:spacing w:before="240"/>
        <w:rPr>
          <w:rFonts w:asciiTheme="majorBidi" w:hAnsiTheme="majorBidi" w:cstheme="majorBidi"/>
          <w:sz w:val="24"/>
          <w:szCs w:val="24"/>
        </w:rPr>
      </w:pPr>
      <w:r w:rsidRPr="0027730D">
        <w:rPr>
          <w:rFonts w:asciiTheme="majorBidi" w:hAnsiTheme="majorBidi" w:cstheme="majorBidi"/>
          <w:sz w:val="24"/>
          <w:szCs w:val="24"/>
        </w:rPr>
        <w:t xml:space="preserve">This section present the </w:t>
      </w:r>
      <w:r w:rsidR="0027730D" w:rsidRPr="0027730D">
        <w:rPr>
          <w:rFonts w:asciiTheme="majorBidi" w:hAnsiTheme="majorBidi" w:cstheme="majorBidi"/>
          <w:sz w:val="24"/>
          <w:szCs w:val="24"/>
        </w:rPr>
        <w:t>experimental</w:t>
      </w:r>
      <w:r w:rsidRPr="0027730D">
        <w:rPr>
          <w:rFonts w:asciiTheme="majorBidi" w:hAnsiTheme="majorBidi" w:cstheme="majorBidi"/>
          <w:sz w:val="24"/>
          <w:szCs w:val="24"/>
        </w:rPr>
        <w:t xml:space="preserve"> setup in</w:t>
      </w:r>
      <w:r w:rsidR="0027730D" w:rsidRPr="0027730D">
        <w:rPr>
          <w:rFonts w:asciiTheme="majorBidi" w:hAnsiTheme="majorBidi" w:cstheme="majorBidi"/>
          <w:sz w:val="24"/>
          <w:szCs w:val="24"/>
        </w:rPr>
        <w:t>cluding Dataset, Technique, Evaluation Methodology and Evaluation Measure.</w:t>
      </w:r>
    </w:p>
    <w:p w14:paraId="5C24318F" w14:textId="179EF49A" w:rsidR="006F6502" w:rsidRPr="00680051" w:rsidRDefault="0027730D" w:rsidP="006F6502">
      <w:pPr>
        <w:rPr>
          <w:rFonts w:asciiTheme="majorBidi" w:hAnsiTheme="majorBidi" w:cstheme="majorBidi"/>
          <w:b/>
          <w:bCs/>
          <w:sz w:val="24"/>
          <w:szCs w:val="24"/>
        </w:rPr>
      </w:pPr>
      <w:r>
        <w:rPr>
          <w:rFonts w:asciiTheme="majorBidi" w:hAnsiTheme="majorBidi" w:cstheme="majorBidi"/>
          <w:b/>
          <w:bCs/>
          <w:sz w:val="24"/>
          <w:szCs w:val="24"/>
        </w:rPr>
        <w:t xml:space="preserve">3.1. </w:t>
      </w:r>
      <w:r w:rsidR="006F6502" w:rsidRPr="00680051">
        <w:rPr>
          <w:rFonts w:asciiTheme="majorBidi" w:hAnsiTheme="majorBidi" w:cstheme="majorBidi"/>
          <w:b/>
          <w:bCs/>
          <w:sz w:val="24"/>
          <w:szCs w:val="24"/>
        </w:rPr>
        <w:t>Data Set</w:t>
      </w:r>
    </w:p>
    <w:p w14:paraId="738E12EA" w14:textId="77777777" w:rsidR="00DF00A7" w:rsidRDefault="006F6502" w:rsidP="00680051">
      <w:pPr>
        <w:autoSpaceDE w:val="0"/>
        <w:autoSpaceDN w:val="0"/>
        <w:adjustRightInd w:val="0"/>
        <w:spacing w:after="0" w:line="240" w:lineRule="auto"/>
        <w:jc w:val="both"/>
        <w:rPr>
          <w:rFonts w:asciiTheme="majorBidi" w:hAnsiTheme="majorBidi" w:cstheme="majorBidi"/>
          <w:sz w:val="24"/>
          <w:szCs w:val="24"/>
        </w:rPr>
      </w:pPr>
      <w:r w:rsidRPr="00B15A59">
        <w:rPr>
          <w:rFonts w:asciiTheme="majorBidi" w:hAnsiTheme="majorBidi" w:cstheme="majorBidi"/>
          <w:sz w:val="24"/>
          <w:szCs w:val="24"/>
        </w:rPr>
        <w:t>The original</w:t>
      </w:r>
      <w:r w:rsidR="00015146">
        <w:rPr>
          <w:rFonts w:asciiTheme="majorBidi" w:hAnsiTheme="majorBidi" w:cstheme="majorBidi"/>
          <w:sz w:val="24"/>
          <w:szCs w:val="24"/>
        </w:rPr>
        <w:t xml:space="preserve"> dataset</w:t>
      </w:r>
      <w:r w:rsidRPr="00B15A59">
        <w:rPr>
          <w:rFonts w:asciiTheme="majorBidi" w:hAnsiTheme="majorBidi" w:cstheme="majorBidi"/>
          <w:sz w:val="24"/>
          <w:szCs w:val="24"/>
        </w:rPr>
        <w:t xml:space="preserve"> consists of three main folders (i.e., training, testing, and validation folders)</w:t>
      </w:r>
      <w:r w:rsidR="00B15A59">
        <w:rPr>
          <w:rFonts w:asciiTheme="majorBidi" w:hAnsiTheme="majorBidi" w:cstheme="majorBidi"/>
          <w:sz w:val="24"/>
          <w:szCs w:val="24"/>
        </w:rPr>
        <w:t xml:space="preserve"> </w:t>
      </w:r>
      <w:r w:rsidRPr="00B15A59">
        <w:rPr>
          <w:rFonts w:asciiTheme="majorBidi" w:hAnsiTheme="majorBidi" w:cstheme="majorBidi"/>
          <w:sz w:val="24"/>
          <w:szCs w:val="24"/>
        </w:rPr>
        <w:t>and two subfolders containing pneumonia (P) and normal (N) chest X-ray images, respectively</w:t>
      </w:r>
      <w:r w:rsidR="00B15A59">
        <w:rPr>
          <w:rFonts w:asciiTheme="majorBidi" w:hAnsiTheme="majorBidi" w:cstheme="majorBidi"/>
          <w:sz w:val="24"/>
          <w:szCs w:val="24"/>
        </w:rPr>
        <w:t xml:space="preserve"> taken form Kaggle (</w:t>
      </w:r>
      <w:hyperlink r:id="rId7" w:history="1">
        <w:r w:rsidR="00B15A59" w:rsidRPr="00AD3786">
          <w:rPr>
            <w:rStyle w:val="Hyperlink"/>
            <w:rFonts w:asciiTheme="majorBidi" w:hAnsiTheme="majorBidi" w:cstheme="majorBidi"/>
            <w:sz w:val="24"/>
            <w:szCs w:val="24"/>
          </w:rPr>
          <w:t>https://www.kaggle.com/paultimothymooney/chest-xray-pneumonia</w:t>
        </w:r>
      </w:hyperlink>
      <w:r w:rsidR="00B15A59">
        <w:rPr>
          <w:rFonts w:asciiTheme="majorBidi" w:hAnsiTheme="majorBidi" w:cstheme="majorBidi"/>
          <w:sz w:val="24"/>
          <w:szCs w:val="24"/>
        </w:rPr>
        <w:t>)</w:t>
      </w:r>
      <w:r w:rsidRPr="00B15A59">
        <w:rPr>
          <w:rFonts w:asciiTheme="majorBidi" w:hAnsiTheme="majorBidi" w:cstheme="majorBidi"/>
          <w:sz w:val="24"/>
          <w:szCs w:val="24"/>
        </w:rPr>
        <w:t>. A total of 5,8</w:t>
      </w:r>
      <w:r w:rsidR="008776F7">
        <w:rPr>
          <w:rFonts w:asciiTheme="majorBidi" w:hAnsiTheme="majorBidi" w:cstheme="majorBidi"/>
          <w:sz w:val="24"/>
          <w:szCs w:val="24"/>
        </w:rPr>
        <w:t>56</w:t>
      </w:r>
      <w:r w:rsidRPr="00B15A59">
        <w:rPr>
          <w:rFonts w:asciiTheme="majorBidi" w:hAnsiTheme="majorBidi" w:cstheme="majorBidi"/>
          <w:sz w:val="24"/>
          <w:szCs w:val="24"/>
        </w:rPr>
        <w:t xml:space="preserve"> X-ray images of anterior-posterior chests were carefully chosen from retrospective pediatric patients between 1 and 5 years old</w:t>
      </w:r>
      <w:r w:rsidR="00DF00A7">
        <w:rPr>
          <w:rFonts w:asciiTheme="majorBidi" w:hAnsiTheme="majorBidi" w:cstheme="majorBidi"/>
          <w:sz w:val="24"/>
          <w:szCs w:val="24"/>
        </w:rPr>
        <w:t xml:space="preserve"> shown in Table</w:t>
      </w:r>
      <w:r w:rsidRPr="00B15A59">
        <w:rPr>
          <w:rFonts w:asciiTheme="majorBidi" w:hAnsiTheme="majorBidi" w:cstheme="majorBidi"/>
          <w:sz w:val="24"/>
          <w:szCs w:val="24"/>
        </w:rPr>
        <w:t>.</w:t>
      </w:r>
      <w:r w:rsidR="00B15A59">
        <w:rPr>
          <w:rFonts w:asciiTheme="majorBidi" w:hAnsiTheme="majorBidi" w:cstheme="majorBidi"/>
          <w:sz w:val="24"/>
          <w:szCs w:val="24"/>
        </w:rPr>
        <w:t xml:space="preserve"> </w:t>
      </w:r>
    </w:p>
    <w:p w14:paraId="2C787E4A" w14:textId="77777777" w:rsidR="00DF00A7" w:rsidRDefault="00DF00A7" w:rsidP="00680051">
      <w:pPr>
        <w:autoSpaceDE w:val="0"/>
        <w:autoSpaceDN w:val="0"/>
        <w:adjustRightInd w:val="0"/>
        <w:spacing w:after="0" w:line="240" w:lineRule="auto"/>
        <w:jc w:val="both"/>
        <w:rPr>
          <w:rFonts w:asciiTheme="majorBidi" w:hAnsiTheme="majorBidi" w:cstheme="majorBidi"/>
          <w:sz w:val="24"/>
          <w:szCs w:val="24"/>
        </w:rPr>
      </w:pPr>
    </w:p>
    <w:tbl>
      <w:tblPr>
        <w:tblStyle w:val="GridTable4-Accent4"/>
        <w:tblW w:w="5250" w:type="dxa"/>
        <w:jc w:val="center"/>
        <w:tblLayout w:type="fixed"/>
        <w:tblLook w:val="04A0" w:firstRow="1" w:lastRow="0" w:firstColumn="1" w:lastColumn="0" w:noHBand="0" w:noVBand="1"/>
      </w:tblPr>
      <w:tblGrid>
        <w:gridCol w:w="2340"/>
        <w:gridCol w:w="2910"/>
      </w:tblGrid>
      <w:tr w:rsidR="00DF00A7" w14:paraId="5881EF47" w14:textId="77777777" w:rsidTr="00DF00A7">
        <w:trPr>
          <w:cnfStyle w:val="100000000000" w:firstRow="1" w:lastRow="0" w:firstColumn="0" w:lastColumn="0" w:oddVBand="0" w:evenVBand="0" w:oddHBand="0"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2340" w:type="dxa"/>
          </w:tcPr>
          <w:p w14:paraId="2591AA49" w14:textId="77777777" w:rsidR="00DF00A7" w:rsidRPr="00DF00A7" w:rsidRDefault="00DF00A7" w:rsidP="00B45609">
            <w:pPr>
              <w:jc w:val="center"/>
              <w:rPr>
                <w:rFonts w:asciiTheme="majorBidi" w:hAnsiTheme="majorBidi" w:cstheme="majorBidi"/>
                <w:color w:val="000000"/>
                <w:sz w:val="24"/>
                <w:szCs w:val="24"/>
              </w:rPr>
            </w:pPr>
            <w:r w:rsidRPr="00DF00A7">
              <w:rPr>
                <w:rFonts w:asciiTheme="majorBidi" w:hAnsiTheme="majorBidi" w:cstheme="majorBidi"/>
                <w:color w:val="000000"/>
                <w:sz w:val="24"/>
                <w:szCs w:val="24"/>
              </w:rPr>
              <w:t>Class</w:t>
            </w:r>
          </w:p>
        </w:tc>
        <w:tc>
          <w:tcPr>
            <w:tcW w:w="2910" w:type="dxa"/>
          </w:tcPr>
          <w:p w14:paraId="603E7E58" w14:textId="77777777" w:rsidR="00DF00A7" w:rsidRPr="00DF00A7" w:rsidRDefault="00DF00A7" w:rsidP="00B4560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DF00A7">
              <w:rPr>
                <w:rFonts w:asciiTheme="majorBidi" w:hAnsiTheme="majorBidi" w:cstheme="majorBidi"/>
                <w:color w:val="000000"/>
                <w:sz w:val="24"/>
                <w:szCs w:val="24"/>
              </w:rPr>
              <w:t xml:space="preserve">Number of Instances </w:t>
            </w:r>
          </w:p>
        </w:tc>
      </w:tr>
      <w:tr w:rsidR="00DF00A7" w14:paraId="5FE097CE" w14:textId="77777777" w:rsidTr="00DF00A7">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2340" w:type="dxa"/>
          </w:tcPr>
          <w:p w14:paraId="0BC5538F" w14:textId="77777777" w:rsidR="00DF00A7" w:rsidRPr="00DF00A7" w:rsidRDefault="00DF00A7" w:rsidP="00B45609">
            <w:pPr>
              <w:rPr>
                <w:sz w:val="24"/>
                <w:szCs w:val="24"/>
              </w:rPr>
            </w:pPr>
            <w:r w:rsidRPr="00DF00A7">
              <w:rPr>
                <w:sz w:val="24"/>
                <w:szCs w:val="24"/>
              </w:rPr>
              <w:t>Normal</w:t>
            </w:r>
          </w:p>
        </w:tc>
        <w:tc>
          <w:tcPr>
            <w:tcW w:w="2910" w:type="dxa"/>
          </w:tcPr>
          <w:p w14:paraId="2C23437B" w14:textId="77777777" w:rsidR="00DF00A7" w:rsidRPr="00DF00A7" w:rsidRDefault="00DF00A7" w:rsidP="00B45609">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DF00A7">
              <w:rPr>
                <w:b/>
                <w:sz w:val="24"/>
                <w:szCs w:val="24"/>
              </w:rPr>
              <w:t>1,583 (27%)</w:t>
            </w:r>
          </w:p>
        </w:tc>
      </w:tr>
      <w:tr w:rsidR="00DF00A7" w14:paraId="21EEC456" w14:textId="77777777" w:rsidTr="00DF00A7">
        <w:trPr>
          <w:trHeight w:val="360"/>
          <w:jc w:val="center"/>
        </w:trPr>
        <w:tc>
          <w:tcPr>
            <w:cnfStyle w:val="001000000000" w:firstRow="0" w:lastRow="0" w:firstColumn="1" w:lastColumn="0" w:oddVBand="0" w:evenVBand="0" w:oddHBand="0" w:evenHBand="0" w:firstRowFirstColumn="0" w:firstRowLastColumn="0" w:lastRowFirstColumn="0" w:lastRowLastColumn="0"/>
            <w:tcW w:w="2340" w:type="dxa"/>
          </w:tcPr>
          <w:p w14:paraId="462C96AC" w14:textId="77777777" w:rsidR="00DF00A7" w:rsidRPr="00DF00A7" w:rsidRDefault="00DF00A7" w:rsidP="00B45609">
            <w:pPr>
              <w:rPr>
                <w:sz w:val="24"/>
                <w:szCs w:val="24"/>
              </w:rPr>
            </w:pPr>
            <w:r w:rsidRPr="00DF00A7">
              <w:rPr>
                <w:sz w:val="24"/>
                <w:szCs w:val="24"/>
              </w:rPr>
              <w:t>Pneumonia</w:t>
            </w:r>
          </w:p>
        </w:tc>
        <w:tc>
          <w:tcPr>
            <w:tcW w:w="2910" w:type="dxa"/>
          </w:tcPr>
          <w:p w14:paraId="379D2059" w14:textId="77777777" w:rsidR="00DF00A7" w:rsidRPr="00DF00A7" w:rsidRDefault="00DF00A7" w:rsidP="00B45609">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DF00A7">
              <w:rPr>
                <w:b/>
                <w:sz w:val="24"/>
                <w:szCs w:val="24"/>
              </w:rPr>
              <w:t>4,273 (73%)</w:t>
            </w:r>
          </w:p>
        </w:tc>
      </w:tr>
      <w:tr w:rsidR="00DF00A7" w14:paraId="2DA42C6D" w14:textId="77777777" w:rsidTr="00DF00A7">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2340" w:type="dxa"/>
          </w:tcPr>
          <w:p w14:paraId="5FEECE17" w14:textId="77777777" w:rsidR="00DF00A7" w:rsidRPr="00DF00A7" w:rsidRDefault="00DF00A7" w:rsidP="00B45609">
            <w:pPr>
              <w:rPr>
                <w:color w:val="FF0000"/>
                <w:sz w:val="24"/>
                <w:szCs w:val="24"/>
              </w:rPr>
            </w:pPr>
            <w:r w:rsidRPr="00DF00A7">
              <w:rPr>
                <w:color w:val="FF0000"/>
                <w:sz w:val="24"/>
                <w:szCs w:val="24"/>
              </w:rPr>
              <w:t>Total</w:t>
            </w:r>
          </w:p>
        </w:tc>
        <w:tc>
          <w:tcPr>
            <w:tcW w:w="2910" w:type="dxa"/>
          </w:tcPr>
          <w:p w14:paraId="676520B2" w14:textId="77777777" w:rsidR="00DF00A7" w:rsidRPr="00DF00A7" w:rsidRDefault="00DF00A7" w:rsidP="00B45609">
            <w:pPr>
              <w:jc w:val="center"/>
              <w:cnfStyle w:val="000000100000" w:firstRow="0" w:lastRow="0" w:firstColumn="0" w:lastColumn="0" w:oddVBand="0" w:evenVBand="0" w:oddHBand="1" w:evenHBand="0" w:firstRowFirstColumn="0" w:firstRowLastColumn="0" w:lastRowFirstColumn="0" w:lastRowLastColumn="0"/>
              <w:rPr>
                <w:b/>
                <w:color w:val="FF0000"/>
                <w:sz w:val="24"/>
                <w:szCs w:val="24"/>
              </w:rPr>
            </w:pPr>
            <w:r w:rsidRPr="00DF00A7">
              <w:rPr>
                <w:b/>
                <w:color w:val="FF0000"/>
                <w:sz w:val="24"/>
                <w:szCs w:val="24"/>
              </w:rPr>
              <w:t>5,856</w:t>
            </w:r>
          </w:p>
        </w:tc>
      </w:tr>
    </w:tbl>
    <w:p w14:paraId="0E490A52" w14:textId="77777777" w:rsidR="00DF00A7" w:rsidRPr="00DF00A7" w:rsidRDefault="00DF00A7" w:rsidP="00DF00A7">
      <w:pPr>
        <w:autoSpaceDE w:val="0"/>
        <w:autoSpaceDN w:val="0"/>
        <w:adjustRightInd w:val="0"/>
        <w:spacing w:after="0" w:line="240" w:lineRule="auto"/>
        <w:jc w:val="center"/>
        <w:rPr>
          <w:rFonts w:asciiTheme="majorBidi" w:hAnsiTheme="majorBidi" w:cstheme="majorBidi"/>
        </w:rPr>
      </w:pPr>
      <w:r w:rsidRPr="00DF00A7">
        <w:rPr>
          <w:rFonts w:asciiTheme="majorBidi" w:hAnsiTheme="majorBidi" w:cstheme="majorBidi"/>
          <w:b/>
          <w:bCs/>
        </w:rPr>
        <w:t>Table:</w:t>
      </w:r>
      <w:r w:rsidRPr="00DF00A7">
        <w:rPr>
          <w:rFonts w:asciiTheme="majorBidi" w:hAnsiTheme="majorBidi" w:cstheme="majorBidi"/>
        </w:rPr>
        <w:t xml:space="preserve"> Dataset</w:t>
      </w:r>
    </w:p>
    <w:p w14:paraId="231DB286" w14:textId="77777777" w:rsidR="006F6502" w:rsidRDefault="00B15A59" w:rsidP="00680051">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Th</w:t>
      </w:r>
      <w:r w:rsidR="006F6502" w:rsidRPr="00B15A59">
        <w:rPr>
          <w:rFonts w:asciiTheme="majorBidi" w:hAnsiTheme="majorBidi" w:cstheme="majorBidi"/>
          <w:sz w:val="24"/>
          <w:szCs w:val="24"/>
        </w:rPr>
        <w:t>e entire chest X-ra</w:t>
      </w:r>
      <w:r w:rsidRPr="00B15A59">
        <w:rPr>
          <w:rFonts w:asciiTheme="majorBidi" w:hAnsiTheme="majorBidi" w:cstheme="majorBidi"/>
          <w:sz w:val="24"/>
          <w:szCs w:val="24"/>
        </w:rPr>
        <w:t xml:space="preserve">y imaging was conducted as part </w:t>
      </w:r>
      <w:r w:rsidR="006F6502" w:rsidRPr="00B15A59">
        <w:rPr>
          <w:rFonts w:asciiTheme="majorBidi" w:hAnsiTheme="majorBidi" w:cstheme="majorBidi"/>
          <w:sz w:val="24"/>
          <w:szCs w:val="24"/>
        </w:rPr>
        <w:t xml:space="preserve">of patients’ routine medical </w:t>
      </w:r>
      <w:r w:rsidRPr="00B15A59">
        <w:rPr>
          <w:rFonts w:asciiTheme="majorBidi" w:hAnsiTheme="majorBidi" w:cstheme="majorBidi"/>
          <w:sz w:val="24"/>
          <w:szCs w:val="24"/>
        </w:rPr>
        <w:t xml:space="preserve">care. To balance the proportion </w:t>
      </w:r>
      <w:r w:rsidR="006F6502" w:rsidRPr="00B15A59">
        <w:rPr>
          <w:rFonts w:asciiTheme="majorBidi" w:hAnsiTheme="majorBidi" w:cstheme="majorBidi"/>
          <w:sz w:val="24"/>
          <w:szCs w:val="24"/>
        </w:rPr>
        <w:t>of data assigned to the training</w:t>
      </w:r>
      <w:r w:rsidR="005A6E6E">
        <w:rPr>
          <w:rFonts w:asciiTheme="majorBidi" w:hAnsiTheme="majorBidi" w:cstheme="majorBidi"/>
          <w:sz w:val="24"/>
          <w:szCs w:val="24"/>
        </w:rPr>
        <w:t>, testing</w:t>
      </w:r>
      <w:r w:rsidR="006F6502" w:rsidRPr="00B15A59">
        <w:rPr>
          <w:rFonts w:asciiTheme="majorBidi" w:hAnsiTheme="majorBidi" w:cstheme="majorBidi"/>
          <w:sz w:val="24"/>
          <w:szCs w:val="24"/>
        </w:rPr>
        <w:t xml:space="preserve"> and val</w:t>
      </w:r>
      <w:r w:rsidRPr="00B15A59">
        <w:rPr>
          <w:rFonts w:asciiTheme="majorBidi" w:hAnsiTheme="majorBidi" w:cstheme="majorBidi"/>
          <w:sz w:val="24"/>
          <w:szCs w:val="24"/>
        </w:rPr>
        <w:t xml:space="preserve">idation set, </w:t>
      </w:r>
      <w:r w:rsidR="006F6502" w:rsidRPr="00B15A59">
        <w:rPr>
          <w:rFonts w:asciiTheme="majorBidi" w:hAnsiTheme="majorBidi" w:cstheme="majorBidi"/>
          <w:sz w:val="24"/>
          <w:szCs w:val="24"/>
        </w:rPr>
        <w:t xml:space="preserve">the original data category </w:t>
      </w:r>
      <w:r w:rsidRPr="00B15A59">
        <w:rPr>
          <w:rFonts w:asciiTheme="majorBidi" w:hAnsiTheme="majorBidi" w:cstheme="majorBidi"/>
          <w:sz w:val="24"/>
          <w:szCs w:val="24"/>
        </w:rPr>
        <w:t xml:space="preserve">was modified. We rearranged the </w:t>
      </w:r>
      <w:r w:rsidR="006F6502" w:rsidRPr="00B15A59">
        <w:rPr>
          <w:rFonts w:asciiTheme="majorBidi" w:hAnsiTheme="majorBidi" w:cstheme="majorBidi"/>
          <w:sz w:val="24"/>
          <w:szCs w:val="24"/>
        </w:rPr>
        <w:t>entire data into training</w:t>
      </w:r>
      <w:r w:rsidR="005A6E6E">
        <w:rPr>
          <w:rFonts w:asciiTheme="majorBidi" w:hAnsiTheme="majorBidi" w:cstheme="majorBidi"/>
          <w:sz w:val="24"/>
          <w:szCs w:val="24"/>
        </w:rPr>
        <w:t>, testing</w:t>
      </w:r>
      <w:r w:rsidR="006F6502" w:rsidRPr="00B15A59">
        <w:rPr>
          <w:rFonts w:asciiTheme="majorBidi" w:hAnsiTheme="majorBidi" w:cstheme="majorBidi"/>
          <w:sz w:val="24"/>
          <w:szCs w:val="24"/>
        </w:rPr>
        <w:t xml:space="preserve"> and </w:t>
      </w:r>
      <w:r w:rsidR="008776F7">
        <w:rPr>
          <w:rFonts w:asciiTheme="majorBidi" w:hAnsiTheme="majorBidi" w:cstheme="majorBidi"/>
          <w:sz w:val="24"/>
          <w:szCs w:val="24"/>
        </w:rPr>
        <w:t>validation set only.</w:t>
      </w:r>
      <w:r w:rsidR="00F410BD">
        <w:rPr>
          <w:rFonts w:asciiTheme="majorBidi" w:hAnsiTheme="majorBidi" w:cstheme="majorBidi"/>
          <w:sz w:val="24"/>
          <w:szCs w:val="24"/>
        </w:rPr>
        <w:t xml:space="preserve"> The total of 80% images are used for training set, 10% for testing set and 10% for validation set.</w:t>
      </w:r>
      <w:r w:rsidR="008776F7">
        <w:rPr>
          <w:rFonts w:asciiTheme="majorBidi" w:hAnsiTheme="majorBidi" w:cstheme="majorBidi"/>
          <w:sz w:val="24"/>
          <w:szCs w:val="24"/>
        </w:rPr>
        <w:t xml:space="preserve"> A total of 4,684</w:t>
      </w:r>
      <w:r w:rsidR="006F6502" w:rsidRPr="00B15A59">
        <w:rPr>
          <w:rFonts w:asciiTheme="majorBidi" w:hAnsiTheme="majorBidi" w:cstheme="majorBidi"/>
          <w:sz w:val="24"/>
          <w:szCs w:val="24"/>
        </w:rPr>
        <w:t xml:space="preserve"> images were allocate</w:t>
      </w:r>
      <w:r w:rsidRPr="00B15A59">
        <w:rPr>
          <w:rFonts w:asciiTheme="majorBidi" w:hAnsiTheme="majorBidi" w:cstheme="majorBidi"/>
          <w:sz w:val="24"/>
          <w:szCs w:val="24"/>
        </w:rPr>
        <w:t>d to the training set</w:t>
      </w:r>
      <w:r w:rsidR="008776F7">
        <w:rPr>
          <w:rFonts w:asciiTheme="majorBidi" w:hAnsiTheme="majorBidi" w:cstheme="majorBidi"/>
          <w:sz w:val="24"/>
          <w:szCs w:val="24"/>
        </w:rPr>
        <w:t>, 587</w:t>
      </w:r>
      <w:r w:rsidR="005A6E6E">
        <w:rPr>
          <w:rFonts w:asciiTheme="majorBidi" w:hAnsiTheme="majorBidi" w:cstheme="majorBidi"/>
          <w:sz w:val="24"/>
          <w:szCs w:val="24"/>
        </w:rPr>
        <w:t xml:space="preserve"> images were assigned to the testing set</w:t>
      </w:r>
      <w:r w:rsidR="008776F7">
        <w:rPr>
          <w:rFonts w:asciiTheme="majorBidi" w:hAnsiTheme="majorBidi" w:cstheme="majorBidi"/>
          <w:sz w:val="24"/>
          <w:szCs w:val="24"/>
        </w:rPr>
        <w:t xml:space="preserve"> and 585 </w:t>
      </w:r>
      <w:r w:rsidR="006F6502" w:rsidRPr="00B15A59">
        <w:rPr>
          <w:rFonts w:asciiTheme="majorBidi" w:hAnsiTheme="majorBidi" w:cstheme="majorBidi"/>
          <w:sz w:val="24"/>
          <w:szCs w:val="24"/>
        </w:rPr>
        <w:t>images were assigned t</w:t>
      </w:r>
      <w:r w:rsidRPr="00B15A59">
        <w:rPr>
          <w:rFonts w:asciiTheme="majorBidi" w:hAnsiTheme="majorBidi" w:cstheme="majorBidi"/>
          <w:sz w:val="24"/>
          <w:szCs w:val="24"/>
        </w:rPr>
        <w:t xml:space="preserve">o the validation set to improve </w:t>
      </w:r>
      <w:r w:rsidR="006F6502" w:rsidRPr="00B15A59">
        <w:rPr>
          <w:rFonts w:asciiTheme="majorBidi" w:hAnsiTheme="majorBidi" w:cstheme="majorBidi"/>
          <w:sz w:val="24"/>
          <w:szCs w:val="24"/>
        </w:rPr>
        <w:t>validation accuracy.</w:t>
      </w:r>
      <w:r w:rsidR="00F410BD">
        <w:rPr>
          <w:rFonts w:asciiTheme="majorBidi" w:hAnsiTheme="majorBidi" w:cstheme="majorBidi"/>
          <w:sz w:val="24"/>
          <w:szCs w:val="24"/>
        </w:rPr>
        <w:t xml:space="preserve"> A complete </w:t>
      </w:r>
      <w:r w:rsidR="00222B03">
        <w:rPr>
          <w:rFonts w:asciiTheme="majorBidi" w:hAnsiTheme="majorBidi" w:cstheme="majorBidi"/>
          <w:sz w:val="24"/>
          <w:szCs w:val="24"/>
        </w:rPr>
        <w:t>distribution</w:t>
      </w:r>
      <w:r w:rsidR="00F410BD">
        <w:rPr>
          <w:rFonts w:asciiTheme="majorBidi" w:hAnsiTheme="majorBidi" w:cstheme="majorBidi"/>
          <w:sz w:val="24"/>
          <w:szCs w:val="24"/>
        </w:rPr>
        <w:t xml:space="preserve"> of dataset is given in Table 2.</w:t>
      </w:r>
    </w:p>
    <w:p w14:paraId="45568423" w14:textId="77777777" w:rsidR="00F410BD" w:rsidRDefault="00F410BD" w:rsidP="008776F7">
      <w:pPr>
        <w:autoSpaceDE w:val="0"/>
        <w:autoSpaceDN w:val="0"/>
        <w:adjustRightInd w:val="0"/>
        <w:spacing w:after="0" w:line="240" w:lineRule="auto"/>
        <w:jc w:val="both"/>
        <w:rPr>
          <w:rFonts w:asciiTheme="majorBidi" w:hAnsiTheme="majorBidi" w:cstheme="majorBidi"/>
          <w:sz w:val="24"/>
          <w:szCs w:val="24"/>
        </w:rPr>
      </w:pPr>
    </w:p>
    <w:tbl>
      <w:tblPr>
        <w:tblStyle w:val="GridTable4-Accent4"/>
        <w:tblW w:w="0" w:type="auto"/>
        <w:tblLook w:val="04A0" w:firstRow="1" w:lastRow="0" w:firstColumn="1" w:lastColumn="0" w:noHBand="0" w:noVBand="1"/>
      </w:tblPr>
      <w:tblGrid>
        <w:gridCol w:w="2337"/>
        <w:gridCol w:w="2337"/>
        <w:gridCol w:w="2338"/>
        <w:gridCol w:w="2338"/>
      </w:tblGrid>
      <w:tr w:rsidR="00F410BD" w14:paraId="2947BD95" w14:textId="77777777" w:rsidTr="00F410BD">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37" w:type="dxa"/>
          </w:tcPr>
          <w:p w14:paraId="23181B2B" w14:textId="77777777" w:rsidR="00F410BD" w:rsidRPr="00F410BD" w:rsidRDefault="00F410BD" w:rsidP="00F410BD">
            <w:pPr>
              <w:autoSpaceDE w:val="0"/>
              <w:autoSpaceDN w:val="0"/>
              <w:adjustRightInd w:val="0"/>
              <w:jc w:val="center"/>
              <w:rPr>
                <w:rFonts w:asciiTheme="majorBidi" w:hAnsiTheme="majorBidi" w:cstheme="majorBidi"/>
                <w:color w:val="auto"/>
                <w:sz w:val="24"/>
                <w:szCs w:val="24"/>
              </w:rPr>
            </w:pPr>
            <w:r w:rsidRPr="00F410BD">
              <w:rPr>
                <w:rFonts w:asciiTheme="majorBidi" w:hAnsiTheme="majorBidi" w:cstheme="majorBidi"/>
                <w:color w:val="auto"/>
                <w:sz w:val="24"/>
                <w:szCs w:val="24"/>
              </w:rPr>
              <w:t>Classes</w:t>
            </w:r>
          </w:p>
        </w:tc>
        <w:tc>
          <w:tcPr>
            <w:tcW w:w="2337" w:type="dxa"/>
          </w:tcPr>
          <w:p w14:paraId="6ED6FC09" w14:textId="77777777" w:rsidR="00F410BD" w:rsidRPr="00F410BD" w:rsidRDefault="00F410BD" w:rsidP="00F410B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F410BD">
              <w:rPr>
                <w:rFonts w:asciiTheme="majorBidi" w:hAnsiTheme="majorBidi" w:cstheme="majorBidi"/>
                <w:color w:val="auto"/>
                <w:sz w:val="24"/>
                <w:szCs w:val="24"/>
              </w:rPr>
              <w:t>Training Set</w:t>
            </w:r>
          </w:p>
        </w:tc>
        <w:tc>
          <w:tcPr>
            <w:tcW w:w="2338" w:type="dxa"/>
          </w:tcPr>
          <w:p w14:paraId="488FE70C" w14:textId="77777777" w:rsidR="00F410BD" w:rsidRPr="00F410BD" w:rsidRDefault="00F410BD" w:rsidP="00F410B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F410BD">
              <w:rPr>
                <w:rFonts w:asciiTheme="majorBidi" w:hAnsiTheme="majorBidi" w:cstheme="majorBidi"/>
                <w:color w:val="auto"/>
                <w:sz w:val="24"/>
                <w:szCs w:val="24"/>
              </w:rPr>
              <w:t>Testing Set</w:t>
            </w:r>
          </w:p>
        </w:tc>
        <w:tc>
          <w:tcPr>
            <w:tcW w:w="2338" w:type="dxa"/>
          </w:tcPr>
          <w:p w14:paraId="539F81EA" w14:textId="77777777" w:rsidR="00F410BD" w:rsidRPr="00F410BD" w:rsidRDefault="00F410BD" w:rsidP="00F410B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F410BD">
              <w:rPr>
                <w:rFonts w:asciiTheme="majorBidi" w:hAnsiTheme="majorBidi" w:cstheme="majorBidi"/>
                <w:color w:val="auto"/>
                <w:sz w:val="24"/>
                <w:szCs w:val="24"/>
              </w:rPr>
              <w:t>Validation Set</w:t>
            </w:r>
          </w:p>
        </w:tc>
      </w:tr>
      <w:tr w:rsidR="00F410BD" w14:paraId="7B5786B7" w14:textId="77777777" w:rsidTr="00F410B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337" w:type="dxa"/>
          </w:tcPr>
          <w:p w14:paraId="4040D339" w14:textId="77777777" w:rsidR="00F410BD" w:rsidRPr="00726C04" w:rsidRDefault="00F410BD" w:rsidP="00F410BD">
            <w:pPr>
              <w:autoSpaceDE w:val="0"/>
              <w:autoSpaceDN w:val="0"/>
              <w:adjustRightInd w:val="0"/>
              <w:jc w:val="center"/>
              <w:rPr>
                <w:rFonts w:cstheme="minorHAnsi"/>
                <w:b w:val="0"/>
                <w:bCs w:val="0"/>
                <w:sz w:val="24"/>
                <w:szCs w:val="24"/>
              </w:rPr>
            </w:pPr>
            <w:r w:rsidRPr="00726C04">
              <w:rPr>
                <w:rFonts w:cstheme="minorHAnsi"/>
                <w:b w:val="0"/>
                <w:bCs w:val="0"/>
                <w:sz w:val="24"/>
                <w:szCs w:val="24"/>
              </w:rPr>
              <w:t>Normal</w:t>
            </w:r>
          </w:p>
        </w:tc>
        <w:tc>
          <w:tcPr>
            <w:tcW w:w="2337" w:type="dxa"/>
          </w:tcPr>
          <w:p w14:paraId="11F4003C" w14:textId="77777777" w:rsidR="00F410BD" w:rsidRPr="00726C04" w:rsidRDefault="00F410BD" w:rsidP="00F410B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6C04">
              <w:rPr>
                <w:rFonts w:cstheme="minorHAnsi"/>
                <w:sz w:val="24"/>
                <w:szCs w:val="24"/>
              </w:rPr>
              <w:t>1266</w:t>
            </w:r>
          </w:p>
        </w:tc>
        <w:tc>
          <w:tcPr>
            <w:tcW w:w="2338" w:type="dxa"/>
          </w:tcPr>
          <w:p w14:paraId="58B9BF0F" w14:textId="77777777" w:rsidR="00F410BD" w:rsidRPr="00726C04" w:rsidRDefault="00F410BD" w:rsidP="00F410B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6C04">
              <w:rPr>
                <w:rFonts w:cstheme="minorHAnsi"/>
                <w:sz w:val="24"/>
                <w:szCs w:val="24"/>
              </w:rPr>
              <w:t>159</w:t>
            </w:r>
          </w:p>
        </w:tc>
        <w:tc>
          <w:tcPr>
            <w:tcW w:w="2338" w:type="dxa"/>
          </w:tcPr>
          <w:p w14:paraId="68E3844E" w14:textId="77777777" w:rsidR="00F410BD" w:rsidRPr="00726C04" w:rsidRDefault="00F410BD" w:rsidP="00F410B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6C04">
              <w:rPr>
                <w:rFonts w:cstheme="minorHAnsi"/>
                <w:sz w:val="24"/>
                <w:szCs w:val="24"/>
              </w:rPr>
              <w:t>158</w:t>
            </w:r>
          </w:p>
        </w:tc>
      </w:tr>
      <w:tr w:rsidR="00F410BD" w14:paraId="3B249C00" w14:textId="77777777" w:rsidTr="00F410BD">
        <w:trPr>
          <w:trHeight w:val="350"/>
        </w:trPr>
        <w:tc>
          <w:tcPr>
            <w:cnfStyle w:val="001000000000" w:firstRow="0" w:lastRow="0" w:firstColumn="1" w:lastColumn="0" w:oddVBand="0" w:evenVBand="0" w:oddHBand="0" w:evenHBand="0" w:firstRowFirstColumn="0" w:firstRowLastColumn="0" w:lastRowFirstColumn="0" w:lastRowLastColumn="0"/>
            <w:tcW w:w="2337" w:type="dxa"/>
          </w:tcPr>
          <w:p w14:paraId="67D80746" w14:textId="77777777" w:rsidR="00F410BD" w:rsidRPr="00726C04" w:rsidRDefault="00F410BD" w:rsidP="00F410BD">
            <w:pPr>
              <w:autoSpaceDE w:val="0"/>
              <w:autoSpaceDN w:val="0"/>
              <w:adjustRightInd w:val="0"/>
              <w:jc w:val="center"/>
              <w:rPr>
                <w:rFonts w:cstheme="minorHAnsi"/>
                <w:b w:val="0"/>
                <w:bCs w:val="0"/>
                <w:sz w:val="24"/>
                <w:szCs w:val="24"/>
              </w:rPr>
            </w:pPr>
            <w:r w:rsidRPr="00726C04">
              <w:rPr>
                <w:rFonts w:cstheme="minorHAnsi"/>
                <w:b w:val="0"/>
                <w:bCs w:val="0"/>
                <w:sz w:val="24"/>
                <w:szCs w:val="24"/>
              </w:rPr>
              <w:t>Pneumonia</w:t>
            </w:r>
          </w:p>
        </w:tc>
        <w:tc>
          <w:tcPr>
            <w:tcW w:w="2337" w:type="dxa"/>
          </w:tcPr>
          <w:p w14:paraId="659BFEBD" w14:textId="77777777" w:rsidR="00F410BD" w:rsidRPr="00726C04" w:rsidRDefault="00F410BD" w:rsidP="00F410B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C04">
              <w:rPr>
                <w:rFonts w:cstheme="minorHAnsi"/>
                <w:sz w:val="24"/>
                <w:szCs w:val="24"/>
              </w:rPr>
              <w:t>3418</w:t>
            </w:r>
          </w:p>
        </w:tc>
        <w:tc>
          <w:tcPr>
            <w:tcW w:w="2338" w:type="dxa"/>
          </w:tcPr>
          <w:p w14:paraId="2C889199" w14:textId="77777777" w:rsidR="00F410BD" w:rsidRPr="00726C04" w:rsidRDefault="00F410BD" w:rsidP="00F410B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C04">
              <w:rPr>
                <w:rFonts w:cstheme="minorHAnsi"/>
                <w:sz w:val="24"/>
                <w:szCs w:val="24"/>
              </w:rPr>
              <w:t>428</w:t>
            </w:r>
          </w:p>
        </w:tc>
        <w:tc>
          <w:tcPr>
            <w:tcW w:w="2338" w:type="dxa"/>
          </w:tcPr>
          <w:p w14:paraId="0E465481" w14:textId="77777777" w:rsidR="00F410BD" w:rsidRPr="00726C04" w:rsidRDefault="00F410BD" w:rsidP="00F410B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C04">
              <w:rPr>
                <w:rFonts w:cstheme="minorHAnsi"/>
                <w:sz w:val="24"/>
                <w:szCs w:val="24"/>
              </w:rPr>
              <w:t>427</w:t>
            </w:r>
          </w:p>
        </w:tc>
      </w:tr>
      <w:tr w:rsidR="00F410BD" w14:paraId="0AE064FF" w14:textId="77777777" w:rsidTr="00F410BD">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37" w:type="dxa"/>
          </w:tcPr>
          <w:p w14:paraId="06817C41" w14:textId="77777777" w:rsidR="00F410BD" w:rsidRPr="00410399" w:rsidRDefault="00F410BD" w:rsidP="00F410BD">
            <w:pPr>
              <w:autoSpaceDE w:val="0"/>
              <w:autoSpaceDN w:val="0"/>
              <w:adjustRightInd w:val="0"/>
              <w:jc w:val="center"/>
              <w:rPr>
                <w:rFonts w:cstheme="minorHAnsi"/>
                <w:color w:val="FF0000"/>
                <w:sz w:val="24"/>
                <w:szCs w:val="24"/>
              </w:rPr>
            </w:pPr>
            <w:r w:rsidRPr="00410399">
              <w:rPr>
                <w:rFonts w:cstheme="minorHAnsi"/>
                <w:color w:val="FF0000"/>
                <w:sz w:val="24"/>
                <w:szCs w:val="24"/>
              </w:rPr>
              <w:t>Total</w:t>
            </w:r>
          </w:p>
        </w:tc>
        <w:tc>
          <w:tcPr>
            <w:tcW w:w="2337" w:type="dxa"/>
          </w:tcPr>
          <w:p w14:paraId="30886B55" w14:textId="77777777" w:rsidR="00F410BD" w:rsidRPr="00410399" w:rsidRDefault="00F410BD" w:rsidP="00F410B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b/>
                <w:bCs/>
                <w:color w:val="FF0000"/>
                <w:sz w:val="24"/>
                <w:szCs w:val="24"/>
              </w:rPr>
            </w:pPr>
            <w:r w:rsidRPr="00410399">
              <w:rPr>
                <w:rFonts w:cstheme="minorHAnsi"/>
                <w:b/>
                <w:bCs/>
                <w:color w:val="FF0000"/>
                <w:sz w:val="24"/>
                <w:szCs w:val="24"/>
              </w:rPr>
              <w:t>4684</w:t>
            </w:r>
          </w:p>
        </w:tc>
        <w:tc>
          <w:tcPr>
            <w:tcW w:w="2338" w:type="dxa"/>
          </w:tcPr>
          <w:p w14:paraId="7C8A6BAD" w14:textId="77777777" w:rsidR="00F410BD" w:rsidRPr="00410399" w:rsidRDefault="00F410BD" w:rsidP="00F410B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b/>
                <w:bCs/>
                <w:color w:val="FF0000"/>
                <w:sz w:val="24"/>
                <w:szCs w:val="24"/>
              </w:rPr>
            </w:pPr>
            <w:r w:rsidRPr="00410399">
              <w:rPr>
                <w:rFonts w:cstheme="minorHAnsi"/>
                <w:b/>
                <w:bCs/>
                <w:color w:val="FF0000"/>
                <w:sz w:val="24"/>
                <w:szCs w:val="24"/>
              </w:rPr>
              <w:t>587</w:t>
            </w:r>
          </w:p>
        </w:tc>
        <w:tc>
          <w:tcPr>
            <w:tcW w:w="2338" w:type="dxa"/>
          </w:tcPr>
          <w:p w14:paraId="6551B6D8" w14:textId="77777777" w:rsidR="00F410BD" w:rsidRPr="00410399" w:rsidRDefault="00F410BD" w:rsidP="00F410B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b/>
                <w:bCs/>
                <w:color w:val="FF0000"/>
                <w:sz w:val="24"/>
                <w:szCs w:val="24"/>
              </w:rPr>
            </w:pPr>
            <w:r w:rsidRPr="00410399">
              <w:rPr>
                <w:rFonts w:cstheme="minorHAnsi"/>
                <w:b/>
                <w:bCs/>
                <w:color w:val="FF0000"/>
                <w:sz w:val="24"/>
                <w:szCs w:val="24"/>
              </w:rPr>
              <w:t>585</w:t>
            </w:r>
          </w:p>
        </w:tc>
      </w:tr>
    </w:tbl>
    <w:p w14:paraId="5D8F4D06" w14:textId="77777777" w:rsidR="00F410BD" w:rsidRPr="00F410BD" w:rsidRDefault="00F410BD" w:rsidP="00222B03">
      <w:pPr>
        <w:autoSpaceDE w:val="0"/>
        <w:autoSpaceDN w:val="0"/>
        <w:adjustRightInd w:val="0"/>
        <w:spacing w:after="0" w:line="240" w:lineRule="auto"/>
        <w:jc w:val="center"/>
        <w:rPr>
          <w:rFonts w:asciiTheme="majorBidi" w:hAnsiTheme="majorBidi" w:cstheme="majorBidi"/>
          <w:sz w:val="20"/>
          <w:szCs w:val="20"/>
        </w:rPr>
      </w:pPr>
      <w:r w:rsidRPr="005A041F">
        <w:rPr>
          <w:rFonts w:asciiTheme="majorBidi" w:hAnsiTheme="majorBidi" w:cstheme="majorBidi"/>
          <w:b/>
          <w:bCs/>
          <w:sz w:val="20"/>
          <w:szCs w:val="20"/>
        </w:rPr>
        <w:t>Table 2:</w:t>
      </w:r>
      <w:r w:rsidRPr="00F410BD">
        <w:rPr>
          <w:rFonts w:asciiTheme="majorBidi" w:hAnsiTheme="majorBidi" w:cstheme="majorBidi"/>
          <w:sz w:val="20"/>
          <w:szCs w:val="20"/>
        </w:rPr>
        <w:t xml:space="preserve"> </w:t>
      </w:r>
      <w:r w:rsidR="00222B03">
        <w:rPr>
          <w:rFonts w:asciiTheme="majorBidi" w:hAnsiTheme="majorBidi" w:cstheme="majorBidi"/>
          <w:sz w:val="20"/>
          <w:szCs w:val="20"/>
        </w:rPr>
        <w:t>Distribution</w:t>
      </w:r>
      <w:r w:rsidRPr="00F410BD">
        <w:rPr>
          <w:rFonts w:asciiTheme="majorBidi" w:hAnsiTheme="majorBidi" w:cstheme="majorBidi"/>
          <w:sz w:val="20"/>
          <w:szCs w:val="20"/>
        </w:rPr>
        <w:t xml:space="preserve"> of Dataset</w:t>
      </w:r>
    </w:p>
    <w:p w14:paraId="5D8AB678" w14:textId="77777777" w:rsidR="00B15A59" w:rsidRDefault="00B15A59" w:rsidP="00B15A59">
      <w:pPr>
        <w:autoSpaceDE w:val="0"/>
        <w:autoSpaceDN w:val="0"/>
        <w:adjustRightInd w:val="0"/>
        <w:spacing w:after="0" w:line="240" w:lineRule="auto"/>
        <w:jc w:val="both"/>
        <w:rPr>
          <w:rFonts w:asciiTheme="majorBidi" w:hAnsiTheme="majorBidi" w:cstheme="majorBidi"/>
          <w:sz w:val="24"/>
          <w:szCs w:val="24"/>
        </w:rPr>
      </w:pPr>
    </w:p>
    <w:p w14:paraId="57BDD72D" w14:textId="77777777" w:rsidR="007C7467" w:rsidRDefault="007C7467" w:rsidP="0027730D">
      <w:pPr>
        <w:rPr>
          <w:rFonts w:asciiTheme="majorBidi" w:hAnsiTheme="majorBidi" w:cstheme="majorBidi"/>
          <w:b/>
          <w:bCs/>
          <w:sz w:val="24"/>
          <w:szCs w:val="24"/>
        </w:rPr>
      </w:pPr>
    </w:p>
    <w:p w14:paraId="4DB093F0" w14:textId="77777777" w:rsidR="007C7467" w:rsidRDefault="007C7467" w:rsidP="0027730D">
      <w:pPr>
        <w:rPr>
          <w:rFonts w:asciiTheme="majorBidi" w:hAnsiTheme="majorBidi" w:cstheme="majorBidi"/>
          <w:b/>
          <w:bCs/>
          <w:sz w:val="24"/>
          <w:szCs w:val="24"/>
        </w:rPr>
      </w:pPr>
    </w:p>
    <w:p w14:paraId="44DA6C21" w14:textId="77777777" w:rsidR="007C7467" w:rsidRDefault="007C7467" w:rsidP="0027730D">
      <w:pPr>
        <w:rPr>
          <w:rFonts w:asciiTheme="majorBidi" w:hAnsiTheme="majorBidi" w:cstheme="majorBidi"/>
          <w:b/>
          <w:bCs/>
          <w:sz w:val="24"/>
          <w:szCs w:val="24"/>
        </w:rPr>
      </w:pPr>
    </w:p>
    <w:p w14:paraId="57B2C0CE" w14:textId="38A75A43" w:rsidR="007C7467" w:rsidRPr="007C7467" w:rsidRDefault="0027730D" w:rsidP="007C7467">
      <w:pPr>
        <w:rPr>
          <w:rFonts w:asciiTheme="majorBidi" w:hAnsiTheme="majorBidi" w:cstheme="majorBidi"/>
          <w:b/>
          <w:bCs/>
          <w:sz w:val="24"/>
          <w:szCs w:val="24"/>
        </w:rPr>
      </w:pPr>
      <w:r>
        <w:rPr>
          <w:rFonts w:asciiTheme="majorBidi" w:hAnsiTheme="majorBidi" w:cstheme="majorBidi"/>
          <w:b/>
          <w:bCs/>
          <w:sz w:val="24"/>
          <w:szCs w:val="24"/>
        </w:rPr>
        <w:lastRenderedPageBreak/>
        <w:t>3.2. Technique</w:t>
      </w:r>
    </w:p>
    <w:tbl>
      <w:tblPr>
        <w:tblStyle w:val="GridTable4-Accent4"/>
        <w:tblpPr w:leftFromText="180" w:rightFromText="180" w:vertAnchor="text" w:tblpY="1"/>
        <w:tblOverlap w:val="never"/>
        <w:tblW w:w="0" w:type="auto"/>
        <w:tblLook w:val="04A0" w:firstRow="1" w:lastRow="0" w:firstColumn="1" w:lastColumn="0" w:noHBand="0" w:noVBand="1"/>
      </w:tblPr>
      <w:tblGrid>
        <w:gridCol w:w="4045"/>
        <w:gridCol w:w="4680"/>
      </w:tblGrid>
      <w:tr w:rsidR="007C7467" w:rsidRPr="00D6672A" w14:paraId="08B387FB" w14:textId="77777777" w:rsidTr="006D7D6E">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8725" w:type="dxa"/>
            <w:gridSpan w:val="2"/>
          </w:tcPr>
          <w:p w14:paraId="1B54364A" w14:textId="77777777" w:rsidR="007C7467" w:rsidRPr="007C7467" w:rsidRDefault="007C7467" w:rsidP="006D7D6E">
            <w:pPr>
              <w:autoSpaceDE w:val="0"/>
              <w:autoSpaceDN w:val="0"/>
              <w:adjustRightInd w:val="0"/>
              <w:jc w:val="center"/>
              <w:rPr>
                <w:rFonts w:asciiTheme="majorBidi" w:hAnsiTheme="majorBidi" w:cstheme="majorBidi"/>
                <w:color w:val="auto"/>
                <w:sz w:val="28"/>
                <w:szCs w:val="28"/>
              </w:rPr>
            </w:pPr>
            <w:r w:rsidRPr="007C7467">
              <w:rPr>
                <w:rFonts w:asciiTheme="majorBidi" w:hAnsiTheme="majorBidi" w:cstheme="majorBidi"/>
                <w:color w:val="auto"/>
                <w:sz w:val="28"/>
                <w:szCs w:val="28"/>
              </w:rPr>
              <w:t>System Settings</w:t>
            </w:r>
          </w:p>
        </w:tc>
      </w:tr>
      <w:tr w:rsidR="007C7467" w:rsidRPr="00D6672A" w14:paraId="6ED65AF6" w14:textId="77777777" w:rsidTr="006D7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6A746C84" w14:textId="77777777" w:rsidR="007C7467" w:rsidRPr="007C7467" w:rsidRDefault="007C7467" w:rsidP="006D7D6E">
            <w:pPr>
              <w:autoSpaceDE w:val="0"/>
              <w:autoSpaceDN w:val="0"/>
              <w:adjustRightInd w:val="0"/>
              <w:rPr>
                <w:rFonts w:cstheme="minorHAnsi"/>
                <w:sz w:val="24"/>
                <w:szCs w:val="24"/>
              </w:rPr>
            </w:pPr>
            <w:r w:rsidRPr="007C7467">
              <w:rPr>
                <w:rFonts w:cstheme="minorHAnsi"/>
                <w:sz w:val="24"/>
                <w:szCs w:val="24"/>
              </w:rPr>
              <w:t>Developer Name</w:t>
            </w:r>
          </w:p>
        </w:tc>
        <w:tc>
          <w:tcPr>
            <w:tcW w:w="4680" w:type="dxa"/>
          </w:tcPr>
          <w:p w14:paraId="0F73F6F9" w14:textId="77777777" w:rsidR="007C7467" w:rsidRPr="007C7467" w:rsidRDefault="007C7467" w:rsidP="006D7D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7467">
              <w:rPr>
                <w:rFonts w:cstheme="minorHAnsi"/>
                <w:sz w:val="24"/>
                <w:szCs w:val="24"/>
              </w:rPr>
              <w:t>Ms. Fatima Zulfiqar &amp; Mr. Rehan Raza</w:t>
            </w:r>
          </w:p>
        </w:tc>
      </w:tr>
      <w:tr w:rsidR="007C7467" w:rsidRPr="00D6672A" w14:paraId="36269A48" w14:textId="77777777" w:rsidTr="006D7D6E">
        <w:trPr>
          <w:trHeight w:val="410"/>
        </w:trPr>
        <w:tc>
          <w:tcPr>
            <w:cnfStyle w:val="001000000000" w:firstRow="0" w:lastRow="0" w:firstColumn="1" w:lastColumn="0" w:oddVBand="0" w:evenVBand="0" w:oddHBand="0" w:evenHBand="0" w:firstRowFirstColumn="0" w:firstRowLastColumn="0" w:lastRowFirstColumn="0" w:lastRowLastColumn="0"/>
            <w:tcW w:w="4045" w:type="dxa"/>
          </w:tcPr>
          <w:p w14:paraId="306C8B86" w14:textId="77777777" w:rsidR="007C7467" w:rsidRPr="007C7467" w:rsidRDefault="007C7467" w:rsidP="006D7D6E">
            <w:pPr>
              <w:autoSpaceDE w:val="0"/>
              <w:autoSpaceDN w:val="0"/>
              <w:adjustRightInd w:val="0"/>
              <w:rPr>
                <w:rFonts w:cstheme="minorHAnsi"/>
                <w:sz w:val="24"/>
                <w:szCs w:val="24"/>
              </w:rPr>
            </w:pPr>
            <w:r w:rsidRPr="007C7467">
              <w:rPr>
                <w:rFonts w:cstheme="minorHAnsi"/>
                <w:sz w:val="24"/>
                <w:szCs w:val="24"/>
              </w:rPr>
              <w:t>Programming Language</w:t>
            </w:r>
          </w:p>
        </w:tc>
        <w:tc>
          <w:tcPr>
            <w:tcW w:w="4680" w:type="dxa"/>
          </w:tcPr>
          <w:p w14:paraId="4F316CC5" w14:textId="77777777" w:rsidR="007C7467" w:rsidRPr="007C7467" w:rsidRDefault="007C7467" w:rsidP="006D7D6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7467">
              <w:rPr>
                <w:rFonts w:cstheme="minorHAnsi"/>
                <w:sz w:val="24"/>
                <w:szCs w:val="24"/>
              </w:rPr>
              <w:t>Python 3.7.4</w:t>
            </w:r>
          </w:p>
        </w:tc>
      </w:tr>
      <w:tr w:rsidR="007C7467" w:rsidRPr="00D6672A" w14:paraId="5396D197" w14:textId="77777777" w:rsidTr="006D7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01F99866" w14:textId="77777777" w:rsidR="007C7467" w:rsidRPr="007C7467" w:rsidRDefault="007C7467" w:rsidP="006D7D6E">
            <w:pPr>
              <w:autoSpaceDE w:val="0"/>
              <w:autoSpaceDN w:val="0"/>
              <w:adjustRightInd w:val="0"/>
              <w:rPr>
                <w:rFonts w:cstheme="minorHAnsi"/>
                <w:sz w:val="24"/>
                <w:szCs w:val="24"/>
              </w:rPr>
            </w:pPr>
            <w:r w:rsidRPr="007C7467">
              <w:rPr>
                <w:rFonts w:cstheme="minorHAnsi"/>
                <w:sz w:val="24"/>
                <w:szCs w:val="24"/>
              </w:rPr>
              <w:t>IDE</w:t>
            </w:r>
          </w:p>
        </w:tc>
        <w:tc>
          <w:tcPr>
            <w:tcW w:w="4680" w:type="dxa"/>
          </w:tcPr>
          <w:p w14:paraId="5F58252B" w14:textId="77777777" w:rsidR="007C7467" w:rsidRPr="007C7467" w:rsidRDefault="007C7467" w:rsidP="006D7D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7467">
              <w:rPr>
                <w:rFonts w:cstheme="minorHAnsi"/>
                <w:sz w:val="24"/>
                <w:szCs w:val="24"/>
              </w:rPr>
              <w:t>Google Colab Notebook</w:t>
            </w:r>
          </w:p>
        </w:tc>
      </w:tr>
      <w:tr w:rsidR="007C7467" w:rsidRPr="00D6672A" w14:paraId="1FA91158" w14:textId="77777777" w:rsidTr="006D7D6E">
        <w:tc>
          <w:tcPr>
            <w:cnfStyle w:val="001000000000" w:firstRow="0" w:lastRow="0" w:firstColumn="1" w:lastColumn="0" w:oddVBand="0" w:evenVBand="0" w:oddHBand="0" w:evenHBand="0" w:firstRowFirstColumn="0" w:firstRowLastColumn="0" w:lastRowFirstColumn="0" w:lastRowLastColumn="0"/>
            <w:tcW w:w="4045" w:type="dxa"/>
          </w:tcPr>
          <w:p w14:paraId="5BF37F12" w14:textId="77777777" w:rsidR="007C7467" w:rsidRPr="007C7467" w:rsidRDefault="007C7467" w:rsidP="006D7D6E">
            <w:pPr>
              <w:autoSpaceDE w:val="0"/>
              <w:autoSpaceDN w:val="0"/>
              <w:adjustRightInd w:val="0"/>
              <w:rPr>
                <w:rFonts w:cstheme="minorHAnsi"/>
                <w:sz w:val="24"/>
                <w:szCs w:val="24"/>
              </w:rPr>
            </w:pPr>
            <w:r w:rsidRPr="007C7467">
              <w:rPr>
                <w:rFonts w:cstheme="minorHAnsi"/>
                <w:sz w:val="24"/>
                <w:szCs w:val="24"/>
              </w:rPr>
              <w:t>Deep Learning Toolkit</w:t>
            </w:r>
          </w:p>
        </w:tc>
        <w:tc>
          <w:tcPr>
            <w:tcW w:w="4680" w:type="dxa"/>
          </w:tcPr>
          <w:p w14:paraId="275EC0FD" w14:textId="77777777" w:rsidR="007C7467" w:rsidRPr="007C7467" w:rsidRDefault="007C7467" w:rsidP="006D7D6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7467">
              <w:rPr>
                <w:rFonts w:cstheme="minorHAnsi"/>
                <w:sz w:val="24"/>
                <w:szCs w:val="24"/>
              </w:rPr>
              <w:t>Tensorflow 2.0</w:t>
            </w:r>
          </w:p>
          <w:p w14:paraId="791E6F84" w14:textId="77777777" w:rsidR="007C7467" w:rsidRPr="007C7467" w:rsidRDefault="007C7467" w:rsidP="006D7D6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7467">
              <w:rPr>
                <w:rFonts w:cstheme="minorHAnsi"/>
                <w:sz w:val="24"/>
                <w:szCs w:val="24"/>
              </w:rPr>
              <w:t>Keras 2.2</w:t>
            </w:r>
          </w:p>
        </w:tc>
      </w:tr>
      <w:tr w:rsidR="007C7467" w:rsidRPr="00D6672A" w14:paraId="239CF8D2" w14:textId="77777777" w:rsidTr="006D7D6E">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045" w:type="dxa"/>
          </w:tcPr>
          <w:p w14:paraId="340B1025" w14:textId="77777777" w:rsidR="007C7467" w:rsidRPr="007C7467" w:rsidRDefault="007C7467" w:rsidP="006D7D6E">
            <w:pPr>
              <w:autoSpaceDE w:val="0"/>
              <w:autoSpaceDN w:val="0"/>
              <w:adjustRightInd w:val="0"/>
              <w:rPr>
                <w:rFonts w:cstheme="minorHAnsi"/>
                <w:sz w:val="24"/>
                <w:szCs w:val="24"/>
              </w:rPr>
            </w:pPr>
            <w:r w:rsidRPr="007C7467">
              <w:rPr>
                <w:rFonts w:cstheme="minorHAnsi"/>
                <w:sz w:val="24"/>
                <w:szCs w:val="24"/>
              </w:rPr>
              <w:t>Code Version</w:t>
            </w:r>
          </w:p>
        </w:tc>
        <w:tc>
          <w:tcPr>
            <w:tcW w:w="4680" w:type="dxa"/>
          </w:tcPr>
          <w:p w14:paraId="2777379B" w14:textId="77777777" w:rsidR="007C7467" w:rsidRPr="007C7467" w:rsidRDefault="007C7467" w:rsidP="006D7D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7467">
              <w:rPr>
                <w:rFonts w:cstheme="minorHAnsi"/>
                <w:sz w:val="24"/>
                <w:szCs w:val="24"/>
              </w:rPr>
              <w:t>1.0</w:t>
            </w:r>
          </w:p>
        </w:tc>
      </w:tr>
      <w:tr w:rsidR="007C7467" w:rsidRPr="00D6672A" w14:paraId="2990DAEB" w14:textId="77777777" w:rsidTr="006D7D6E">
        <w:tc>
          <w:tcPr>
            <w:cnfStyle w:val="001000000000" w:firstRow="0" w:lastRow="0" w:firstColumn="1" w:lastColumn="0" w:oddVBand="0" w:evenVBand="0" w:oddHBand="0" w:evenHBand="0" w:firstRowFirstColumn="0" w:firstRowLastColumn="0" w:lastRowFirstColumn="0" w:lastRowLastColumn="0"/>
            <w:tcW w:w="4045" w:type="dxa"/>
          </w:tcPr>
          <w:p w14:paraId="58025D04" w14:textId="77777777" w:rsidR="007C7467" w:rsidRPr="007C7467" w:rsidRDefault="007C7467" w:rsidP="006D7D6E">
            <w:pPr>
              <w:autoSpaceDE w:val="0"/>
              <w:autoSpaceDN w:val="0"/>
              <w:adjustRightInd w:val="0"/>
              <w:rPr>
                <w:rFonts w:cstheme="minorHAnsi"/>
                <w:sz w:val="24"/>
                <w:szCs w:val="24"/>
              </w:rPr>
            </w:pPr>
            <w:r w:rsidRPr="007C7467">
              <w:rPr>
                <w:rFonts w:cstheme="minorHAnsi"/>
                <w:sz w:val="24"/>
                <w:szCs w:val="24"/>
              </w:rPr>
              <w:t>Date</w:t>
            </w:r>
          </w:p>
        </w:tc>
        <w:tc>
          <w:tcPr>
            <w:tcW w:w="4680" w:type="dxa"/>
          </w:tcPr>
          <w:p w14:paraId="6DB73C4A" w14:textId="77777777" w:rsidR="007C7467" w:rsidRPr="007C7467" w:rsidRDefault="007C7467" w:rsidP="006D7D6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7467">
              <w:rPr>
                <w:rFonts w:cstheme="minorHAnsi"/>
                <w:sz w:val="24"/>
                <w:szCs w:val="24"/>
              </w:rPr>
              <w:t>01 – December – 2020</w:t>
            </w:r>
          </w:p>
        </w:tc>
      </w:tr>
    </w:tbl>
    <w:p w14:paraId="49B1C457" w14:textId="77777777" w:rsidR="007C7467" w:rsidRDefault="007C7467" w:rsidP="0027730D">
      <w:pPr>
        <w:autoSpaceDE w:val="0"/>
        <w:autoSpaceDN w:val="0"/>
        <w:adjustRightInd w:val="0"/>
        <w:spacing w:after="0" w:line="240" w:lineRule="auto"/>
        <w:jc w:val="both"/>
        <w:rPr>
          <w:rFonts w:asciiTheme="majorBidi" w:hAnsiTheme="majorBidi" w:cstheme="majorBidi"/>
          <w:sz w:val="24"/>
          <w:szCs w:val="24"/>
        </w:rPr>
      </w:pPr>
    </w:p>
    <w:p w14:paraId="1F33DC79" w14:textId="77777777" w:rsidR="007C7467" w:rsidRDefault="007C7467" w:rsidP="0027730D">
      <w:pPr>
        <w:autoSpaceDE w:val="0"/>
        <w:autoSpaceDN w:val="0"/>
        <w:adjustRightInd w:val="0"/>
        <w:spacing w:after="0" w:line="240" w:lineRule="auto"/>
        <w:jc w:val="both"/>
        <w:rPr>
          <w:rFonts w:asciiTheme="majorBidi" w:hAnsiTheme="majorBidi" w:cstheme="majorBidi"/>
          <w:sz w:val="24"/>
          <w:szCs w:val="24"/>
        </w:rPr>
      </w:pPr>
    </w:p>
    <w:p w14:paraId="0CD87AD9" w14:textId="77777777" w:rsidR="007C7467" w:rsidRDefault="007C7467" w:rsidP="0027730D">
      <w:pPr>
        <w:autoSpaceDE w:val="0"/>
        <w:autoSpaceDN w:val="0"/>
        <w:adjustRightInd w:val="0"/>
        <w:spacing w:after="0" w:line="240" w:lineRule="auto"/>
        <w:jc w:val="both"/>
        <w:rPr>
          <w:rFonts w:asciiTheme="majorBidi" w:hAnsiTheme="majorBidi" w:cstheme="majorBidi"/>
          <w:sz w:val="24"/>
          <w:szCs w:val="24"/>
        </w:rPr>
      </w:pPr>
    </w:p>
    <w:p w14:paraId="1EDFCA60" w14:textId="77777777" w:rsidR="007C7467" w:rsidRDefault="007C7467" w:rsidP="0027730D">
      <w:pPr>
        <w:autoSpaceDE w:val="0"/>
        <w:autoSpaceDN w:val="0"/>
        <w:adjustRightInd w:val="0"/>
        <w:spacing w:after="0" w:line="240" w:lineRule="auto"/>
        <w:jc w:val="both"/>
        <w:rPr>
          <w:rFonts w:asciiTheme="majorBidi" w:hAnsiTheme="majorBidi" w:cstheme="majorBidi"/>
          <w:sz w:val="24"/>
          <w:szCs w:val="24"/>
        </w:rPr>
      </w:pPr>
    </w:p>
    <w:p w14:paraId="24FBA725" w14:textId="77777777" w:rsidR="007C7467" w:rsidRDefault="007C7467" w:rsidP="0027730D">
      <w:pPr>
        <w:autoSpaceDE w:val="0"/>
        <w:autoSpaceDN w:val="0"/>
        <w:adjustRightInd w:val="0"/>
        <w:spacing w:after="0" w:line="240" w:lineRule="auto"/>
        <w:jc w:val="both"/>
        <w:rPr>
          <w:rFonts w:asciiTheme="majorBidi" w:hAnsiTheme="majorBidi" w:cstheme="majorBidi"/>
          <w:sz w:val="24"/>
          <w:szCs w:val="24"/>
        </w:rPr>
      </w:pPr>
    </w:p>
    <w:p w14:paraId="16890425" w14:textId="77777777" w:rsidR="007C7467" w:rsidRDefault="007C7467" w:rsidP="0027730D">
      <w:pPr>
        <w:autoSpaceDE w:val="0"/>
        <w:autoSpaceDN w:val="0"/>
        <w:adjustRightInd w:val="0"/>
        <w:spacing w:after="0" w:line="240" w:lineRule="auto"/>
        <w:jc w:val="both"/>
        <w:rPr>
          <w:rFonts w:asciiTheme="majorBidi" w:hAnsiTheme="majorBidi" w:cstheme="majorBidi"/>
          <w:sz w:val="24"/>
          <w:szCs w:val="24"/>
        </w:rPr>
      </w:pPr>
    </w:p>
    <w:p w14:paraId="7C9AE6E2" w14:textId="77777777" w:rsidR="007C7467" w:rsidRDefault="007C7467" w:rsidP="0027730D">
      <w:pPr>
        <w:autoSpaceDE w:val="0"/>
        <w:autoSpaceDN w:val="0"/>
        <w:adjustRightInd w:val="0"/>
        <w:spacing w:after="0" w:line="240" w:lineRule="auto"/>
        <w:jc w:val="both"/>
        <w:rPr>
          <w:rFonts w:asciiTheme="majorBidi" w:hAnsiTheme="majorBidi" w:cstheme="majorBidi"/>
          <w:sz w:val="24"/>
          <w:szCs w:val="24"/>
        </w:rPr>
      </w:pPr>
    </w:p>
    <w:p w14:paraId="3ADEC553" w14:textId="77777777" w:rsidR="007C7467" w:rsidRDefault="007C7467" w:rsidP="0027730D">
      <w:pPr>
        <w:autoSpaceDE w:val="0"/>
        <w:autoSpaceDN w:val="0"/>
        <w:adjustRightInd w:val="0"/>
        <w:spacing w:after="0" w:line="240" w:lineRule="auto"/>
        <w:jc w:val="both"/>
        <w:rPr>
          <w:rFonts w:asciiTheme="majorBidi" w:hAnsiTheme="majorBidi" w:cstheme="majorBidi"/>
          <w:sz w:val="24"/>
          <w:szCs w:val="24"/>
        </w:rPr>
      </w:pPr>
    </w:p>
    <w:p w14:paraId="60A327A8" w14:textId="77777777" w:rsidR="007C7467" w:rsidRDefault="007C7467" w:rsidP="0027730D">
      <w:pPr>
        <w:autoSpaceDE w:val="0"/>
        <w:autoSpaceDN w:val="0"/>
        <w:adjustRightInd w:val="0"/>
        <w:spacing w:after="0" w:line="240" w:lineRule="auto"/>
        <w:jc w:val="both"/>
        <w:rPr>
          <w:rFonts w:asciiTheme="majorBidi" w:hAnsiTheme="majorBidi" w:cstheme="majorBidi"/>
          <w:sz w:val="24"/>
          <w:szCs w:val="24"/>
        </w:rPr>
      </w:pPr>
    </w:p>
    <w:p w14:paraId="0E47B5D4" w14:textId="77777777" w:rsidR="007C7467" w:rsidRDefault="007C7467" w:rsidP="0027730D">
      <w:pPr>
        <w:autoSpaceDE w:val="0"/>
        <w:autoSpaceDN w:val="0"/>
        <w:adjustRightInd w:val="0"/>
        <w:spacing w:after="0" w:line="240" w:lineRule="auto"/>
        <w:jc w:val="both"/>
        <w:rPr>
          <w:rFonts w:asciiTheme="majorBidi" w:hAnsiTheme="majorBidi" w:cstheme="majorBidi"/>
          <w:sz w:val="24"/>
          <w:szCs w:val="24"/>
        </w:rPr>
      </w:pPr>
    </w:p>
    <w:p w14:paraId="654DC1E1" w14:textId="081408E0" w:rsidR="007C7467" w:rsidRDefault="007C7467" w:rsidP="0027730D">
      <w:pPr>
        <w:autoSpaceDE w:val="0"/>
        <w:autoSpaceDN w:val="0"/>
        <w:adjustRightInd w:val="0"/>
        <w:spacing w:after="0" w:line="240" w:lineRule="auto"/>
        <w:jc w:val="both"/>
        <w:rPr>
          <w:rFonts w:asciiTheme="majorBidi" w:hAnsiTheme="majorBidi" w:cstheme="majorBidi"/>
          <w:sz w:val="24"/>
          <w:szCs w:val="24"/>
        </w:rPr>
      </w:pPr>
    </w:p>
    <w:p w14:paraId="4F224DD0" w14:textId="646A83C3" w:rsidR="0027730D" w:rsidRPr="006F6502" w:rsidRDefault="0027730D" w:rsidP="0027730D">
      <w:pPr>
        <w:autoSpaceDE w:val="0"/>
        <w:autoSpaceDN w:val="0"/>
        <w:adjustRightInd w:val="0"/>
        <w:spacing w:after="0" w:line="240" w:lineRule="auto"/>
        <w:jc w:val="both"/>
        <w:rPr>
          <w:rFonts w:asciiTheme="majorBidi" w:hAnsiTheme="majorBidi" w:cstheme="majorBidi"/>
          <w:sz w:val="24"/>
          <w:szCs w:val="24"/>
        </w:rPr>
      </w:pPr>
      <w:r w:rsidRPr="006F6502">
        <w:rPr>
          <w:rFonts w:asciiTheme="majorBidi" w:hAnsiTheme="majorBidi" w:cstheme="majorBidi"/>
          <w:sz w:val="24"/>
          <w:szCs w:val="24"/>
        </w:rPr>
        <w:t>We present the detailed experiments and evaluation steps undertaken to test the effectiveness of the proposed model. Our experiments were based on a chest X-ray image dataset. We deployed Keras open-source deep learning framework with tensorflow backend to build and train the convolutional neural network model. All experiments were run on a standard PC.</w:t>
      </w:r>
      <w:r>
        <w:rPr>
          <w:rFonts w:asciiTheme="majorBidi" w:hAnsiTheme="majorBidi" w:cstheme="majorBidi"/>
          <w:sz w:val="24"/>
          <w:szCs w:val="24"/>
        </w:rPr>
        <w:t xml:space="preserve"> We perform pre-processing on training, testing and validation data. </w:t>
      </w:r>
    </w:p>
    <w:p w14:paraId="72100CB6" w14:textId="77777777" w:rsidR="0027730D" w:rsidRPr="00494FAD" w:rsidRDefault="0027730D" w:rsidP="0027730D">
      <w:pPr>
        <w:spacing w:line="240" w:lineRule="auto"/>
        <w:jc w:val="both"/>
        <w:rPr>
          <w:rFonts w:asciiTheme="majorBidi" w:hAnsiTheme="majorBidi" w:cstheme="majorBidi"/>
          <w:sz w:val="24"/>
          <w:szCs w:val="24"/>
        </w:rPr>
      </w:pPr>
      <w:r>
        <w:rPr>
          <w:rFonts w:asciiTheme="majorBidi" w:hAnsiTheme="majorBidi" w:cstheme="majorBidi"/>
          <w:sz w:val="24"/>
          <w:szCs w:val="24"/>
        </w:rPr>
        <w:t>S</w:t>
      </w:r>
      <w:r w:rsidRPr="00494FAD">
        <w:rPr>
          <w:rFonts w:asciiTheme="majorBidi" w:hAnsiTheme="majorBidi" w:cstheme="majorBidi"/>
          <w:sz w:val="24"/>
          <w:szCs w:val="24"/>
        </w:rPr>
        <w:t xml:space="preserve">everal preprocessing steps were performed on X-ray </w:t>
      </w:r>
      <w:r>
        <w:rPr>
          <w:rFonts w:asciiTheme="majorBidi" w:hAnsiTheme="majorBidi" w:cstheme="majorBidi"/>
          <w:sz w:val="24"/>
          <w:szCs w:val="24"/>
        </w:rPr>
        <w:t>i</w:t>
      </w:r>
      <w:r w:rsidRPr="00494FAD">
        <w:rPr>
          <w:rFonts w:asciiTheme="majorBidi" w:hAnsiTheme="majorBidi" w:cstheme="majorBidi"/>
          <w:sz w:val="24"/>
          <w:szCs w:val="24"/>
        </w:rPr>
        <w:t xml:space="preserve">mages before fitting them into the </w:t>
      </w:r>
      <w:r>
        <w:rPr>
          <w:rFonts w:asciiTheme="majorBidi" w:hAnsiTheme="majorBidi" w:cstheme="majorBidi"/>
          <w:sz w:val="24"/>
          <w:szCs w:val="24"/>
        </w:rPr>
        <w:t>model</w:t>
      </w:r>
      <w:r w:rsidRPr="00494FAD">
        <w:rPr>
          <w:rFonts w:asciiTheme="majorBidi" w:hAnsiTheme="majorBidi" w:cstheme="majorBidi"/>
          <w:sz w:val="24"/>
          <w:szCs w:val="24"/>
        </w:rPr>
        <w:t>.</w:t>
      </w:r>
      <w:r>
        <w:rPr>
          <w:rFonts w:asciiTheme="majorBidi" w:hAnsiTheme="majorBidi" w:cstheme="majorBidi"/>
          <w:sz w:val="24"/>
          <w:szCs w:val="24"/>
        </w:rPr>
        <w:t xml:space="preserve"> </w:t>
      </w:r>
      <w:r w:rsidRPr="00494FAD">
        <w:rPr>
          <w:rFonts w:asciiTheme="majorBidi" w:hAnsiTheme="majorBidi" w:cstheme="majorBidi"/>
          <w:sz w:val="24"/>
          <w:szCs w:val="24"/>
        </w:rPr>
        <w:t>Note that preprocessing steps might vary from problem to problem.</w:t>
      </w:r>
      <w:r>
        <w:rPr>
          <w:rFonts w:asciiTheme="majorBidi" w:hAnsiTheme="majorBidi" w:cstheme="majorBidi"/>
          <w:sz w:val="24"/>
          <w:szCs w:val="24"/>
        </w:rPr>
        <w:t xml:space="preserve"> </w:t>
      </w:r>
      <w:r w:rsidRPr="00494FAD">
        <w:rPr>
          <w:rFonts w:asciiTheme="majorBidi" w:hAnsiTheme="majorBidi" w:cstheme="majorBidi"/>
          <w:sz w:val="24"/>
          <w:szCs w:val="24"/>
        </w:rPr>
        <w:t xml:space="preserve">In this project X-ray </w:t>
      </w:r>
      <w:r>
        <w:rPr>
          <w:rFonts w:asciiTheme="majorBidi" w:hAnsiTheme="majorBidi" w:cstheme="majorBidi"/>
          <w:sz w:val="24"/>
          <w:szCs w:val="24"/>
        </w:rPr>
        <w:t>i</w:t>
      </w:r>
      <w:r w:rsidRPr="00494FAD">
        <w:rPr>
          <w:rFonts w:asciiTheme="majorBidi" w:hAnsiTheme="majorBidi" w:cstheme="majorBidi"/>
          <w:sz w:val="24"/>
          <w:szCs w:val="24"/>
        </w:rPr>
        <w:t xml:space="preserve">mages were resized into a </w:t>
      </w:r>
      <w:r>
        <w:rPr>
          <w:rFonts w:asciiTheme="majorBidi" w:hAnsiTheme="majorBidi" w:cstheme="majorBidi"/>
          <w:sz w:val="24"/>
          <w:szCs w:val="24"/>
        </w:rPr>
        <w:t>fix dimension of 224×224 pixels</w:t>
      </w:r>
      <w:r w:rsidRPr="00494FAD">
        <w:rPr>
          <w:rFonts w:asciiTheme="majorBidi" w:hAnsiTheme="majorBidi" w:cstheme="majorBidi"/>
          <w:sz w:val="24"/>
          <w:szCs w:val="24"/>
        </w:rPr>
        <w:t xml:space="preserve"> and then resized RGB X-ray </w:t>
      </w:r>
      <w:r>
        <w:rPr>
          <w:rFonts w:asciiTheme="majorBidi" w:hAnsiTheme="majorBidi" w:cstheme="majorBidi"/>
          <w:sz w:val="24"/>
          <w:szCs w:val="24"/>
        </w:rPr>
        <w:t>i</w:t>
      </w:r>
      <w:r w:rsidRPr="00494FAD">
        <w:rPr>
          <w:rFonts w:asciiTheme="majorBidi" w:hAnsiTheme="majorBidi" w:cstheme="majorBidi"/>
          <w:sz w:val="24"/>
          <w:szCs w:val="24"/>
        </w:rPr>
        <w:t>mages were converted into grayscale</w:t>
      </w:r>
      <w:r>
        <w:rPr>
          <w:rFonts w:asciiTheme="majorBidi" w:hAnsiTheme="majorBidi" w:cstheme="majorBidi"/>
          <w:sz w:val="24"/>
          <w:szCs w:val="24"/>
        </w:rPr>
        <w:t xml:space="preserve"> images</w:t>
      </w:r>
      <w:r w:rsidRPr="00494FAD">
        <w:rPr>
          <w:rFonts w:asciiTheme="majorBidi" w:hAnsiTheme="majorBidi" w:cstheme="majorBidi"/>
          <w:sz w:val="24"/>
          <w:szCs w:val="24"/>
        </w:rPr>
        <w:t>. These preprocessing steps were performed on train</w:t>
      </w:r>
      <w:r>
        <w:rPr>
          <w:rFonts w:asciiTheme="majorBidi" w:hAnsiTheme="majorBidi" w:cstheme="majorBidi"/>
          <w:sz w:val="24"/>
          <w:szCs w:val="24"/>
        </w:rPr>
        <w:t>ing</w:t>
      </w:r>
      <w:r w:rsidRPr="00494FAD">
        <w:rPr>
          <w:rFonts w:asciiTheme="majorBidi" w:hAnsiTheme="majorBidi" w:cstheme="majorBidi"/>
          <w:sz w:val="24"/>
          <w:szCs w:val="24"/>
        </w:rPr>
        <w:t>, validation and test</w:t>
      </w:r>
      <w:r>
        <w:rPr>
          <w:rFonts w:asciiTheme="majorBidi" w:hAnsiTheme="majorBidi" w:cstheme="majorBidi"/>
          <w:sz w:val="24"/>
          <w:szCs w:val="24"/>
        </w:rPr>
        <w:t>ing</w:t>
      </w:r>
      <w:r w:rsidRPr="00494FAD">
        <w:rPr>
          <w:rFonts w:asciiTheme="majorBidi" w:hAnsiTheme="majorBidi" w:cstheme="majorBidi"/>
          <w:sz w:val="24"/>
          <w:szCs w:val="24"/>
        </w:rPr>
        <w:t xml:space="preserve"> set respectively</w:t>
      </w:r>
      <w:r>
        <w:rPr>
          <w:rFonts w:asciiTheme="majorBidi" w:hAnsiTheme="majorBidi" w:cstheme="majorBidi"/>
          <w:sz w:val="24"/>
          <w:szCs w:val="24"/>
        </w:rPr>
        <w:t xml:space="preserve">. </w:t>
      </w:r>
      <w:r w:rsidRPr="00494FAD">
        <w:rPr>
          <w:rFonts w:asciiTheme="majorBidi" w:hAnsiTheme="majorBidi" w:cstheme="majorBidi"/>
          <w:sz w:val="24"/>
          <w:szCs w:val="24"/>
        </w:rPr>
        <w:t>Instances in each set were converted i</w:t>
      </w:r>
      <w:r>
        <w:rPr>
          <w:rFonts w:asciiTheme="majorBidi" w:hAnsiTheme="majorBidi" w:cstheme="majorBidi"/>
          <w:sz w:val="24"/>
          <w:szCs w:val="24"/>
        </w:rPr>
        <w:t>nto a numpy array and then split</w:t>
      </w:r>
      <w:r w:rsidRPr="00494FAD">
        <w:rPr>
          <w:rFonts w:asciiTheme="majorBidi" w:hAnsiTheme="majorBidi" w:cstheme="majorBidi"/>
          <w:sz w:val="24"/>
          <w:szCs w:val="24"/>
        </w:rPr>
        <w:t>ted into input feature vector and output labels</w:t>
      </w:r>
      <w:r>
        <w:rPr>
          <w:rFonts w:asciiTheme="majorBidi" w:hAnsiTheme="majorBidi" w:cstheme="majorBidi"/>
          <w:sz w:val="24"/>
          <w:szCs w:val="24"/>
        </w:rPr>
        <w:t>.</w:t>
      </w:r>
      <w:r w:rsidRPr="00494FAD">
        <w:rPr>
          <w:rFonts w:asciiTheme="majorBidi" w:hAnsiTheme="majorBidi" w:cstheme="majorBidi"/>
          <w:sz w:val="24"/>
          <w:szCs w:val="24"/>
        </w:rPr>
        <w:t xml:space="preserve"> </w:t>
      </w:r>
      <w:r>
        <w:rPr>
          <w:rFonts w:asciiTheme="majorBidi" w:hAnsiTheme="majorBidi" w:cstheme="majorBidi"/>
          <w:sz w:val="24"/>
          <w:szCs w:val="24"/>
        </w:rPr>
        <w:t>After that</w:t>
      </w:r>
      <w:r w:rsidRPr="00494FAD">
        <w:rPr>
          <w:rFonts w:asciiTheme="majorBidi" w:hAnsiTheme="majorBidi" w:cstheme="majorBidi"/>
          <w:sz w:val="24"/>
          <w:szCs w:val="24"/>
        </w:rPr>
        <w:t xml:space="preserve"> input feature vectors were then normali</w:t>
      </w:r>
      <w:r>
        <w:rPr>
          <w:rFonts w:asciiTheme="majorBidi" w:hAnsiTheme="majorBidi" w:cstheme="majorBidi"/>
          <w:sz w:val="24"/>
          <w:szCs w:val="24"/>
        </w:rPr>
        <w:t xml:space="preserve">zed to scale down the range of </w:t>
      </w:r>
      <w:r w:rsidRPr="00494FAD">
        <w:rPr>
          <w:rFonts w:asciiTheme="majorBidi" w:hAnsiTheme="majorBidi" w:cstheme="majorBidi"/>
          <w:sz w:val="24"/>
          <w:szCs w:val="24"/>
        </w:rPr>
        <w:t>intensity values of pixels from 0-255 to 0-1 and a datatype of float 32</w:t>
      </w:r>
      <w:r>
        <w:rPr>
          <w:rFonts w:asciiTheme="majorBidi" w:hAnsiTheme="majorBidi" w:cstheme="majorBidi"/>
          <w:sz w:val="24"/>
          <w:szCs w:val="24"/>
        </w:rPr>
        <w:t xml:space="preserve">. </w:t>
      </w:r>
      <w:r w:rsidRPr="00494FAD">
        <w:rPr>
          <w:rFonts w:asciiTheme="majorBidi" w:hAnsiTheme="majorBidi" w:cstheme="majorBidi"/>
          <w:sz w:val="24"/>
          <w:szCs w:val="24"/>
        </w:rPr>
        <w:t>These normalized feature vectors were then flattened to fit into the model</w:t>
      </w:r>
      <w:r>
        <w:rPr>
          <w:rFonts w:asciiTheme="majorBidi" w:hAnsiTheme="majorBidi" w:cstheme="majorBidi"/>
          <w:sz w:val="24"/>
          <w:szCs w:val="24"/>
        </w:rPr>
        <w:t>.</w:t>
      </w:r>
    </w:p>
    <w:p w14:paraId="7F60B24E" w14:textId="77777777" w:rsidR="0027730D" w:rsidRDefault="0027730D" w:rsidP="003A112A">
      <w:pPr>
        <w:rPr>
          <w:rFonts w:asciiTheme="majorBidi" w:hAnsiTheme="majorBidi" w:cstheme="majorBidi"/>
          <w:b/>
          <w:bCs/>
          <w:sz w:val="24"/>
          <w:szCs w:val="24"/>
        </w:rPr>
      </w:pPr>
    </w:p>
    <w:p w14:paraId="2D870AE3" w14:textId="5D0E0EF5" w:rsidR="003A112A" w:rsidRPr="00271E88" w:rsidRDefault="0027730D" w:rsidP="003A112A">
      <w:pPr>
        <w:rPr>
          <w:rFonts w:asciiTheme="majorBidi" w:hAnsiTheme="majorBidi" w:cstheme="majorBidi"/>
          <w:b/>
          <w:bCs/>
          <w:sz w:val="24"/>
          <w:szCs w:val="24"/>
        </w:rPr>
      </w:pPr>
      <w:r>
        <w:rPr>
          <w:rFonts w:asciiTheme="majorBidi" w:hAnsiTheme="majorBidi" w:cstheme="majorBidi"/>
          <w:b/>
          <w:bCs/>
          <w:sz w:val="24"/>
          <w:szCs w:val="24"/>
        </w:rPr>
        <w:t xml:space="preserve">3.3. </w:t>
      </w:r>
      <w:r w:rsidR="003A112A" w:rsidRPr="00271E88">
        <w:rPr>
          <w:rFonts w:asciiTheme="majorBidi" w:hAnsiTheme="majorBidi" w:cstheme="majorBidi"/>
          <w:b/>
          <w:bCs/>
          <w:sz w:val="24"/>
          <w:szCs w:val="24"/>
        </w:rPr>
        <w:t>Evaluation Methodology</w:t>
      </w:r>
    </w:p>
    <w:p w14:paraId="30B97285" w14:textId="77777777" w:rsidR="00323080" w:rsidRPr="00AF614C" w:rsidRDefault="008E53E3" w:rsidP="00AF614C">
      <w:pPr>
        <w:spacing w:line="240" w:lineRule="auto"/>
        <w:jc w:val="both"/>
        <w:rPr>
          <w:rFonts w:asciiTheme="majorBidi" w:hAnsiTheme="majorBidi" w:cstheme="majorBidi"/>
          <w:b/>
          <w:bCs/>
          <w:color w:val="FF0000"/>
          <w:sz w:val="24"/>
          <w:szCs w:val="24"/>
        </w:rPr>
      </w:pPr>
      <w:r w:rsidRPr="00015146">
        <w:rPr>
          <w:rFonts w:asciiTheme="majorBidi" w:hAnsiTheme="majorBidi" w:cstheme="majorBidi"/>
          <w:sz w:val="24"/>
          <w:szCs w:val="24"/>
        </w:rPr>
        <w:t>Pneumonia disease prediction problem is treated as the supervised machine learning problem. We deal the problem as a binary classification problem because our goal is to distinguish between two classes: Pneumonia and Normal. Furthermore, we have used CNN based approach to train the model that is based on automat</w:t>
      </w:r>
      <w:r w:rsidR="00015146" w:rsidRPr="00015146">
        <w:rPr>
          <w:rFonts w:asciiTheme="majorBidi" w:hAnsiTheme="majorBidi" w:cstheme="majorBidi"/>
          <w:sz w:val="24"/>
          <w:szCs w:val="24"/>
        </w:rPr>
        <w:t>ed</w:t>
      </w:r>
      <w:r w:rsidRPr="00015146">
        <w:rPr>
          <w:rFonts w:asciiTheme="majorBidi" w:hAnsiTheme="majorBidi" w:cstheme="majorBidi"/>
          <w:sz w:val="24"/>
          <w:szCs w:val="24"/>
        </w:rPr>
        <w:t xml:space="preserve"> feature extraction method.</w:t>
      </w:r>
    </w:p>
    <w:p w14:paraId="556B19CE" w14:textId="29D3DF3C" w:rsidR="003A112A" w:rsidRPr="00271E88" w:rsidRDefault="0027730D" w:rsidP="003A112A">
      <w:pPr>
        <w:rPr>
          <w:rFonts w:asciiTheme="majorBidi" w:hAnsiTheme="majorBidi" w:cstheme="majorBidi"/>
          <w:b/>
          <w:bCs/>
          <w:sz w:val="24"/>
          <w:szCs w:val="24"/>
        </w:rPr>
      </w:pPr>
      <w:r>
        <w:rPr>
          <w:rFonts w:asciiTheme="majorBidi" w:hAnsiTheme="majorBidi" w:cstheme="majorBidi"/>
          <w:b/>
          <w:bCs/>
          <w:sz w:val="24"/>
          <w:szCs w:val="24"/>
        </w:rPr>
        <w:t xml:space="preserve">3.4. </w:t>
      </w:r>
      <w:r w:rsidR="003A112A" w:rsidRPr="00271E88">
        <w:rPr>
          <w:rFonts w:asciiTheme="majorBidi" w:hAnsiTheme="majorBidi" w:cstheme="majorBidi"/>
          <w:b/>
          <w:bCs/>
          <w:sz w:val="24"/>
          <w:szCs w:val="24"/>
        </w:rPr>
        <w:t>Evaluation Measure</w:t>
      </w:r>
    </w:p>
    <w:p w14:paraId="08C9C43D" w14:textId="77777777" w:rsidR="003A112A" w:rsidRDefault="003A112A" w:rsidP="008E53E3">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The</w:t>
      </w:r>
      <w:r w:rsidRPr="003A112A">
        <w:rPr>
          <w:rFonts w:asciiTheme="majorBidi" w:hAnsiTheme="majorBidi" w:cstheme="majorBidi"/>
          <w:sz w:val="24"/>
          <w:szCs w:val="24"/>
        </w:rPr>
        <w:t xml:space="preserve"> models </w:t>
      </w:r>
      <w:r>
        <w:rPr>
          <w:rFonts w:asciiTheme="majorBidi" w:hAnsiTheme="majorBidi" w:cstheme="majorBidi"/>
          <w:sz w:val="24"/>
          <w:szCs w:val="24"/>
        </w:rPr>
        <w:t>is</w:t>
      </w:r>
      <w:r w:rsidRPr="003A112A">
        <w:rPr>
          <w:rFonts w:asciiTheme="majorBidi" w:hAnsiTheme="majorBidi" w:cstheme="majorBidi"/>
          <w:sz w:val="24"/>
          <w:szCs w:val="24"/>
        </w:rPr>
        <w:t xml:space="preserve"> tested on the test dataset after the co</w:t>
      </w:r>
      <w:r>
        <w:rPr>
          <w:rFonts w:asciiTheme="majorBidi" w:hAnsiTheme="majorBidi" w:cstheme="majorBidi"/>
          <w:sz w:val="24"/>
          <w:szCs w:val="24"/>
        </w:rPr>
        <w:t xml:space="preserve">mpletion of the training phase. </w:t>
      </w:r>
      <w:r w:rsidRPr="003A112A">
        <w:rPr>
          <w:rFonts w:asciiTheme="majorBidi" w:hAnsiTheme="majorBidi" w:cstheme="majorBidi"/>
          <w:sz w:val="24"/>
          <w:szCs w:val="24"/>
        </w:rPr>
        <w:t>The</w:t>
      </w:r>
      <w:r>
        <w:rPr>
          <w:rFonts w:asciiTheme="majorBidi" w:hAnsiTheme="majorBidi" w:cstheme="majorBidi"/>
          <w:sz w:val="24"/>
          <w:szCs w:val="24"/>
        </w:rPr>
        <w:t xml:space="preserve"> </w:t>
      </w:r>
      <w:r w:rsidRPr="003A112A">
        <w:rPr>
          <w:rFonts w:asciiTheme="majorBidi" w:hAnsiTheme="majorBidi" w:cstheme="majorBidi"/>
          <w:sz w:val="24"/>
          <w:szCs w:val="24"/>
        </w:rPr>
        <w:t>performance</w:t>
      </w:r>
      <w:r>
        <w:rPr>
          <w:rFonts w:asciiTheme="majorBidi" w:hAnsiTheme="majorBidi" w:cstheme="majorBidi"/>
          <w:sz w:val="24"/>
          <w:szCs w:val="24"/>
        </w:rPr>
        <w:t xml:space="preserve"> is evaluated</w:t>
      </w:r>
      <w:r w:rsidRPr="003A112A">
        <w:rPr>
          <w:rFonts w:asciiTheme="majorBidi" w:hAnsiTheme="majorBidi" w:cstheme="majorBidi"/>
          <w:sz w:val="24"/>
          <w:szCs w:val="24"/>
        </w:rPr>
        <w:t xml:space="preserve"> using the accuracy, recall, precisio</w:t>
      </w:r>
      <w:r>
        <w:rPr>
          <w:rFonts w:asciiTheme="majorBidi" w:hAnsiTheme="majorBidi" w:cstheme="majorBidi"/>
          <w:sz w:val="24"/>
          <w:szCs w:val="24"/>
        </w:rPr>
        <w:t>n, F</w:t>
      </w:r>
      <w:r w:rsidRPr="005D1AF8">
        <w:rPr>
          <w:rFonts w:asciiTheme="majorBidi" w:hAnsiTheme="majorBidi" w:cstheme="majorBidi"/>
          <w:sz w:val="24"/>
          <w:szCs w:val="24"/>
          <w:vertAlign w:val="subscript"/>
        </w:rPr>
        <w:t>1</w:t>
      </w:r>
      <w:r w:rsidRPr="003A112A">
        <w:rPr>
          <w:rFonts w:asciiTheme="majorBidi" w:hAnsiTheme="majorBidi" w:cstheme="majorBidi"/>
          <w:sz w:val="24"/>
          <w:szCs w:val="24"/>
        </w:rPr>
        <w:t xml:space="preserve">. </w:t>
      </w:r>
      <w:r w:rsidR="008E53E3">
        <w:rPr>
          <w:rFonts w:asciiTheme="majorBidi" w:hAnsiTheme="majorBidi" w:cstheme="majorBidi"/>
          <w:sz w:val="24"/>
          <w:szCs w:val="24"/>
        </w:rPr>
        <w:t>The dataset that we used for the training of model is highly unbalanced therefor F</w:t>
      </w:r>
      <w:r w:rsidR="008E53E3" w:rsidRPr="005D1AF8">
        <w:rPr>
          <w:rFonts w:asciiTheme="majorBidi" w:hAnsiTheme="majorBidi" w:cstheme="majorBidi"/>
          <w:sz w:val="24"/>
          <w:szCs w:val="24"/>
          <w:vertAlign w:val="subscript"/>
        </w:rPr>
        <w:t>1</w:t>
      </w:r>
      <w:r w:rsidR="008E53E3">
        <w:rPr>
          <w:rFonts w:asciiTheme="majorBidi" w:hAnsiTheme="majorBidi" w:cstheme="majorBidi"/>
          <w:sz w:val="24"/>
          <w:szCs w:val="24"/>
        </w:rPr>
        <w:t xml:space="preserve"> and precision is the better evaluation measure for the deeply analysis of the prediction results. As our problem is on medical images we also used recall and sensitivity and also used confusion matrix as well.</w:t>
      </w:r>
    </w:p>
    <w:p w14:paraId="3F7A07D1" w14:textId="77777777" w:rsidR="00222B03" w:rsidRDefault="00222B03" w:rsidP="008E53E3">
      <w:pPr>
        <w:autoSpaceDE w:val="0"/>
        <w:autoSpaceDN w:val="0"/>
        <w:adjustRightInd w:val="0"/>
        <w:spacing w:after="0" w:line="240" w:lineRule="auto"/>
        <w:jc w:val="both"/>
        <w:rPr>
          <w:rFonts w:asciiTheme="majorBidi" w:hAnsiTheme="majorBidi" w:cstheme="majorBidi"/>
          <w:sz w:val="24"/>
          <w:szCs w:val="24"/>
        </w:rPr>
      </w:pPr>
    </w:p>
    <w:p w14:paraId="478AA47B" w14:textId="77777777" w:rsidR="00AF614C" w:rsidRPr="00AF614C" w:rsidRDefault="00AF614C" w:rsidP="00AF614C">
      <w:pPr>
        <w:numPr>
          <w:ilvl w:val="0"/>
          <w:numId w:val="5"/>
        </w:numPr>
        <w:pBdr>
          <w:top w:val="nil"/>
          <w:left w:val="nil"/>
          <w:bottom w:val="nil"/>
          <w:right w:val="nil"/>
          <w:between w:val="nil"/>
        </w:pBdr>
        <w:spacing w:after="0" w:line="240" w:lineRule="auto"/>
        <w:rPr>
          <w:rFonts w:asciiTheme="majorBidi" w:hAnsiTheme="majorBidi" w:cstheme="majorBidi"/>
          <w:bCs/>
          <w:color w:val="000000"/>
          <w:sz w:val="24"/>
          <w:szCs w:val="24"/>
        </w:rPr>
      </w:pPr>
      <w:r w:rsidRPr="00AF614C">
        <w:rPr>
          <w:rFonts w:asciiTheme="majorBidi" w:hAnsiTheme="majorBidi" w:cstheme="majorBidi"/>
          <w:bCs/>
          <w:color w:val="000000"/>
          <w:sz w:val="24"/>
          <w:szCs w:val="24"/>
        </w:rPr>
        <w:t>Accuracy is defined as the proportion of correctly classified Test instances</w:t>
      </w:r>
    </w:p>
    <w:p w14:paraId="2CD4EE6F" w14:textId="77777777" w:rsidR="00AF614C" w:rsidRDefault="00AF614C" w:rsidP="00AF614C">
      <w:pPr>
        <w:pBdr>
          <w:top w:val="nil"/>
          <w:left w:val="nil"/>
          <w:bottom w:val="nil"/>
          <w:right w:val="nil"/>
          <w:between w:val="nil"/>
        </w:pBdr>
        <w:spacing w:after="0" w:line="240" w:lineRule="auto"/>
        <w:ind w:left="720"/>
        <w:rPr>
          <w:b/>
          <w:color w:val="000000"/>
          <w:sz w:val="28"/>
          <w:szCs w:val="28"/>
        </w:rPr>
      </w:pPr>
    </w:p>
    <w:p w14:paraId="7FCBD370" w14:textId="77777777" w:rsidR="00AF614C" w:rsidRPr="00C16CE0" w:rsidRDefault="00AF614C" w:rsidP="00AF614C">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Accuracy=</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Number of correctly Classified Test instances</m:t>
              </m:r>
            </m:num>
            <m:den>
              <m:r>
                <w:rPr>
                  <w:rFonts w:ascii="Cambria Math" w:eastAsia="Cambria Math" w:hAnsi="Cambria Math" w:cs="Cambria Math"/>
                  <w:color w:val="000000"/>
                  <w:sz w:val="24"/>
                  <w:szCs w:val="24"/>
                </w:rPr>
                <m:t>Total Number of Test Instances</m:t>
              </m:r>
            </m:den>
          </m:f>
        </m:oMath>
      </m:oMathPara>
    </w:p>
    <w:p w14:paraId="497B7BF4" w14:textId="77777777" w:rsidR="00AF614C" w:rsidRDefault="00AF614C" w:rsidP="00AF614C">
      <w:pPr>
        <w:pBdr>
          <w:top w:val="nil"/>
          <w:left w:val="nil"/>
          <w:bottom w:val="nil"/>
          <w:right w:val="nil"/>
          <w:between w:val="nil"/>
        </w:pBdr>
        <w:spacing w:after="0" w:line="240" w:lineRule="auto"/>
        <w:ind w:left="720"/>
        <w:rPr>
          <w:b/>
          <w:color w:val="000000"/>
          <w:sz w:val="28"/>
          <w:szCs w:val="28"/>
        </w:rPr>
      </w:pPr>
    </w:p>
    <w:p w14:paraId="72BF5349" w14:textId="77777777" w:rsidR="00AF614C" w:rsidRDefault="00AF614C" w:rsidP="00AF614C">
      <w:pPr>
        <w:spacing w:after="0" w:line="240" w:lineRule="auto"/>
        <w:rPr>
          <w:b/>
          <w:sz w:val="28"/>
          <w:szCs w:val="28"/>
        </w:rPr>
      </w:pPr>
    </w:p>
    <w:p w14:paraId="30EAFBB3" w14:textId="77777777" w:rsidR="00AF614C" w:rsidRPr="00AF614C" w:rsidRDefault="00AF614C" w:rsidP="00AF614C">
      <w:pPr>
        <w:numPr>
          <w:ilvl w:val="0"/>
          <w:numId w:val="5"/>
        </w:numPr>
        <w:pBdr>
          <w:top w:val="nil"/>
          <w:left w:val="nil"/>
          <w:bottom w:val="nil"/>
          <w:right w:val="nil"/>
          <w:between w:val="nil"/>
        </w:pBdr>
        <w:spacing w:after="0" w:line="240" w:lineRule="auto"/>
        <w:rPr>
          <w:rFonts w:asciiTheme="majorBidi" w:hAnsiTheme="majorBidi" w:cstheme="majorBidi"/>
          <w:bCs/>
          <w:color w:val="000000"/>
          <w:sz w:val="24"/>
          <w:szCs w:val="24"/>
        </w:rPr>
      </w:pPr>
      <w:r w:rsidRPr="00AF614C">
        <w:rPr>
          <w:rFonts w:asciiTheme="majorBidi" w:hAnsiTheme="majorBidi" w:cstheme="majorBidi"/>
          <w:bCs/>
          <w:color w:val="000000"/>
          <w:sz w:val="24"/>
          <w:szCs w:val="24"/>
        </w:rPr>
        <w:t xml:space="preserve">Precision (P) is defined as the proportion of the predicted Positive cases that were correct  </w:t>
      </w:r>
    </w:p>
    <w:p w14:paraId="41C6D652" w14:textId="77777777" w:rsidR="00AF614C" w:rsidRPr="00C16CE0" w:rsidRDefault="00AF614C" w:rsidP="00AF614C">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Precision=</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TP</m:t>
              </m:r>
            </m:num>
            <m:den>
              <m:r>
                <w:rPr>
                  <w:rFonts w:ascii="Cambria Math" w:eastAsia="Cambria Math" w:hAnsi="Cambria Math" w:cs="Cambria Math"/>
                  <w:color w:val="000000"/>
                  <w:sz w:val="24"/>
                  <w:szCs w:val="24"/>
                </w:rPr>
                <m:t>(TP+FP)</m:t>
              </m:r>
            </m:den>
          </m:f>
        </m:oMath>
      </m:oMathPara>
    </w:p>
    <w:p w14:paraId="0418EEE5" w14:textId="77777777" w:rsidR="00AF614C" w:rsidRDefault="00AF614C" w:rsidP="00AF614C">
      <w:pPr>
        <w:pBdr>
          <w:top w:val="nil"/>
          <w:left w:val="nil"/>
          <w:bottom w:val="nil"/>
          <w:right w:val="nil"/>
          <w:between w:val="nil"/>
        </w:pBdr>
        <w:spacing w:after="0" w:line="240" w:lineRule="auto"/>
        <w:ind w:left="720"/>
        <w:jc w:val="center"/>
        <w:rPr>
          <w:b/>
          <w:color w:val="000000"/>
          <w:sz w:val="28"/>
          <w:szCs w:val="28"/>
        </w:rPr>
      </w:pPr>
    </w:p>
    <w:p w14:paraId="4B917845" w14:textId="77777777" w:rsidR="00AF614C" w:rsidRPr="00AF614C" w:rsidRDefault="00AF614C" w:rsidP="00AF614C">
      <w:pPr>
        <w:numPr>
          <w:ilvl w:val="0"/>
          <w:numId w:val="4"/>
        </w:numPr>
        <w:pBdr>
          <w:top w:val="nil"/>
          <w:left w:val="nil"/>
          <w:bottom w:val="nil"/>
          <w:right w:val="nil"/>
          <w:between w:val="nil"/>
        </w:pBdr>
        <w:spacing w:after="0" w:line="240" w:lineRule="auto"/>
        <w:rPr>
          <w:rFonts w:asciiTheme="majorBidi" w:hAnsiTheme="majorBidi" w:cstheme="majorBidi"/>
          <w:bCs/>
          <w:color w:val="000000"/>
          <w:sz w:val="24"/>
          <w:szCs w:val="24"/>
        </w:rPr>
      </w:pPr>
      <w:r w:rsidRPr="00AF614C">
        <w:rPr>
          <w:rFonts w:asciiTheme="majorBidi" w:hAnsiTheme="majorBidi" w:cstheme="majorBidi"/>
          <w:bCs/>
          <w:color w:val="000000"/>
          <w:sz w:val="24"/>
          <w:szCs w:val="24"/>
        </w:rPr>
        <w:t>Recall is defined as the proportion of Positive cases that were correctly classified</w:t>
      </w:r>
    </w:p>
    <w:p w14:paraId="26BFC7EF" w14:textId="77777777" w:rsidR="00AF614C" w:rsidRPr="00C16CE0" w:rsidRDefault="00AF614C" w:rsidP="00AF614C">
      <w:pPr>
        <w:pBdr>
          <w:top w:val="nil"/>
          <w:left w:val="nil"/>
          <w:bottom w:val="nil"/>
          <w:right w:val="nil"/>
          <w:between w:val="nil"/>
        </w:pBdr>
        <w:spacing w:after="0" w:line="240" w:lineRule="auto"/>
        <w:ind w:left="720"/>
        <w:rPr>
          <w:b/>
          <w:color w:val="000000"/>
          <w:sz w:val="24"/>
          <w:szCs w:val="24"/>
        </w:rPr>
      </w:pPr>
    </w:p>
    <w:p w14:paraId="2665DFA3" w14:textId="77777777" w:rsidR="00AF614C" w:rsidRPr="00C16CE0" w:rsidRDefault="00AF614C" w:rsidP="00AF614C">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Recall=</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TP</m:t>
              </m:r>
            </m:num>
            <m:den>
              <m:r>
                <w:rPr>
                  <w:rFonts w:ascii="Cambria Math" w:eastAsia="Cambria Math" w:hAnsi="Cambria Math" w:cs="Cambria Math"/>
                  <w:color w:val="000000"/>
                  <w:sz w:val="24"/>
                  <w:szCs w:val="24"/>
                </w:rPr>
                <m:t>(TN+FN)</m:t>
              </m:r>
            </m:den>
          </m:f>
        </m:oMath>
      </m:oMathPara>
    </w:p>
    <w:p w14:paraId="2D413274" w14:textId="77777777" w:rsidR="00AF614C" w:rsidRDefault="00AF614C" w:rsidP="00AF614C">
      <w:pPr>
        <w:pBdr>
          <w:top w:val="nil"/>
          <w:left w:val="nil"/>
          <w:bottom w:val="nil"/>
          <w:right w:val="nil"/>
          <w:between w:val="nil"/>
        </w:pBdr>
        <w:spacing w:after="0" w:line="240" w:lineRule="auto"/>
        <w:ind w:left="720"/>
        <w:jc w:val="center"/>
        <w:rPr>
          <w:b/>
          <w:color w:val="000000"/>
          <w:sz w:val="28"/>
          <w:szCs w:val="28"/>
        </w:rPr>
      </w:pPr>
    </w:p>
    <w:p w14:paraId="3939557F" w14:textId="77777777" w:rsidR="00AF614C" w:rsidRPr="00AF614C" w:rsidRDefault="00AF614C" w:rsidP="00AF614C">
      <w:pPr>
        <w:numPr>
          <w:ilvl w:val="0"/>
          <w:numId w:val="6"/>
        </w:numPr>
        <w:pBdr>
          <w:top w:val="nil"/>
          <w:left w:val="nil"/>
          <w:bottom w:val="nil"/>
          <w:right w:val="nil"/>
          <w:between w:val="nil"/>
        </w:pBdr>
        <w:spacing w:after="0" w:line="240" w:lineRule="auto"/>
        <w:rPr>
          <w:rFonts w:asciiTheme="majorBidi" w:hAnsiTheme="majorBidi" w:cstheme="majorBidi"/>
          <w:bCs/>
          <w:color w:val="000000"/>
          <w:sz w:val="24"/>
          <w:szCs w:val="24"/>
        </w:rPr>
      </w:pPr>
      <w:r w:rsidRPr="00AF614C">
        <w:rPr>
          <w:rFonts w:asciiTheme="majorBidi" w:hAnsiTheme="majorBidi" w:cstheme="majorBidi"/>
          <w:bCs/>
          <w:color w:val="000000"/>
          <w:sz w:val="24"/>
          <w:szCs w:val="24"/>
        </w:rPr>
        <w:t>F</w:t>
      </w:r>
      <w:r w:rsidRPr="00AF614C">
        <w:rPr>
          <w:rFonts w:asciiTheme="majorBidi" w:hAnsiTheme="majorBidi" w:cstheme="majorBidi"/>
          <w:bCs/>
          <w:color w:val="000000"/>
          <w:sz w:val="24"/>
          <w:szCs w:val="24"/>
          <w:vertAlign w:val="subscript"/>
        </w:rPr>
        <w:t xml:space="preserve">1 </w:t>
      </w:r>
      <w:r w:rsidRPr="00AF614C">
        <w:rPr>
          <w:rFonts w:asciiTheme="majorBidi" w:hAnsiTheme="majorBidi" w:cstheme="majorBidi"/>
          <w:bCs/>
          <w:color w:val="000000"/>
          <w:sz w:val="24"/>
          <w:szCs w:val="24"/>
        </w:rPr>
        <w:t>– measure is defined as Harmonic mean of Precision and Recall</w:t>
      </w:r>
      <w:r w:rsidRPr="00AF614C">
        <w:rPr>
          <w:rFonts w:asciiTheme="majorBidi" w:hAnsiTheme="majorBidi" w:cstheme="majorBidi"/>
          <w:bCs/>
          <w:sz w:val="24"/>
          <w:szCs w:val="24"/>
        </w:rPr>
        <w:t xml:space="preserve">, </w:t>
      </w:r>
      <w:r w:rsidRPr="00AF614C">
        <w:rPr>
          <w:rFonts w:asciiTheme="majorBidi" w:hAnsiTheme="majorBidi" w:cstheme="majorBidi"/>
          <w:bCs/>
          <w:color w:val="000000"/>
          <w:sz w:val="24"/>
          <w:szCs w:val="24"/>
        </w:rPr>
        <w:t>When we assign same weights to Precision and Recall the F – measure become F</w:t>
      </w:r>
      <w:r w:rsidRPr="00AF614C">
        <w:rPr>
          <w:rFonts w:asciiTheme="majorBidi" w:hAnsiTheme="majorBidi" w:cstheme="majorBidi"/>
          <w:bCs/>
          <w:color w:val="000000"/>
          <w:sz w:val="24"/>
          <w:szCs w:val="24"/>
          <w:vertAlign w:val="subscript"/>
        </w:rPr>
        <w:t>1</w:t>
      </w:r>
      <w:r w:rsidRPr="00AF614C">
        <w:rPr>
          <w:rFonts w:asciiTheme="majorBidi" w:hAnsiTheme="majorBidi" w:cstheme="majorBidi"/>
          <w:bCs/>
          <w:color w:val="000000"/>
          <w:sz w:val="24"/>
          <w:szCs w:val="24"/>
        </w:rPr>
        <w:t xml:space="preserve"> – measure </w:t>
      </w:r>
    </w:p>
    <w:p w14:paraId="6791BC4E" w14:textId="77777777" w:rsidR="00AF614C" w:rsidRPr="00C16CE0" w:rsidRDefault="00AF614C" w:rsidP="00AF614C">
      <w:pPr>
        <w:pBdr>
          <w:top w:val="nil"/>
          <w:left w:val="nil"/>
          <w:bottom w:val="nil"/>
          <w:right w:val="nil"/>
          <w:between w:val="nil"/>
        </w:pBdr>
        <w:spacing w:after="0" w:line="240" w:lineRule="auto"/>
        <w:ind w:left="720"/>
        <w:rPr>
          <w:b/>
          <w:color w:val="000000"/>
          <w:sz w:val="24"/>
          <w:szCs w:val="24"/>
        </w:rPr>
      </w:pPr>
      <w:bookmarkStart w:id="1" w:name="_heading=h.gjdgxs" w:colFirst="0" w:colLast="0"/>
      <w:bookmarkEnd w:id="1"/>
    </w:p>
    <w:p w14:paraId="5CF1EE00" w14:textId="77777777" w:rsidR="00AF614C" w:rsidRPr="00C16CE0" w:rsidRDefault="00AF614C" w:rsidP="00AF614C">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F1=2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Precision × Recall</m:t>
              </m:r>
            </m:num>
            <m:den>
              <m:r>
                <w:rPr>
                  <w:rFonts w:ascii="Cambria Math" w:eastAsia="Cambria Math" w:hAnsi="Cambria Math" w:cs="Cambria Math"/>
                  <w:color w:val="000000"/>
                  <w:sz w:val="24"/>
                  <w:szCs w:val="24"/>
                </w:rPr>
                <m:t>(Precision + Recall)</m:t>
              </m:r>
            </m:den>
          </m:f>
        </m:oMath>
      </m:oMathPara>
    </w:p>
    <w:p w14:paraId="484464E5" w14:textId="77777777" w:rsidR="00726C04" w:rsidRPr="00222B03" w:rsidRDefault="00726C04" w:rsidP="00726C04">
      <w:pPr>
        <w:pStyle w:val="ListParagraph"/>
        <w:autoSpaceDE w:val="0"/>
        <w:autoSpaceDN w:val="0"/>
        <w:adjustRightInd w:val="0"/>
        <w:spacing w:after="0" w:line="240" w:lineRule="auto"/>
        <w:rPr>
          <w:rFonts w:asciiTheme="majorBidi" w:hAnsiTheme="majorBidi" w:cstheme="majorBidi"/>
          <w:sz w:val="24"/>
          <w:szCs w:val="24"/>
        </w:rPr>
      </w:pPr>
    </w:p>
    <w:p w14:paraId="02DF7871" w14:textId="5415597C" w:rsidR="005A6E6E" w:rsidRPr="00470872" w:rsidRDefault="005A6E6E" w:rsidP="00470872">
      <w:pPr>
        <w:pStyle w:val="ListParagraph"/>
        <w:numPr>
          <w:ilvl w:val="0"/>
          <w:numId w:val="13"/>
        </w:numPr>
        <w:rPr>
          <w:rFonts w:asciiTheme="majorBidi" w:hAnsiTheme="majorBidi" w:cstheme="majorBidi"/>
          <w:b/>
          <w:bCs/>
          <w:sz w:val="28"/>
          <w:szCs w:val="28"/>
        </w:rPr>
      </w:pPr>
      <w:r w:rsidRPr="00470872">
        <w:rPr>
          <w:rFonts w:asciiTheme="majorBidi" w:hAnsiTheme="majorBidi" w:cstheme="majorBidi"/>
          <w:b/>
          <w:bCs/>
          <w:sz w:val="28"/>
          <w:szCs w:val="28"/>
        </w:rPr>
        <w:t>Results and Analysis</w:t>
      </w:r>
    </w:p>
    <w:p w14:paraId="40DECFE1" w14:textId="004036B7" w:rsidR="00C16CE0" w:rsidRDefault="005D065F" w:rsidP="00C16CE0">
      <w:pPr>
        <w:autoSpaceDE w:val="0"/>
        <w:autoSpaceDN w:val="0"/>
        <w:adjustRightInd w:val="0"/>
        <w:spacing w:after="0" w:line="240" w:lineRule="auto"/>
        <w:jc w:val="both"/>
        <w:rPr>
          <w:rFonts w:asciiTheme="majorBidi" w:hAnsiTheme="majorBidi" w:cstheme="majorBidi"/>
          <w:sz w:val="24"/>
          <w:szCs w:val="24"/>
        </w:rPr>
      </w:pPr>
      <w:r w:rsidRPr="005D065F">
        <w:rPr>
          <w:rFonts w:asciiTheme="majorBidi" w:hAnsiTheme="majorBidi" w:cstheme="majorBidi"/>
          <w:sz w:val="24"/>
          <w:szCs w:val="24"/>
        </w:rPr>
        <w:t>To evaluate and validate th</w:t>
      </w:r>
      <w:r>
        <w:rPr>
          <w:rFonts w:asciiTheme="majorBidi" w:hAnsiTheme="majorBidi" w:cstheme="majorBidi"/>
          <w:sz w:val="24"/>
          <w:szCs w:val="24"/>
        </w:rPr>
        <w:t xml:space="preserve">e effectiveness of the proposed </w:t>
      </w:r>
      <w:r w:rsidR="008776F7">
        <w:rPr>
          <w:rFonts w:asciiTheme="majorBidi" w:hAnsiTheme="majorBidi" w:cstheme="majorBidi"/>
          <w:sz w:val="24"/>
          <w:szCs w:val="24"/>
        </w:rPr>
        <w:t xml:space="preserve">approach, we conducted the </w:t>
      </w:r>
      <w:r w:rsidRPr="005D065F">
        <w:rPr>
          <w:rFonts w:asciiTheme="majorBidi" w:hAnsiTheme="majorBidi" w:cstheme="majorBidi"/>
          <w:sz w:val="24"/>
          <w:szCs w:val="24"/>
        </w:rPr>
        <w:t>experiments 10 times each for</w:t>
      </w:r>
      <w:r>
        <w:rPr>
          <w:rFonts w:asciiTheme="majorBidi" w:hAnsiTheme="majorBidi" w:cstheme="majorBidi"/>
          <w:sz w:val="24"/>
          <w:szCs w:val="24"/>
        </w:rPr>
        <w:t xml:space="preserve"> one</w:t>
      </w:r>
      <w:r w:rsidRPr="005D065F">
        <w:rPr>
          <w:rFonts w:asciiTheme="majorBidi" w:hAnsiTheme="majorBidi" w:cstheme="majorBidi"/>
          <w:sz w:val="24"/>
          <w:szCs w:val="24"/>
        </w:rPr>
        <w:t xml:space="preserve"> hours, respectively. Parameter and hyper</w:t>
      </w:r>
      <w:r>
        <w:rPr>
          <w:rFonts w:asciiTheme="majorBidi" w:hAnsiTheme="majorBidi" w:cstheme="majorBidi"/>
          <w:sz w:val="24"/>
          <w:szCs w:val="24"/>
        </w:rPr>
        <w:t xml:space="preserve"> </w:t>
      </w:r>
      <w:r w:rsidRPr="005D065F">
        <w:rPr>
          <w:rFonts w:asciiTheme="majorBidi" w:hAnsiTheme="majorBidi" w:cstheme="majorBidi"/>
          <w:sz w:val="24"/>
          <w:szCs w:val="24"/>
        </w:rPr>
        <w:t>parameters</w:t>
      </w:r>
      <w:r w:rsidR="007D7BC0">
        <w:rPr>
          <w:rFonts w:asciiTheme="majorBidi" w:hAnsiTheme="majorBidi" w:cstheme="majorBidi"/>
          <w:sz w:val="24"/>
          <w:szCs w:val="24"/>
        </w:rPr>
        <w:t xml:space="preserve"> </w:t>
      </w:r>
      <w:r w:rsidRPr="005D065F">
        <w:rPr>
          <w:rFonts w:asciiTheme="majorBidi" w:hAnsiTheme="majorBidi" w:cstheme="majorBidi"/>
          <w:sz w:val="24"/>
          <w:szCs w:val="24"/>
        </w:rPr>
        <w:t xml:space="preserve">were </w:t>
      </w:r>
      <w:r w:rsidR="00222B03">
        <w:rPr>
          <w:rFonts w:asciiTheme="majorBidi" w:hAnsiTheme="majorBidi" w:cstheme="majorBidi"/>
          <w:sz w:val="24"/>
          <w:szCs w:val="24"/>
        </w:rPr>
        <w:t>empirically</w:t>
      </w:r>
      <w:r w:rsidRPr="005D065F">
        <w:rPr>
          <w:rFonts w:asciiTheme="majorBidi" w:hAnsiTheme="majorBidi" w:cstheme="majorBidi"/>
          <w:sz w:val="24"/>
          <w:szCs w:val="24"/>
        </w:rPr>
        <w:t xml:space="preserve"> turned to increase the performance of the</w:t>
      </w:r>
      <w:r>
        <w:rPr>
          <w:rFonts w:asciiTheme="majorBidi" w:hAnsiTheme="majorBidi" w:cstheme="majorBidi"/>
          <w:sz w:val="24"/>
          <w:szCs w:val="24"/>
        </w:rPr>
        <w:t xml:space="preserve"> </w:t>
      </w:r>
      <w:r w:rsidRPr="005D065F">
        <w:rPr>
          <w:rFonts w:asciiTheme="majorBidi" w:hAnsiTheme="majorBidi" w:cstheme="majorBidi"/>
          <w:sz w:val="24"/>
          <w:szCs w:val="24"/>
        </w:rPr>
        <w:t>model. Different results were obtained,</w:t>
      </w:r>
      <w:r w:rsidR="00C16CE0">
        <w:rPr>
          <w:rFonts w:asciiTheme="majorBidi" w:hAnsiTheme="majorBidi" w:cstheme="majorBidi"/>
          <w:sz w:val="24"/>
          <w:szCs w:val="24"/>
        </w:rPr>
        <w:t xml:space="preserve"> with baseline approach applying on test data, we got 0.73</w:t>
      </w:r>
    </w:p>
    <w:p w14:paraId="3A7FAADA" w14:textId="053F5F8E" w:rsidR="00C16CE0" w:rsidRPr="00C16CE0" w:rsidRDefault="00C16CE0" w:rsidP="00C16CE0">
      <w:pPr>
        <w:pBdr>
          <w:top w:val="nil"/>
          <w:left w:val="nil"/>
          <w:bottom w:val="nil"/>
          <w:right w:val="nil"/>
          <w:between w:val="nil"/>
        </w:pBdr>
        <w:spacing w:before="240"/>
        <w:ind w:left="1080"/>
        <w:rPr>
          <w:bCs/>
          <w:sz w:val="24"/>
          <w:szCs w:val="24"/>
        </w:rPr>
      </w:pPr>
      <m:oMathPara>
        <m:oMathParaPr>
          <m:jc m:val="left"/>
        </m:oMathParaPr>
        <m:oMath>
          <m:r>
            <w:rPr>
              <w:rFonts w:ascii="Cambria Math" w:hAnsi="Cambria Math"/>
              <w:sz w:val="24"/>
              <w:szCs w:val="24"/>
            </w:rPr>
            <m:t>MCC</m:t>
          </m:r>
          <m:r>
            <w:rPr>
              <w:rFonts w:ascii="Cambria Math" w:hAnsi="Cambria Math"/>
              <w:sz w:val="24"/>
              <w:szCs w:val="24"/>
              <w:vertAlign w:val="subscript"/>
            </w:rPr>
            <m:t>        = </m:t>
          </m:r>
          <m:f>
            <m:fPr>
              <m:ctrlPr>
                <w:rPr>
                  <w:rFonts w:ascii="Cambria Math" w:hAnsi="Cambria Math"/>
                  <w:bCs/>
                  <w:i/>
                  <w:iCs/>
                  <w:sz w:val="24"/>
                  <w:szCs w:val="24"/>
                </w:rPr>
              </m:ctrlPr>
            </m:fPr>
            <m:num>
              <m:r>
                <w:rPr>
                  <w:rFonts w:ascii="Cambria Math" w:hAnsi="Cambria Math"/>
                  <w:sz w:val="24"/>
                  <w:szCs w:val="24"/>
                </w:rPr>
                <m:t>max </m:t>
              </m:r>
              <m:r>
                <m:rPr>
                  <m:nor/>
                </m:rPr>
                <w:rPr>
                  <w:bCs/>
                  <w:sz w:val="24"/>
                  <w:szCs w:val="24"/>
                </w:rPr>
                <m:t>(Class 01, Class 02,...,Class n-1, Class n)</m:t>
              </m:r>
            </m:num>
            <m:den>
              <m:r>
                <m:rPr>
                  <m:nor/>
                </m:rPr>
                <w:rPr>
                  <w:bCs/>
                  <w:sz w:val="24"/>
                  <w:szCs w:val="24"/>
                </w:rPr>
                <m:t>Total Number of Test Instances </m:t>
              </m:r>
            </m:den>
          </m:f>
        </m:oMath>
      </m:oMathPara>
    </w:p>
    <w:p w14:paraId="4ECA32A8" w14:textId="398F2213" w:rsidR="00C16CE0" w:rsidRPr="00C16CE0" w:rsidRDefault="00C16CE0" w:rsidP="00C16CE0">
      <w:pPr>
        <w:pBdr>
          <w:top w:val="nil"/>
          <w:left w:val="nil"/>
          <w:bottom w:val="nil"/>
          <w:right w:val="nil"/>
          <w:between w:val="nil"/>
        </w:pBdr>
        <w:spacing w:before="240"/>
        <w:ind w:left="1080"/>
        <w:rPr>
          <w:bCs/>
          <w:sz w:val="24"/>
          <w:szCs w:val="24"/>
        </w:rPr>
      </w:pPr>
      <m:oMathPara>
        <m:oMathParaPr>
          <m:jc m:val="left"/>
        </m:oMathParaPr>
        <m:oMath>
          <m:r>
            <w:rPr>
              <w:rFonts w:ascii="Cambria Math" w:hAnsi="Cambria Math"/>
              <w:sz w:val="24"/>
              <w:szCs w:val="24"/>
            </w:rPr>
            <m:t>MCC        = </m:t>
          </m:r>
          <m:f>
            <m:fPr>
              <m:ctrlPr>
                <w:rPr>
                  <w:rFonts w:ascii="Cambria Math" w:hAnsi="Cambria Math"/>
                  <w:bCs/>
                  <w:i/>
                  <w:iCs/>
                  <w:sz w:val="24"/>
                  <w:szCs w:val="24"/>
                </w:rPr>
              </m:ctrlPr>
            </m:fPr>
            <m:num>
              <m:r>
                <w:rPr>
                  <w:rFonts w:ascii="Cambria Math" w:hAnsi="Cambria Math"/>
                  <w:sz w:val="24"/>
                  <w:szCs w:val="24"/>
                </w:rPr>
                <m:t>max </m:t>
              </m:r>
              <m:r>
                <m:rPr>
                  <m:nor/>
                </m:rPr>
                <w:rPr>
                  <w:bCs/>
                  <w:sz w:val="24"/>
                  <w:szCs w:val="24"/>
                </w:rPr>
                <m:t>(Normal, Pneumonia)</m:t>
              </m:r>
            </m:num>
            <m:den>
              <m:r>
                <m:rPr>
                  <m:nor/>
                </m:rPr>
                <w:rPr>
                  <w:bCs/>
                  <w:sz w:val="24"/>
                  <w:szCs w:val="24"/>
                </w:rPr>
                <m:t>587 </m:t>
              </m:r>
            </m:den>
          </m:f>
        </m:oMath>
      </m:oMathPara>
    </w:p>
    <w:p w14:paraId="3E062781" w14:textId="07FE39F2" w:rsidR="00C16CE0" w:rsidRPr="00C16CE0" w:rsidRDefault="00C16CE0" w:rsidP="00C16CE0">
      <w:pPr>
        <w:pBdr>
          <w:top w:val="nil"/>
          <w:left w:val="nil"/>
          <w:bottom w:val="nil"/>
          <w:right w:val="nil"/>
          <w:between w:val="nil"/>
        </w:pBdr>
        <w:spacing w:before="240"/>
        <w:ind w:left="1080"/>
        <w:rPr>
          <w:bCs/>
          <w:sz w:val="24"/>
          <w:szCs w:val="24"/>
        </w:rPr>
      </w:pPr>
      <m:oMathPara>
        <m:oMathParaPr>
          <m:jc m:val="left"/>
        </m:oMathParaPr>
        <m:oMath>
          <m:r>
            <w:rPr>
              <w:rFonts w:ascii="Cambria Math" w:hAnsi="Cambria Math"/>
              <w:sz w:val="24"/>
              <w:szCs w:val="24"/>
            </w:rPr>
            <m:t>MCC         = </m:t>
          </m:r>
          <m:f>
            <m:fPr>
              <m:ctrlPr>
                <w:rPr>
                  <w:rFonts w:ascii="Cambria Math" w:hAnsi="Cambria Math"/>
                  <w:bCs/>
                  <w:i/>
                  <w:iCs/>
                  <w:sz w:val="24"/>
                  <w:szCs w:val="24"/>
                </w:rPr>
              </m:ctrlPr>
            </m:fPr>
            <m:num>
              <m:r>
                <w:rPr>
                  <w:rFonts w:ascii="Cambria Math" w:hAnsi="Cambria Math"/>
                  <w:sz w:val="24"/>
                  <w:szCs w:val="24"/>
                </w:rPr>
                <m:t>max </m:t>
              </m:r>
              <m:r>
                <m:rPr>
                  <m:nor/>
                </m:rPr>
                <w:rPr>
                  <w:bCs/>
                  <w:sz w:val="24"/>
                  <w:szCs w:val="24"/>
                </w:rPr>
                <m:t>(159, 428)</m:t>
              </m:r>
            </m:num>
            <m:den>
              <m:r>
                <m:rPr>
                  <m:nor/>
                </m:rPr>
                <w:rPr>
                  <w:bCs/>
                  <w:sz w:val="24"/>
                  <w:szCs w:val="24"/>
                </w:rPr>
                <m:t>587 </m:t>
              </m:r>
            </m:den>
          </m:f>
        </m:oMath>
      </m:oMathPara>
    </w:p>
    <w:p w14:paraId="0D265CDA" w14:textId="61CAE7D0" w:rsidR="00C16CE0" w:rsidRPr="00C16CE0" w:rsidRDefault="00C16CE0" w:rsidP="00C16CE0">
      <w:pPr>
        <w:pBdr>
          <w:top w:val="nil"/>
          <w:left w:val="nil"/>
          <w:bottom w:val="nil"/>
          <w:right w:val="nil"/>
          <w:between w:val="nil"/>
        </w:pBdr>
        <w:spacing w:before="240"/>
        <w:ind w:left="1080"/>
        <w:rPr>
          <w:bCs/>
          <w:sz w:val="24"/>
          <w:szCs w:val="24"/>
        </w:rPr>
      </w:pPr>
      <m:oMathPara>
        <m:oMathParaPr>
          <m:jc m:val="left"/>
        </m:oMathParaPr>
        <m:oMath>
          <m:r>
            <w:rPr>
              <w:rFonts w:ascii="Cambria Math" w:hAnsi="Cambria Math"/>
              <w:sz w:val="24"/>
              <w:szCs w:val="24"/>
            </w:rPr>
            <m:t>MCC         = </m:t>
          </m:r>
          <m:f>
            <m:fPr>
              <m:ctrlPr>
                <w:rPr>
                  <w:rFonts w:ascii="Cambria Math" w:hAnsi="Cambria Math"/>
                  <w:bCs/>
                  <w:i/>
                  <w:iCs/>
                  <w:sz w:val="24"/>
                  <w:szCs w:val="24"/>
                </w:rPr>
              </m:ctrlPr>
            </m:fPr>
            <m:num>
              <m:r>
                <m:rPr>
                  <m:nor/>
                </m:rPr>
                <w:rPr>
                  <w:bCs/>
                  <w:sz w:val="24"/>
                  <w:szCs w:val="24"/>
                </w:rPr>
                <m:t>428</m:t>
              </m:r>
            </m:num>
            <m:den>
              <m:r>
                <m:rPr>
                  <m:nor/>
                </m:rPr>
                <w:rPr>
                  <w:bCs/>
                  <w:sz w:val="24"/>
                  <w:szCs w:val="24"/>
                </w:rPr>
                <m:t>587 </m:t>
              </m:r>
            </m:den>
          </m:f>
          <m:r>
            <w:rPr>
              <w:rFonts w:ascii="Cambria Math" w:hAnsi="Cambria Math"/>
              <w:sz w:val="24"/>
              <w:szCs w:val="24"/>
            </w:rPr>
            <m:t>=0.73</m:t>
          </m:r>
        </m:oMath>
      </m:oMathPara>
    </w:p>
    <w:p w14:paraId="5BF7452A" w14:textId="402C0562" w:rsidR="00C16CE0" w:rsidRDefault="00C16CE0" w:rsidP="00680051">
      <w:pPr>
        <w:autoSpaceDE w:val="0"/>
        <w:autoSpaceDN w:val="0"/>
        <w:adjustRightInd w:val="0"/>
        <w:spacing w:after="0" w:line="240" w:lineRule="auto"/>
        <w:jc w:val="both"/>
        <w:rPr>
          <w:rFonts w:asciiTheme="majorBidi" w:hAnsiTheme="majorBidi" w:cstheme="majorBidi"/>
          <w:sz w:val="24"/>
          <w:szCs w:val="24"/>
        </w:rPr>
      </w:pPr>
    </w:p>
    <w:p w14:paraId="1EDBCBC8" w14:textId="74F820BC" w:rsidR="005D065F" w:rsidRDefault="00C16CE0" w:rsidP="00C16CE0">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B</w:t>
      </w:r>
      <w:r w:rsidR="005D065F" w:rsidRPr="005D065F">
        <w:rPr>
          <w:rFonts w:asciiTheme="majorBidi" w:hAnsiTheme="majorBidi" w:cstheme="majorBidi"/>
          <w:sz w:val="24"/>
          <w:szCs w:val="24"/>
        </w:rPr>
        <w:t xml:space="preserve">ut </w:t>
      </w:r>
      <w:r>
        <w:rPr>
          <w:rFonts w:asciiTheme="majorBidi" w:hAnsiTheme="majorBidi" w:cstheme="majorBidi"/>
          <w:sz w:val="24"/>
          <w:szCs w:val="24"/>
        </w:rPr>
        <w:t>in proposed approach, t</w:t>
      </w:r>
      <w:r w:rsidR="005D065F">
        <w:rPr>
          <w:rFonts w:asciiTheme="majorBidi" w:hAnsiTheme="majorBidi" w:cstheme="majorBidi"/>
          <w:sz w:val="24"/>
          <w:szCs w:val="24"/>
        </w:rPr>
        <w:t>he final results obtained are training loss = 0</w:t>
      </w:r>
      <w:r w:rsidR="00AC1A68">
        <w:rPr>
          <w:rFonts w:asciiTheme="majorBidi" w:hAnsiTheme="majorBidi" w:cstheme="majorBidi"/>
          <w:sz w:val="24"/>
          <w:szCs w:val="24"/>
        </w:rPr>
        <w:t>.029</w:t>
      </w:r>
      <w:r w:rsidR="005D065F">
        <w:rPr>
          <w:rFonts w:asciiTheme="majorBidi" w:hAnsiTheme="majorBidi" w:cstheme="majorBidi"/>
          <w:sz w:val="24"/>
          <w:szCs w:val="24"/>
        </w:rPr>
        <w:t xml:space="preserve">, training accuracy = </w:t>
      </w:r>
      <w:r w:rsidR="00AC1A68">
        <w:rPr>
          <w:rFonts w:asciiTheme="majorBidi" w:hAnsiTheme="majorBidi" w:cstheme="majorBidi"/>
          <w:sz w:val="24"/>
          <w:szCs w:val="24"/>
        </w:rPr>
        <w:t>0.</w:t>
      </w:r>
      <w:r w:rsidR="005D065F">
        <w:rPr>
          <w:rFonts w:asciiTheme="majorBidi" w:hAnsiTheme="majorBidi" w:cstheme="majorBidi"/>
          <w:sz w:val="24"/>
          <w:szCs w:val="24"/>
        </w:rPr>
        <w:t>97</w:t>
      </w:r>
      <w:r w:rsidR="008776F7">
        <w:rPr>
          <w:rFonts w:asciiTheme="majorBidi" w:hAnsiTheme="majorBidi" w:cstheme="majorBidi"/>
          <w:sz w:val="24"/>
          <w:szCs w:val="24"/>
        </w:rPr>
        <w:t>10</w:t>
      </w:r>
      <w:r w:rsidR="005D065F">
        <w:rPr>
          <w:rFonts w:asciiTheme="majorBidi" w:hAnsiTheme="majorBidi" w:cstheme="majorBidi"/>
          <w:sz w:val="24"/>
          <w:szCs w:val="24"/>
        </w:rPr>
        <w:t>, validation loss = 0.13</w:t>
      </w:r>
      <w:r w:rsidR="00AC1A68">
        <w:rPr>
          <w:rFonts w:asciiTheme="majorBidi" w:hAnsiTheme="majorBidi" w:cstheme="majorBidi"/>
          <w:sz w:val="24"/>
          <w:szCs w:val="24"/>
        </w:rPr>
        <w:t>37</w:t>
      </w:r>
      <w:r w:rsidR="005D065F">
        <w:rPr>
          <w:rFonts w:asciiTheme="majorBidi" w:hAnsiTheme="majorBidi" w:cstheme="majorBidi"/>
          <w:sz w:val="24"/>
          <w:szCs w:val="24"/>
        </w:rPr>
        <w:t xml:space="preserve">, </w:t>
      </w:r>
      <w:r w:rsidR="00AC1A68">
        <w:rPr>
          <w:rFonts w:asciiTheme="majorBidi" w:hAnsiTheme="majorBidi" w:cstheme="majorBidi"/>
          <w:sz w:val="24"/>
          <w:szCs w:val="24"/>
        </w:rPr>
        <w:t>and validation accuracy of 0.9641</w:t>
      </w:r>
      <w:r w:rsidR="005D065F">
        <w:rPr>
          <w:rFonts w:asciiTheme="majorBidi" w:hAnsiTheme="majorBidi" w:cstheme="majorBidi"/>
          <w:sz w:val="24"/>
          <w:szCs w:val="24"/>
        </w:rPr>
        <w:t>.</w:t>
      </w:r>
    </w:p>
    <w:p w14:paraId="71257BEA" w14:textId="77777777" w:rsidR="00690C02" w:rsidRDefault="00690C02" w:rsidP="00680051">
      <w:pPr>
        <w:autoSpaceDE w:val="0"/>
        <w:autoSpaceDN w:val="0"/>
        <w:adjustRightInd w:val="0"/>
        <w:spacing w:after="0" w:line="240" w:lineRule="auto"/>
        <w:jc w:val="both"/>
        <w:rPr>
          <w:rFonts w:asciiTheme="majorBidi" w:hAnsiTheme="majorBidi" w:cstheme="majorBidi"/>
          <w:sz w:val="24"/>
          <w:szCs w:val="24"/>
        </w:rPr>
      </w:pPr>
      <w:r w:rsidRPr="00690C02">
        <w:rPr>
          <w:rFonts w:asciiTheme="majorBidi" w:hAnsiTheme="majorBidi" w:cstheme="majorBidi"/>
          <w:sz w:val="24"/>
          <w:szCs w:val="24"/>
        </w:rPr>
        <w:t>In the comparison of chest X-rays presenting as pneumonia versus normal, we achieved an accuracy of 9</w:t>
      </w:r>
      <w:r>
        <w:rPr>
          <w:rFonts w:asciiTheme="majorBidi" w:hAnsiTheme="majorBidi" w:cstheme="majorBidi"/>
          <w:sz w:val="24"/>
          <w:szCs w:val="24"/>
        </w:rPr>
        <w:t>7</w:t>
      </w:r>
      <w:r w:rsidRPr="00690C02">
        <w:rPr>
          <w:rFonts w:asciiTheme="majorBidi" w:hAnsiTheme="majorBidi" w:cstheme="majorBidi"/>
          <w:sz w:val="24"/>
          <w:szCs w:val="24"/>
        </w:rPr>
        <w:t xml:space="preserve">%, with a </w:t>
      </w:r>
      <w:r>
        <w:rPr>
          <w:rFonts w:asciiTheme="majorBidi" w:hAnsiTheme="majorBidi" w:cstheme="majorBidi"/>
          <w:sz w:val="24"/>
          <w:szCs w:val="24"/>
        </w:rPr>
        <w:t>F</w:t>
      </w:r>
      <w:r w:rsidRPr="00690C02">
        <w:rPr>
          <w:rFonts w:asciiTheme="majorBidi" w:hAnsiTheme="majorBidi" w:cstheme="majorBidi"/>
          <w:sz w:val="24"/>
          <w:szCs w:val="24"/>
          <w:vertAlign w:val="subscript"/>
        </w:rPr>
        <w:t>1</w:t>
      </w:r>
      <w:r w:rsidRPr="00690C02">
        <w:rPr>
          <w:rFonts w:asciiTheme="majorBidi" w:hAnsiTheme="majorBidi" w:cstheme="majorBidi"/>
          <w:sz w:val="24"/>
          <w:szCs w:val="24"/>
        </w:rPr>
        <w:t xml:space="preserve"> of 9</w:t>
      </w:r>
      <w:r>
        <w:rPr>
          <w:rFonts w:asciiTheme="majorBidi" w:hAnsiTheme="majorBidi" w:cstheme="majorBidi"/>
          <w:sz w:val="24"/>
          <w:szCs w:val="24"/>
        </w:rPr>
        <w:t xml:space="preserve">8% and recall </w:t>
      </w:r>
      <w:r w:rsidRPr="00690C02">
        <w:rPr>
          <w:rFonts w:asciiTheme="majorBidi" w:hAnsiTheme="majorBidi" w:cstheme="majorBidi"/>
          <w:sz w:val="24"/>
          <w:szCs w:val="24"/>
        </w:rPr>
        <w:t>of 9</w:t>
      </w:r>
      <w:r>
        <w:rPr>
          <w:rFonts w:asciiTheme="majorBidi" w:hAnsiTheme="majorBidi" w:cstheme="majorBidi"/>
          <w:sz w:val="24"/>
          <w:szCs w:val="24"/>
        </w:rPr>
        <w:t>6</w:t>
      </w:r>
      <w:r w:rsidRPr="00690C02">
        <w:rPr>
          <w:rFonts w:asciiTheme="majorBidi" w:hAnsiTheme="majorBidi" w:cstheme="majorBidi"/>
          <w:sz w:val="24"/>
          <w:szCs w:val="24"/>
        </w:rPr>
        <w:t xml:space="preserve">%. The </w:t>
      </w:r>
      <w:r>
        <w:rPr>
          <w:rFonts w:asciiTheme="majorBidi" w:hAnsiTheme="majorBidi" w:cstheme="majorBidi"/>
          <w:sz w:val="24"/>
          <w:szCs w:val="24"/>
        </w:rPr>
        <w:t xml:space="preserve">training and validation accuracy and loss curve of the purposed CNN model is shown in </w:t>
      </w:r>
      <w:r w:rsidRPr="00690C02">
        <w:rPr>
          <w:rFonts w:asciiTheme="majorBidi" w:hAnsiTheme="majorBidi" w:cstheme="majorBidi"/>
          <w:sz w:val="24"/>
          <w:szCs w:val="24"/>
        </w:rPr>
        <w:t>Figure</w:t>
      </w:r>
      <w:r>
        <w:rPr>
          <w:rFonts w:asciiTheme="majorBidi" w:hAnsiTheme="majorBidi" w:cstheme="majorBidi"/>
          <w:sz w:val="24"/>
          <w:szCs w:val="24"/>
        </w:rPr>
        <w:t xml:space="preserve"> 2</w:t>
      </w:r>
      <w:r w:rsidRPr="00690C02">
        <w:rPr>
          <w:rFonts w:asciiTheme="majorBidi" w:hAnsiTheme="majorBidi" w:cstheme="majorBidi"/>
          <w:sz w:val="24"/>
          <w:szCs w:val="24"/>
        </w:rPr>
        <w:t>.</w:t>
      </w:r>
    </w:p>
    <w:p w14:paraId="460FAC0E" w14:textId="021EA458" w:rsidR="00AC1A68" w:rsidRDefault="00AC1A68" w:rsidP="007D7BC0">
      <w:pPr>
        <w:autoSpaceDE w:val="0"/>
        <w:autoSpaceDN w:val="0"/>
        <w:adjustRightInd w:val="0"/>
        <w:spacing w:after="0" w:line="240" w:lineRule="auto"/>
        <w:rPr>
          <w:rFonts w:asciiTheme="majorBidi" w:hAnsiTheme="majorBidi" w:cstheme="majorBidi"/>
          <w:sz w:val="24"/>
          <w:szCs w:val="24"/>
        </w:rPr>
      </w:pPr>
    </w:p>
    <w:tbl>
      <w:tblPr>
        <w:tblStyle w:val="GridTable4-Accent4"/>
        <w:tblW w:w="0" w:type="auto"/>
        <w:jc w:val="center"/>
        <w:tblLayout w:type="fixed"/>
        <w:tblLook w:val="04A0" w:firstRow="1" w:lastRow="0" w:firstColumn="1" w:lastColumn="0" w:noHBand="0" w:noVBand="1"/>
      </w:tblPr>
      <w:tblGrid>
        <w:gridCol w:w="1424"/>
        <w:gridCol w:w="2440"/>
        <w:gridCol w:w="1439"/>
        <w:gridCol w:w="1439"/>
        <w:gridCol w:w="1259"/>
        <w:gridCol w:w="1349"/>
      </w:tblGrid>
      <w:tr w:rsidR="00470872" w:rsidRPr="00D6672A" w14:paraId="753E0D47" w14:textId="77777777" w:rsidTr="006D7D6E">
        <w:trPr>
          <w:cnfStyle w:val="100000000000" w:firstRow="1" w:lastRow="0" w:firstColumn="0" w:lastColumn="0" w:oddVBand="0" w:evenVBand="0" w:oddHBand="0"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1424" w:type="dxa"/>
          </w:tcPr>
          <w:p w14:paraId="703D6361" w14:textId="77777777" w:rsidR="00470872" w:rsidRPr="007C7467" w:rsidRDefault="00470872" w:rsidP="006D7D6E">
            <w:pPr>
              <w:autoSpaceDE w:val="0"/>
              <w:autoSpaceDN w:val="0"/>
              <w:adjustRightInd w:val="0"/>
              <w:jc w:val="center"/>
              <w:rPr>
                <w:rFonts w:asciiTheme="majorBidi" w:hAnsiTheme="majorBidi" w:cstheme="majorBidi"/>
                <w:color w:val="auto"/>
                <w:sz w:val="26"/>
                <w:szCs w:val="26"/>
              </w:rPr>
            </w:pPr>
            <w:r w:rsidRPr="007C7467">
              <w:rPr>
                <w:rFonts w:asciiTheme="majorBidi" w:hAnsiTheme="majorBidi" w:cstheme="majorBidi"/>
                <w:color w:val="auto"/>
                <w:sz w:val="26"/>
                <w:szCs w:val="26"/>
              </w:rPr>
              <w:lastRenderedPageBreak/>
              <w:t>Technique</w:t>
            </w:r>
          </w:p>
        </w:tc>
        <w:tc>
          <w:tcPr>
            <w:tcW w:w="2440" w:type="dxa"/>
          </w:tcPr>
          <w:p w14:paraId="7E1A738D" w14:textId="77777777" w:rsidR="00470872" w:rsidRPr="007C7467" w:rsidRDefault="00470872" w:rsidP="006D7D6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6"/>
                <w:szCs w:val="26"/>
              </w:rPr>
            </w:pPr>
            <w:r w:rsidRPr="007C7467">
              <w:rPr>
                <w:rFonts w:asciiTheme="majorBidi" w:hAnsiTheme="majorBidi" w:cstheme="majorBidi"/>
                <w:color w:val="auto"/>
                <w:sz w:val="26"/>
                <w:szCs w:val="26"/>
              </w:rPr>
              <w:t>Class</w:t>
            </w:r>
          </w:p>
        </w:tc>
        <w:tc>
          <w:tcPr>
            <w:tcW w:w="1439" w:type="dxa"/>
          </w:tcPr>
          <w:p w14:paraId="57CFD70A" w14:textId="77777777" w:rsidR="00470872" w:rsidRPr="007C7467" w:rsidRDefault="00470872" w:rsidP="006D7D6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6"/>
                <w:szCs w:val="26"/>
              </w:rPr>
            </w:pPr>
            <w:r w:rsidRPr="007C7467">
              <w:rPr>
                <w:rFonts w:asciiTheme="majorBidi" w:hAnsiTheme="majorBidi" w:cstheme="majorBidi"/>
                <w:color w:val="auto"/>
                <w:sz w:val="26"/>
                <w:szCs w:val="26"/>
              </w:rPr>
              <w:t>Accuracy</w:t>
            </w:r>
          </w:p>
        </w:tc>
        <w:tc>
          <w:tcPr>
            <w:tcW w:w="1439" w:type="dxa"/>
          </w:tcPr>
          <w:p w14:paraId="5B798D59" w14:textId="77777777" w:rsidR="00470872" w:rsidRPr="007C7467" w:rsidRDefault="00470872" w:rsidP="006D7D6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6"/>
                <w:szCs w:val="26"/>
              </w:rPr>
            </w:pPr>
            <w:r w:rsidRPr="007C7467">
              <w:rPr>
                <w:rFonts w:asciiTheme="majorBidi" w:hAnsiTheme="majorBidi" w:cstheme="majorBidi"/>
                <w:color w:val="auto"/>
                <w:sz w:val="26"/>
                <w:szCs w:val="26"/>
              </w:rPr>
              <w:t>Precision</w:t>
            </w:r>
          </w:p>
        </w:tc>
        <w:tc>
          <w:tcPr>
            <w:tcW w:w="1259" w:type="dxa"/>
          </w:tcPr>
          <w:p w14:paraId="61306CB1" w14:textId="77777777" w:rsidR="00470872" w:rsidRPr="007C7467" w:rsidRDefault="00470872" w:rsidP="006D7D6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6"/>
                <w:szCs w:val="26"/>
              </w:rPr>
            </w:pPr>
            <w:r w:rsidRPr="007C7467">
              <w:rPr>
                <w:rFonts w:asciiTheme="majorBidi" w:hAnsiTheme="majorBidi" w:cstheme="majorBidi"/>
                <w:color w:val="auto"/>
                <w:sz w:val="26"/>
                <w:szCs w:val="26"/>
              </w:rPr>
              <w:t>Recall</w:t>
            </w:r>
          </w:p>
        </w:tc>
        <w:tc>
          <w:tcPr>
            <w:tcW w:w="1349" w:type="dxa"/>
          </w:tcPr>
          <w:p w14:paraId="19C6A895" w14:textId="77777777" w:rsidR="00470872" w:rsidRPr="007C7467" w:rsidRDefault="00470872" w:rsidP="006D7D6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6"/>
                <w:szCs w:val="26"/>
              </w:rPr>
            </w:pPr>
            <w:r w:rsidRPr="007C7467">
              <w:rPr>
                <w:rFonts w:asciiTheme="majorBidi" w:hAnsiTheme="majorBidi" w:cstheme="majorBidi"/>
                <w:color w:val="auto"/>
                <w:sz w:val="26"/>
                <w:szCs w:val="26"/>
              </w:rPr>
              <w:t>F</w:t>
            </w:r>
            <w:r w:rsidRPr="007C7467">
              <w:rPr>
                <w:rFonts w:asciiTheme="majorBidi" w:hAnsiTheme="majorBidi" w:cstheme="majorBidi"/>
                <w:color w:val="auto"/>
                <w:sz w:val="26"/>
                <w:szCs w:val="26"/>
                <w:vertAlign w:val="subscript"/>
              </w:rPr>
              <w:t>1</w:t>
            </w:r>
            <w:r w:rsidRPr="007C7467">
              <w:rPr>
                <w:rFonts w:asciiTheme="majorBidi" w:hAnsiTheme="majorBidi" w:cstheme="majorBidi"/>
                <w:color w:val="auto"/>
                <w:sz w:val="26"/>
                <w:szCs w:val="26"/>
              </w:rPr>
              <w:t xml:space="preserve"> – Score</w:t>
            </w:r>
          </w:p>
        </w:tc>
      </w:tr>
      <w:tr w:rsidR="00470872" w:rsidRPr="00D6672A" w14:paraId="70D89C69" w14:textId="77777777" w:rsidTr="006D7D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4" w:type="dxa"/>
          </w:tcPr>
          <w:p w14:paraId="689062FD" w14:textId="77777777" w:rsidR="00470872" w:rsidRPr="002D5109" w:rsidRDefault="00470872" w:rsidP="006D7D6E">
            <w:pPr>
              <w:pStyle w:val="NormalWeb"/>
              <w:spacing w:before="0" w:beforeAutospacing="0" w:after="0" w:afterAutospacing="0"/>
              <w:jc w:val="center"/>
              <w:textAlignment w:val="top"/>
              <w:rPr>
                <w:rFonts w:asciiTheme="minorHAnsi" w:hAnsiTheme="minorHAnsi" w:cstheme="minorHAnsi"/>
                <w:color w:val="000000" w:themeColor="text1"/>
              </w:rPr>
            </w:pPr>
            <w:r w:rsidRPr="002D5109">
              <w:rPr>
                <w:rFonts w:asciiTheme="minorHAnsi" w:hAnsiTheme="minorHAnsi" w:cstheme="minorHAnsi"/>
                <w:color w:val="000000" w:themeColor="text1"/>
                <w:kern w:val="24"/>
              </w:rPr>
              <w:t>MCC</w:t>
            </w:r>
          </w:p>
        </w:tc>
        <w:tc>
          <w:tcPr>
            <w:tcW w:w="2440" w:type="dxa"/>
          </w:tcPr>
          <w:p w14:paraId="06326A0B" w14:textId="77777777" w:rsidR="00470872" w:rsidRPr="002D5109" w:rsidRDefault="00470872" w:rsidP="006D7D6E">
            <w:pPr>
              <w:pStyle w:val="NormalWeb"/>
              <w:spacing w:before="0" w:beforeAutospacing="0" w:after="0" w:afterAutospacing="0"/>
              <w:jc w:val="center"/>
              <w:textAlignment w:val="top"/>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2D5109">
              <w:rPr>
                <w:rFonts w:asciiTheme="minorHAnsi" w:hAnsiTheme="minorHAnsi" w:cstheme="minorHAnsi"/>
                <w:b/>
                <w:bCs/>
                <w:color w:val="000000" w:themeColor="text1"/>
                <w:kern w:val="24"/>
              </w:rPr>
              <w:t>Normal</w:t>
            </w:r>
          </w:p>
        </w:tc>
        <w:tc>
          <w:tcPr>
            <w:tcW w:w="1439" w:type="dxa"/>
          </w:tcPr>
          <w:p w14:paraId="571ACB36" w14:textId="77777777" w:rsidR="00470872" w:rsidRPr="002D5109" w:rsidRDefault="00470872" w:rsidP="006D7D6E">
            <w:pPr>
              <w:pStyle w:val="NormalWeb"/>
              <w:spacing w:before="0" w:beforeAutospacing="0" w:after="0" w:afterAutospacing="0"/>
              <w:jc w:val="center"/>
              <w:textAlignment w:val="top"/>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kern w:val="24"/>
              </w:rPr>
              <w:t>-</w:t>
            </w:r>
          </w:p>
        </w:tc>
        <w:tc>
          <w:tcPr>
            <w:tcW w:w="1439" w:type="dxa"/>
          </w:tcPr>
          <w:p w14:paraId="39F2BEB1" w14:textId="77777777" w:rsidR="00470872" w:rsidRPr="002D5109" w:rsidRDefault="00470872" w:rsidP="006D7D6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2D5109">
              <w:rPr>
                <w:rFonts w:asciiTheme="minorHAnsi" w:hAnsiTheme="minorHAnsi" w:cstheme="minorHAnsi"/>
                <w:color w:val="000000" w:themeColor="text1"/>
                <w:kern w:val="24"/>
              </w:rPr>
              <w:t>-</w:t>
            </w:r>
          </w:p>
        </w:tc>
        <w:tc>
          <w:tcPr>
            <w:tcW w:w="1259" w:type="dxa"/>
          </w:tcPr>
          <w:p w14:paraId="308A719B" w14:textId="77777777" w:rsidR="00470872" w:rsidRPr="002D5109" w:rsidRDefault="00470872" w:rsidP="006D7D6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2D5109">
              <w:rPr>
                <w:rFonts w:asciiTheme="minorHAnsi" w:eastAsiaTheme="minorEastAsia" w:hAnsiTheme="minorHAnsi" w:cstheme="minorHAnsi"/>
                <w:color w:val="000000" w:themeColor="text1"/>
                <w:kern w:val="24"/>
              </w:rPr>
              <w:t>-</w:t>
            </w:r>
          </w:p>
        </w:tc>
        <w:tc>
          <w:tcPr>
            <w:tcW w:w="1349" w:type="dxa"/>
          </w:tcPr>
          <w:p w14:paraId="4A3510F6" w14:textId="77777777" w:rsidR="00470872" w:rsidRPr="002D5109" w:rsidRDefault="00470872" w:rsidP="006D7D6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2D5109">
              <w:rPr>
                <w:rFonts w:asciiTheme="minorHAnsi" w:eastAsiaTheme="minorEastAsia" w:hAnsiTheme="minorHAnsi" w:cstheme="minorHAnsi"/>
                <w:color w:val="000000" w:themeColor="text1"/>
                <w:kern w:val="24"/>
              </w:rPr>
              <w:t>-</w:t>
            </w:r>
          </w:p>
        </w:tc>
      </w:tr>
      <w:tr w:rsidR="00470872" w:rsidRPr="00D6672A" w14:paraId="47A70BE6" w14:textId="77777777" w:rsidTr="006D7D6E">
        <w:trPr>
          <w:jc w:val="center"/>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40F54954" w14:textId="77777777" w:rsidR="00470872" w:rsidRPr="002D5109" w:rsidRDefault="00470872" w:rsidP="006D7D6E">
            <w:pPr>
              <w:rPr>
                <w:rFonts w:cstheme="minorHAnsi"/>
                <w:color w:val="000000" w:themeColor="text1"/>
                <w:sz w:val="24"/>
                <w:szCs w:val="24"/>
              </w:rPr>
            </w:pPr>
          </w:p>
        </w:tc>
        <w:tc>
          <w:tcPr>
            <w:tcW w:w="2440" w:type="dxa"/>
          </w:tcPr>
          <w:p w14:paraId="1D0AE59F" w14:textId="77777777" w:rsidR="00470872" w:rsidRPr="002D5109" w:rsidRDefault="00470872" w:rsidP="006D7D6E">
            <w:pPr>
              <w:pStyle w:val="NormalWeb"/>
              <w:spacing w:before="0" w:beforeAutospacing="0" w:after="0" w:afterAutospacing="0"/>
              <w:jc w:val="center"/>
              <w:textAlignment w:val="top"/>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2D5109">
              <w:rPr>
                <w:rFonts w:asciiTheme="minorHAnsi" w:hAnsiTheme="minorHAnsi" w:cstheme="minorHAnsi"/>
                <w:b/>
                <w:bCs/>
                <w:color w:val="000000" w:themeColor="text1"/>
                <w:kern w:val="24"/>
              </w:rPr>
              <w:t>Pneumonia</w:t>
            </w:r>
          </w:p>
        </w:tc>
        <w:tc>
          <w:tcPr>
            <w:tcW w:w="1439" w:type="dxa"/>
          </w:tcPr>
          <w:p w14:paraId="4617D0E4" w14:textId="77777777" w:rsidR="00470872" w:rsidRPr="002D5109" w:rsidRDefault="00470872" w:rsidP="006D7D6E">
            <w:pPr>
              <w:pStyle w:val="NormalWeb"/>
              <w:spacing w:before="0" w:beforeAutospacing="0" w:after="0" w:afterAutospacing="0"/>
              <w:jc w:val="center"/>
              <w:textAlignment w:val="top"/>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kern w:val="24"/>
              </w:rPr>
              <w:t>-</w:t>
            </w:r>
          </w:p>
        </w:tc>
        <w:tc>
          <w:tcPr>
            <w:tcW w:w="1439" w:type="dxa"/>
          </w:tcPr>
          <w:p w14:paraId="1AB58349" w14:textId="77777777" w:rsidR="00470872" w:rsidRPr="002D5109" w:rsidRDefault="00470872" w:rsidP="006D7D6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2D5109">
              <w:rPr>
                <w:rFonts w:asciiTheme="minorHAnsi" w:eastAsiaTheme="minorEastAsia" w:hAnsiTheme="minorHAnsi" w:cstheme="minorHAnsi"/>
                <w:color w:val="000000" w:themeColor="text1"/>
                <w:kern w:val="24"/>
              </w:rPr>
              <w:t>-</w:t>
            </w:r>
          </w:p>
        </w:tc>
        <w:tc>
          <w:tcPr>
            <w:tcW w:w="1259" w:type="dxa"/>
          </w:tcPr>
          <w:p w14:paraId="407A53CC" w14:textId="77777777" w:rsidR="00470872" w:rsidRPr="002D5109" w:rsidRDefault="00470872" w:rsidP="006D7D6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2D5109">
              <w:rPr>
                <w:rFonts w:asciiTheme="minorHAnsi" w:eastAsiaTheme="minorEastAsia" w:hAnsiTheme="minorHAnsi" w:cstheme="minorHAnsi"/>
                <w:color w:val="000000" w:themeColor="text1"/>
                <w:kern w:val="24"/>
              </w:rPr>
              <w:t>-</w:t>
            </w:r>
          </w:p>
        </w:tc>
        <w:tc>
          <w:tcPr>
            <w:tcW w:w="1349" w:type="dxa"/>
          </w:tcPr>
          <w:p w14:paraId="2FED8F81" w14:textId="77777777" w:rsidR="00470872" w:rsidRPr="002D5109" w:rsidRDefault="00470872" w:rsidP="006D7D6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2D5109">
              <w:rPr>
                <w:rFonts w:asciiTheme="minorHAnsi" w:eastAsiaTheme="minorEastAsia" w:hAnsiTheme="minorHAnsi" w:cstheme="minorHAnsi"/>
                <w:color w:val="000000" w:themeColor="text1"/>
                <w:kern w:val="24"/>
              </w:rPr>
              <w:t>-</w:t>
            </w:r>
          </w:p>
        </w:tc>
      </w:tr>
      <w:tr w:rsidR="00470872" w:rsidRPr="00D6672A" w14:paraId="367C9B4A" w14:textId="77777777" w:rsidTr="006D7D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6E804DB2" w14:textId="77777777" w:rsidR="00470872" w:rsidRPr="002D5109" w:rsidRDefault="00470872" w:rsidP="006D7D6E">
            <w:pPr>
              <w:rPr>
                <w:rFonts w:cstheme="minorHAnsi"/>
                <w:color w:val="000000" w:themeColor="text1"/>
                <w:sz w:val="24"/>
                <w:szCs w:val="24"/>
              </w:rPr>
            </w:pPr>
          </w:p>
        </w:tc>
        <w:tc>
          <w:tcPr>
            <w:tcW w:w="2440" w:type="dxa"/>
          </w:tcPr>
          <w:p w14:paraId="4B318905" w14:textId="77777777" w:rsidR="00470872" w:rsidRPr="002D5109" w:rsidRDefault="00470872" w:rsidP="006D7D6E">
            <w:pPr>
              <w:pStyle w:val="NormalWeb"/>
              <w:spacing w:before="0" w:beforeAutospacing="0" w:after="0" w:afterAutospacing="0"/>
              <w:jc w:val="center"/>
              <w:textAlignment w:val="top"/>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2D5109">
              <w:rPr>
                <w:rFonts w:asciiTheme="minorHAnsi" w:hAnsiTheme="minorHAnsi" w:cstheme="minorHAnsi"/>
                <w:b/>
                <w:bCs/>
                <w:color w:val="000000" w:themeColor="text1"/>
                <w:kern w:val="24"/>
              </w:rPr>
              <w:t>Macro Average</w:t>
            </w:r>
          </w:p>
        </w:tc>
        <w:tc>
          <w:tcPr>
            <w:tcW w:w="1439" w:type="dxa"/>
          </w:tcPr>
          <w:p w14:paraId="46625943" w14:textId="77777777" w:rsidR="00470872" w:rsidRPr="002D5109" w:rsidRDefault="00470872" w:rsidP="006D7D6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2D5109">
              <w:rPr>
                <w:rFonts w:asciiTheme="minorHAnsi" w:hAnsiTheme="minorHAnsi" w:cstheme="minorHAnsi"/>
                <w:color w:val="000000" w:themeColor="text1"/>
                <w:kern w:val="24"/>
              </w:rPr>
              <w:t>0.</w:t>
            </w:r>
            <w:r>
              <w:rPr>
                <w:rFonts w:asciiTheme="minorHAnsi" w:hAnsiTheme="minorHAnsi" w:cstheme="minorHAnsi"/>
                <w:color w:val="000000" w:themeColor="text1"/>
                <w:kern w:val="24"/>
              </w:rPr>
              <w:t>73</w:t>
            </w:r>
          </w:p>
        </w:tc>
        <w:tc>
          <w:tcPr>
            <w:tcW w:w="1439" w:type="dxa"/>
          </w:tcPr>
          <w:p w14:paraId="46072E04" w14:textId="77777777" w:rsidR="00470872" w:rsidRPr="002D5109" w:rsidRDefault="00470872" w:rsidP="006D7D6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2D5109">
              <w:rPr>
                <w:rFonts w:asciiTheme="minorHAnsi" w:eastAsiaTheme="minorEastAsia" w:hAnsiTheme="minorHAnsi" w:cstheme="minorHAnsi"/>
                <w:color w:val="000000" w:themeColor="text1"/>
                <w:kern w:val="24"/>
              </w:rPr>
              <w:t>-</w:t>
            </w:r>
          </w:p>
        </w:tc>
        <w:tc>
          <w:tcPr>
            <w:tcW w:w="1259" w:type="dxa"/>
          </w:tcPr>
          <w:p w14:paraId="1C7D1EA8" w14:textId="77777777" w:rsidR="00470872" w:rsidRPr="002D5109" w:rsidRDefault="00470872" w:rsidP="006D7D6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2D5109">
              <w:rPr>
                <w:rFonts w:asciiTheme="minorHAnsi" w:eastAsiaTheme="minorEastAsia" w:hAnsiTheme="minorHAnsi" w:cstheme="minorHAnsi"/>
                <w:color w:val="000000" w:themeColor="text1"/>
                <w:kern w:val="24"/>
              </w:rPr>
              <w:t>-</w:t>
            </w:r>
          </w:p>
        </w:tc>
        <w:tc>
          <w:tcPr>
            <w:tcW w:w="1349" w:type="dxa"/>
          </w:tcPr>
          <w:p w14:paraId="070DC649" w14:textId="77777777" w:rsidR="00470872" w:rsidRPr="002D5109" w:rsidRDefault="00470872" w:rsidP="006D7D6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2D5109">
              <w:rPr>
                <w:rFonts w:asciiTheme="minorHAnsi" w:eastAsiaTheme="minorEastAsia" w:hAnsiTheme="minorHAnsi" w:cstheme="minorHAnsi"/>
                <w:color w:val="000000" w:themeColor="text1"/>
                <w:kern w:val="24"/>
              </w:rPr>
              <w:t>-</w:t>
            </w:r>
          </w:p>
        </w:tc>
      </w:tr>
      <w:tr w:rsidR="00470872" w:rsidRPr="00D6672A" w14:paraId="754D9AC9" w14:textId="77777777" w:rsidTr="006D7D6E">
        <w:trPr>
          <w:jc w:val="center"/>
        </w:trPr>
        <w:tc>
          <w:tcPr>
            <w:cnfStyle w:val="001000000000" w:firstRow="0" w:lastRow="0" w:firstColumn="1" w:lastColumn="0" w:oddVBand="0" w:evenVBand="0" w:oddHBand="0" w:evenHBand="0" w:firstRowFirstColumn="0" w:firstRowLastColumn="0" w:lastRowFirstColumn="0" w:lastRowLastColumn="0"/>
            <w:tcW w:w="1424" w:type="dxa"/>
          </w:tcPr>
          <w:p w14:paraId="655E2545" w14:textId="77777777" w:rsidR="00470872" w:rsidRPr="002D5109" w:rsidRDefault="00470872" w:rsidP="006D7D6E">
            <w:pPr>
              <w:pStyle w:val="NormalWeb"/>
              <w:spacing w:before="0" w:beforeAutospacing="0" w:after="0" w:afterAutospacing="0"/>
              <w:jc w:val="center"/>
              <w:textAlignment w:val="top"/>
              <w:rPr>
                <w:rFonts w:asciiTheme="minorHAnsi" w:hAnsiTheme="minorHAnsi" w:cstheme="minorHAnsi"/>
                <w:color w:val="000000" w:themeColor="text1"/>
              </w:rPr>
            </w:pPr>
            <w:r w:rsidRPr="002D5109">
              <w:rPr>
                <w:rFonts w:asciiTheme="minorHAnsi" w:hAnsiTheme="minorHAnsi" w:cstheme="minorHAnsi"/>
                <w:color w:val="000000" w:themeColor="text1"/>
                <w:kern w:val="24"/>
              </w:rPr>
              <w:t>CNN</w:t>
            </w:r>
          </w:p>
        </w:tc>
        <w:tc>
          <w:tcPr>
            <w:tcW w:w="2440" w:type="dxa"/>
          </w:tcPr>
          <w:p w14:paraId="67C8BB87" w14:textId="77777777" w:rsidR="00470872" w:rsidRPr="002D5109" w:rsidRDefault="00470872" w:rsidP="006D7D6E">
            <w:pPr>
              <w:pStyle w:val="NormalWeb"/>
              <w:spacing w:before="0" w:beforeAutospacing="0" w:after="0" w:afterAutospacing="0"/>
              <w:jc w:val="center"/>
              <w:textAlignment w:val="top"/>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2D5109">
              <w:rPr>
                <w:rFonts w:asciiTheme="minorHAnsi" w:hAnsiTheme="minorHAnsi" w:cstheme="minorHAnsi"/>
                <w:b/>
                <w:bCs/>
                <w:color w:val="000000" w:themeColor="text1"/>
                <w:kern w:val="24"/>
              </w:rPr>
              <w:t>Normal</w:t>
            </w:r>
          </w:p>
        </w:tc>
        <w:tc>
          <w:tcPr>
            <w:tcW w:w="1439" w:type="dxa"/>
          </w:tcPr>
          <w:p w14:paraId="1ACF26BA" w14:textId="77777777" w:rsidR="00470872" w:rsidRPr="002D5109" w:rsidRDefault="00470872" w:rsidP="006D7D6E">
            <w:pPr>
              <w:pStyle w:val="NormalWeb"/>
              <w:spacing w:before="0" w:beforeAutospacing="0" w:after="0" w:afterAutospacing="0"/>
              <w:jc w:val="center"/>
              <w:textAlignment w:val="top"/>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2D5109">
              <w:rPr>
                <w:rFonts w:asciiTheme="minorHAnsi" w:hAnsiTheme="minorHAnsi" w:cstheme="minorHAnsi"/>
                <w:color w:val="000000" w:themeColor="text1"/>
                <w:kern w:val="24"/>
              </w:rPr>
              <w:t>0.99</w:t>
            </w:r>
          </w:p>
        </w:tc>
        <w:tc>
          <w:tcPr>
            <w:tcW w:w="1439" w:type="dxa"/>
          </w:tcPr>
          <w:p w14:paraId="180D6AA4" w14:textId="77777777" w:rsidR="00470872" w:rsidRPr="002D5109" w:rsidRDefault="00470872" w:rsidP="006D7D6E">
            <w:pPr>
              <w:pStyle w:val="NormalWeb"/>
              <w:spacing w:before="0" w:beforeAutospacing="0" w:after="0" w:afterAutospacing="0" w:line="25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2D5109">
              <w:rPr>
                <w:rFonts w:asciiTheme="minorHAnsi" w:eastAsia="Calibri" w:hAnsiTheme="minorHAnsi" w:cstheme="minorHAnsi"/>
                <w:color w:val="000000" w:themeColor="text1"/>
                <w:kern w:val="24"/>
              </w:rPr>
              <w:t>0.91</w:t>
            </w:r>
          </w:p>
        </w:tc>
        <w:tc>
          <w:tcPr>
            <w:tcW w:w="1259" w:type="dxa"/>
          </w:tcPr>
          <w:p w14:paraId="55C0CA7A" w14:textId="77777777" w:rsidR="00470872" w:rsidRPr="002D5109" w:rsidRDefault="00470872" w:rsidP="006D7D6E">
            <w:pPr>
              <w:pStyle w:val="NormalWeb"/>
              <w:spacing w:before="0" w:beforeAutospacing="0" w:after="0" w:afterAutospacing="0" w:line="25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2D5109">
              <w:rPr>
                <w:rFonts w:asciiTheme="minorHAnsi" w:eastAsia="Calibri" w:hAnsiTheme="minorHAnsi" w:cstheme="minorHAnsi"/>
                <w:color w:val="000000" w:themeColor="text1"/>
                <w:kern w:val="24"/>
              </w:rPr>
              <w:t>0.99</w:t>
            </w:r>
          </w:p>
        </w:tc>
        <w:tc>
          <w:tcPr>
            <w:tcW w:w="1349" w:type="dxa"/>
          </w:tcPr>
          <w:p w14:paraId="60248D4D" w14:textId="77777777" w:rsidR="00470872" w:rsidRPr="002D5109" w:rsidRDefault="00470872" w:rsidP="006D7D6E">
            <w:pPr>
              <w:pStyle w:val="NormalWeb"/>
              <w:spacing w:before="0" w:beforeAutospacing="0" w:after="0" w:afterAutospacing="0" w:line="25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2D5109">
              <w:rPr>
                <w:rFonts w:asciiTheme="minorHAnsi" w:eastAsia="Calibri" w:hAnsiTheme="minorHAnsi" w:cstheme="minorHAnsi"/>
                <w:color w:val="000000" w:themeColor="text1"/>
                <w:kern w:val="24"/>
              </w:rPr>
              <w:t>0.95</w:t>
            </w:r>
          </w:p>
        </w:tc>
      </w:tr>
      <w:tr w:rsidR="00470872" w:rsidRPr="00D6672A" w14:paraId="02714075" w14:textId="77777777" w:rsidTr="006D7D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3D380CBA" w14:textId="77777777" w:rsidR="00470872" w:rsidRPr="002D5109" w:rsidRDefault="00470872" w:rsidP="006D7D6E">
            <w:pPr>
              <w:rPr>
                <w:rFonts w:cstheme="minorHAnsi"/>
                <w:color w:val="000000" w:themeColor="text1"/>
                <w:sz w:val="24"/>
                <w:szCs w:val="24"/>
              </w:rPr>
            </w:pPr>
          </w:p>
        </w:tc>
        <w:tc>
          <w:tcPr>
            <w:tcW w:w="2440" w:type="dxa"/>
          </w:tcPr>
          <w:p w14:paraId="2A4D1137" w14:textId="77777777" w:rsidR="00470872" w:rsidRPr="002D5109" w:rsidRDefault="00470872" w:rsidP="006D7D6E">
            <w:pPr>
              <w:pStyle w:val="NormalWeb"/>
              <w:spacing w:before="0" w:beforeAutospacing="0" w:after="0" w:afterAutospacing="0"/>
              <w:jc w:val="center"/>
              <w:textAlignment w:val="top"/>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2D5109">
              <w:rPr>
                <w:rFonts w:asciiTheme="minorHAnsi" w:hAnsiTheme="minorHAnsi" w:cstheme="minorHAnsi"/>
                <w:b/>
                <w:bCs/>
                <w:color w:val="000000" w:themeColor="text1"/>
                <w:kern w:val="24"/>
              </w:rPr>
              <w:t>Pneumonia</w:t>
            </w:r>
          </w:p>
        </w:tc>
        <w:tc>
          <w:tcPr>
            <w:tcW w:w="1439" w:type="dxa"/>
          </w:tcPr>
          <w:p w14:paraId="699A360E" w14:textId="77777777" w:rsidR="00470872" w:rsidRPr="002D5109" w:rsidRDefault="00470872" w:rsidP="006D7D6E">
            <w:pPr>
              <w:pStyle w:val="NormalWeb"/>
              <w:spacing w:before="0" w:beforeAutospacing="0" w:after="0" w:afterAutospacing="0"/>
              <w:jc w:val="center"/>
              <w:textAlignment w:val="top"/>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2D5109">
              <w:rPr>
                <w:rFonts w:asciiTheme="minorHAnsi" w:hAnsiTheme="minorHAnsi" w:cstheme="minorHAnsi"/>
                <w:color w:val="000000" w:themeColor="text1"/>
                <w:kern w:val="24"/>
              </w:rPr>
              <w:t>0.96</w:t>
            </w:r>
          </w:p>
        </w:tc>
        <w:tc>
          <w:tcPr>
            <w:tcW w:w="1439" w:type="dxa"/>
          </w:tcPr>
          <w:p w14:paraId="5C18B770" w14:textId="77777777" w:rsidR="00470872" w:rsidRPr="002D5109" w:rsidRDefault="00470872" w:rsidP="006D7D6E">
            <w:pPr>
              <w:pStyle w:val="NormalWeb"/>
              <w:spacing w:before="0" w:beforeAutospacing="0" w:after="0" w:afterAutospacing="0" w:line="25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2D5109">
              <w:rPr>
                <w:rFonts w:asciiTheme="minorHAnsi" w:eastAsia="Calibri" w:hAnsiTheme="minorHAnsi" w:cstheme="minorHAnsi"/>
                <w:color w:val="000000" w:themeColor="text1"/>
                <w:kern w:val="24"/>
              </w:rPr>
              <w:t>1.00</w:t>
            </w:r>
          </w:p>
        </w:tc>
        <w:tc>
          <w:tcPr>
            <w:tcW w:w="1259" w:type="dxa"/>
          </w:tcPr>
          <w:p w14:paraId="3B42234C" w14:textId="77777777" w:rsidR="00470872" w:rsidRPr="002D5109" w:rsidRDefault="00470872" w:rsidP="006D7D6E">
            <w:pPr>
              <w:pStyle w:val="NormalWeb"/>
              <w:spacing w:before="0" w:beforeAutospacing="0" w:after="0" w:afterAutospacing="0" w:line="25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2D5109">
              <w:rPr>
                <w:rFonts w:asciiTheme="minorHAnsi" w:eastAsia="Calibri" w:hAnsiTheme="minorHAnsi" w:cstheme="minorHAnsi"/>
                <w:color w:val="000000" w:themeColor="text1"/>
                <w:kern w:val="24"/>
              </w:rPr>
              <w:t>0.96</w:t>
            </w:r>
          </w:p>
        </w:tc>
        <w:tc>
          <w:tcPr>
            <w:tcW w:w="1349" w:type="dxa"/>
          </w:tcPr>
          <w:p w14:paraId="7350EBC1" w14:textId="77777777" w:rsidR="00470872" w:rsidRPr="002D5109" w:rsidRDefault="00470872" w:rsidP="006D7D6E">
            <w:pPr>
              <w:pStyle w:val="NormalWeb"/>
              <w:spacing w:before="0" w:beforeAutospacing="0" w:after="0" w:afterAutospacing="0" w:line="25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2D5109">
              <w:rPr>
                <w:rFonts w:asciiTheme="minorHAnsi" w:eastAsia="Calibri" w:hAnsiTheme="minorHAnsi" w:cstheme="minorHAnsi"/>
                <w:color w:val="000000" w:themeColor="text1"/>
                <w:kern w:val="24"/>
              </w:rPr>
              <w:t>0.98</w:t>
            </w:r>
          </w:p>
        </w:tc>
      </w:tr>
      <w:tr w:rsidR="00470872" w:rsidRPr="00D6672A" w14:paraId="0A242ECB" w14:textId="77777777" w:rsidTr="006D7D6E">
        <w:trPr>
          <w:jc w:val="center"/>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4DC26700" w14:textId="77777777" w:rsidR="00470872" w:rsidRPr="002D5109" w:rsidRDefault="00470872" w:rsidP="006D7D6E">
            <w:pPr>
              <w:rPr>
                <w:rFonts w:cstheme="minorHAnsi"/>
                <w:color w:val="000000" w:themeColor="text1"/>
                <w:sz w:val="24"/>
                <w:szCs w:val="24"/>
              </w:rPr>
            </w:pPr>
          </w:p>
        </w:tc>
        <w:tc>
          <w:tcPr>
            <w:tcW w:w="2440" w:type="dxa"/>
          </w:tcPr>
          <w:p w14:paraId="35F64212" w14:textId="77777777" w:rsidR="00470872" w:rsidRPr="002D5109" w:rsidRDefault="00470872" w:rsidP="006D7D6E">
            <w:pPr>
              <w:pStyle w:val="NormalWeb"/>
              <w:spacing w:before="0" w:beforeAutospacing="0" w:after="0" w:afterAutospacing="0"/>
              <w:jc w:val="center"/>
              <w:textAlignment w:val="top"/>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2D5109">
              <w:rPr>
                <w:rFonts w:asciiTheme="minorHAnsi" w:hAnsiTheme="minorHAnsi" w:cstheme="minorHAnsi"/>
                <w:b/>
                <w:bCs/>
                <w:color w:val="000000" w:themeColor="text1"/>
                <w:kern w:val="24"/>
              </w:rPr>
              <w:t>Macro Average</w:t>
            </w:r>
          </w:p>
        </w:tc>
        <w:tc>
          <w:tcPr>
            <w:tcW w:w="1439" w:type="dxa"/>
          </w:tcPr>
          <w:p w14:paraId="43517991" w14:textId="77777777" w:rsidR="00470872" w:rsidRPr="002D5109" w:rsidRDefault="00470872" w:rsidP="006D7D6E">
            <w:pPr>
              <w:pStyle w:val="NormalWeb"/>
              <w:spacing w:before="0" w:beforeAutospacing="0" w:after="0" w:afterAutospacing="0"/>
              <w:jc w:val="center"/>
              <w:textAlignment w:val="top"/>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2D5109">
              <w:rPr>
                <w:rFonts w:asciiTheme="minorHAnsi" w:hAnsiTheme="minorHAnsi" w:cstheme="minorHAnsi"/>
                <w:color w:val="000000" w:themeColor="text1"/>
                <w:kern w:val="24"/>
              </w:rPr>
              <w:t>0.98</w:t>
            </w:r>
          </w:p>
        </w:tc>
        <w:tc>
          <w:tcPr>
            <w:tcW w:w="1439" w:type="dxa"/>
          </w:tcPr>
          <w:p w14:paraId="27B17F07" w14:textId="77777777" w:rsidR="00470872" w:rsidRPr="002D5109" w:rsidRDefault="00470872" w:rsidP="006D7D6E">
            <w:pPr>
              <w:pStyle w:val="NormalWeb"/>
              <w:spacing w:before="0" w:beforeAutospacing="0" w:after="0" w:afterAutospacing="0"/>
              <w:jc w:val="center"/>
              <w:textAlignment w:val="top"/>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2D5109">
              <w:rPr>
                <w:rFonts w:asciiTheme="minorHAnsi" w:hAnsiTheme="minorHAnsi" w:cstheme="minorHAnsi"/>
                <w:color w:val="000000" w:themeColor="text1"/>
                <w:kern w:val="24"/>
              </w:rPr>
              <w:t>0.95</w:t>
            </w:r>
          </w:p>
        </w:tc>
        <w:tc>
          <w:tcPr>
            <w:tcW w:w="1259" w:type="dxa"/>
          </w:tcPr>
          <w:p w14:paraId="5F62F0BB" w14:textId="77777777" w:rsidR="00470872" w:rsidRPr="002D5109" w:rsidRDefault="00470872" w:rsidP="006D7D6E">
            <w:pPr>
              <w:pStyle w:val="NormalWeb"/>
              <w:spacing w:before="0" w:beforeAutospacing="0" w:after="0" w:afterAutospacing="0"/>
              <w:jc w:val="center"/>
              <w:textAlignment w:val="top"/>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2D5109">
              <w:rPr>
                <w:rFonts w:asciiTheme="minorHAnsi" w:hAnsiTheme="minorHAnsi" w:cstheme="minorHAnsi"/>
                <w:color w:val="000000" w:themeColor="text1"/>
                <w:kern w:val="24"/>
              </w:rPr>
              <w:t>0.98</w:t>
            </w:r>
          </w:p>
        </w:tc>
        <w:tc>
          <w:tcPr>
            <w:tcW w:w="1349" w:type="dxa"/>
          </w:tcPr>
          <w:p w14:paraId="71BA10D2" w14:textId="77777777" w:rsidR="00470872" w:rsidRPr="002D5109" w:rsidRDefault="00470872" w:rsidP="006D7D6E">
            <w:pPr>
              <w:pStyle w:val="NormalWeb"/>
              <w:spacing w:before="0" w:beforeAutospacing="0" w:after="0" w:afterAutospacing="0"/>
              <w:jc w:val="center"/>
              <w:textAlignment w:val="top"/>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2D5109">
              <w:rPr>
                <w:rFonts w:asciiTheme="minorHAnsi" w:hAnsiTheme="minorHAnsi" w:cstheme="minorHAnsi"/>
                <w:color w:val="000000" w:themeColor="text1"/>
                <w:kern w:val="24"/>
              </w:rPr>
              <w:t>0.96</w:t>
            </w:r>
          </w:p>
        </w:tc>
      </w:tr>
    </w:tbl>
    <w:p w14:paraId="2923E7CE" w14:textId="77777777" w:rsidR="00470872" w:rsidRDefault="00470872" w:rsidP="00470872">
      <w:pPr>
        <w:autoSpaceDE w:val="0"/>
        <w:autoSpaceDN w:val="0"/>
        <w:adjustRightInd w:val="0"/>
        <w:spacing w:after="0" w:line="240" w:lineRule="auto"/>
        <w:jc w:val="center"/>
        <w:rPr>
          <w:rFonts w:asciiTheme="majorBidi" w:hAnsiTheme="majorBidi" w:cstheme="majorBidi"/>
          <w:sz w:val="24"/>
          <w:szCs w:val="24"/>
        </w:rPr>
      </w:pPr>
    </w:p>
    <w:p w14:paraId="61809D4E" w14:textId="77777777" w:rsidR="00470872" w:rsidRPr="00E600C7" w:rsidRDefault="00470872" w:rsidP="00470872">
      <w:pPr>
        <w:autoSpaceDE w:val="0"/>
        <w:autoSpaceDN w:val="0"/>
        <w:adjustRightInd w:val="0"/>
        <w:spacing w:after="0" w:line="240" w:lineRule="auto"/>
        <w:jc w:val="center"/>
        <w:rPr>
          <w:rFonts w:asciiTheme="majorBidi" w:hAnsiTheme="majorBidi" w:cstheme="majorBidi"/>
          <w:sz w:val="20"/>
          <w:szCs w:val="20"/>
        </w:rPr>
      </w:pPr>
      <w:r>
        <w:rPr>
          <w:rFonts w:asciiTheme="majorBidi" w:hAnsiTheme="majorBidi" w:cstheme="majorBidi"/>
          <w:b/>
          <w:bCs/>
          <w:sz w:val="20"/>
          <w:szCs w:val="20"/>
        </w:rPr>
        <w:t>Table</w:t>
      </w:r>
      <w:r w:rsidRPr="005D1AF8">
        <w:rPr>
          <w:rFonts w:asciiTheme="majorBidi" w:hAnsiTheme="majorBidi" w:cstheme="majorBidi"/>
          <w:b/>
          <w:bCs/>
          <w:sz w:val="20"/>
          <w:szCs w:val="20"/>
        </w:rPr>
        <w:t xml:space="preserve"> </w:t>
      </w:r>
      <w:r>
        <w:rPr>
          <w:rFonts w:asciiTheme="majorBidi" w:hAnsiTheme="majorBidi" w:cstheme="majorBidi"/>
          <w:b/>
          <w:bCs/>
          <w:sz w:val="20"/>
          <w:szCs w:val="20"/>
        </w:rPr>
        <w:t>3</w:t>
      </w:r>
      <w:r w:rsidRPr="005D1AF8">
        <w:rPr>
          <w:rFonts w:asciiTheme="majorBidi" w:hAnsiTheme="majorBidi" w:cstheme="majorBidi"/>
          <w:b/>
          <w:bCs/>
          <w:sz w:val="20"/>
          <w:szCs w:val="20"/>
        </w:rPr>
        <w:t>:</w:t>
      </w:r>
      <w:r w:rsidRPr="00AC1A68">
        <w:rPr>
          <w:rFonts w:asciiTheme="majorBidi" w:hAnsiTheme="majorBidi" w:cstheme="majorBidi"/>
          <w:sz w:val="20"/>
          <w:szCs w:val="20"/>
        </w:rPr>
        <w:t xml:space="preserve"> Classification Report</w:t>
      </w:r>
    </w:p>
    <w:p w14:paraId="62486C3A" w14:textId="073E9CDA" w:rsidR="00222B03" w:rsidRDefault="00222B03" w:rsidP="007C7467">
      <w:pPr>
        <w:autoSpaceDE w:val="0"/>
        <w:autoSpaceDN w:val="0"/>
        <w:adjustRightInd w:val="0"/>
        <w:spacing w:after="0" w:line="240" w:lineRule="auto"/>
        <w:rPr>
          <w:rFonts w:asciiTheme="majorBidi" w:hAnsiTheme="majorBidi" w:cstheme="majorBidi"/>
          <w:sz w:val="20"/>
          <w:szCs w:val="20"/>
        </w:rPr>
      </w:pPr>
    </w:p>
    <w:p w14:paraId="0F6CD06E" w14:textId="77777777" w:rsidR="00222B03" w:rsidRDefault="00222B03" w:rsidP="00AC1A68">
      <w:pPr>
        <w:autoSpaceDE w:val="0"/>
        <w:autoSpaceDN w:val="0"/>
        <w:adjustRightInd w:val="0"/>
        <w:spacing w:after="0" w:line="240" w:lineRule="auto"/>
        <w:jc w:val="center"/>
        <w:rPr>
          <w:rFonts w:asciiTheme="majorBidi" w:hAnsiTheme="majorBidi" w:cstheme="majorBidi"/>
          <w:sz w:val="20"/>
          <w:szCs w:val="20"/>
        </w:rPr>
      </w:pPr>
    </w:p>
    <w:p w14:paraId="5C84B9E4" w14:textId="77777777" w:rsidR="00222B03" w:rsidRPr="00AC1A68" w:rsidRDefault="00222B03" w:rsidP="00AC1A68">
      <w:pPr>
        <w:autoSpaceDE w:val="0"/>
        <w:autoSpaceDN w:val="0"/>
        <w:adjustRightInd w:val="0"/>
        <w:spacing w:after="0" w:line="240" w:lineRule="auto"/>
        <w:jc w:val="center"/>
        <w:rPr>
          <w:rFonts w:asciiTheme="majorBidi" w:hAnsiTheme="majorBidi" w:cstheme="majorBidi"/>
          <w:sz w:val="20"/>
          <w:szCs w:val="20"/>
        </w:rPr>
      </w:pPr>
      <w:r>
        <w:rPr>
          <w:noProof/>
        </w:rPr>
        <w:drawing>
          <wp:inline distT="0" distB="0" distL="0" distR="0" wp14:anchorId="4BDB2EC0" wp14:editId="329D5BE3">
            <wp:extent cx="5943600" cy="1964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4690"/>
                    </a:xfrm>
                    <a:prstGeom prst="rect">
                      <a:avLst/>
                    </a:prstGeom>
                  </pic:spPr>
                </pic:pic>
              </a:graphicData>
            </a:graphic>
          </wp:inline>
        </w:drawing>
      </w:r>
    </w:p>
    <w:p w14:paraId="6ADC46ED" w14:textId="77777777" w:rsidR="008776F7" w:rsidRDefault="00726C04" w:rsidP="005D1AF8">
      <w:pPr>
        <w:autoSpaceDE w:val="0"/>
        <w:autoSpaceDN w:val="0"/>
        <w:adjustRightInd w:val="0"/>
        <w:spacing w:after="0" w:line="240" w:lineRule="auto"/>
        <w:jc w:val="center"/>
        <w:rPr>
          <w:rFonts w:asciiTheme="majorBidi" w:hAnsiTheme="majorBidi" w:cstheme="majorBidi"/>
          <w:sz w:val="20"/>
          <w:szCs w:val="20"/>
        </w:rPr>
      </w:pPr>
      <w:r w:rsidRPr="00690C02">
        <w:rPr>
          <w:rFonts w:asciiTheme="majorBidi" w:hAnsiTheme="majorBidi" w:cstheme="majorBidi"/>
          <w:b/>
          <w:bCs/>
          <w:sz w:val="20"/>
          <w:szCs w:val="20"/>
        </w:rPr>
        <w:t>Figure</w:t>
      </w:r>
      <w:r w:rsidR="00690C02" w:rsidRPr="00690C02">
        <w:rPr>
          <w:rFonts w:asciiTheme="majorBidi" w:hAnsiTheme="majorBidi" w:cstheme="majorBidi"/>
          <w:b/>
          <w:bCs/>
          <w:sz w:val="20"/>
          <w:szCs w:val="20"/>
        </w:rPr>
        <w:t xml:space="preserve"> 2</w:t>
      </w:r>
      <w:r w:rsidRPr="00690C02">
        <w:rPr>
          <w:rFonts w:asciiTheme="majorBidi" w:hAnsiTheme="majorBidi" w:cstheme="majorBidi"/>
          <w:b/>
          <w:bCs/>
          <w:sz w:val="20"/>
          <w:szCs w:val="20"/>
        </w:rPr>
        <w:t>:</w:t>
      </w:r>
      <w:r w:rsidRPr="00726C04">
        <w:rPr>
          <w:sz w:val="18"/>
          <w:szCs w:val="18"/>
        </w:rPr>
        <w:t xml:space="preserve"> </w:t>
      </w:r>
      <w:r w:rsidRPr="00726C04">
        <w:rPr>
          <w:rFonts w:asciiTheme="majorBidi" w:hAnsiTheme="majorBidi" w:cstheme="majorBidi"/>
          <w:sz w:val="20"/>
          <w:szCs w:val="20"/>
        </w:rPr>
        <w:t xml:space="preserve">Training and validation </w:t>
      </w:r>
      <w:r w:rsidR="005D1AF8">
        <w:rPr>
          <w:rFonts w:asciiTheme="majorBidi" w:hAnsiTheme="majorBidi" w:cstheme="majorBidi"/>
          <w:sz w:val="20"/>
          <w:szCs w:val="20"/>
        </w:rPr>
        <w:t>a</w:t>
      </w:r>
      <w:r w:rsidRPr="00726C04">
        <w:rPr>
          <w:rFonts w:asciiTheme="majorBidi" w:hAnsiTheme="majorBidi" w:cstheme="majorBidi"/>
          <w:sz w:val="20"/>
          <w:szCs w:val="20"/>
        </w:rPr>
        <w:t>ccuracy and loss curve of the proposed CNN model</w:t>
      </w:r>
    </w:p>
    <w:p w14:paraId="1F99EFE8" w14:textId="77777777" w:rsidR="00726C04" w:rsidRPr="00726C04" w:rsidRDefault="00726C04" w:rsidP="00726C04">
      <w:pPr>
        <w:autoSpaceDE w:val="0"/>
        <w:autoSpaceDN w:val="0"/>
        <w:adjustRightInd w:val="0"/>
        <w:spacing w:after="0" w:line="240" w:lineRule="auto"/>
        <w:jc w:val="center"/>
        <w:rPr>
          <w:rFonts w:asciiTheme="majorBidi" w:hAnsiTheme="majorBidi" w:cstheme="majorBidi"/>
          <w:sz w:val="20"/>
          <w:szCs w:val="20"/>
        </w:rPr>
      </w:pPr>
    </w:p>
    <w:p w14:paraId="6F9549DB" w14:textId="77777777" w:rsidR="008776F7" w:rsidRDefault="008776F7" w:rsidP="008776F7">
      <w:pPr>
        <w:autoSpaceDE w:val="0"/>
        <w:autoSpaceDN w:val="0"/>
        <w:adjustRightInd w:val="0"/>
        <w:spacing w:after="0" w:line="240" w:lineRule="auto"/>
        <w:jc w:val="center"/>
        <w:rPr>
          <w:rFonts w:asciiTheme="majorBidi" w:hAnsiTheme="majorBidi" w:cstheme="majorBidi"/>
          <w:sz w:val="24"/>
          <w:szCs w:val="24"/>
        </w:rPr>
      </w:pPr>
      <w:r>
        <w:rPr>
          <w:noProof/>
        </w:rPr>
        <w:drawing>
          <wp:inline distT="0" distB="0" distL="0" distR="0" wp14:anchorId="59DADFAA" wp14:editId="3CC3728C">
            <wp:extent cx="3609975" cy="325317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3686" cy="3265531"/>
                    </a:xfrm>
                    <a:prstGeom prst="rect">
                      <a:avLst/>
                    </a:prstGeom>
                  </pic:spPr>
                </pic:pic>
              </a:graphicData>
            </a:graphic>
          </wp:inline>
        </w:drawing>
      </w:r>
    </w:p>
    <w:p w14:paraId="4D3F47B3" w14:textId="77777777" w:rsidR="00726C04" w:rsidRDefault="008776F7" w:rsidP="00726C04">
      <w:pPr>
        <w:autoSpaceDE w:val="0"/>
        <w:autoSpaceDN w:val="0"/>
        <w:adjustRightInd w:val="0"/>
        <w:spacing w:after="0" w:line="240" w:lineRule="auto"/>
        <w:jc w:val="center"/>
        <w:rPr>
          <w:rFonts w:asciiTheme="majorBidi" w:hAnsiTheme="majorBidi" w:cstheme="majorBidi"/>
          <w:sz w:val="20"/>
          <w:szCs w:val="20"/>
        </w:rPr>
      </w:pPr>
      <w:r w:rsidRPr="005D1AF8">
        <w:rPr>
          <w:rFonts w:asciiTheme="majorBidi" w:hAnsiTheme="majorBidi" w:cstheme="majorBidi"/>
          <w:b/>
          <w:bCs/>
          <w:sz w:val="20"/>
          <w:szCs w:val="20"/>
        </w:rPr>
        <w:t>Figure</w:t>
      </w:r>
      <w:r w:rsidR="005D1AF8" w:rsidRPr="005D1AF8">
        <w:rPr>
          <w:rFonts w:asciiTheme="majorBidi" w:hAnsiTheme="majorBidi" w:cstheme="majorBidi"/>
          <w:b/>
          <w:bCs/>
          <w:sz w:val="20"/>
          <w:szCs w:val="20"/>
        </w:rPr>
        <w:t xml:space="preserve"> 3</w:t>
      </w:r>
      <w:r w:rsidRPr="005D1AF8">
        <w:rPr>
          <w:rFonts w:asciiTheme="majorBidi" w:hAnsiTheme="majorBidi" w:cstheme="majorBidi"/>
          <w:b/>
          <w:bCs/>
          <w:sz w:val="20"/>
          <w:szCs w:val="20"/>
        </w:rPr>
        <w:t>:</w:t>
      </w:r>
      <w:r w:rsidRPr="00AC1A68">
        <w:rPr>
          <w:rFonts w:asciiTheme="majorBidi" w:hAnsiTheme="majorBidi" w:cstheme="majorBidi"/>
          <w:sz w:val="20"/>
          <w:szCs w:val="20"/>
        </w:rPr>
        <w:t xml:space="preserve"> </w:t>
      </w:r>
      <w:r w:rsidR="00AC1A68" w:rsidRPr="00AC1A68">
        <w:rPr>
          <w:rFonts w:asciiTheme="majorBidi" w:hAnsiTheme="majorBidi" w:cstheme="majorBidi"/>
          <w:sz w:val="20"/>
          <w:szCs w:val="20"/>
        </w:rPr>
        <w:t>Confusion Matrix of CNN Model</w:t>
      </w:r>
    </w:p>
    <w:p w14:paraId="0FAE82A9" w14:textId="77777777" w:rsidR="00726C04" w:rsidRDefault="00726C04" w:rsidP="00726C04">
      <w:pPr>
        <w:autoSpaceDE w:val="0"/>
        <w:autoSpaceDN w:val="0"/>
        <w:adjustRightInd w:val="0"/>
        <w:spacing w:after="0" w:line="240" w:lineRule="auto"/>
        <w:jc w:val="center"/>
        <w:rPr>
          <w:rFonts w:asciiTheme="majorBidi" w:hAnsiTheme="majorBidi" w:cstheme="majorBidi"/>
          <w:sz w:val="20"/>
          <w:szCs w:val="20"/>
        </w:rPr>
      </w:pPr>
    </w:p>
    <w:p w14:paraId="34D73EB3" w14:textId="77777777" w:rsidR="000A3112" w:rsidRPr="00AC1A68" w:rsidRDefault="000A3112" w:rsidP="00726C04">
      <w:pPr>
        <w:autoSpaceDE w:val="0"/>
        <w:autoSpaceDN w:val="0"/>
        <w:adjustRightInd w:val="0"/>
        <w:spacing w:after="0" w:line="240" w:lineRule="auto"/>
        <w:jc w:val="center"/>
        <w:rPr>
          <w:rFonts w:asciiTheme="majorBidi" w:hAnsiTheme="majorBidi" w:cstheme="majorBidi"/>
          <w:sz w:val="20"/>
          <w:szCs w:val="20"/>
        </w:rPr>
      </w:pPr>
    </w:p>
    <w:p w14:paraId="0463FC0A" w14:textId="317EBC0A" w:rsidR="00984B24" w:rsidRDefault="00A11327" w:rsidP="00C16CE0">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lastRenderedPageBreak/>
        <w:t>First of all for better results and accuracy depth CNN model with hidden layer play a vital role. By increasing the convolutional and pooling layer more complex and higher level features can be extracted. As bottom layers are responsible for low level feature extraction and top layers are responsible for high level feature extraction. Secondly, we added dropout layer to simplify the CNN model and to avoid the model from overfitting. Thirdly, we keep the learning rate very small for better convergence.</w:t>
      </w:r>
    </w:p>
    <w:p w14:paraId="6F1A16A1" w14:textId="4B6F1645" w:rsidR="002B7287" w:rsidRDefault="005A6E6E" w:rsidP="00680051">
      <w:pPr>
        <w:autoSpaceDE w:val="0"/>
        <w:autoSpaceDN w:val="0"/>
        <w:adjustRightInd w:val="0"/>
        <w:spacing w:line="240" w:lineRule="auto"/>
        <w:jc w:val="both"/>
        <w:rPr>
          <w:rFonts w:asciiTheme="majorBidi" w:hAnsiTheme="majorBidi" w:cstheme="majorBidi"/>
          <w:sz w:val="24"/>
          <w:szCs w:val="24"/>
        </w:rPr>
      </w:pPr>
      <w:r w:rsidRPr="005A6E6E">
        <w:rPr>
          <w:rFonts w:asciiTheme="majorBidi" w:hAnsiTheme="majorBidi" w:cstheme="majorBidi"/>
          <w:sz w:val="24"/>
          <w:szCs w:val="24"/>
        </w:rPr>
        <w:t>We developed a model t</w:t>
      </w:r>
      <w:r>
        <w:rPr>
          <w:rFonts w:asciiTheme="majorBidi" w:hAnsiTheme="majorBidi" w:cstheme="majorBidi"/>
          <w:sz w:val="24"/>
          <w:szCs w:val="24"/>
        </w:rPr>
        <w:t xml:space="preserve">o predict pneumonia </w:t>
      </w:r>
      <w:r w:rsidRPr="005A6E6E">
        <w:rPr>
          <w:rFonts w:asciiTheme="majorBidi" w:hAnsiTheme="majorBidi" w:cstheme="majorBidi"/>
          <w:sz w:val="24"/>
          <w:szCs w:val="24"/>
        </w:rPr>
        <w:t>from chest X-ray images taken from frontal views at high</w:t>
      </w:r>
      <w:r>
        <w:rPr>
          <w:rFonts w:asciiTheme="majorBidi" w:hAnsiTheme="majorBidi" w:cstheme="majorBidi"/>
          <w:sz w:val="24"/>
          <w:szCs w:val="24"/>
        </w:rPr>
        <w:t xml:space="preserve"> </w:t>
      </w:r>
      <w:r w:rsidRPr="005A6E6E">
        <w:rPr>
          <w:rFonts w:asciiTheme="majorBidi" w:hAnsiTheme="majorBidi" w:cstheme="majorBidi"/>
          <w:sz w:val="24"/>
          <w:szCs w:val="24"/>
        </w:rPr>
        <w:t xml:space="preserve">validation accuracy. </w:t>
      </w:r>
      <w:r>
        <w:rPr>
          <w:rFonts w:asciiTheme="majorBidi" w:hAnsiTheme="majorBidi" w:cstheme="majorBidi"/>
          <w:sz w:val="24"/>
          <w:szCs w:val="24"/>
        </w:rPr>
        <w:t>Th</w:t>
      </w:r>
      <w:r w:rsidRPr="005A6E6E">
        <w:rPr>
          <w:rFonts w:asciiTheme="majorBidi" w:hAnsiTheme="majorBidi" w:cstheme="majorBidi"/>
          <w:sz w:val="24"/>
          <w:szCs w:val="24"/>
        </w:rPr>
        <w:t>e algorithm begins by transforming</w:t>
      </w:r>
      <w:r>
        <w:rPr>
          <w:rFonts w:asciiTheme="majorBidi" w:hAnsiTheme="majorBidi" w:cstheme="majorBidi"/>
          <w:sz w:val="24"/>
          <w:szCs w:val="24"/>
        </w:rPr>
        <w:t xml:space="preserve"> </w:t>
      </w:r>
      <w:r w:rsidRPr="005A6E6E">
        <w:rPr>
          <w:rFonts w:asciiTheme="majorBidi" w:hAnsiTheme="majorBidi" w:cstheme="majorBidi"/>
          <w:sz w:val="24"/>
          <w:szCs w:val="24"/>
        </w:rPr>
        <w:t xml:space="preserve">chest X-ray images into sizes smaller than the original. </w:t>
      </w:r>
      <w:r>
        <w:rPr>
          <w:rFonts w:asciiTheme="majorBidi" w:hAnsiTheme="majorBidi" w:cstheme="majorBidi"/>
          <w:sz w:val="24"/>
          <w:szCs w:val="24"/>
        </w:rPr>
        <w:t>Th</w:t>
      </w:r>
      <w:r w:rsidRPr="005A6E6E">
        <w:rPr>
          <w:rFonts w:asciiTheme="majorBidi" w:hAnsiTheme="majorBidi" w:cstheme="majorBidi"/>
          <w:sz w:val="24"/>
          <w:szCs w:val="24"/>
        </w:rPr>
        <w:t>e</w:t>
      </w:r>
      <w:r>
        <w:rPr>
          <w:rFonts w:asciiTheme="majorBidi" w:hAnsiTheme="majorBidi" w:cstheme="majorBidi"/>
          <w:sz w:val="24"/>
          <w:szCs w:val="24"/>
        </w:rPr>
        <w:t xml:space="preserve"> </w:t>
      </w:r>
      <w:r w:rsidRPr="005A6E6E">
        <w:rPr>
          <w:rFonts w:asciiTheme="majorBidi" w:hAnsiTheme="majorBidi" w:cstheme="majorBidi"/>
          <w:sz w:val="24"/>
          <w:szCs w:val="24"/>
        </w:rPr>
        <w:t>next step involves the identi</w:t>
      </w:r>
      <w:r>
        <w:rPr>
          <w:rFonts w:asciiTheme="majorBidi" w:hAnsiTheme="majorBidi" w:cstheme="majorBidi"/>
          <w:sz w:val="24"/>
          <w:szCs w:val="24"/>
        </w:rPr>
        <w:t>fication and classifi</w:t>
      </w:r>
      <w:r w:rsidRPr="005A6E6E">
        <w:rPr>
          <w:rFonts w:asciiTheme="majorBidi" w:hAnsiTheme="majorBidi" w:cstheme="majorBidi"/>
          <w:sz w:val="24"/>
          <w:szCs w:val="24"/>
        </w:rPr>
        <w:t>cation of</w:t>
      </w:r>
      <w:r>
        <w:rPr>
          <w:rFonts w:asciiTheme="majorBidi" w:hAnsiTheme="majorBidi" w:cstheme="majorBidi"/>
          <w:sz w:val="24"/>
          <w:szCs w:val="24"/>
        </w:rPr>
        <w:t xml:space="preserve"> </w:t>
      </w:r>
      <w:r w:rsidRPr="005A6E6E">
        <w:rPr>
          <w:rFonts w:asciiTheme="majorBidi" w:hAnsiTheme="majorBidi" w:cstheme="majorBidi"/>
          <w:sz w:val="24"/>
          <w:szCs w:val="24"/>
        </w:rPr>
        <w:t>images by the convolutional neural network framework,</w:t>
      </w:r>
      <w:r>
        <w:rPr>
          <w:rFonts w:asciiTheme="majorBidi" w:hAnsiTheme="majorBidi" w:cstheme="majorBidi"/>
          <w:sz w:val="24"/>
          <w:szCs w:val="24"/>
        </w:rPr>
        <w:t xml:space="preserve"> </w:t>
      </w:r>
      <w:r w:rsidRPr="005A6E6E">
        <w:rPr>
          <w:rFonts w:asciiTheme="majorBidi" w:hAnsiTheme="majorBidi" w:cstheme="majorBidi"/>
          <w:sz w:val="24"/>
          <w:szCs w:val="24"/>
        </w:rPr>
        <w:t>which extracts features from the images and classi</w:t>
      </w:r>
      <w:r>
        <w:rPr>
          <w:rFonts w:asciiTheme="majorBidi" w:hAnsiTheme="majorBidi" w:cstheme="majorBidi"/>
          <w:sz w:val="24"/>
          <w:szCs w:val="24"/>
        </w:rPr>
        <w:t>fi</w:t>
      </w:r>
      <w:r w:rsidRPr="005A6E6E">
        <w:rPr>
          <w:rFonts w:asciiTheme="majorBidi" w:hAnsiTheme="majorBidi" w:cstheme="majorBidi"/>
          <w:sz w:val="24"/>
          <w:szCs w:val="24"/>
        </w:rPr>
        <w:t>es them.</w:t>
      </w:r>
      <w:r>
        <w:rPr>
          <w:rFonts w:asciiTheme="majorBidi" w:hAnsiTheme="majorBidi" w:cstheme="majorBidi"/>
          <w:sz w:val="24"/>
          <w:szCs w:val="24"/>
        </w:rPr>
        <w:t xml:space="preserve"> </w:t>
      </w:r>
      <w:r w:rsidRPr="005A6E6E">
        <w:rPr>
          <w:rFonts w:asciiTheme="majorBidi" w:hAnsiTheme="majorBidi" w:cstheme="majorBidi"/>
          <w:sz w:val="24"/>
          <w:szCs w:val="24"/>
        </w:rPr>
        <w:t>Due to the e</w:t>
      </w:r>
      <w:r>
        <w:rPr>
          <w:rFonts w:asciiTheme="majorBidi" w:hAnsiTheme="majorBidi" w:cstheme="majorBidi"/>
          <w:sz w:val="24"/>
          <w:szCs w:val="24"/>
        </w:rPr>
        <w:t>ff</w:t>
      </w:r>
      <w:r w:rsidRPr="005A6E6E">
        <w:rPr>
          <w:rFonts w:asciiTheme="majorBidi" w:hAnsiTheme="majorBidi" w:cstheme="majorBidi"/>
          <w:sz w:val="24"/>
          <w:szCs w:val="24"/>
        </w:rPr>
        <w:t>ectiveness of the trained CNN model for</w:t>
      </w:r>
      <w:r>
        <w:rPr>
          <w:rFonts w:asciiTheme="majorBidi" w:hAnsiTheme="majorBidi" w:cstheme="majorBidi"/>
          <w:sz w:val="24"/>
          <w:szCs w:val="24"/>
        </w:rPr>
        <w:t xml:space="preserve"> </w:t>
      </w:r>
      <w:r w:rsidRPr="005A6E6E">
        <w:rPr>
          <w:rFonts w:asciiTheme="majorBidi" w:hAnsiTheme="majorBidi" w:cstheme="majorBidi"/>
          <w:sz w:val="24"/>
          <w:szCs w:val="24"/>
        </w:rPr>
        <w:t>identifying pneumonia from chest X-ray images, the</w:t>
      </w:r>
      <w:r>
        <w:rPr>
          <w:rFonts w:asciiTheme="majorBidi" w:hAnsiTheme="majorBidi" w:cstheme="majorBidi"/>
          <w:sz w:val="24"/>
          <w:szCs w:val="24"/>
        </w:rPr>
        <w:t xml:space="preserve"> </w:t>
      </w:r>
      <w:r w:rsidRPr="005A6E6E">
        <w:rPr>
          <w:rFonts w:asciiTheme="majorBidi" w:hAnsiTheme="majorBidi" w:cstheme="majorBidi"/>
          <w:sz w:val="24"/>
          <w:szCs w:val="24"/>
        </w:rPr>
        <w:t>vali</w:t>
      </w:r>
      <w:r>
        <w:rPr>
          <w:rFonts w:asciiTheme="majorBidi" w:hAnsiTheme="majorBidi" w:cstheme="majorBidi"/>
          <w:sz w:val="24"/>
          <w:szCs w:val="24"/>
        </w:rPr>
        <w:t xml:space="preserve">dation accuracy of our model is 97%. </w:t>
      </w:r>
      <w:r w:rsidRPr="005A6E6E">
        <w:rPr>
          <w:rFonts w:asciiTheme="majorBidi" w:hAnsiTheme="majorBidi" w:cstheme="majorBidi"/>
          <w:sz w:val="24"/>
          <w:szCs w:val="24"/>
        </w:rPr>
        <w:t>To a</w:t>
      </w:r>
      <w:r>
        <w:rPr>
          <w:rFonts w:asciiTheme="majorBidi" w:hAnsiTheme="majorBidi" w:cstheme="majorBidi"/>
          <w:sz w:val="24"/>
          <w:szCs w:val="24"/>
        </w:rPr>
        <w:t xml:space="preserve">ffirm the performance </w:t>
      </w:r>
      <w:r w:rsidRPr="005A6E6E">
        <w:rPr>
          <w:rFonts w:asciiTheme="majorBidi" w:hAnsiTheme="majorBidi" w:cstheme="majorBidi"/>
          <w:sz w:val="24"/>
          <w:szCs w:val="24"/>
        </w:rPr>
        <w:t>of the model, we r</w:t>
      </w:r>
      <w:r>
        <w:rPr>
          <w:rFonts w:asciiTheme="majorBidi" w:hAnsiTheme="majorBidi" w:cstheme="majorBidi"/>
          <w:sz w:val="24"/>
          <w:szCs w:val="24"/>
        </w:rPr>
        <w:t xml:space="preserve">epeated the training process of </w:t>
      </w:r>
      <w:r w:rsidRPr="005A6E6E">
        <w:rPr>
          <w:rFonts w:asciiTheme="majorBidi" w:hAnsiTheme="majorBidi" w:cstheme="majorBidi"/>
          <w:sz w:val="24"/>
          <w:szCs w:val="24"/>
        </w:rPr>
        <w:t>the model several times, each time obtaining the same results.</w:t>
      </w:r>
    </w:p>
    <w:p w14:paraId="7FB64262" w14:textId="603427C6" w:rsidR="00470872" w:rsidRPr="00470872" w:rsidRDefault="00470872" w:rsidP="00470872">
      <w:pPr>
        <w:pStyle w:val="ListParagraph"/>
        <w:numPr>
          <w:ilvl w:val="0"/>
          <w:numId w:val="13"/>
        </w:numPr>
        <w:autoSpaceDE w:val="0"/>
        <w:autoSpaceDN w:val="0"/>
        <w:adjustRightInd w:val="0"/>
        <w:spacing w:line="240" w:lineRule="auto"/>
        <w:jc w:val="both"/>
        <w:rPr>
          <w:rFonts w:asciiTheme="majorBidi" w:hAnsiTheme="majorBidi" w:cstheme="majorBidi"/>
          <w:b/>
          <w:bCs/>
          <w:sz w:val="28"/>
          <w:szCs w:val="28"/>
        </w:rPr>
      </w:pPr>
      <w:r w:rsidRPr="00470872">
        <w:rPr>
          <w:rFonts w:asciiTheme="majorBidi" w:hAnsiTheme="majorBidi" w:cstheme="majorBidi"/>
          <w:b/>
          <w:bCs/>
          <w:sz w:val="28"/>
          <w:szCs w:val="28"/>
        </w:rPr>
        <w:t>Findings:</w:t>
      </w:r>
    </w:p>
    <w:p w14:paraId="5F8AB2D6" w14:textId="77777777" w:rsidR="00470872" w:rsidRPr="00470872" w:rsidRDefault="00470872" w:rsidP="00470872">
      <w:pPr>
        <w:numPr>
          <w:ilvl w:val="0"/>
          <w:numId w:val="15"/>
        </w:numPr>
        <w:pBdr>
          <w:top w:val="nil"/>
          <w:left w:val="nil"/>
          <w:bottom w:val="nil"/>
          <w:right w:val="nil"/>
          <w:between w:val="nil"/>
        </w:pBdr>
        <w:spacing w:after="0" w:line="240" w:lineRule="auto"/>
        <w:jc w:val="both"/>
        <w:rPr>
          <w:rFonts w:asciiTheme="majorBidi" w:hAnsiTheme="majorBidi" w:cstheme="majorBidi"/>
          <w:bCs/>
          <w:color w:val="000000"/>
          <w:sz w:val="24"/>
          <w:szCs w:val="24"/>
        </w:rPr>
      </w:pPr>
      <w:r w:rsidRPr="00470872">
        <w:rPr>
          <w:rFonts w:asciiTheme="majorBidi" w:hAnsiTheme="majorBidi" w:cstheme="majorBidi"/>
          <w:bCs/>
          <w:color w:val="000000"/>
          <w:sz w:val="24"/>
          <w:szCs w:val="24"/>
        </w:rPr>
        <w:t xml:space="preserve">Proposed Technique (CNN Model) outperforms the Baseline Technique (MCC) </w:t>
      </w:r>
    </w:p>
    <w:p w14:paraId="5213618E" w14:textId="32B9BFA8" w:rsidR="00470872" w:rsidRPr="00470872" w:rsidRDefault="00470872" w:rsidP="00470872">
      <w:pPr>
        <w:numPr>
          <w:ilvl w:val="0"/>
          <w:numId w:val="15"/>
        </w:numPr>
        <w:pBdr>
          <w:top w:val="nil"/>
          <w:left w:val="nil"/>
          <w:bottom w:val="nil"/>
          <w:right w:val="nil"/>
          <w:between w:val="nil"/>
        </w:pBdr>
        <w:spacing w:after="0" w:line="240" w:lineRule="auto"/>
        <w:jc w:val="both"/>
        <w:rPr>
          <w:rFonts w:asciiTheme="majorBidi" w:hAnsiTheme="majorBidi" w:cstheme="majorBidi"/>
          <w:bCs/>
          <w:color w:val="000000"/>
          <w:sz w:val="24"/>
          <w:szCs w:val="24"/>
        </w:rPr>
      </w:pPr>
      <w:r w:rsidRPr="00470872">
        <w:rPr>
          <w:rFonts w:asciiTheme="majorBidi" w:hAnsiTheme="majorBidi" w:cstheme="majorBidi"/>
          <w:bCs/>
          <w:color w:val="000000"/>
          <w:sz w:val="24"/>
          <w:szCs w:val="24"/>
        </w:rPr>
        <w:t xml:space="preserve">Accuracy of CNN Model is 0.97 compared to 0.73 obtained with MCC. This indicates a huge improvement in performance </w:t>
      </w:r>
    </w:p>
    <w:p w14:paraId="2A33FF9E" w14:textId="77777777" w:rsidR="00470872" w:rsidRPr="00470872" w:rsidRDefault="00470872" w:rsidP="00470872">
      <w:pPr>
        <w:numPr>
          <w:ilvl w:val="0"/>
          <w:numId w:val="15"/>
        </w:numPr>
        <w:pBdr>
          <w:top w:val="nil"/>
          <w:left w:val="nil"/>
          <w:bottom w:val="nil"/>
          <w:right w:val="nil"/>
          <w:between w:val="nil"/>
        </w:pBdr>
        <w:spacing w:after="0" w:line="240" w:lineRule="auto"/>
        <w:jc w:val="both"/>
        <w:rPr>
          <w:rFonts w:asciiTheme="majorBidi" w:hAnsiTheme="majorBidi" w:cstheme="majorBidi"/>
          <w:bCs/>
          <w:color w:val="000000"/>
          <w:sz w:val="24"/>
          <w:szCs w:val="24"/>
        </w:rPr>
      </w:pPr>
      <w:r w:rsidRPr="00470872">
        <w:rPr>
          <w:rFonts w:asciiTheme="majorBidi" w:hAnsiTheme="majorBidi" w:cstheme="majorBidi"/>
          <w:bCs/>
          <w:color w:val="000000"/>
          <w:sz w:val="24"/>
          <w:szCs w:val="24"/>
        </w:rPr>
        <w:t xml:space="preserve">The most problematic Class is Pneumonia </w:t>
      </w:r>
    </w:p>
    <w:p w14:paraId="324A8C9F" w14:textId="0B6DAB1B" w:rsidR="00470872" w:rsidRPr="007C7467" w:rsidRDefault="00470872" w:rsidP="007C7467">
      <w:pPr>
        <w:numPr>
          <w:ilvl w:val="0"/>
          <w:numId w:val="15"/>
        </w:numPr>
        <w:pBdr>
          <w:top w:val="nil"/>
          <w:left w:val="nil"/>
          <w:bottom w:val="nil"/>
          <w:right w:val="nil"/>
          <w:between w:val="nil"/>
        </w:pBdr>
        <w:spacing w:line="240" w:lineRule="auto"/>
        <w:jc w:val="both"/>
        <w:rPr>
          <w:rFonts w:asciiTheme="majorBidi" w:hAnsiTheme="majorBidi" w:cstheme="majorBidi"/>
          <w:bCs/>
          <w:color w:val="000000"/>
          <w:sz w:val="24"/>
          <w:szCs w:val="24"/>
        </w:rPr>
      </w:pPr>
      <w:r w:rsidRPr="00470872">
        <w:rPr>
          <w:rFonts w:asciiTheme="majorBidi" w:hAnsiTheme="majorBidi" w:cstheme="majorBidi"/>
          <w:bCs/>
          <w:color w:val="000000"/>
          <w:sz w:val="24"/>
          <w:szCs w:val="24"/>
        </w:rPr>
        <w:t xml:space="preserve">Google Colab is a good platform to run experiments (on large Data) particularly using CNN-based Deep Neural Networks </w:t>
      </w:r>
    </w:p>
    <w:p w14:paraId="56E31BB1" w14:textId="5D1EB2D4" w:rsidR="005A6E6E" w:rsidRPr="00470872" w:rsidRDefault="005D065F" w:rsidP="00470872">
      <w:pPr>
        <w:pStyle w:val="ListParagraph"/>
        <w:numPr>
          <w:ilvl w:val="0"/>
          <w:numId w:val="13"/>
        </w:numPr>
        <w:spacing w:line="240" w:lineRule="auto"/>
        <w:rPr>
          <w:rFonts w:asciiTheme="majorBidi" w:hAnsiTheme="majorBidi" w:cstheme="majorBidi"/>
          <w:b/>
          <w:bCs/>
          <w:sz w:val="28"/>
          <w:szCs w:val="28"/>
        </w:rPr>
      </w:pPr>
      <w:r w:rsidRPr="00470872">
        <w:rPr>
          <w:rFonts w:asciiTheme="majorBidi" w:hAnsiTheme="majorBidi" w:cstheme="majorBidi"/>
          <w:b/>
          <w:bCs/>
          <w:sz w:val="28"/>
          <w:szCs w:val="28"/>
        </w:rPr>
        <w:t>Conclusion and Future Work</w:t>
      </w:r>
    </w:p>
    <w:p w14:paraId="61AA4338" w14:textId="77777777" w:rsidR="005A6E6E" w:rsidRDefault="005A6E6E" w:rsidP="00680051">
      <w:pPr>
        <w:autoSpaceDE w:val="0"/>
        <w:autoSpaceDN w:val="0"/>
        <w:adjustRightInd w:val="0"/>
        <w:spacing w:after="0" w:line="240" w:lineRule="auto"/>
        <w:jc w:val="both"/>
        <w:rPr>
          <w:rFonts w:asciiTheme="majorBidi" w:hAnsiTheme="majorBidi" w:cstheme="majorBidi"/>
          <w:sz w:val="24"/>
          <w:szCs w:val="24"/>
        </w:rPr>
      </w:pPr>
      <w:r w:rsidRPr="005D065F">
        <w:rPr>
          <w:rFonts w:asciiTheme="majorBidi" w:hAnsiTheme="majorBidi" w:cstheme="majorBidi"/>
          <w:sz w:val="24"/>
          <w:szCs w:val="24"/>
        </w:rPr>
        <w:t>We have demonstrated how to</w:t>
      </w:r>
      <w:r w:rsidR="005D065F">
        <w:rPr>
          <w:rFonts w:asciiTheme="majorBidi" w:hAnsiTheme="majorBidi" w:cstheme="majorBidi"/>
          <w:sz w:val="24"/>
          <w:szCs w:val="24"/>
        </w:rPr>
        <w:t xml:space="preserve"> classify positive and negative </w:t>
      </w:r>
      <w:r w:rsidRPr="005D065F">
        <w:rPr>
          <w:rFonts w:asciiTheme="majorBidi" w:hAnsiTheme="majorBidi" w:cstheme="majorBidi"/>
          <w:sz w:val="24"/>
          <w:szCs w:val="24"/>
        </w:rPr>
        <w:t>pneumonia data from a colle</w:t>
      </w:r>
      <w:r w:rsidR="005D065F">
        <w:rPr>
          <w:rFonts w:asciiTheme="majorBidi" w:hAnsiTheme="majorBidi" w:cstheme="majorBidi"/>
          <w:sz w:val="24"/>
          <w:szCs w:val="24"/>
        </w:rPr>
        <w:t xml:space="preserve">ction of X-ray images. We build </w:t>
      </w:r>
      <w:r w:rsidRPr="005D065F">
        <w:rPr>
          <w:rFonts w:asciiTheme="majorBidi" w:hAnsiTheme="majorBidi" w:cstheme="majorBidi"/>
          <w:sz w:val="24"/>
          <w:szCs w:val="24"/>
        </w:rPr>
        <w:t>our model from scratch, which separates it from other</w:t>
      </w:r>
      <w:r w:rsidR="005D065F">
        <w:rPr>
          <w:rFonts w:asciiTheme="majorBidi" w:hAnsiTheme="majorBidi" w:cstheme="majorBidi"/>
          <w:sz w:val="24"/>
          <w:szCs w:val="24"/>
        </w:rPr>
        <w:t xml:space="preserve"> </w:t>
      </w:r>
      <w:r w:rsidRPr="005D065F">
        <w:rPr>
          <w:rFonts w:asciiTheme="majorBidi" w:hAnsiTheme="majorBidi" w:cstheme="majorBidi"/>
          <w:sz w:val="24"/>
          <w:szCs w:val="24"/>
        </w:rPr>
        <w:t>methods that rely heavily on</w:t>
      </w:r>
      <w:r w:rsidR="005D065F">
        <w:rPr>
          <w:rFonts w:asciiTheme="majorBidi" w:hAnsiTheme="majorBidi" w:cstheme="majorBidi"/>
          <w:sz w:val="24"/>
          <w:szCs w:val="24"/>
        </w:rPr>
        <w:t xml:space="preserve"> transfer learning approach. In </w:t>
      </w:r>
      <w:r w:rsidRPr="005D065F">
        <w:rPr>
          <w:rFonts w:asciiTheme="majorBidi" w:hAnsiTheme="majorBidi" w:cstheme="majorBidi"/>
          <w:sz w:val="24"/>
          <w:szCs w:val="24"/>
        </w:rPr>
        <w:t xml:space="preserve">the future, this work will be </w:t>
      </w:r>
      <w:r w:rsidR="005D065F">
        <w:rPr>
          <w:rFonts w:asciiTheme="majorBidi" w:hAnsiTheme="majorBidi" w:cstheme="majorBidi"/>
          <w:sz w:val="24"/>
          <w:szCs w:val="24"/>
        </w:rPr>
        <w:t xml:space="preserve">extended to detect and classify </w:t>
      </w:r>
      <w:r w:rsidRPr="005D065F">
        <w:rPr>
          <w:rFonts w:asciiTheme="majorBidi" w:hAnsiTheme="majorBidi" w:cstheme="majorBidi"/>
          <w:sz w:val="24"/>
          <w:szCs w:val="24"/>
        </w:rPr>
        <w:t>X-ray images consistin</w:t>
      </w:r>
      <w:r w:rsidR="005D065F">
        <w:rPr>
          <w:rFonts w:asciiTheme="majorBidi" w:hAnsiTheme="majorBidi" w:cstheme="majorBidi"/>
          <w:sz w:val="24"/>
          <w:szCs w:val="24"/>
        </w:rPr>
        <w:t xml:space="preserve">g of lung cancer and pneumonia. </w:t>
      </w:r>
      <w:r w:rsidRPr="005D065F">
        <w:rPr>
          <w:rFonts w:asciiTheme="majorBidi" w:hAnsiTheme="majorBidi" w:cstheme="majorBidi"/>
          <w:sz w:val="24"/>
          <w:szCs w:val="24"/>
        </w:rPr>
        <w:t>Distinguishing X-ray images that contain lung cancer and</w:t>
      </w:r>
      <w:r w:rsidR="005D065F">
        <w:rPr>
          <w:rFonts w:asciiTheme="majorBidi" w:hAnsiTheme="majorBidi" w:cstheme="majorBidi"/>
          <w:sz w:val="24"/>
          <w:szCs w:val="24"/>
        </w:rPr>
        <w:t xml:space="preserve"> </w:t>
      </w:r>
      <w:r w:rsidRPr="005D065F">
        <w:rPr>
          <w:rFonts w:asciiTheme="majorBidi" w:hAnsiTheme="majorBidi" w:cstheme="majorBidi"/>
          <w:sz w:val="24"/>
          <w:szCs w:val="24"/>
        </w:rPr>
        <w:t>pneumonia has been a big issue in recent times, and our next</w:t>
      </w:r>
      <w:r w:rsidR="005D065F">
        <w:rPr>
          <w:rFonts w:asciiTheme="majorBidi" w:hAnsiTheme="majorBidi" w:cstheme="majorBidi"/>
          <w:sz w:val="24"/>
          <w:szCs w:val="24"/>
        </w:rPr>
        <w:t xml:space="preserve"> </w:t>
      </w:r>
      <w:r w:rsidRPr="005D065F">
        <w:rPr>
          <w:rFonts w:asciiTheme="majorBidi" w:hAnsiTheme="majorBidi" w:cstheme="majorBidi"/>
          <w:sz w:val="24"/>
          <w:szCs w:val="24"/>
        </w:rPr>
        <w:t>approach will tackle this problem.</w:t>
      </w:r>
      <w:r w:rsidR="00A11327">
        <w:rPr>
          <w:rFonts w:asciiTheme="majorBidi" w:hAnsiTheme="majorBidi" w:cstheme="majorBidi"/>
          <w:sz w:val="24"/>
          <w:szCs w:val="24"/>
        </w:rPr>
        <w:t xml:space="preserve"> More ever we can increase the performance of our model by performing different data augmentation technique to increase the training data. And we can conduct several experiments using transfer learning to improve the accuracy of the model.</w:t>
      </w:r>
    </w:p>
    <w:p w14:paraId="5BE1A717" w14:textId="77777777" w:rsidR="00DE2802" w:rsidRDefault="00DE2802" w:rsidP="005D065F">
      <w:pPr>
        <w:autoSpaceDE w:val="0"/>
        <w:autoSpaceDN w:val="0"/>
        <w:adjustRightInd w:val="0"/>
        <w:spacing w:after="0" w:line="240" w:lineRule="auto"/>
        <w:jc w:val="both"/>
        <w:rPr>
          <w:rFonts w:asciiTheme="majorBidi" w:hAnsiTheme="majorBidi" w:cstheme="majorBidi"/>
          <w:sz w:val="24"/>
          <w:szCs w:val="24"/>
        </w:rPr>
      </w:pPr>
    </w:p>
    <w:p w14:paraId="7AD3FED5" w14:textId="77777777" w:rsidR="000A3112" w:rsidRDefault="000A3112" w:rsidP="005D065F">
      <w:pPr>
        <w:autoSpaceDE w:val="0"/>
        <w:autoSpaceDN w:val="0"/>
        <w:adjustRightInd w:val="0"/>
        <w:spacing w:after="0" w:line="240" w:lineRule="auto"/>
        <w:jc w:val="both"/>
        <w:rPr>
          <w:rFonts w:asciiTheme="majorBidi" w:hAnsiTheme="majorBidi" w:cstheme="majorBidi"/>
          <w:sz w:val="24"/>
          <w:szCs w:val="24"/>
        </w:rPr>
      </w:pPr>
    </w:p>
    <w:p w14:paraId="31E43DA5" w14:textId="77777777" w:rsidR="000A3112" w:rsidRDefault="000A3112" w:rsidP="005D065F">
      <w:pPr>
        <w:autoSpaceDE w:val="0"/>
        <w:autoSpaceDN w:val="0"/>
        <w:adjustRightInd w:val="0"/>
        <w:spacing w:after="0" w:line="240" w:lineRule="auto"/>
        <w:jc w:val="both"/>
        <w:rPr>
          <w:rFonts w:asciiTheme="majorBidi" w:hAnsiTheme="majorBidi" w:cstheme="majorBidi"/>
          <w:sz w:val="24"/>
          <w:szCs w:val="24"/>
        </w:rPr>
      </w:pPr>
    </w:p>
    <w:p w14:paraId="1C1DBDFB" w14:textId="77777777" w:rsidR="000A3112" w:rsidRDefault="000A3112" w:rsidP="005D065F">
      <w:pPr>
        <w:autoSpaceDE w:val="0"/>
        <w:autoSpaceDN w:val="0"/>
        <w:adjustRightInd w:val="0"/>
        <w:spacing w:after="0" w:line="240" w:lineRule="auto"/>
        <w:jc w:val="both"/>
        <w:rPr>
          <w:rFonts w:asciiTheme="majorBidi" w:hAnsiTheme="majorBidi" w:cstheme="majorBidi"/>
          <w:sz w:val="24"/>
          <w:szCs w:val="24"/>
        </w:rPr>
      </w:pPr>
    </w:p>
    <w:sectPr w:rsidR="000A3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57F50"/>
    <w:multiLevelType w:val="multilevel"/>
    <w:tmpl w:val="00B0BF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AA0ECE"/>
    <w:multiLevelType w:val="hybridMultilevel"/>
    <w:tmpl w:val="6948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0733D"/>
    <w:multiLevelType w:val="multilevel"/>
    <w:tmpl w:val="9BEC50B8"/>
    <w:lvl w:ilvl="0">
      <w:start w:val="2"/>
      <w:numFmt w:val="decimal"/>
      <w:lvlText w:val="%1."/>
      <w:lvlJc w:val="left"/>
      <w:pPr>
        <w:ind w:left="450" w:hanging="450"/>
      </w:pPr>
      <w:rPr>
        <w:rFonts w:hint="default"/>
      </w:rPr>
    </w:lvl>
    <w:lvl w:ilvl="1">
      <w:start w:val="2"/>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3" w15:restartNumberingAfterBreak="0">
    <w:nsid w:val="2470107E"/>
    <w:multiLevelType w:val="hybridMultilevel"/>
    <w:tmpl w:val="2918D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90BB1"/>
    <w:multiLevelType w:val="multilevel"/>
    <w:tmpl w:val="6BAAFB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2B210B4"/>
    <w:multiLevelType w:val="hybridMultilevel"/>
    <w:tmpl w:val="BDD8A72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C6219"/>
    <w:multiLevelType w:val="multilevel"/>
    <w:tmpl w:val="2D5810D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E6E3F6E"/>
    <w:multiLevelType w:val="hybridMultilevel"/>
    <w:tmpl w:val="32E6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46539"/>
    <w:multiLevelType w:val="multilevel"/>
    <w:tmpl w:val="0EE487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7C03BB9"/>
    <w:multiLevelType w:val="multilevel"/>
    <w:tmpl w:val="C8ECB3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BC258A9"/>
    <w:multiLevelType w:val="multilevel"/>
    <w:tmpl w:val="210C4B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75270F8"/>
    <w:multiLevelType w:val="multilevel"/>
    <w:tmpl w:val="4560BEE2"/>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9AE0335"/>
    <w:multiLevelType w:val="hybridMultilevel"/>
    <w:tmpl w:val="7CE8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1A0B5C"/>
    <w:multiLevelType w:val="multilevel"/>
    <w:tmpl w:val="F684B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C49588A"/>
    <w:multiLevelType w:val="multilevel"/>
    <w:tmpl w:val="C9BE0AAA"/>
    <w:lvl w:ilvl="0">
      <w:start w:val="2"/>
      <w:numFmt w:val="decimal"/>
      <w:lvlText w:val="%1"/>
      <w:lvlJc w:val="left"/>
      <w:pPr>
        <w:ind w:left="375" w:hanging="375"/>
      </w:pPr>
      <w:rPr>
        <w:rFonts w:hint="default"/>
      </w:rPr>
    </w:lvl>
    <w:lvl w:ilvl="1">
      <w:start w:val="2"/>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5" w15:restartNumberingAfterBreak="0">
    <w:nsid w:val="7F3C04C3"/>
    <w:multiLevelType w:val="multilevel"/>
    <w:tmpl w:val="DD6033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12"/>
  </w:num>
  <w:num w:numId="3">
    <w:abstractNumId w:val="7"/>
  </w:num>
  <w:num w:numId="4">
    <w:abstractNumId w:val="9"/>
  </w:num>
  <w:num w:numId="5">
    <w:abstractNumId w:val="13"/>
  </w:num>
  <w:num w:numId="6">
    <w:abstractNumId w:val="0"/>
  </w:num>
  <w:num w:numId="7">
    <w:abstractNumId w:val="10"/>
  </w:num>
  <w:num w:numId="8">
    <w:abstractNumId w:val="3"/>
  </w:num>
  <w:num w:numId="9">
    <w:abstractNumId w:val="5"/>
  </w:num>
  <w:num w:numId="10">
    <w:abstractNumId w:val="14"/>
  </w:num>
  <w:num w:numId="11">
    <w:abstractNumId w:val="6"/>
  </w:num>
  <w:num w:numId="12">
    <w:abstractNumId w:val="11"/>
  </w:num>
  <w:num w:numId="13">
    <w:abstractNumId w:val="2"/>
  </w:num>
  <w:num w:numId="14">
    <w:abstractNumId w:val="15"/>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E56"/>
    <w:rsid w:val="00012C9B"/>
    <w:rsid w:val="00015146"/>
    <w:rsid w:val="000A3112"/>
    <w:rsid w:val="00222B03"/>
    <w:rsid w:val="00271E88"/>
    <w:rsid w:val="0027730D"/>
    <w:rsid w:val="002A73AF"/>
    <w:rsid w:val="002B7287"/>
    <w:rsid w:val="002D5109"/>
    <w:rsid w:val="002F1615"/>
    <w:rsid w:val="00323080"/>
    <w:rsid w:val="00357ADF"/>
    <w:rsid w:val="003A112A"/>
    <w:rsid w:val="003F77A7"/>
    <w:rsid w:val="00410399"/>
    <w:rsid w:val="004501E3"/>
    <w:rsid w:val="00470872"/>
    <w:rsid w:val="004775AB"/>
    <w:rsid w:val="0047792F"/>
    <w:rsid w:val="00494FAD"/>
    <w:rsid w:val="004A09FA"/>
    <w:rsid w:val="004D2B55"/>
    <w:rsid w:val="0053304B"/>
    <w:rsid w:val="005A041F"/>
    <w:rsid w:val="005A6E6E"/>
    <w:rsid w:val="005C0033"/>
    <w:rsid w:val="005D065F"/>
    <w:rsid w:val="005D1AF8"/>
    <w:rsid w:val="00680051"/>
    <w:rsid w:val="00690C02"/>
    <w:rsid w:val="00694DDC"/>
    <w:rsid w:val="006F6502"/>
    <w:rsid w:val="00726C04"/>
    <w:rsid w:val="00736EE2"/>
    <w:rsid w:val="007C7467"/>
    <w:rsid w:val="007D7BC0"/>
    <w:rsid w:val="00874649"/>
    <w:rsid w:val="008776F7"/>
    <w:rsid w:val="008E53E3"/>
    <w:rsid w:val="008E62E9"/>
    <w:rsid w:val="00984B24"/>
    <w:rsid w:val="00A11327"/>
    <w:rsid w:val="00AC1A68"/>
    <w:rsid w:val="00AF614C"/>
    <w:rsid w:val="00B01BDE"/>
    <w:rsid w:val="00B15A59"/>
    <w:rsid w:val="00B36699"/>
    <w:rsid w:val="00C16CE0"/>
    <w:rsid w:val="00C33B19"/>
    <w:rsid w:val="00C5732B"/>
    <w:rsid w:val="00C90E56"/>
    <w:rsid w:val="00C9413F"/>
    <w:rsid w:val="00DB56D6"/>
    <w:rsid w:val="00DE2802"/>
    <w:rsid w:val="00DF00A7"/>
    <w:rsid w:val="00E600C7"/>
    <w:rsid w:val="00EA3069"/>
    <w:rsid w:val="00F410BD"/>
    <w:rsid w:val="00F507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C939"/>
  <w15:chartTrackingRefBased/>
  <w15:docId w15:val="{B6983982-13DF-4966-85E4-2F6C24553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62E9"/>
    <w:rPr>
      <w:color w:val="0563C1" w:themeColor="hyperlink"/>
      <w:u w:val="single"/>
    </w:rPr>
  </w:style>
  <w:style w:type="table" w:styleId="TableGrid">
    <w:name w:val="Table Grid"/>
    <w:basedOn w:val="TableNormal"/>
    <w:uiPriority w:val="39"/>
    <w:rsid w:val="00357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357AD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2B728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ListParagraph">
    <w:name w:val="List Paragraph"/>
    <w:basedOn w:val="Normal"/>
    <w:uiPriority w:val="34"/>
    <w:qFormat/>
    <w:rsid w:val="00222B03"/>
    <w:pPr>
      <w:ind w:left="720"/>
      <w:contextualSpacing/>
    </w:pPr>
  </w:style>
  <w:style w:type="paragraph" w:styleId="NormalWeb">
    <w:name w:val="Normal (Web)"/>
    <w:basedOn w:val="Normal"/>
    <w:uiPriority w:val="99"/>
    <w:semiHidden/>
    <w:unhideWhenUsed/>
    <w:rsid w:val="002D51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767754">
      <w:bodyDiv w:val="1"/>
      <w:marLeft w:val="0"/>
      <w:marRight w:val="0"/>
      <w:marTop w:val="0"/>
      <w:marBottom w:val="0"/>
      <w:divBdr>
        <w:top w:val="none" w:sz="0" w:space="0" w:color="auto"/>
        <w:left w:val="none" w:sz="0" w:space="0" w:color="auto"/>
        <w:bottom w:val="none" w:sz="0" w:space="0" w:color="auto"/>
        <w:right w:val="none" w:sz="0" w:space="0" w:color="auto"/>
      </w:divBdr>
      <w:divsChild>
        <w:div w:id="1416633041">
          <w:marLeft w:val="0"/>
          <w:marRight w:val="0"/>
          <w:marTop w:val="0"/>
          <w:marBottom w:val="0"/>
          <w:divBdr>
            <w:top w:val="none" w:sz="0" w:space="0" w:color="auto"/>
            <w:left w:val="none" w:sz="0" w:space="0" w:color="auto"/>
            <w:bottom w:val="none" w:sz="0" w:space="0" w:color="auto"/>
            <w:right w:val="none" w:sz="0" w:space="0" w:color="auto"/>
          </w:divBdr>
        </w:div>
        <w:div w:id="1089161988">
          <w:marLeft w:val="0"/>
          <w:marRight w:val="0"/>
          <w:marTop w:val="0"/>
          <w:marBottom w:val="0"/>
          <w:divBdr>
            <w:top w:val="none" w:sz="0" w:space="0" w:color="auto"/>
            <w:left w:val="none" w:sz="0" w:space="0" w:color="auto"/>
            <w:bottom w:val="none" w:sz="0" w:space="0" w:color="auto"/>
            <w:right w:val="none" w:sz="0" w:space="0" w:color="auto"/>
          </w:divBdr>
        </w:div>
        <w:div w:id="16003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kaggle.com/paultimothymooney/chest-xray-pneumon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0BA9E-DF01-49FE-A918-6B58AD002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7</Pages>
  <Words>1994</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dc:creator>
  <cp:keywords/>
  <dc:description/>
  <cp:lastModifiedBy>Saad Ur Rehman</cp:lastModifiedBy>
  <cp:revision>33</cp:revision>
  <cp:lastPrinted>2020-12-11T17:19:00Z</cp:lastPrinted>
  <dcterms:created xsi:type="dcterms:W3CDTF">2020-12-09T17:46:00Z</dcterms:created>
  <dcterms:modified xsi:type="dcterms:W3CDTF">2020-12-16T16:54:00Z</dcterms:modified>
</cp:coreProperties>
</file>