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947C3" w14:textId="5FCD5899" w:rsidR="00196EDE" w:rsidRDefault="0092595C" w:rsidP="007F620F">
      <w:pPr>
        <w:pStyle w:val="Heading1"/>
      </w:pPr>
      <w:r>
        <w:t>Task-1.1</w:t>
      </w:r>
    </w:p>
    <w:p w14:paraId="414052D5" w14:textId="1CEABFB5" w:rsidR="00B5036A" w:rsidRDefault="007F620F" w:rsidP="007F620F">
      <w:pPr>
        <w:pStyle w:val="Heading1"/>
      </w:pPr>
      <w:r>
        <w:t>Database</w:t>
      </w:r>
    </w:p>
    <w:p w14:paraId="2416E8B2" w14:textId="5A419643" w:rsidR="007F620F" w:rsidRDefault="007F620F" w:rsidP="007F620F">
      <w:pPr>
        <w:rPr>
          <w:rFonts w:cs="Arial"/>
          <w:szCs w:val="24"/>
        </w:rPr>
      </w:pPr>
      <w:r w:rsidRPr="007F620F">
        <w:rPr>
          <w:rFonts w:cs="Arial"/>
          <w:szCs w:val="24"/>
        </w:rPr>
        <w:t xml:space="preserve">To put it in simple terms, a database is a collection of data </w:t>
      </w:r>
      <w:r>
        <w:rPr>
          <w:rFonts w:cs="Arial"/>
          <w:szCs w:val="24"/>
        </w:rPr>
        <w:t>designed in a manner that allows managing, searching, modification and deletion of content. A database is meant to be accessed and used by a computer. Databases are used in companies, offices, schools</w:t>
      </w:r>
      <w:r w:rsidR="00CC6F9A">
        <w:rPr>
          <w:rFonts w:cs="Arial"/>
          <w:szCs w:val="24"/>
        </w:rPr>
        <w:t>,</w:t>
      </w:r>
      <w:r>
        <w:rPr>
          <w:rFonts w:cs="Arial"/>
          <w:szCs w:val="24"/>
        </w:rPr>
        <w:t xml:space="preserve"> shops etc. these databases help make the job of managing information and records easier</w:t>
      </w:r>
      <w:r w:rsidR="00CC6F9A">
        <w:rPr>
          <w:rFonts w:cs="Arial"/>
          <w:szCs w:val="24"/>
        </w:rPr>
        <w:t>.</w:t>
      </w:r>
    </w:p>
    <w:p w14:paraId="212E7A9C" w14:textId="44C6D2E2" w:rsidR="00CC6F9A" w:rsidRDefault="00CC6F9A" w:rsidP="007F620F">
      <w:pPr>
        <w:rPr>
          <w:rFonts w:cs="Arial"/>
          <w:szCs w:val="24"/>
        </w:rPr>
      </w:pPr>
      <w:r>
        <w:rPr>
          <w:rFonts w:cs="Arial"/>
          <w:szCs w:val="24"/>
        </w:rPr>
        <w:t>The different types of databases</w:t>
      </w:r>
      <w:r w:rsidR="00F14AC0">
        <w:rPr>
          <w:rFonts w:cs="Arial"/>
          <w:szCs w:val="24"/>
        </w:rPr>
        <w:t xml:space="preserve"> as stated by</w:t>
      </w:r>
      <w:r w:rsidR="00DB694F">
        <w:rPr>
          <w:rFonts w:cs="Arial"/>
          <w:szCs w:val="24"/>
        </w:rPr>
        <w:t xml:space="preserve"> searchsclever.com</w:t>
      </w:r>
      <w:r w:rsidR="00F14AC0">
        <w:rPr>
          <w:rFonts w:cs="Arial"/>
          <w:szCs w:val="24"/>
        </w:rPr>
        <w:t xml:space="preserve"> </w:t>
      </w:r>
      <w:r>
        <w:rPr>
          <w:rFonts w:cs="Arial"/>
          <w:szCs w:val="24"/>
        </w:rPr>
        <w:t>are as follows:</w:t>
      </w:r>
    </w:p>
    <w:p w14:paraId="1A951473" w14:textId="58DEEF64" w:rsidR="00DB694F" w:rsidRDefault="00DB694F" w:rsidP="007F620F">
      <w:pPr>
        <w:rPr>
          <w:rFonts w:cs="Arial"/>
          <w:szCs w:val="24"/>
        </w:rPr>
      </w:pPr>
      <w:r>
        <w:rPr>
          <w:rFonts w:cs="Arial"/>
          <w:szCs w:val="24"/>
        </w:rPr>
        <w:t>“</w:t>
      </w:r>
    </w:p>
    <w:p w14:paraId="14D58363" w14:textId="349C00FB" w:rsidR="00CC6F9A" w:rsidRPr="00CC6F9A" w:rsidRDefault="002E190A" w:rsidP="00CC6F9A">
      <w:pPr>
        <w:numPr>
          <w:ilvl w:val="0"/>
          <w:numId w:val="1"/>
        </w:numPr>
        <w:rPr>
          <w:rFonts w:cs="Arial"/>
          <w:color w:val="000000" w:themeColor="text1"/>
          <w:szCs w:val="24"/>
        </w:rPr>
      </w:pPr>
      <w:hyperlink r:id="rId5" w:tgtFrame="_blank" w:history="1">
        <w:r w:rsidR="00CC6F9A" w:rsidRPr="00CC6F9A">
          <w:rPr>
            <w:rStyle w:val="Hyperlink"/>
            <w:rFonts w:cs="Arial"/>
            <w:color w:val="000000" w:themeColor="text1"/>
            <w:szCs w:val="24"/>
            <w:u w:val="none"/>
          </w:rPr>
          <w:t>Centralized database</w:t>
        </w:r>
      </w:hyperlink>
      <w:r w:rsidR="00CC6F9A" w:rsidRPr="00CC6F9A">
        <w:rPr>
          <w:rFonts w:cs="Arial"/>
          <w:color w:val="000000" w:themeColor="text1"/>
          <w:szCs w:val="24"/>
        </w:rPr>
        <w:t>.</w:t>
      </w:r>
    </w:p>
    <w:p w14:paraId="5E1E283B" w14:textId="77777777" w:rsidR="00CC6F9A" w:rsidRPr="00CC6F9A" w:rsidRDefault="002E190A" w:rsidP="00CC6F9A">
      <w:pPr>
        <w:numPr>
          <w:ilvl w:val="0"/>
          <w:numId w:val="1"/>
        </w:numPr>
        <w:rPr>
          <w:rFonts w:cs="Arial"/>
          <w:color w:val="000000" w:themeColor="text1"/>
          <w:szCs w:val="24"/>
        </w:rPr>
      </w:pPr>
      <w:hyperlink r:id="rId6" w:tgtFrame="_blank" w:history="1">
        <w:r w:rsidR="00CC6F9A" w:rsidRPr="00CC6F9A">
          <w:rPr>
            <w:rStyle w:val="Hyperlink"/>
            <w:rFonts w:cs="Arial"/>
            <w:color w:val="000000" w:themeColor="text1"/>
            <w:szCs w:val="24"/>
            <w:u w:val="none"/>
          </w:rPr>
          <w:t>Distributed database</w:t>
        </w:r>
      </w:hyperlink>
      <w:r w:rsidR="00CC6F9A" w:rsidRPr="00CC6F9A">
        <w:rPr>
          <w:rFonts w:cs="Arial"/>
          <w:color w:val="000000" w:themeColor="text1"/>
          <w:szCs w:val="24"/>
        </w:rPr>
        <w:t>.</w:t>
      </w:r>
    </w:p>
    <w:p w14:paraId="45FA5346" w14:textId="77777777" w:rsidR="00CC6F9A" w:rsidRPr="00CC6F9A" w:rsidRDefault="002E190A" w:rsidP="00CC6F9A">
      <w:pPr>
        <w:numPr>
          <w:ilvl w:val="0"/>
          <w:numId w:val="1"/>
        </w:numPr>
        <w:rPr>
          <w:rFonts w:cs="Arial"/>
          <w:color w:val="000000" w:themeColor="text1"/>
          <w:szCs w:val="24"/>
        </w:rPr>
      </w:pPr>
      <w:hyperlink r:id="rId7" w:tgtFrame="_blank" w:history="1">
        <w:r w:rsidR="00CC6F9A" w:rsidRPr="00CC6F9A">
          <w:rPr>
            <w:rStyle w:val="Hyperlink"/>
            <w:rFonts w:cs="Arial"/>
            <w:color w:val="000000" w:themeColor="text1"/>
            <w:szCs w:val="24"/>
            <w:u w:val="none"/>
          </w:rPr>
          <w:t>Personal database</w:t>
        </w:r>
      </w:hyperlink>
      <w:r w:rsidR="00CC6F9A" w:rsidRPr="00CC6F9A">
        <w:rPr>
          <w:rFonts w:cs="Arial"/>
          <w:color w:val="000000" w:themeColor="text1"/>
          <w:szCs w:val="24"/>
        </w:rPr>
        <w:t>.</w:t>
      </w:r>
    </w:p>
    <w:p w14:paraId="2F59773A" w14:textId="77777777" w:rsidR="00CC6F9A" w:rsidRPr="00CC6F9A" w:rsidRDefault="002E190A" w:rsidP="00CC6F9A">
      <w:pPr>
        <w:numPr>
          <w:ilvl w:val="0"/>
          <w:numId w:val="1"/>
        </w:numPr>
        <w:rPr>
          <w:rFonts w:cs="Arial"/>
          <w:color w:val="000000" w:themeColor="text1"/>
          <w:szCs w:val="24"/>
        </w:rPr>
      </w:pPr>
      <w:hyperlink r:id="rId8" w:tgtFrame="_blank" w:history="1">
        <w:r w:rsidR="00CC6F9A" w:rsidRPr="00CC6F9A">
          <w:rPr>
            <w:rStyle w:val="Hyperlink"/>
            <w:rFonts w:cs="Arial"/>
            <w:color w:val="000000" w:themeColor="text1"/>
            <w:szCs w:val="24"/>
            <w:u w:val="none"/>
          </w:rPr>
          <w:t>End-user database</w:t>
        </w:r>
      </w:hyperlink>
      <w:r w:rsidR="00CC6F9A" w:rsidRPr="00CC6F9A">
        <w:rPr>
          <w:rFonts w:cs="Arial"/>
          <w:color w:val="000000" w:themeColor="text1"/>
          <w:szCs w:val="24"/>
        </w:rPr>
        <w:t>.</w:t>
      </w:r>
    </w:p>
    <w:p w14:paraId="163FBAE6" w14:textId="77777777" w:rsidR="00CC6F9A" w:rsidRPr="00CC6F9A" w:rsidRDefault="002E190A" w:rsidP="00CC6F9A">
      <w:pPr>
        <w:numPr>
          <w:ilvl w:val="0"/>
          <w:numId w:val="1"/>
        </w:numPr>
        <w:rPr>
          <w:rFonts w:cs="Arial"/>
          <w:color w:val="000000" w:themeColor="text1"/>
          <w:szCs w:val="24"/>
        </w:rPr>
      </w:pPr>
      <w:hyperlink r:id="rId9" w:tgtFrame="_blank" w:history="1">
        <w:r w:rsidR="00CC6F9A" w:rsidRPr="00CC6F9A">
          <w:rPr>
            <w:rStyle w:val="Hyperlink"/>
            <w:rFonts w:cs="Arial"/>
            <w:color w:val="000000" w:themeColor="text1"/>
            <w:szCs w:val="24"/>
            <w:u w:val="none"/>
          </w:rPr>
          <w:t>Commercial database</w:t>
        </w:r>
      </w:hyperlink>
      <w:r w:rsidR="00CC6F9A" w:rsidRPr="00CC6F9A">
        <w:rPr>
          <w:rFonts w:cs="Arial"/>
          <w:color w:val="000000" w:themeColor="text1"/>
          <w:szCs w:val="24"/>
        </w:rPr>
        <w:t>.</w:t>
      </w:r>
    </w:p>
    <w:p w14:paraId="25F1C054" w14:textId="77777777" w:rsidR="00CC6F9A" w:rsidRPr="00CC6F9A" w:rsidRDefault="002E190A" w:rsidP="00CC6F9A">
      <w:pPr>
        <w:numPr>
          <w:ilvl w:val="0"/>
          <w:numId w:val="1"/>
        </w:numPr>
        <w:rPr>
          <w:rFonts w:cs="Arial"/>
          <w:color w:val="000000" w:themeColor="text1"/>
          <w:szCs w:val="24"/>
        </w:rPr>
      </w:pPr>
      <w:hyperlink r:id="rId10" w:tgtFrame="_blank" w:history="1">
        <w:r w:rsidR="00CC6F9A" w:rsidRPr="00CC6F9A">
          <w:rPr>
            <w:rStyle w:val="Hyperlink"/>
            <w:rFonts w:cs="Arial"/>
            <w:color w:val="000000" w:themeColor="text1"/>
            <w:szCs w:val="24"/>
            <w:u w:val="none"/>
          </w:rPr>
          <w:t>NoSQL database</w:t>
        </w:r>
      </w:hyperlink>
      <w:r w:rsidR="00CC6F9A" w:rsidRPr="00CC6F9A">
        <w:rPr>
          <w:rFonts w:cs="Arial"/>
          <w:color w:val="000000" w:themeColor="text1"/>
          <w:szCs w:val="24"/>
        </w:rPr>
        <w:t>.</w:t>
      </w:r>
    </w:p>
    <w:p w14:paraId="466C27E3" w14:textId="77777777" w:rsidR="00CC6F9A" w:rsidRPr="00CC6F9A" w:rsidRDefault="002E190A" w:rsidP="00CC6F9A">
      <w:pPr>
        <w:numPr>
          <w:ilvl w:val="0"/>
          <w:numId w:val="1"/>
        </w:numPr>
        <w:rPr>
          <w:rFonts w:cs="Arial"/>
          <w:color w:val="000000" w:themeColor="text1"/>
          <w:szCs w:val="24"/>
        </w:rPr>
      </w:pPr>
      <w:hyperlink r:id="rId11" w:tgtFrame="_blank" w:history="1">
        <w:r w:rsidR="00CC6F9A" w:rsidRPr="00CC6F9A">
          <w:rPr>
            <w:rStyle w:val="Hyperlink"/>
            <w:rFonts w:cs="Arial"/>
            <w:color w:val="000000" w:themeColor="text1"/>
            <w:szCs w:val="24"/>
            <w:u w:val="none"/>
          </w:rPr>
          <w:t>Operational database</w:t>
        </w:r>
      </w:hyperlink>
      <w:r w:rsidR="00CC6F9A" w:rsidRPr="00CC6F9A">
        <w:rPr>
          <w:rFonts w:cs="Arial"/>
          <w:color w:val="000000" w:themeColor="text1"/>
          <w:szCs w:val="24"/>
        </w:rPr>
        <w:t>.</w:t>
      </w:r>
    </w:p>
    <w:p w14:paraId="3E431358" w14:textId="77777777" w:rsidR="00CC6F9A" w:rsidRPr="00CC6F9A" w:rsidRDefault="002E190A" w:rsidP="00CC6F9A">
      <w:pPr>
        <w:numPr>
          <w:ilvl w:val="0"/>
          <w:numId w:val="1"/>
        </w:numPr>
        <w:rPr>
          <w:rFonts w:cs="Arial"/>
          <w:color w:val="000000" w:themeColor="text1"/>
          <w:szCs w:val="24"/>
        </w:rPr>
      </w:pPr>
      <w:hyperlink r:id="rId12" w:tgtFrame="_blank" w:history="1">
        <w:r w:rsidR="00CC6F9A" w:rsidRPr="00CC6F9A">
          <w:rPr>
            <w:rStyle w:val="Hyperlink"/>
            <w:rFonts w:cs="Arial"/>
            <w:color w:val="000000" w:themeColor="text1"/>
            <w:szCs w:val="24"/>
            <w:u w:val="none"/>
          </w:rPr>
          <w:t>Relational database</w:t>
        </w:r>
      </w:hyperlink>
      <w:r w:rsidR="00CC6F9A" w:rsidRPr="00CC6F9A">
        <w:rPr>
          <w:rFonts w:cs="Arial"/>
          <w:color w:val="000000" w:themeColor="text1"/>
          <w:szCs w:val="24"/>
        </w:rPr>
        <w:t>.</w:t>
      </w:r>
    </w:p>
    <w:p w14:paraId="2E49F5AE" w14:textId="77777777" w:rsidR="00CC6F9A" w:rsidRPr="00CC6F9A" w:rsidRDefault="002E190A" w:rsidP="00CC6F9A">
      <w:pPr>
        <w:numPr>
          <w:ilvl w:val="0"/>
          <w:numId w:val="1"/>
        </w:numPr>
        <w:rPr>
          <w:rFonts w:cs="Arial"/>
          <w:color w:val="000000" w:themeColor="text1"/>
          <w:szCs w:val="24"/>
        </w:rPr>
      </w:pPr>
      <w:hyperlink r:id="rId13" w:tgtFrame="_blank" w:history="1">
        <w:r w:rsidR="00CC6F9A" w:rsidRPr="00CC6F9A">
          <w:rPr>
            <w:rStyle w:val="Hyperlink"/>
            <w:rFonts w:cs="Arial"/>
            <w:color w:val="000000" w:themeColor="text1"/>
            <w:szCs w:val="24"/>
            <w:u w:val="none"/>
          </w:rPr>
          <w:t>Cloud database</w:t>
        </w:r>
      </w:hyperlink>
      <w:r w:rsidR="00CC6F9A" w:rsidRPr="00CC6F9A">
        <w:rPr>
          <w:rFonts w:cs="Arial"/>
          <w:color w:val="000000" w:themeColor="text1"/>
          <w:szCs w:val="24"/>
        </w:rPr>
        <w:t>.</w:t>
      </w:r>
    </w:p>
    <w:p w14:paraId="6662DE76" w14:textId="77777777" w:rsidR="00CC6F9A" w:rsidRPr="00CC6F9A" w:rsidRDefault="002E190A" w:rsidP="00CC6F9A">
      <w:pPr>
        <w:numPr>
          <w:ilvl w:val="0"/>
          <w:numId w:val="1"/>
        </w:numPr>
        <w:rPr>
          <w:rFonts w:cs="Arial"/>
          <w:color w:val="000000" w:themeColor="text1"/>
          <w:szCs w:val="24"/>
        </w:rPr>
      </w:pPr>
      <w:hyperlink r:id="rId14" w:tgtFrame="_blank" w:history="1">
        <w:r w:rsidR="00CC6F9A" w:rsidRPr="00CC6F9A">
          <w:rPr>
            <w:rStyle w:val="Hyperlink"/>
            <w:rFonts w:cs="Arial"/>
            <w:color w:val="000000" w:themeColor="text1"/>
            <w:szCs w:val="24"/>
            <w:u w:val="none"/>
          </w:rPr>
          <w:t>Object-oriented database</w:t>
        </w:r>
      </w:hyperlink>
      <w:r w:rsidR="00CC6F9A" w:rsidRPr="00CC6F9A">
        <w:rPr>
          <w:rFonts w:cs="Arial"/>
          <w:color w:val="000000" w:themeColor="text1"/>
          <w:szCs w:val="24"/>
        </w:rPr>
        <w:t>.</w:t>
      </w:r>
    </w:p>
    <w:p w14:paraId="79FD554B" w14:textId="252E6F02" w:rsidR="00CC6F9A" w:rsidRDefault="002E190A" w:rsidP="00CC6F9A">
      <w:pPr>
        <w:numPr>
          <w:ilvl w:val="0"/>
          <w:numId w:val="1"/>
        </w:numPr>
        <w:rPr>
          <w:rFonts w:cs="Arial"/>
          <w:color w:val="000000" w:themeColor="text1"/>
          <w:szCs w:val="24"/>
        </w:rPr>
      </w:pPr>
      <w:hyperlink r:id="rId15" w:tgtFrame="_blank" w:history="1">
        <w:r w:rsidR="00CC6F9A" w:rsidRPr="00CC6F9A">
          <w:rPr>
            <w:rStyle w:val="Hyperlink"/>
            <w:rFonts w:cs="Arial"/>
            <w:color w:val="000000" w:themeColor="text1"/>
            <w:szCs w:val="24"/>
            <w:u w:val="none"/>
          </w:rPr>
          <w:t>Graph database</w:t>
        </w:r>
      </w:hyperlink>
      <w:r w:rsidR="00CC6F9A" w:rsidRPr="00CC6F9A">
        <w:rPr>
          <w:rFonts w:cs="Arial"/>
          <w:color w:val="000000" w:themeColor="text1"/>
          <w:szCs w:val="24"/>
        </w:rPr>
        <w:t>.</w:t>
      </w:r>
      <w:r w:rsidR="00DB694F">
        <w:rPr>
          <w:rFonts w:cs="Arial"/>
          <w:color w:val="000000" w:themeColor="text1"/>
          <w:szCs w:val="24"/>
        </w:rPr>
        <w:t>”</w:t>
      </w:r>
    </w:p>
    <w:p w14:paraId="742FD6DC" w14:textId="6A529BF9" w:rsidR="00CC6F9A" w:rsidRDefault="00CC6F9A" w:rsidP="00CC6F9A">
      <w:pPr>
        <w:ind w:left="720"/>
        <w:rPr>
          <w:rFonts w:cs="Arial"/>
          <w:color w:val="000000" w:themeColor="text1"/>
          <w:szCs w:val="24"/>
        </w:rPr>
      </w:pPr>
    </w:p>
    <w:p w14:paraId="7E368894" w14:textId="0D228FE7" w:rsidR="00CC6F9A" w:rsidRDefault="00CC6F9A" w:rsidP="00CC6F9A">
      <w:pPr>
        <w:ind w:left="720"/>
        <w:rPr>
          <w:rFonts w:cs="Arial"/>
          <w:color w:val="000000" w:themeColor="text1"/>
          <w:szCs w:val="24"/>
        </w:rPr>
      </w:pPr>
    </w:p>
    <w:p w14:paraId="01F74765" w14:textId="27CC8C8A" w:rsidR="00CC6F9A" w:rsidRDefault="00CC6F9A" w:rsidP="00CC6F9A">
      <w:pPr>
        <w:pStyle w:val="Heading1"/>
      </w:pPr>
      <w:r>
        <w:t>Database management system</w:t>
      </w:r>
    </w:p>
    <w:p w14:paraId="0939DF8F" w14:textId="44AC7167" w:rsidR="004320AA" w:rsidRDefault="004320AA" w:rsidP="004320AA">
      <w:r>
        <w:t xml:space="preserve">To be succinct, a database is a tool design to help facilitate and help simplify the use of the database, </w:t>
      </w:r>
      <w:proofErr w:type="gramStart"/>
      <w:r>
        <w:t>it’s</w:t>
      </w:r>
      <w:proofErr w:type="gramEnd"/>
      <w:r>
        <w:t xml:space="preserve"> main goal is to help in creating, adding, modifying or deleting information in the database. It </w:t>
      </w:r>
      <w:r w:rsidR="00EA1B4D">
        <w:t xml:space="preserve">manages </w:t>
      </w:r>
      <w:r>
        <w:t xml:space="preserve">three corner stones: </w:t>
      </w:r>
    </w:p>
    <w:p w14:paraId="268747B9" w14:textId="54E60C3D" w:rsidR="00EA1B4D" w:rsidRDefault="00EA1B4D" w:rsidP="00EA1B4D">
      <w:pPr>
        <w:pStyle w:val="ListParagraph"/>
        <w:numPr>
          <w:ilvl w:val="0"/>
          <w:numId w:val="2"/>
        </w:numPr>
      </w:pPr>
      <w:r>
        <w:t>The data: this is the information entered in the database</w:t>
      </w:r>
    </w:p>
    <w:p w14:paraId="529E1B6F" w14:textId="77777777" w:rsidR="004320AA" w:rsidRDefault="004320AA" w:rsidP="004320AA">
      <w:pPr>
        <w:pStyle w:val="ListParagraph"/>
        <w:numPr>
          <w:ilvl w:val="0"/>
          <w:numId w:val="2"/>
        </w:numPr>
      </w:pPr>
      <w:r>
        <w:t>The database engine: this is what helps in accessing, viewing and modifying data</w:t>
      </w:r>
    </w:p>
    <w:p w14:paraId="533561A2" w14:textId="18705F06" w:rsidR="00CC6F9A" w:rsidRDefault="004320AA" w:rsidP="004320AA">
      <w:pPr>
        <w:pStyle w:val="ListParagraph"/>
        <w:numPr>
          <w:ilvl w:val="0"/>
          <w:numId w:val="2"/>
        </w:numPr>
      </w:pPr>
      <w:r>
        <w:t xml:space="preserve">The database schema: this entity plays the role of defining the DB’s logical structure  </w:t>
      </w:r>
    </w:p>
    <w:p w14:paraId="29FA1B02" w14:textId="1E3DA99C" w:rsidR="00EA1B4D" w:rsidRDefault="00EA1B4D" w:rsidP="00EA1B4D">
      <w:pPr>
        <w:pStyle w:val="ListParagraph"/>
        <w:ind w:left="1080"/>
      </w:pPr>
    </w:p>
    <w:p w14:paraId="445C267F" w14:textId="14F56356" w:rsidR="00EA1B4D" w:rsidRDefault="00EA1B4D" w:rsidP="00EA1B4D">
      <w:pPr>
        <w:rPr>
          <w:color w:val="000000" w:themeColor="text1"/>
        </w:rPr>
      </w:pPr>
      <w:r w:rsidRPr="00EA1B4D">
        <w:rPr>
          <w:color w:val="000000" w:themeColor="text1"/>
        </w:rPr>
        <w:t xml:space="preserve">These three mentioned factors together play the role of providing </w:t>
      </w:r>
      <w:hyperlink r:id="rId16" w:history="1">
        <w:r w:rsidRPr="00EA1B4D">
          <w:rPr>
            <w:rStyle w:val="Hyperlink"/>
            <w:color w:val="000000" w:themeColor="text1"/>
            <w:u w:val="none"/>
          </w:rPr>
          <w:t>concurrency</w:t>
        </w:r>
      </w:hyperlink>
      <w:r w:rsidRPr="00EA1B4D">
        <w:rPr>
          <w:color w:val="000000" w:themeColor="text1"/>
        </w:rPr>
        <w:t>, security, </w:t>
      </w:r>
      <w:hyperlink r:id="rId17" w:history="1">
        <w:r w:rsidRPr="00EA1B4D">
          <w:rPr>
            <w:rStyle w:val="Hyperlink"/>
            <w:color w:val="000000" w:themeColor="text1"/>
            <w:u w:val="none"/>
          </w:rPr>
          <w:t>data integrity</w:t>
        </w:r>
      </w:hyperlink>
      <w:r w:rsidRPr="00EA1B4D">
        <w:rPr>
          <w:color w:val="000000" w:themeColor="text1"/>
        </w:rPr>
        <w:t> and uniform administration procedures</w:t>
      </w:r>
    </w:p>
    <w:p w14:paraId="24F0A5FF" w14:textId="712517BD" w:rsidR="008A7641" w:rsidRDefault="008A7641" w:rsidP="008A7641">
      <w:pPr>
        <w:pStyle w:val="Heading1"/>
      </w:pPr>
      <w:r>
        <w:t>Examples of DMBS</w:t>
      </w:r>
    </w:p>
    <w:p w14:paraId="370C97AF" w14:textId="455A517D" w:rsidR="008A7641" w:rsidRDefault="008A7641" w:rsidP="008A7641">
      <w:pPr>
        <w:pStyle w:val="ListParagraph"/>
        <w:numPr>
          <w:ilvl w:val="0"/>
          <w:numId w:val="3"/>
        </w:numPr>
      </w:pPr>
      <w:r>
        <w:t>MySQL</w:t>
      </w:r>
    </w:p>
    <w:p w14:paraId="34F4F85C" w14:textId="5497679F" w:rsidR="008A7641" w:rsidRDefault="008A7641" w:rsidP="008A7641">
      <w:pPr>
        <w:pStyle w:val="ListParagraph"/>
        <w:numPr>
          <w:ilvl w:val="0"/>
          <w:numId w:val="3"/>
        </w:numPr>
      </w:pPr>
      <w:r>
        <w:t>SQL Server</w:t>
      </w:r>
    </w:p>
    <w:p w14:paraId="35F1201B" w14:textId="6EBA56FE" w:rsidR="008A7641" w:rsidRDefault="008A7641" w:rsidP="008A7641">
      <w:pPr>
        <w:pStyle w:val="ListParagraph"/>
        <w:numPr>
          <w:ilvl w:val="0"/>
          <w:numId w:val="3"/>
        </w:numPr>
      </w:pPr>
      <w:r>
        <w:t>Oracle</w:t>
      </w:r>
    </w:p>
    <w:p w14:paraId="7DA84D93" w14:textId="32C153D7" w:rsidR="008A7641" w:rsidRDefault="008A7641" w:rsidP="008A7641">
      <w:pPr>
        <w:pStyle w:val="ListParagraph"/>
        <w:numPr>
          <w:ilvl w:val="0"/>
          <w:numId w:val="3"/>
        </w:numPr>
      </w:pPr>
      <w:r>
        <w:t>FoxPro</w:t>
      </w:r>
    </w:p>
    <w:p w14:paraId="3DBA3CFE" w14:textId="385F9BDA" w:rsidR="008A7641" w:rsidRDefault="008A7641" w:rsidP="008A7641">
      <w:pPr>
        <w:pStyle w:val="ListParagraph"/>
        <w:numPr>
          <w:ilvl w:val="0"/>
          <w:numId w:val="3"/>
        </w:numPr>
      </w:pPr>
      <w:proofErr w:type="spellStart"/>
      <w:r>
        <w:t>Dbase</w:t>
      </w:r>
      <w:proofErr w:type="spellEnd"/>
    </w:p>
    <w:p w14:paraId="61FBBE00" w14:textId="77777777" w:rsidR="008A7641" w:rsidRPr="008A7641" w:rsidRDefault="008A7641" w:rsidP="008A7641"/>
    <w:p w14:paraId="43613B7E" w14:textId="04FB1592" w:rsidR="00EA1B4D" w:rsidRDefault="00EA1B4D" w:rsidP="00EA1B4D">
      <w:pPr>
        <w:pStyle w:val="Heading1"/>
      </w:pPr>
      <w:r>
        <w:t>Advantages of DBMS</w:t>
      </w:r>
    </w:p>
    <w:p w14:paraId="6BE09222" w14:textId="43283A24" w:rsidR="00A5614F" w:rsidRDefault="00AF7938" w:rsidP="00A5614F">
      <w:r>
        <w:t>A DBMS’s strongest suit is acting as record providing a centralized view of data that is capable of providing multiple users regardless of their location with information at the same time, this information viewed by certain people can be limited, monitored and be viewed differently by others</w:t>
      </w:r>
      <w:r w:rsidR="006A071E">
        <w:t>. A very useful trait of the DBMS is the fact that it’s capable of offering both logical as well as physical data independence meaning neither the users nor the applications need be concerned with any change with changes regarding the physical structure of the data, another advantage and the most important one is the fact that the DBMS is capable of providing acces</w:t>
      </w:r>
      <w:r w:rsidR="006D793E">
        <w:t>s</w:t>
      </w:r>
      <w:r w:rsidR="006A071E">
        <w:t xml:space="preserve"> to the data</w:t>
      </w:r>
      <w:r w:rsidR="006D793E">
        <w:t xml:space="preserve"> while maintaining data integ</w:t>
      </w:r>
      <w:r w:rsidR="00A5614F">
        <w:t>rity. There’s also the consistency that comes with DBMS, in a situation the data is duplicated in multiple pages and changes are made to one of the entries, the DBMS senses the inconsistency and eliminates it. Another advantage of using DBMS is the authority and security it provides in situations where multiple users access the database, certain limitations and restrictions can be placed on certain users.</w:t>
      </w:r>
    </w:p>
    <w:p w14:paraId="794B5CFA" w14:textId="4F3E6336" w:rsidR="00A5614F" w:rsidRDefault="00A5614F" w:rsidP="00A5614F">
      <w:r w:rsidRPr="00A5614F">
        <w:t>(Technopedia, 2019)</w:t>
      </w:r>
    </w:p>
    <w:p w14:paraId="2770F99E" w14:textId="3EE8DE5C" w:rsidR="00A5614F" w:rsidRDefault="00A5614F" w:rsidP="00A5614F">
      <w:pPr>
        <w:pStyle w:val="Heading1"/>
      </w:pPr>
      <w:r>
        <w:t xml:space="preserve">DBMS applications </w:t>
      </w:r>
    </w:p>
    <w:p w14:paraId="06A74C30" w14:textId="542FE72C" w:rsidR="00A5614F" w:rsidRDefault="00A5614F" w:rsidP="00A5614F">
      <w:r>
        <w:t>DBMS’ have multiple applications such as:</w:t>
      </w:r>
    </w:p>
    <w:p w14:paraId="4CC46331" w14:textId="3504819D" w:rsidR="00A5614F" w:rsidRDefault="00A5614F" w:rsidP="00A5614F">
      <w:pPr>
        <w:pStyle w:val="ListParagraph"/>
        <w:numPr>
          <w:ilvl w:val="0"/>
          <w:numId w:val="4"/>
        </w:numPr>
      </w:pPr>
      <w:r>
        <w:t>Industry: facilities such as distribution centers, production units and warehouses require a database to monitor and keep tracks of all the transactions as well as ins and outs of the facility</w:t>
      </w:r>
    </w:p>
    <w:p w14:paraId="08ED3D94" w14:textId="0099CE2F" w:rsidR="00A5614F" w:rsidRDefault="00A5614F" w:rsidP="00A5614F">
      <w:pPr>
        <w:pStyle w:val="ListParagraph"/>
        <w:numPr>
          <w:ilvl w:val="0"/>
          <w:numId w:val="4"/>
        </w:numPr>
      </w:pPr>
      <w:r>
        <w:t xml:space="preserve">Sales: Stores and any other retail services require databases to store information about the products, costumers, invoice descriptions and sales </w:t>
      </w:r>
    </w:p>
    <w:p w14:paraId="278784E4" w14:textId="13504D14" w:rsidR="00A5614F" w:rsidRDefault="00A5614F" w:rsidP="00A5614F">
      <w:pPr>
        <w:pStyle w:val="ListParagraph"/>
        <w:numPr>
          <w:ilvl w:val="0"/>
          <w:numId w:val="4"/>
        </w:numPr>
      </w:pPr>
      <w:r>
        <w:t>Telecom: in the telecommunication field, a database is required to keep track of costumer details, calls and the network use</w:t>
      </w:r>
    </w:p>
    <w:p w14:paraId="0AA9BEB4" w14:textId="7B83BF15" w:rsidR="00A5614F" w:rsidRDefault="00A5614F" w:rsidP="00A5614F">
      <w:pPr>
        <w:pStyle w:val="ListParagraph"/>
        <w:numPr>
          <w:ilvl w:val="0"/>
          <w:numId w:val="4"/>
        </w:numPr>
      </w:pPr>
      <w:r>
        <w:lastRenderedPageBreak/>
        <w:t>Online shopping: online shopping sites require databases to keep track of costumer details, addresses, costumer interests and credit card details</w:t>
      </w:r>
    </w:p>
    <w:p w14:paraId="114D4F8C" w14:textId="61519E29" w:rsidR="00A5614F" w:rsidRDefault="00A5614F" w:rsidP="00A5614F">
      <w:pPr>
        <w:pStyle w:val="NoSpacing"/>
        <w:rPr>
          <w:sz w:val="18"/>
          <w:szCs w:val="16"/>
        </w:rPr>
      </w:pPr>
      <w:r w:rsidRPr="00A5614F">
        <w:rPr>
          <w:sz w:val="18"/>
          <w:szCs w:val="16"/>
        </w:rPr>
        <w:t xml:space="preserve">      </w:t>
      </w:r>
      <w:r>
        <w:rPr>
          <w:sz w:val="18"/>
          <w:szCs w:val="16"/>
        </w:rPr>
        <w:t xml:space="preserve">            </w:t>
      </w:r>
      <w:r w:rsidRPr="00A5614F">
        <w:rPr>
          <w:sz w:val="18"/>
          <w:szCs w:val="16"/>
        </w:rPr>
        <w:t xml:space="preserve">   (beginnersbook.com, 2019)</w:t>
      </w:r>
    </w:p>
    <w:p w14:paraId="132D7D03" w14:textId="5321A811" w:rsidR="00A5614F" w:rsidRDefault="00A5614F" w:rsidP="00A5614F">
      <w:pPr>
        <w:pStyle w:val="NoSpacing"/>
        <w:rPr>
          <w:sz w:val="18"/>
          <w:szCs w:val="16"/>
        </w:rPr>
      </w:pPr>
    </w:p>
    <w:p w14:paraId="4D39750F" w14:textId="304C94F8" w:rsidR="00A5614F" w:rsidRDefault="00A5614F" w:rsidP="00A5614F">
      <w:pPr>
        <w:pStyle w:val="NoSpacing"/>
        <w:rPr>
          <w:sz w:val="18"/>
          <w:szCs w:val="16"/>
        </w:rPr>
      </w:pPr>
    </w:p>
    <w:p w14:paraId="04FBC3BE" w14:textId="625CB085" w:rsidR="00A5614F" w:rsidRDefault="00A5614F" w:rsidP="00A5614F">
      <w:pPr>
        <w:pStyle w:val="Heading1"/>
      </w:pPr>
      <w:r>
        <w:t>Task-1.2</w:t>
      </w:r>
    </w:p>
    <w:p w14:paraId="4CFA0159" w14:textId="77777777" w:rsidR="00A5614F" w:rsidRDefault="00A5614F" w:rsidP="00A5614F">
      <w:pPr>
        <w:pStyle w:val="Heading2"/>
      </w:pPr>
      <w:r w:rsidRPr="003576BD">
        <w:t>The 3 levels of DB Architecture</w:t>
      </w:r>
    </w:p>
    <w:p w14:paraId="18ECBC21" w14:textId="040BCB4F" w:rsidR="00A5614F" w:rsidRDefault="00A5614F" w:rsidP="00A5614F">
      <w:r>
        <w:t>There are 3 levels of DB architecture, they are:</w:t>
      </w:r>
    </w:p>
    <w:p w14:paraId="53835982" w14:textId="14B2B503" w:rsidR="00A5614F" w:rsidRDefault="00A5614F" w:rsidP="00A5614F">
      <w:pPr>
        <w:pStyle w:val="ListParagraph"/>
        <w:numPr>
          <w:ilvl w:val="0"/>
          <w:numId w:val="5"/>
        </w:numPr>
      </w:pPr>
      <w:r>
        <w:t>Physical level</w:t>
      </w:r>
    </w:p>
    <w:p w14:paraId="26D6FAA3" w14:textId="072B0987" w:rsidR="00A5614F" w:rsidRDefault="00A5614F" w:rsidP="00A5614F">
      <w:pPr>
        <w:pStyle w:val="ListParagraph"/>
        <w:numPr>
          <w:ilvl w:val="0"/>
          <w:numId w:val="5"/>
        </w:numPr>
      </w:pPr>
      <w:r>
        <w:t xml:space="preserve">Conceptual level </w:t>
      </w:r>
    </w:p>
    <w:p w14:paraId="254D9039" w14:textId="41C225D0" w:rsidR="00A5614F" w:rsidRDefault="00A5614F" w:rsidP="00A5614F">
      <w:pPr>
        <w:pStyle w:val="ListParagraph"/>
        <w:numPr>
          <w:ilvl w:val="0"/>
          <w:numId w:val="5"/>
        </w:numPr>
      </w:pPr>
      <w:r>
        <w:t>External level</w:t>
      </w:r>
    </w:p>
    <w:p w14:paraId="503170DB" w14:textId="13C368AA" w:rsidR="00A5614F" w:rsidRDefault="00A5614F" w:rsidP="00A5614F">
      <w:pPr>
        <w:pStyle w:val="ListParagraph"/>
        <w:ind w:left="1080"/>
      </w:pPr>
    </w:p>
    <w:p w14:paraId="4A92F2D6" w14:textId="1CCF92E8" w:rsidR="00A5614F" w:rsidRDefault="00A5614F" w:rsidP="00A5614F">
      <w:pPr>
        <w:pStyle w:val="Heading2"/>
      </w:pPr>
      <w:r>
        <w:t>Physical level</w:t>
      </w:r>
    </w:p>
    <w:p w14:paraId="624398E8" w14:textId="72E026CE" w:rsidR="00A5614F" w:rsidRDefault="006F2FAD" w:rsidP="00A5614F">
      <w:r>
        <w:t xml:space="preserve">The first level known as the physical or internal level of the DB mainly clarifies how the storage of the data takes place in the database. At the lowest level, this information is commonly stored in the form of bits on external hard drives that have a considerably large </w:t>
      </w:r>
      <w:proofErr w:type="gramStart"/>
      <w:r>
        <w:t>amount</w:t>
      </w:r>
      <w:proofErr w:type="gramEnd"/>
      <w:r>
        <w:t xml:space="preserve"> of folders and files in them. The physical level confers over the techniques used to encrypt and compress the data </w:t>
      </w:r>
    </w:p>
    <w:p w14:paraId="53BB66AF" w14:textId="77777777" w:rsidR="006F2FAD" w:rsidRDefault="006F2FAD" w:rsidP="006F2FAD">
      <w:pPr>
        <w:pStyle w:val="Heading2"/>
      </w:pPr>
      <w:r>
        <w:t xml:space="preserve">Conceptual level            </w:t>
      </w:r>
    </w:p>
    <w:p w14:paraId="40AFC421" w14:textId="77777777" w:rsidR="00230A59" w:rsidRDefault="006F2FAD" w:rsidP="006F2FAD">
      <w:r>
        <w:t xml:space="preserve">This level resides above the physical level and contains the logical aspect </w:t>
      </w:r>
      <w:r w:rsidR="00230A59">
        <w:t xml:space="preserve">of the user database while also describing the relationship between different data tables with no consideration for the data storage method within the database </w:t>
      </w:r>
    </w:p>
    <w:p w14:paraId="2943EE55" w14:textId="77777777" w:rsidR="00230A59" w:rsidRDefault="00230A59" w:rsidP="00230A59">
      <w:pPr>
        <w:pStyle w:val="Heading2"/>
      </w:pPr>
      <w:r>
        <w:t>External level</w:t>
      </w:r>
    </w:p>
    <w:p w14:paraId="63647F55" w14:textId="77777777" w:rsidR="00C676AF" w:rsidRDefault="00230A59" w:rsidP="00230A59">
      <w:r>
        <w:t xml:space="preserve">This level is at the top of the hierarchy and resides atop the three and is also referred to as the viewing point. This level is tasked with displaying the needed data in the form of views only while hiding whatever is left of the data, this helps in situations where different users </w:t>
      </w:r>
      <w:r w:rsidR="00C676AF">
        <w:t>can view the database differently depending on their respective needs.</w:t>
      </w:r>
    </w:p>
    <w:p w14:paraId="3C4B9A8D" w14:textId="6D233AF6" w:rsidR="00C676AF" w:rsidRPr="00C676AF" w:rsidRDefault="00C676AF" w:rsidP="00C676AF">
      <w:pPr>
        <w:rPr>
          <w:sz w:val="18"/>
          <w:szCs w:val="16"/>
        </w:rPr>
      </w:pPr>
      <w:r>
        <w:rPr>
          <w:sz w:val="18"/>
          <w:szCs w:val="16"/>
        </w:rPr>
        <w:t xml:space="preserve"> </w:t>
      </w:r>
      <w:r w:rsidRPr="00C676AF">
        <w:rPr>
          <w:sz w:val="18"/>
          <w:szCs w:val="16"/>
        </w:rPr>
        <w:t>(beginnersbook.com, 2019)</w:t>
      </w:r>
    </w:p>
    <w:p w14:paraId="64B91763" w14:textId="5672FE72" w:rsidR="00C676AF" w:rsidRDefault="00C676AF" w:rsidP="00C676AF">
      <w:pPr>
        <w:pStyle w:val="Heading2"/>
      </w:pPr>
      <w:r>
        <w:t xml:space="preserve">                  </w:t>
      </w:r>
    </w:p>
    <w:p w14:paraId="4068566A" w14:textId="52FD9139" w:rsidR="00C676AF" w:rsidRDefault="006F2FAD" w:rsidP="00C676AF">
      <w:pPr>
        <w:pStyle w:val="Heading2"/>
      </w:pPr>
      <w:r>
        <w:t xml:space="preserve">                 </w:t>
      </w:r>
    </w:p>
    <w:p w14:paraId="32676070" w14:textId="13824614" w:rsidR="00C676AF" w:rsidRDefault="00C676AF" w:rsidP="00C676AF">
      <w:pPr>
        <w:pStyle w:val="Heading1"/>
      </w:pPr>
    </w:p>
    <w:p w14:paraId="07C71B93" w14:textId="7C79939E" w:rsidR="00C676AF" w:rsidRDefault="00C676AF" w:rsidP="00C676AF"/>
    <w:p w14:paraId="5F20FD99" w14:textId="77777777" w:rsidR="00C676AF" w:rsidRPr="00C676AF" w:rsidRDefault="00C676AF" w:rsidP="00C676AF"/>
    <w:p w14:paraId="20305ADA" w14:textId="0FADB153" w:rsidR="00C676AF" w:rsidRDefault="00C676AF" w:rsidP="00C676AF">
      <w:pPr>
        <w:pStyle w:val="Heading1"/>
      </w:pPr>
      <w:r w:rsidRPr="00C676AF">
        <w:lastRenderedPageBreak/>
        <w:t>Task-1.3</w:t>
      </w:r>
    </w:p>
    <w:p w14:paraId="4854C45C" w14:textId="481E2CF2" w:rsidR="00C676AF" w:rsidRDefault="00C676AF" w:rsidP="00C676AF">
      <w:pPr>
        <w:pStyle w:val="Heading2"/>
      </w:pPr>
      <w:r w:rsidRPr="00496E96">
        <w:t>Big Data</w:t>
      </w:r>
    </w:p>
    <w:p w14:paraId="6BC7666B" w14:textId="4A598951" w:rsidR="00C676AF" w:rsidRDefault="00C676AF" w:rsidP="00C676AF">
      <w:r>
        <w:t xml:space="preserve">Big data is a term used to describe a wide range of data that continues to expand at speeds that can be considered “ever-increasing”, including both the frequency and size at which the information is processed and produced as well as the nature and extent of the data points. Big data usually comes in many formats while being obtained from many multiple channels </w:t>
      </w:r>
    </w:p>
    <w:p w14:paraId="67F5D25F" w14:textId="7C7161D5" w:rsidR="00C676AF" w:rsidRDefault="00C676AF" w:rsidP="00C676AF">
      <w:pPr>
        <w:pStyle w:val="NoSpacing"/>
        <w:rPr>
          <w:sz w:val="18"/>
          <w:szCs w:val="16"/>
        </w:rPr>
      </w:pPr>
      <w:r w:rsidRPr="00C676AF">
        <w:rPr>
          <w:sz w:val="18"/>
          <w:szCs w:val="16"/>
        </w:rPr>
        <w:t>(Investopedia, 2019)</w:t>
      </w:r>
    </w:p>
    <w:p w14:paraId="24C3273C" w14:textId="276934C1" w:rsidR="00C676AF" w:rsidRDefault="00C676AF" w:rsidP="00C676AF">
      <w:pPr>
        <w:pStyle w:val="NoSpacing"/>
        <w:rPr>
          <w:sz w:val="18"/>
          <w:szCs w:val="16"/>
        </w:rPr>
      </w:pPr>
    </w:p>
    <w:p w14:paraId="118C1601" w14:textId="4A94E432" w:rsidR="00C676AF" w:rsidRDefault="00C676AF" w:rsidP="00C676AF">
      <w:pPr>
        <w:pStyle w:val="Heading2"/>
      </w:pPr>
      <w:r>
        <w:t xml:space="preserve">The </w:t>
      </w:r>
      <w:r w:rsidRPr="00212894">
        <w:t>3v’s Of Big Data</w:t>
      </w:r>
    </w:p>
    <w:p w14:paraId="4D03367E" w14:textId="2AF1C9AD" w:rsidR="00C676AF" w:rsidRDefault="00C676AF" w:rsidP="00C676AF">
      <w:r>
        <w:t>The 3v’s of big data is a term used to describe the dimensions or characters that define big data, they are:</w:t>
      </w:r>
    </w:p>
    <w:p w14:paraId="44E963AB" w14:textId="53B2BD20" w:rsidR="00C676AF" w:rsidRDefault="00C676AF" w:rsidP="00C676AF">
      <w:pPr>
        <w:pStyle w:val="ListParagraph"/>
        <w:numPr>
          <w:ilvl w:val="0"/>
          <w:numId w:val="6"/>
        </w:numPr>
      </w:pPr>
      <w:r>
        <w:t xml:space="preserve">Volume, referring to the data quantity. </w:t>
      </w:r>
    </w:p>
    <w:p w14:paraId="0E65133C" w14:textId="0DDF9598" w:rsidR="00C676AF" w:rsidRDefault="00C676AF" w:rsidP="00C676AF">
      <w:pPr>
        <w:pStyle w:val="ListParagraph"/>
        <w:numPr>
          <w:ilvl w:val="0"/>
          <w:numId w:val="6"/>
        </w:numPr>
      </w:pPr>
      <w:r>
        <w:t>Variety, referring to the number of data types</w:t>
      </w:r>
    </w:p>
    <w:p w14:paraId="1B68B953" w14:textId="28061BC6" w:rsidR="00C676AF" w:rsidRDefault="00C676AF" w:rsidP="00C676AF">
      <w:pPr>
        <w:pStyle w:val="ListParagraph"/>
        <w:numPr>
          <w:ilvl w:val="0"/>
          <w:numId w:val="6"/>
        </w:numPr>
      </w:pPr>
      <w:r>
        <w:t xml:space="preserve">Velocity referring to the speed of the data processing </w:t>
      </w:r>
    </w:p>
    <w:p w14:paraId="0D643F45" w14:textId="59DBE05B" w:rsidR="00C676AF" w:rsidRDefault="00C676AF" w:rsidP="00C676AF">
      <w:pPr>
        <w:pStyle w:val="ListParagraph"/>
        <w:ind w:left="1080"/>
      </w:pPr>
    </w:p>
    <w:p w14:paraId="41B39C92" w14:textId="670DFB32" w:rsidR="00C676AF" w:rsidRDefault="00C676AF" w:rsidP="00FE5102">
      <w:pPr>
        <w:pStyle w:val="Heading1"/>
      </w:pPr>
      <w:r w:rsidRPr="001B389D">
        <w:t>Applications of Big Data</w:t>
      </w:r>
    </w:p>
    <w:p w14:paraId="1E6A8E33" w14:textId="215C8689" w:rsidR="00FE5102" w:rsidRDefault="00FE5102" w:rsidP="00FE5102">
      <w:r>
        <w:t>In modern day and age, big data has become a major part of our lives and it plays roles that are both major and critical, such as:</w:t>
      </w:r>
    </w:p>
    <w:p w14:paraId="52C5EA28" w14:textId="718C3BC3" w:rsidR="00FE5102" w:rsidRDefault="00E4258F" w:rsidP="00E4258F">
      <w:pPr>
        <w:pStyle w:val="ListParagraph"/>
        <w:numPr>
          <w:ilvl w:val="0"/>
          <w:numId w:val="8"/>
        </w:numPr>
      </w:pPr>
      <w:r>
        <w:t xml:space="preserve">Fast food industry: fast food has become the most common and popular choice when it comes to nutrition in the current age with millions of restaurants and franchises to choose from and these companies are all big data dependent for assistance with things such as the statistics, sales, popularity of various branches, orders and preferences of the costumers </w:t>
      </w:r>
    </w:p>
    <w:p w14:paraId="6C5DAFBE" w14:textId="54FBF1C7" w:rsidR="00E4258F" w:rsidRDefault="00E4258F" w:rsidP="00E4258F">
      <w:pPr>
        <w:pStyle w:val="ListParagraph"/>
        <w:numPr>
          <w:ilvl w:val="0"/>
          <w:numId w:val="8"/>
        </w:numPr>
      </w:pPr>
      <w:r>
        <w:t xml:space="preserve">Banking sector: </w:t>
      </w:r>
      <w:r w:rsidR="00B87C58">
        <w:t xml:space="preserve">banks tend to use clustering techniques to make important decisions. The association rule is commonly used in banks to help predict in each branch during a specific period of time. Using data science has made it incredibly easy to manage such massive amounts of information </w:t>
      </w:r>
    </w:p>
    <w:p w14:paraId="60774BA3" w14:textId="52A9B10F" w:rsidR="006D19BE" w:rsidRDefault="006D19BE" w:rsidP="00E4258F">
      <w:pPr>
        <w:pStyle w:val="ListParagraph"/>
        <w:numPr>
          <w:ilvl w:val="0"/>
          <w:numId w:val="8"/>
        </w:numPr>
      </w:pPr>
      <w:r>
        <w:t xml:space="preserve">Media and entertainment: big data helps in collecting information and requirements. Computer recognition and data saving for later access, can be useful in determining why certain programs were successful or unsuccessful, helps in generating new public demand analysis, artists can pick placement where they want to promote their performances </w:t>
      </w:r>
    </w:p>
    <w:p w14:paraId="52FA7546" w14:textId="6D71DCB0" w:rsidR="00EC60BC" w:rsidRDefault="00EC60BC" w:rsidP="00EC60BC">
      <w:pPr>
        <w:pStyle w:val="ListParagraph"/>
        <w:ind w:left="1800"/>
      </w:pPr>
    </w:p>
    <w:p w14:paraId="442C391C" w14:textId="6F97B3AC" w:rsidR="00EC60BC" w:rsidRDefault="00EC60BC" w:rsidP="00EC60BC">
      <w:pPr>
        <w:pStyle w:val="ListParagraph"/>
        <w:ind w:left="1800"/>
      </w:pPr>
    </w:p>
    <w:p w14:paraId="29D4B8C9" w14:textId="60C1AEB1" w:rsidR="00EC60BC" w:rsidRDefault="00EC60BC" w:rsidP="00EC60BC">
      <w:pPr>
        <w:pStyle w:val="ListParagraph"/>
        <w:ind w:left="1800"/>
      </w:pPr>
    </w:p>
    <w:p w14:paraId="01579492" w14:textId="17EB5778" w:rsidR="00EC60BC" w:rsidRDefault="00EC60BC" w:rsidP="00EC60BC">
      <w:pPr>
        <w:pStyle w:val="ListParagraph"/>
        <w:ind w:left="1800"/>
      </w:pPr>
    </w:p>
    <w:p w14:paraId="2345EF87" w14:textId="34FA8387" w:rsidR="00EC60BC" w:rsidRDefault="00EC60BC" w:rsidP="00EC60BC">
      <w:pPr>
        <w:pStyle w:val="Heading1"/>
      </w:pPr>
      <w:r>
        <w:lastRenderedPageBreak/>
        <w:t>Task-1.4</w:t>
      </w:r>
    </w:p>
    <w:p w14:paraId="02368BD6" w14:textId="019F4532" w:rsidR="00EC60BC" w:rsidRDefault="00EC60BC" w:rsidP="00EC60BC">
      <w:pPr>
        <w:pStyle w:val="Heading2"/>
      </w:pPr>
      <w:r w:rsidRPr="00CD426F">
        <w:t>Transaction Processing</w:t>
      </w:r>
      <w:r>
        <w:t xml:space="preserve"> (TPS)</w:t>
      </w:r>
    </w:p>
    <w:p w14:paraId="562E4856" w14:textId="7248E1B5" w:rsidR="00EC60BC" w:rsidRDefault="00EC60BC" w:rsidP="00EC60BC">
      <w:r>
        <w:t xml:space="preserve">The term “Transaction processing” refers any transaction or processes being carried out in real time through any transaction processing </w:t>
      </w:r>
      <w:proofErr w:type="gramStart"/>
      <w:r>
        <w:t>system(</w:t>
      </w:r>
      <w:proofErr w:type="gramEnd"/>
      <w:r>
        <w:t xml:space="preserve">TSP). the process begins when a user issues a request for a process to be completed, then when a query has been established </w:t>
      </w:r>
      <w:r w:rsidR="00E76D43">
        <w:t>from either a TPS or a related process it runs through the authorization program, the information requests and other functions crucial to the transaction.</w:t>
      </w:r>
    </w:p>
    <w:p w14:paraId="0DD0E17D" w14:textId="77777777" w:rsidR="00E76D43" w:rsidRDefault="00E76D43" w:rsidP="00E76D43">
      <w:pPr>
        <w:rPr>
          <w:sz w:val="18"/>
          <w:szCs w:val="16"/>
          <w:shd w:val="clear" w:color="auto" w:fill="FFFFFF"/>
        </w:rPr>
      </w:pPr>
      <w:r w:rsidRPr="00E76D43">
        <w:rPr>
          <w:sz w:val="18"/>
          <w:szCs w:val="16"/>
          <w:shd w:val="clear" w:color="auto" w:fill="FFFFFF"/>
        </w:rPr>
        <w:t>(Techopedia.com, 2019)</w:t>
      </w:r>
    </w:p>
    <w:p w14:paraId="57524C51" w14:textId="5DBBEF1C" w:rsidR="00DB694F" w:rsidRPr="00E76D43" w:rsidRDefault="00A5614F" w:rsidP="00E76D43">
      <w:pPr>
        <w:rPr>
          <w:sz w:val="18"/>
          <w:szCs w:val="16"/>
          <w:shd w:val="clear" w:color="auto" w:fill="FFFFFF"/>
        </w:rPr>
      </w:pPr>
      <w:r>
        <w:t xml:space="preserve">Database management is </w:t>
      </w:r>
      <w:r w:rsidR="00DB694F">
        <w:t>personnel that has been given the task of managing the database from analyzing the needs of the company during its development phase to granting specific parts of database access to certain departments of the busine</w:t>
      </w:r>
      <w:r w:rsidR="00E76D43">
        <w:t>ss, t</w:t>
      </w:r>
      <w:r w:rsidR="00DB694F">
        <w:t>hey participate in any new component installation of systems and applications and may also assist as per their role. They monitor and control the database maintaining a quality standard and security measures to ensure best practices of database standard policies. As he is in control of the database, any error encountered has be to reported and he will take proper measures to resolve the issue.</w:t>
      </w:r>
    </w:p>
    <w:p w14:paraId="5116CF1D" w14:textId="29E4D2E8" w:rsidR="00E76D43" w:rsidRDefault="00E76D43" w:rsidP="00A5614F">
      <w:r>
        <w:rPr>
          <w:noProof/>
          <w:color w:val="000000" w:themeColor="text1"/>
          <w:sz w:val="28"/>
          <w:szCs w:val="28"/>
        </w:rPr>
        <w:drawing>
          <wp:inline distT="0" distB="0" distL="0" distR="0" wp14:anchorId="71F794BB" wp14:editId="5B24B29B">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_3.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670C52" w14:textId="5AB89F8E" w:rsidR="00E76D43" w:rsidRDefault="00E76D43" w:rsidP="00E76D43">
      <w:pPr>
        <w:rPr>
          <w:sz w:val="18"/>
          <w:szCs w:val="16"/>
        </w:rPr>
      </w:pPr>
      <w:r>
        <w:lastRenderedPageBreak/>
        <w:t xml:space="preserve">FIG-1.1: Transaction processing system                                                  </w:t>
      </w:r>
      <w:proofErr w:type="gramStart"/>
      <w:r>
        <w:t xml:space="preserve">   </w:t>
      </w:r>
      <w:r w:rsidRPr="00E76D43">
        <w:rPr>
          <w:sz w:val="18"/>
          <w:szCs w:val="16"/>
        </w:rPr>
        <w:t>(</w:t>
      </w:r>
      <w:proofErr w:type="gramEnd"/>
      <w:r w:rsidRPr="00E76D43">
        <w:rPr>
          <w:sz w:val="18"/>
          <w:szCs w:val="16"/>
        </w:rPr>
        <w:t>Slideplayer.com, 2019)</w:t>
      </w:r>
    </w:p>
    <w:p w14:paraId="6613633D" w14:textId="491F8FB2" w:rsidR="00E76D43" w:rsidRDefault="00E76D43" w:rsidP="00E76D43">
      <w:pPr>
        <w:pStyle w:val="Heading2"/>
      </w:pPr>
      <w:r>
        <w:t>Properties of transactions</w:t>
      </w:r>
    </w:p>
    <w:p w14:paraId="37B93EB2" w14:textId="58A704B6" w:rsidR="00E76D43" w:rsidRDefault="00E76D43" w:rsidP="00E76D43">
      <w:r>
        <w:rPr>
          <w:noProof/>
          <w:color w:val="000000" w:themeColor="text1"/>
          <w:sz w:val="28"/>
          <w:szCs w:val="28"/>
        </w:rPr>
        <w:drawing>
          <wp:inline distT="0" distB="0" distL="0" distR="0" wp14:anchorId="1A6C8FFD" wp14:editId="58E300EE">
            <wp:extent cx="5486400" cy="3375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ID-Properti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375074"/>
                    </a:xfrm>
                    <a:prstGeom prst="rect">
                      <a:avLst/>
                    </a:prstGeom>
                  </pic:spPr>
                </pic:pic>
              </a:graphicData>
            </a:graphic>
          </wp:inline>
        </w:drawing>
      </w:r>
    </w:p>
    <w:p w14:paraId="4A7BDCA8" w14:textId="1EA0AB3B" w:rsidR="00E76D43" w:rsidRDefault="00E76D43" w:rsidP="00A5614F">
      <w:r>
        <w:t>FIG-1.2: ACID properties in DBMS</w:t>
      </w:r>
    </w:p>
    <w:p w14:paraId="057CDF3A" w14:textId="2DF8C9BE" w:rsidR="00E76D43" w:rsidRDefault="002E6140" w:rsidP="002E6140">
      <w:r>
        <w:t>ACID</w:t>
      </w:r>
      <w:r w:rsidRPr="002E6140">
        <w:t xml:space="preserve"> means</w:t>
      </w:r>
      <w:r>
        <w:t xml:space="preserve"> that</w:t>
      </w:r>
      <w:r w:rsidRPr="002E6140">
        <w:t xml:space="preserve"> the </w:t>
      </w:r>
      <w:r>
        <w:t>whole</w:t>
      </w:r>
      <w:r w:rsidRPr="002E6140">
        <w:t xml:space="preserve"> cycle is either run at once or not at all. </w:t>
      </w:r>
      <w:r>
        <w:t>The cycle has no intermediate transactions</w:t>
      </w:r>
      <w:r w:rsidRPr="002E6140">
        <w:t xml:space="preserve">, </w:t>
      </w:r>
      <w:r>
        <w:t>meaning</w:t>
      </w:r>
      <w:r w:rsidRPr="002E6140">
        <w:t xml:space="preserve"> no partial transactions. Through transaction is referred to as one unit, and is either completed or not completed. This is followed by two operations.</w:t>
      </w:r>
    </w:p>
    <w:p w14:paraId="18895A75" w14:textId="694FB2F5" w:rsidR="002E6140" w:rsidRDefault="002E6140" w:rsidP="002E6140">
      <w:pPr>
        <w:rPr>
          <w:color w:val="000000" w:themeColor="text1"/>
          <w:sz w:val="28"/>
          <w:szCs w:val="28"/>
        </w:rPr>
      </w:pPr>
      <w:r>
        <w:t>“</w:t>
      </w:r>
      <w:r w:rsidRPr="006C3D08">
        <w:rPr>
          <w:color w:val="000000" w:themeColor="text1"/>
          <w:sz w:val="28"/>
          <w:szCs w:val="28"/>
        </w:rPr>
        <w:t>Abort</w:t>
      </w:r>
      <w:r>
        <w:rPr>
          <w:color w:val="000000" w:themeColor="text1"/>
          <w:sz w:val="28"/>
          <w:szCs w:val="28"/>
        </w:rPr>
        <w:t xml:space="preserve"> - </w:t>
      </w:r>
      <w:r w:rsidRPr="005244CA">
        <w:rPr>
          <w:color w:val="000000" w:themeColor="text1"/>
          <w:sz w:val="28"/>
          <w:szCs w:val="28"/>
        </w:rPr>
        <w:t xml:space="preserve">Changes to a database are not visible if a transaction </w:t>
      </w:r>
      <w:proofErr w:type="gramStart"/>
      <w:r w:rsidRPr="005244CA">
        <w:rPr>
          <w:color w:val="000000" w:themeColor="text1"/>
          <w:sz w:val="28"/>
          <w:szCs w:val="28"/>
        </w:rPr>
        <w:t>abort</w:t>
      </w:r>
      <w:r>
        <w:rPr>
          <w:color w:val="000000" w:themeColor="text1"/>
          <w:sz w:val="28"/>
          <w:szCs w:val="28"/>
        </w:rPr>
        <w:t>s</w:t>
      </w:r>
      <w:proofErr w:type="gramEnd"/>
      <w:r>
        <w:rPr>
          <w:color w:val="000000" w:themeColor="text1"/>
          <w:sz w:val="28"/>
          <w:szCs w:val="28"/>
        </w:rPr>
        <w:t>.</w:t>
      </w:r>
    </w:p>
    <w:p w14:paraId="68600B59" w14:textId="77777777" w:rsidR="002E6140" w:rsidRDefault="002E6140" w:rsidP="002E6140">
      <w:pPr>
        <w:rPr>
          <w:color w:val="000000" w:themeColor="text1"/>
          <w:sz w:val="28"/>
          <w:szCs w:val="28"/>
        </w:rPr>
      </w:pPr>
      <w:r>
        <w:rPr>
          <w:color w:val="000000" w:themeColor="text1"/>
          <w:sz w:val="28"/>
          <w:szCs w:val="28"/>
        </w:rPr>
        <w:t xml:space="preserve">Commit - </w:t>
      </w:r>
      <w:r w:rsidRPr="005244CA">
        <w:rPr>
          <w:color w:val="000000" w:themeColor="text1"/>
          <w:sz w:val="28"/>
          <w:szCs w:val="28"/>
        </w:rPr>
        <w:t>Changes made are apparent when a transaction occurs.</w:t>
      </w:r>
    </w:p>
    <w:p w14:paraId="47A05529" w14:textId="6BDD320A" w:rsidR="002E6140" w:rsidRDefault="002E6140" w:rsidP="002E6140">
      <w:pPr>
        <w:rPr>
          <w:color w:val="000000" w:themeColor="text1"/>
          <w:sz w:val="28"/>
          <w:szCs w:val="28"/>
        </w:rPr>
      </w:pPr>
      <w:r w:rsidRPr="005244CA">
        <w:rPr>
          <w:color w:val="000000" w:themeColor="text1"/>
          <w:sz w:val="28"/>
          <w:szCs w:val="28"/>
        </w:rPr>
        <w:t>Atomicity is also referred to as "the law of all or nothing."</w:t>
      </w:r>
      <w:r>
        <w:rPr>
          <w:color w:val="000000" w:themeColor="text1"/>
          <w:sz w:val="28"/>
          <w:szCs w:val="28"/>
        </w:rPr>
        <w:t>”</w:t>
      </w:r>
    </w:p>
    <w:p w14:paraId="1FD58E90" w14:textId="45F62008" w:rsidR="002E6140" w:rsidRDefault="002E6140" w:rsidP="002E6140">
      <w:pPr>
        <w:rPr>
          <w:color w:val="000000" w:themeColor="text1"/>
          <w:sz w:val="28"/>
          <w:szCs w:val="28"/>
        </w:rPr>
      </w:pPr>
      <w:r>
        <w:rPr>
          <w:noProof/>
          <w:color w:val="000000" w:themeColor="text1"/>
          <w:sz w:val="28"/>
          <w:szCs w:val="28"/>
        </w:rPr>
        <w:drawing>
          <wp:inline distT="0" distB="0" distL="0" distR="0" wp14:anchorId="2B883391" wp14:editId="232F1CDE">
            <wp:extent cx="3390900" cy="139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6.jpg"/>
                    <pic:cNvPicPr/>
                  </pic:nvPicPr>
                  <pic:blipFill>
                    <a:blip r:embed="rId20">
                      <a:extLst>
                        <a:ext uri="{28A0092B-C50C-407E-A947-70E740481C1C}">
                          <a14:useLocalDpi xmlns:a14="http://schemas.microsoft.com/office/drawing/2010/main" val="0"/>
                        </a:ext>
                      </a:extLst>
                    </a:blip>
                    <a:stretch>
                      <a:fillRect/>
                    </a:stretch>
                  </pic:blipFill>
                  <pic:spPr>
                    <a:xfrm>
                      <a:off x="0" y="0"/>
                      <a:ext cx="3390900" cy="1390650"/>
                    </a:xfrm>
                    <a:prstGeom prst="rect">
                      <a:avLst/>
                    </a:prstGeom>
                  </pic:spPr>
                </pic:pic>
              </a:graphicData>
            </a:graphic>
          </wp:inline>
        </w:drawing>
      </w:r>
    </w:p>
    <w:p w14:paraId="0E379E23" w14:textId="0D4E42A4" w:rsidR="001938E2" w:rsidRDefault="001938E2" w:rsidP="002E6140">
      <w:pPr>
        <w:rPr>
          <w:color w:val="000000" w:themeColor="text1"/>
          <w:sz w:val="28"/>
          <w:szCs w:val="28"/>
        </w:rPr>
      </w:pPr>
      <w:r>
        <w:rPr>
          <w:color w:val="000000" w:themeColor="text1"/>
          <w:sz w:val="28"/>
          <w:szCs w:val="28"/>
        </w:rPr>
        <w:t>FIG-1.3: transaction</w:t>
      </w:r>
    </w:p>
    <w:p w14:paraId="19910D8D" w14:textId="7AAD6F37" w:rsidR="002E6140" w:rsidRDefault="002E6140" w:rsidP="002E6140">
      <w:r>
        <w:lastRenderedPageBreak/>
        <w:t>In the previous transaction, consider T, T1 and T2 transferring 100 from X to Y.</w:t>
      </w:r>
    </w:p>
    <w:p w14:paraId="5B12A781" w14:textId="4F35511D" w:rsidR="002E6140" w:rsidRDefault="002E6140" w:rsidP="002E6140">
      <w:r>
        <w:t xml:space="preserve">In the case that </w:t>
      </w:r>
      <w:r w:rsidRPr="001A04D2">
        <w:t>the transaction fails</w:t>
      </w:r>
      <w:r>
        <w:t>,</w:t>
      </w:r>
      <w:r w:rsidRPr="001A04D2">
        <w:t xml:space="preserve"> following the completion of T1 but before the completion of T2 (for example, after writing(X) but before writing(Y).</w:t>
      </w:r>
    </w:p>
    <w:p w14:paraId="7D137927" w14:textId="77777777" w:rsidR="002E6140" w:rsidRDefault="002E6140" w:rsidP="002E6140">
      <w:r w:rsidRPr="001A04D2">
        <w:t>It allows the server condition to be incoherent. The transaction must therefore be executed in its entirety to ensure that the server state is correct.</w:t>
      </w:r>
    </w:p>
    <w:p w14:paraId="7C1CDF3F" w14:textId="0E0DB1CA" w:rsidR="002E6140" w:rsidRPr="002E6140" w:rsidRDefault="002E6140" w:rsidP="002E6140">
      <w:pPr>
        <w:rPr>
          <w:b/>
          <w:bCs/>
        </w:rPr>
      </w:pPr>
    </w:p>
    <w:p w14:paraId="3C605311" w14:textId="41700A62" w:rsidR="002E6140" w:rsidRDefault="002E6140" w:rsidP="002E6140">
      <w:pPr>
        <w:pStyle w:val="Heading2"/>
        <w:rPr>
          <w:rStyle w:val="Strong"/>
          <w:rFonts w:cstheme="minorHAnsi"/>
          <w:color w:val="4472C4" w:themeColor="accent1"/>
          <w:sz w:val="32"/>
          <w:szCs w:val="32"/>
          <w:bdr w:val="none" w:sz="0" w:space="0" w:color="auto" w:frame="1"/>
          <w:shd w:val="clear" w:color="auto" w:fill="FFFFFF"/>
        </w:rPr>
      </w:pPr>
      <w:r w:rsidRPr="001A04D2">
        <w:rPr>
          <w:rStyle w:val="Strong"/>
          <w:rFonts w:cstheme="minorHAnsi"/>
          <w:color w:val="4472C4" w:themeColor="accent1"/>
          <w:sz w:val="32"/>
          <w:szCs w:val="32"/>
          <w:bdr w:val="none" w:sz="0" w:space="0" w:color="auto" w:frame="1"/>
          <w:shd w:val="clear" w:color="auto" w:fill="FFFFFF"/>
        </w:rPr>
        <w:t>Consistency</w:t>
      </w:r>
    </w:p>
    <w:p w14:paraId="0ED204DC" w14:textId="0EA85582" w:rsidR="00E37D89" w:rsidRDefault="00E37D89" w:rsidP="00E37D89">
      <w:r>
        <w:t xml:space="preserve">Integrity must be maintained in order to ensure that the database maintains </w:t>
      </w:r>
      <w:proofErr w:type="spellStart"/>
      <w:r>
        <w:t>it’s</w:t>
      </w:r>
      <w:proofErr w:type="spellEnd"/>
      <w:r>
        <w:t xml:space="preserve"> accuracy both before and after the transaction takes place. The database’s reliability is listed </w:t>
      </w:r>
    </w:p>
    <w:p w14:paraId="7544965E" w14:textId="77777777" w:rsidR="00E37D89" w:rsidRDefault="00E37D89" w:rsidP="00E37D89">
      <w:r w:rsidRPr="001A04D2">
        <w:t>For example, the total amount must be retained before and after the payment.</w:t>
      </w:r>
    </w:p>
    <w:p w14:paraId="6349812B" w14:textId="15ED338D" w:rsidR="00E37D89" w:rsidRDefault="00E37D89" w:rsidP="00E37D89">
      <w:pPr>
        <w:rPr>
          <w:shd w:val="clear" w:color="auto" w:fill="FFFFFF"/>
        </w:rPr>
      </w:pPr>
      <w:r w:rsidRPr="001A04D2">
        <w:rPr>
          <w:shd w:val="clear" w:color="auto" w:fill="FFFFFF"/>
        </w:rPr>
        <w:t>Total </w:t>
      </w:r>
      <w:r w:rsidRPr="001A04D2">
        <w:rPr>
          <w:rStyle w:val="Strong"/>
          <w:rFonts w:cstheme="minorHAnsi"/>
          <w:sz w:val="28"/>
          <w:szCs w:val="28"/>
          <w:bdr w:val="none" w:sz="0" w:space="0" w:color="auto" w:frame="1"/>
          <w:shd w:val="clear" w:color="auto" w:fill="FFFFFF"/>
        </w:rPr>
        <w:t>before T</w:t>
      </w:r>
      <w:r w:rsidRPr="001A04D2">
        <w:rPr>
          <w:shd w:val="clear" w:color="auto" w:fill="FFFFFF"/>
        </w:rPr>
        <w:t> occurs = </w:t>
      </w:r>
      <w:r w:rsidRPr="001A04D2">
        <w:rPr>
          <w:rStyle w:val="Strong"/>
          <w:rFonts w:cstheme="minorHAnsi"/>
          <w:sz w:val="28"/>
          <w:szCs w:val="28"/>
          <w:bdr w:val="none" w:sz="0" w:space="0" w:color="auto" w:frame="1"/>
          <w:shd w:val="clear" w:color="auto" w:fill="FFFFFF"/>
        </w:rPr>
        <w:t>500 + 200 = 700</w:t>
      </w:r>
      <w:r w:rsidRPr="001A04D2">
        <w:rPr>
          <w:shd w:val="clear" w:color="auto" w:fill="FFFFFF"/>
        </w:rPr>
        <w:t>.</w:t>
      </w:r>
      <w:r w:rsidRPr="001A04D2">
        <w:br/>
      </w:r>
      <w:r w:rsidRPr="001A04D2">
        <w:rPr>
          <w:shd w:val="clear" w:color="auto" w:fill="FFFFFF"/>
        </w:rPr>
        <w:t>Total </w:t>
      </w:r>
      <w:r w:rsidRPr="001A04D2">
        <w:rPr>
          <w:rStyle w:val="Strong"/>
          <w:rFonts w:cstheme="minorHAnsi"/>
          <w:sz w:val="28"/>
          <w:szCs w:val="28"/>
          <w:bdr w:val="none" w:sz="0" w:space="0" w:color="auto" w:frame="1"/>
          <w:shd w:val="clear" w:color="auto" w:fill="FFFFFF"/>
        </w:rPr>
        <w:t>after T occurs</w:t>
      </w:r>
      <w:r w:rsidRPr="001A04D2">
        <w:rPr>
          <w:shd w:val="clear" w:color="auto" w:fill="FFFFFF"/>
        </w:rPr>
        <w:t> = </w:t>
      </w:r>
      <w:r w:rsidRPr="001A04D2">
        <w:rPr>
          <w:rStyle w:val="Strong"/>
          <w:rFonts w:cstheme="minorHAnsi"/>
          <w:sz w:val="28"/>
          <w:szCs w:val="28"/>
          <w:bdr w:val="none" w:sz="0" w:space="0" w:color="auto" w:frame="1"/>
          <w:shd w:val="clear" w:color="auto" w:fill="FFFFFF"/>
        </w:rPr>
        <w:t>400 + 300 = 700</w:t>
      </w:r>
      <w:r w:rsidRPr="001A04D2">
        <w:rPr>
          <w:shd w:val="clear" w:color="auto" w:fill="FFFFFF"/>
        </w:rPr>
        <w:t>.</w:t>
      </w:r>
    </w:p>
    <w:p w14:paraId="24F3C067" w14:textId="77777777" w:rsidR="00E37D89" w:rsidRDefault="00E37D89" w:rsidP="00E37D89">
      <w:pPr>
        <w:rPr>
          <w:shd w:val="clear" w:color="auto" w:fill="FFFFFF"/>
        </w:rPr>
      </w:pPr>
      <w:r w:rsidRPr="001A04D2">
        <w:rPr>
          <w:shd w:val="clear" w:color="auto" w:fill="FFFFFF"/>
        </w:rPr>
        <w:t>The database is</w:t>
      </w:r>
      <w:r>
        <w:rPr>
          <w:shd w:val="clear" w:color="auto" w:fill="FFFFFF"/>
        </w:rPr>
        <w:t xml:space="preserve"> </w:t>
      </w:r>
      <w:r w:rsidRPr="001A04D2">
        <w:rPr>
          <w:shd w:val="clear" w:color="auto" w:fill="FFFFFF"/>
        </w:rPr>
        <w:t>consistent. Inconsistency occurs when T1 is finished but T2 is not.</w:t>
      </w:r>
      <w:r>
        <w:rPr>
          <w:shd w:val="clear" w:color="auto" w:fill="FFFFFF"/>
        </w:rPr>
        <w:t xml:space="preserve"> As a </w:t>
      </w:r>
      <w:proofErr w:type="gramStart"/>
      <w:r>
        <w:rPr>
          <w:shd w:val="clear" w:color="auto" w:fill="FFFFFF"/>
        </w:rPr>
        <w:t>result</w:t>
      </w:r>
      <w:proofErr w:type="gramEnd"/>
      <w:r>
        <w:rPr>
          <w:shd w:val="clear" w:color="auto" w:fill="FFFFFF"/>
        </w:rPr>
        <w:t xml:space="preserve"> T is not complete.</w:t>
      </w:r>
    </w:p>
    <w:p w14:paraId="47DF7566" w14:textId="77777777" w:rsidR="00E37D89" w:rsidRDefault="00E37D89" w:rsidP="00E37D89">
      <w:pPr>
        <w:rPr>
          <w:shd w:val="clear" w:color="auto" w:fill="FFFFFF"/>
        </w:rPr>
      </w:pPr>
    </w:p>
    <w:p w14:paraId="5BF0E1B4" w14:textId="0229E10D" w:rsidR="00E37D89" w:rsidRDefault="00E37D89" w:rsidP="00E37D89">
      <w:pPr>
        <w:pStyle w:val="Heading1"/>
        <w:rPr>
          <w:shd w:val="clear" w:color="auto" w:fill="FFFFFF"/>
        </w:rPr>
      </w:pPr>
      <w:r w:rsidRPr="000B378F">
        <w:rPr>
          <w:shd w:val="clear" w:color="auto" w:fill="FFFFFF"/>
        </w:rPr>
        <w:t>Isolation</w:t>
      </w:r>
    </w:p>
    <w:p w14:paraId="1BAB660C" w14:textId="4B4B36BE" w:rsidR="00E37D89" w:rsidRDefault="00E37D89" w:rsidP="000D71CF">
      <w:r>
        <w:t xml:space="preserve">Isolation guarantees the occurrence of multiple transactions simultaneously without the existence of any inconsistency or interference in the table. If any changes occur in </w:t>
      </w:r>
      <w:r w:rsidR="000D71CF">
        <w:t>any</w:t>
      </w:r>
      <w:r>
        <w:t xml:space="preserve"> tr</w:t>
      </w:r>
      <w:r w:rsidR="000D71CF">
        <w:t>a</w:t>
      </w:r>
      <w:r>
        <w:t xml:space="preserve">nsaction, </w:t>
      </w:r>
      <w:r w:rsidR="000D71CF">
        <w:t xml:space="preserve">they won’t be apparent in any other transaction until these changes </w:t>
      </w:r>
    </w:p>
    <w:p w14:paraId="0A17EF55" w14:textId="6E0FA041" w:rsidR="001938E2" w:rsidRDefault="001938E2" w:rsidP="001938E2">
      <w:pPr>
        <w:pStyle w:val="Heading1"/>
        <w:rPr>
          <w:shd w:val="clear" w:color="auto" w:fill="FFFFFF"/>
        </w:rPr>
      </w:pPr>
      <w:r w:rsidRPr="00BB4AD9">
        <w:rPr>
          <w:shd w:val="clear" w:color="auto" w:fill="FFFFFF"/>
        </w:rPr>
        <w:t>Durability</w:t>
      </w:r>
      <w:r>
        <w:rPr>
          <w:shd w:val="clear" w:color="auto" w:fill="FFFFFF"/>
        </w:rPr>
        <w:t xml:space="preserve"> </w:t>
      </w:r>
    </w:p>
    <w:p w14:paraId="484D14AE" w14:textId="77777777" w:rsidR="001938E2" w:rsidRDefault="001938E2" w:rsidP="001938E2">
      <w:r>
        <w:t xml:space="preserve">This property ensures transactions are conducted simultaneously and in some order in a condition that is equivalent to an achieved state. Those updates are in non-volatile storage now permanent. </w:t>
      </w:r>
      <w:proofErr w:type="gramStart"/>
      <w:r>
        <w:t>So</w:t>
      </w:r>
      <w:proofErr w:type="gramEnd"/>
      <w:r>
        <w:t xml:space="preserve"> the effects of the transaction are never lost.</w:t>
      </w:r>
    </w:p>
    <w:p w14:paraId="6883D63F" w14:textId="501F37DE" w:rsidR="001938E2" w:rsidRPr="001938E2" w:rsidRDefault="001938E2" w:rsidP="001938E2">
      <w:r>
        <w:t>In general, the ACID properties provide a basis for ensuring that a database is reliable and coherent, such that each transaction is a set</w:t>
      </w:r>
    </w:p>
    <w:p w14:paraId="51D423E4" w14:textId="77777777" w:rsidR="001938E2" w:rsidRDefault="001938E2" w:rsidP="001938E2">
      <w:pPr>
        <w:pStyle w:val="Heading1"/>
        <w:rPr>
          <w:shd w:val="clear" w:color="auto" w:fill="FFFFFF"/>
        </w:rPr>
      </w:pPr>
      <w:r w:rsidRPr="001D740C">
        <w:rPr>
          <w:shd w:val="clear" w:color="auto" w:fill="FFFFFF"/>
        </w:rPr>
        <w:t>States of Transactions</w:t>
      </w:r>
    </w:p>
    <w:p w14:paraId="5271B2AD" w14:textId="77777777" w:rsidR="001938E2" w:rsidRDefault="001938E2" w:rsidP="001938E2">
      <w:pPr>
        <w:rPr>
          <w:shd w:val="clear" w:color="auto" w:fill="FFFFFF"/>
        </w:rPr>
      </w:pPr>
      <w:r w:rsidRPr="00E66F6D">
        <w:rPr>
          <w:shd w:val="clear" w:color="auto" w:fill="FFFFFF"/>
        </w:rPr>
        <w:t>In one of the following states a transaction in a database can be</w:t>
      </w:r>
    </w:p>
    <w:p w14:paraId="1F7FEE2B" w14:textId="0E5F51FE" w:rsidR="001938E2" w:rsidRDefault="001938E2" w:rsidP="000D71CF">
      <w:r>
        <w:rPr>
          <w:rFonts w:cstheme="minorHAnsi"/>
          <w:noProof/>
          <w:color w:val="000000" w:themeColor="text1"/>
          <w:sz w:val="28"/>
          <w:szCs w:val="28"/>
          <w:shd w:val="clear" w:color="auto" w:fill="FFFFFF"/>
        </w:rPr>
        <w:lastRenderedPageBreak/>
        <w:drawing>
          <wp:inline distT="0" distB="0" distL="0" distR="0" wp14:anchorId="2E09536F" wp14:editId="36D2899D">
            <wp:extent cx="533400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action_states.png"/>
                    <pic:cNvPicPr/>
                  </pic:nvPicPr>
                  <pic:blipFill>
                    <a:blip r:embed="rId21">
                      <a:extLst>
                        <a:ext uri="{28A0092B-C50C-407E-A947-70E740481C1C}">
                          <a14:useLocalDpi xmlns:a14="http://schemas.microsoft.com/office/drawing/2010/main" val="0"/>
                        </a:ext>
                      </a:extLst>
                    </a:blip>
                    <a:stretch>
                      <a:fillRect/>
                    </a:stretch>
                  </pic:blipFill>
                  <pic:spPr>
                    <a:xfrm>
                      <a:off x="0" y="0"/>
                      <a:ext cx="5334000" cy="2695575"/>
                    </a:xfrm>
                    <a:prstGeom prst="rect">
                      <a:avLst/>
                    </a:prstGeom>
                  </pic:spPr>
                </pic:pic>
              </a:graphicData>
            </a:graphic>
          </wp:inline>
        </w:drawing>
      </w:r>
    </w:p>
    <w:p w14:paraId="79D92A87" w14:textId="217F817B" w:rsidR="001938E2" w:rsidRDefault="001938E2" w:rsidP="000D71CF">
      <w:r>
        <w:t>FIG-1.4- States of transaction</w:t>
      </w:r>
    </w:p>
    <w:p w14:paraId="33C319B8" w14:textId="77777777" w:rsidR="00C30F34" w:rsidRPr="00C30F34" w:rsidRDefault="001938E2" w:rsidP="00C30F34">
      <w:r w:rsidRPr="00E66F6D">
        <w:rPr>
          <w:shd w:val="clear" w:color="auto" w:fill="FFFFFF"/>
        </w:rPr>
        <w:t>Active</w:t>
      </w:r>
      <w:r>
        <w:rPr>
          <w:shd w:val="clear" w:color="auto" w:fill="FFFFFF"/>
        </w:rPr>
        <w:t xml:space="preserve">: </w:t>
      </w:r>
      <w:r w:rsidR="00C30F34">
        <w:rPr>
          <w:shd w:val="clear" w:color="auto" w:fill="FFFFFF"/>
        </w:rPr>
        <w:t xml:space="preserve">in this state, the transaction is carried out. </w:t>
      </w:r>
      <w:r w:rsidR="00C30F34" w:rsidRPr="00C30F34">
        <w:t>This is the initial condition of all transactions.</w:t>
      </w:r>
    </w:p>
    <w:p w14:paraId="4E483F52" w14:textId="2E853066" w:rsidR="00C30F34" w:rsidRDefault="001938E2" w:rsidP="00C30F34">
      <w:pPr>
        <w:rPr>
          <w:shd w:val="clear" w:color="auto" w:fill="FFFFFF"/>
        </w:rPr>
      </w:pPr>
      <w:r>
        <w:rPr>
          <w:shd w:val="clear" w:color="auto" w:fill="FFFFFF"/>
        </w:rPr>
        <w:t xml:space="preserve"> </w:t>
      </w:r>
      <w:r w:rsidR="00C30F34">
        <w:rPr>
          <w:shd w:val="clear" w:color="auto" w:fill="FFFFFF"/>
        </w:rPr>
        <w:t xml:space="preserve">Partially Committed:  a transaction is said to be a partial transaction if it carries out </w:t>
      </w:r>
      <w:proofErr w:type="spellStart"/>
      <w:r w:rsidR="00C30F34">
        <w:rPr>
          <w:shd w:val="clear" w:color="auto" w:fill="FFFFFF"/>
        </w:rPr>
        <w:t>it’s</w:t>
      </w:r>
      <w:proofErr w:type="spellEnd"/>
      <w:r w:rsidR="00C30F34">
        <w:rPr>
          <w:shd w:val="clear" w:color="auto" w:fill="FFFFFF"/>
        </w:rPr>
        <w:t xml:space="preserve"> final transaction </w:t>
      </w:r>
    </w:p>
    <w:p w14:paraId="469E785E" w14:textId="579686DB" w:rsidR="00C30F34" w:rsidRDefault="00C30F34" w:rsidP="00C30F34">
      <w:pPr>
        <w:rPr>
          <w:shd w:val="clear" w:color="auto" w:fill="FFFFFF"/>
        </w:rPr>
      </w:pPr>
      <w:r>
        <w:rPr>
          <w:shd w:val="clear" w:color="auto" w:fill="FFFFFF"/>
        </w:rPr>
        <w:t xml:space="preserve">Failed: a transaction fails in the case that any one of the database </w:t>
      </w:r>
      <w:proofErr w:type="gramStart"/>
      <w:r>
        <w:rPr>
          <w:shd w:val="clear" w:color="auto" w:fill="FFFFFF"/>
        </w:rPr>
        <w:t>recovery</w:t>
      </w:r>
      <w:proofErr w:type="gramEnd"/>
      <w:r>
        <w:rPr>
          <w:shd w:val="clear" w:color="auto" w:fill="FFFFFF"/>
        </w:rPr>
        <w:t xml:space="preserve"> processed fail. A failed payment is no longer an option in this case </w:t>
      </w:r>
    </w:p>
    <w:p w14:paraId="44C05AE5" w14:textId="27E2EEAB" w:rsidR="00C30F34" w:rsidRDefault="00C30F34" w:rsidP="00C30F34">
      <w:pPr>
        <w:rPr>
          <w:shd w:val="clear" w:color="auto" w:fill="FFFFFF"/>
        </w:rPr>
      </w:pPr>
      <w:r>
        <w:rPr>
          <w:shd w:val="clear" w:color="auto" w:fill="FFFFFF"/>
        </w:rPr>
        <w:t xml:space="preserve">Aborted: if the transaction fails due to one of the transactions failing, all the operations are rolled back into the server by the manager to revert the database to its’s original state back before the transaction was carried out. In this case, the transaction is referred to as “Aborted” </w:t>
      </w:r>
    </w:p>
    <w:p w14:paraId="47EAEFF6" w14:textId="402C8954" w:rsidR="007378E1" w:rsidRDefault="007378E1" w:rsidP="00C30F34">
      <w:pPr>
        <w:rPr>
          <w:shd w:val="clear" w:color="auto" w:fill="FFFFFF"/>
        </w:rPr>
      </w:pPr>
      <w:r>
        <w:rPr>
          <w:shd w:val="clear" w:color="auto" w:fill="FFFFFF"/>
        </w:rPr>
        <w:t xml:space="preserve">After the abortion of the transaction, one of the following two operations can </w:t>
      </w:r>
      <w:r w:rsidR="00DE3E73">
        <w:rPr>
          <w:shd w:val="clear" w:color="auto" w:fill="FFFFFF"/>
        </w:rPr>
        <w:t xml:space="preserve">be executed by the recovery module </w:t>
      </w:r>
    </w:p>
    <w:p w14:paraId="079D2F24" w14:textId="00221C20" w:rsidR="00DE3E73" w:rsidRDefault="00DE3E73" w:rsidP="00DE3E73">
      <w:pPr>
        <w:pStyle w:val="ListParagraph"/>
        <w:numPr>
          <w:ilvl w:val="0"/>
          <w:numId w:val="9"/>
        </w:numPr>
        <w:rPr>
          <w:shd w:val="clear" w:color="auto" w:fill="FFFFFF"/>
        </w:rPr>
      </w:pPr>
      <w:r>
        <w:rPr>
          <w:shd w:val="clear" w:color="auto" w:fill="FFFFFF"/>
        </w:rPr>
        <w:t>Re-start the transaction</w:t>
      </w:r>
    </w:p>
    <w:p w14:paraId="379DADCD" w14:textId="01A57E91" w:rsidR="00DE3E73" w:rsidRDefault="00DE3E73" w:rsidP="00DE3E73">
      <w:pPr>
        <w:pStyle w:val="ListParagraph"/>
        <w:numPr>
          <w:ilvl w:val="0"/>
          <w:numId w:val="9"/>
        </w:numPr>
        <w:rPr>
          <w:shd w:val="clear" w:color="auto" w:fill="FFFFFF"/>
        </w:rPr>
      </w:pPr>
      <w:r>
        <w:rPr>
          <w:shd w:val="clear" w:color="auto" w:fill="FFFFFF"/>
        </w:rPr>
        <w:t>Kill the transaction</w:t>
      </w:r>
    </w:p>
    <w:p w14:paraId="44F52ADC" w14:textId="0C7A1DE1" w:rsidR="00DE3E73" w:rsidRDefault="00DE3E73" w:rsidP="00DE3E73">
      <w:pPr>
        <w:pStyle w:val="ListParagraph"/>
        <w:ind w:left="1080"/>
        <w:rPr>
          <w:shd w:val="clear" w:color="auto" w:fill="FFFFFF"/>
        </w:rPr>
      </w:pPr>
    </w:p>
    <w:p w14:paraId="43D90B84" w14:textId="46C4C56E" w:rsidR="00DE3E73" w:rsidRDefault="00DE3E73" w:rsidP="00DE3E73">
      <w:pPr>
        <w:rPr>
          <w:shd w:val="clear" w:color="auto" w:fill="FFFFFF"/>
        </w:rPr>
      </w:pPr>
      <w:r>
        <w:rPr>
          <w:shd w:val="clear" w:color="auto" w:fill="FFFFFF"/>
        </w:rPr>
        <w:t xml:space="preserve">Committed: when all the operations of a transaction are executed successfully, it’s referred to as committed and all the changes brought about by the </w:t>
      </w:r>
      <w:r w:rsidR="00F22FCE">
        <w:rPr>
          <w:shd w:val="clear" w:color="auto" w:fill="FFFFFF"/>
        </w:rPr>
        <w:t xml:space="preserve">transaction are constantly established </w:t>
      </w:r>
    </w:p>
    <w:p w14:paraId="1F27C63E" w14:textId="53ED06BF" w:rsidR="00F22FCE" w:rsidRPr="00F22FCE" w:rsidRDefault="00F22FCE" w:rsidP="00F22FCE">
      <w:pPr>
        <w:rPr>
          <w:sz w:val="18"/>
          <w:szCs w:val="16"/>
          <w:shd w:val="clear" w:color="auto" w:fill="FFFFFF"/>
        </w:rPr>
      </w:pPr>
      <w:r w:rsidRPr="00F22FCE">
        <w:rPr>
          <w:sz w:val="18"/>
          <w:szCs w:val="16"/>
          <w:shd w:val="clear" w:color="auto" w:fill="FFFFFF"/>
        </w:rPr>
        <w:t xml:space="preserve"> (Tutorialspoint.com, 2019)</w:t>
      </w:r>
    </w:p>
    <w:p w14:paraId="05D6DEA3" w14:textId="2088401E" w:rsidR="00F22FCE" w:rsidRDefault="00F22FCE" w:rsidP="00F22FCE">
      <w:pPr>
        <w:rPr>
          <w:shd w:val="clear" w:color="auto" w:fill="FFFFFF"/>
        </w:rPr>
      </w:pPr>
      <w:r>
        <w:rPr>
          <w:shd w:val="clear" w:color="auto" w:fill="FFFFFF"/>
        </w:rPr>
        <w:t xml:space="preserve">Transaction manager: a transaction manager is a crucial part of the application tasked with the control of one or more of the resources in order to coordinate the transactions. </w:t>
      </w:r>
      <w:r w:rsidR="00F3672D">
        <w:rPr>
          <w:shd w:val="clear" w:color="auto" w:fill="FFFFFF"/>
        </w:rPr>
        <w:t xml:space="preserve">The transaction manager usually controls every asset manager involved in the transaction. </w:t>
      </w:r>
    </w:p>
    <w:p w14:paraId="5EF9D83A" w14:textId="7360E05A" w:rsidR="00F3672D" w:rsidRDefault="00F3672D" w:rsidP="00F3672D">
      <w:pPr>
        <w:rPr>
          <w:shd w:val="clear" w:color="auto" w:fill="FFFFFF"/>
        </w:rPr>
      </w:pPr>
      <w:r>
        <w:rPr>
          <w:shd w:val="clear" w:color="auto" w:fill="FFFFFF"/>
        </w:rPr>
        <w:lastRenderedPageBreak/>
        <w:t>A transaction administrator is always logged-in. Generally, the log is a serial file serving the purpose of recording the transaction events, transaction managers use this log to record transactions, commit decisions and enlistments. In an ideal scenario, the transaction managers only have to enter the log when they are handled normally, however when they fail, the log must be read instantly when it begins once again for restoration</w:t>
      </w:r>
    </w:p>
    <w:p w14:paraId="668BC3B8" w14:textId="4CAA6D73" w:rsidR="00F3672D" w:rsidRDefault="00F3672D" w:rsidP="00F3672D">
      <w:pPr>
        <w:rPr>
          <w:shd w:val="clear" w:color="auto" w:fill="FFFFFF"/>
        </w:rPr>
      </w:pPr>
      <w:r>
        <w:rPr>
          <w:shd w:val="clear" w:color="auto" w:fill="FFFFFF"/>
        </w:rPr>
        <w:t>Transaction managers have multiple responsibilities, they are as follows:</w:t>
      </w:r>
    </w:p>
    <w:p w14:paraId="2ED00011" w14:textId="77777777" w:rsidR="00197F1A" w:rsidRPr="00197F1A" w:rsidRDefault="00197F1A" w:rsidP="00197F1A">
      <w:pPr>
        <w:pStyle w:val="ListParagraph"/>
        <w:numPr>
          <w:ilvl w:val="0"/>
          <w:numId w:val="10"/>
        </w:numPr>
        <w:rPr>
          <w:shd w:val="clear" w:color="auto" w:fill="FFFFFF"/>
        </w:rPr>
      </w:pPr>
      <w:r w:rsidRPr="00197F1A">
        <w:rPr>
          <w:shd w:val="clear" w:color="auto" w:fill="FFFFFF"/>
        </w:rPr>
        <w:t>Demarcation</w:t>
      </w:r>
      <w:r>
        <w:rPr>
          <w:shd w:val="clear" w:color="auto" w:fill="FFFFFF"/>
        </w:rPr>
        <w:t xml:space="preserve">: </w:t>
      </w:r>
      <w:r w:rsidRPr="00197F1A">
        <w:rPr>
          <w:shd w:val="clear" w:color="auto" w:fill="FFFFFF"/>
        </w:rPr>
        <w:t>Transactions start and end with methods launch, commit and roll-back.</w:t>
      </w:r>
    </w:p>
    <w:p w14:paraId="3E23960A" w14:textId="424EA084" w:rsidR="00F3672D" w:rsidRDefault="00197F1A" w:rsidP="00BA7856">
      <w:pPr>
        <w:pStyle w:val="ListParagraph"/>
        <w:numPr>
          <w:ilvl w:val="0"/>
          <w:numId w:val="10"/>
        </w:numPr>
        <w:rPr>
          <w:shd w:val="clear" w:color="auto" w:fill="FFFFFF"/>
        </w:rPr>
      </w:pPr>
      <w:r>
        <w:rPr>
          <w:shd w:val="clear" w:color="auto" w:fill="FFFFFF"/>
        </w:rPr>
        <w:t>Control the context of the transaction: transaction context can be used by the transaction manager to monitor the transaction. It is the transaction manager’s responsibility to create as well as link transaction context to the current thread.</w:t>
      </w:r>
    </w:p>
    <w:p w14:paraId="5D70B4D4" w14:textId="2EDC4AD0" w:rsidR="00197F1A" w:rsidRDefault="00197F1A" w:rsidP="00BA7856">
      <w:pPr>
        <w:pStyle w:val="ListParagraph"/>
        <w:numPr>
          <w:ilvl w:val="0"/>
          <w:numId w:val="10"/>
        </w:numPr>
        <w:rPr>
          <w:shd w:val="clear" w:color="auto" w:fill="FFFFFF"/>
        </w:rPr>
      </w:pPr>
      <w:r>
        <w:rPr>
          <w:shd w:val="clear" w:color="auto" w:fill="FFFFFF"/>
        </w:rPr>
        <w:t xml:space="preserve">Co-ordination of the transaction: a transaction manager is capable of orienting the transactions over multiple resources in different orientations. This role includes the commit protocol in two phases, it can also serve the purpose of registering as well as handling assets within the XA protocol </w:t>
      </w:r>
    </w:p>
    <w:p w14:paraId="542EE753" w14:textId="64CADCB0" w:rsidR="00197F1A" w:rsidRDefault="00197F1A" w:rsidP="00BA7856">
      <w:pPr>
        <w:pStyle w:val="ListParagraph"/>
        <w:numPr>
          <w:ilvl w:val="0"/>
          <w:numId w:val="10"/>
        </w:numPr>
        <w:rPr>
          <w:shd w:val="clear" w:color="auto" w:fill="FFFFFF"/>
        </w:rPr>
      </w:pPr>
      <w:r>
        <w:rPr>
          <w:shd w:val="clear" w:color="auto" w:fill="FFFFFF"/>
        </w:rPr>
        <w:t xml:space="preserve">Recovery from failure: if a system or an application failure occurs, </w:t>
      </w:r>
      <w:r w:rsidR="0079215C">
        <w:rPr>
          <w:shd w:val="clear" w:color="auto" w:fill="FFFFFF"/>
        </w:rPr>
        <w:t>transaction managers a</w:t>
      </w:r>
      <w:r w:rsidR="005A3F9A">
        <w:rPr>
          <w:shd w:val="clear" w:color="auto" w:fill="FFFFFF"/>
        </w:rPr>
        <w:t xml:space="preserve">re tasked with keeping the resources from being kept in a state that can be considered inconsistent </w:t>
      </w:r>
    </w:p>
    <w:p w14:paraId="55813523" w14:textId="58E05A74" w:rsidR="005A3F9A" w:rsidRDefault="005A3F9A" w:rsidP="005A3F9A">
      <w:pPr>
        <w:pStyle w:val="ListParagraph"/>
        <w:ind w:left="1080"/>
        <w:rPr>
          <w:shd w:val="clear" w:color="auto" w:fill="FFFFFF"/>
        </w:rPr>
      </w:pPr>
    </w:p>
    <w:p w14:paraId="31FAECB5" w14:textId="0257AA0F" w:rsidR="005A3F9A" w:rsidRDefault="005A3F9A" w:rsidP="005A3F9A">
      <w:pPr>
        <w:pStyle w:val="ListParagraph"/>
        <w:ind w:left="1080"/>
        <w:rPr>
          <w:shd w:val="clear" w:color="auto" w:fill="FFFFFF"/>
        </w:rPr>
      </w:pPr>
    </w:p>
    <w:p w14:paraId="7823ADCE" w14:textId="2180FC21" w:rsidR="005A3F9A" w:rsidRDefault="005A3F9A" w:rsidP="005A3F9A">
      <w:pPr>
        <w:pStyle w:val="Heading1"/>
        <w:rPr>
          <w:shd w:val="clear" w:color="auto" w:fill="FFFFFF"/>
        </w:rPr>
      </w:pPr>
      <w:r>
        <w:rPr>
          <w:shd w:val="clear" w:color="auto" w:fill="FFFFFF"/>
        </w:rPr>
        <w:t>Task-1.5</w:t>
      </w:r>
    </w:p>
    <w:p w14:paraId="6C553967" w14:textId="29695DCB" w:rsidR="005A3F9A" w:rsidRDefault="005A3F9A" w:rsidP="005A3F9A">
      <w:pPr>
        <w:pStyle w:val="Heading2"/>
      </w:pPr>
      <w:r>
        <w:t xml:space="preserve">Data integrity </w:t>
      </w:r>
    </w:p>
    <w:p w14:paraId="4A3FF915" w14:textId="317FCFEA" w:rsidR="005A3F9A" w:rsidRDefault="00E643EC" w:rsidP="005A3F9A">
      <w:r>
        <w:t>The term “Data integrity” refers to the overall accuracy, consistency and completeness of the data. This is usually visible through the absence of modifications between two instances or two updates in a data record meaning the data remains both stable and unchanged</w:t>
      </w:r>
      <w:r w:rsidR="001B5757">
        <w:t>. Usually,</w:t>
      </w:r>
      <w:r w:rsidR="006243AD">
        <w:t xml:space="preserve"> the integrity of the data is </w:t>
      </w:r>
      <w:r w:rsidR="001B5757">
        <w:t xml:space="preserve">ensured by </w:t>
      </w:r>
      <w:r w:rsidR="006243AD">
        <w:t xml:space="preserve">guidelines and standard procedures during the design phase of the database, it can be established by multiple methods of validation and error checking </w:t>
      </w:r>
    </w:p>
    <w:p w14:paraId="0F5809EB" w14:textId="467D0B76" w:rsidR="006243AD" w:rsidRDefault="006243AD" w:rsidP="005A3F9A">
      <w:r>
        <w:t xml:space="preserve">Data integrity is standard implementation is both </w:t>
      </w:r>
      <w:r w:rsidR="000C763D">
        <w:t xml:space="preserve">hierarchal and relational database </w:t>
      </w:r>
    </w:p>
    <w:p w14:paraId="2164A2E7" w14:textId="7C4FCC15" w:rsidR="000C763D" w:rsidRDefault="000C763D" w:rsidP="000C763D">
      <w:r w:rsidRPr="000C763D">
        <w:t>The following integrity constraints are used in a relational database structure to achieve data integrity</w:t>
      </w:r>
      <w:r>
        <w:t>:</w:t>
      </w:r>
    </w:p>
    <w:p w14:paraId="5D9F6453" w14:textId="6E104989" w:rsidR="000C763D" w:rsidRDefault="0036750D" w:rsidP="000C763D">
      <w:pPr>
        <w:pStyle w:val="ListParagraph"/>
        <w:numPr>
          <w:ilvl w:val="0"/>
          <w:numId w:val="11"/>
        </w:numPr>
      </w:pPr>
      <w:r>
        <w:t xml:space="preserve">Entity integrity: the main concept applied here is that of the primary keys stating that each table has </w:t>
      </w:r>
      <w:proofErr w:type="spellStart"/>
      <w:proofErr w:type="gramStart"/>
      <w:r>
        <w:t>it’s</w:t>
      </w:r>
      <w:proofErr w:type="spellEnd"/>
      <w:proofErr w:type="gramEnd"/>
      <w:r>
        <w:t xml:space="preserve"> own primary key and that the table is unique and not null </w:t>
      </w:r>
    </w:p>
    <w:p w14:paraId="01E1FEAA" w14:textId="341D1949" w:rsidR="0036750D" w:rsidRDefault="0036750D" w:rsidP="000C763D">
      <w:pPr>
        <w:pStyle w:val="ListParagraph"/>
        <w:numPr>
          <w:ilvl w:val="0"/>
          <w:numId w:val="11"/>
        </w:numPr>
      </w:pPr>
      <w:r>
        <w:lastRenderedPageBreak/>
        <w:t xml:space="preserve">Referential integrity: the concept applied here is that of foreign keys stating that the value of the foreign key is capable of being in two states with the value of the foreign key is equal to that of the primary key’s or it can’t be zero. For the value to equal zero would mean that the nature of the relationship is either unknown or that there is none </w:t>
      </w:r>
    </w:p>
    <w:p w14:paraId="5B5FE3B4" w14:textId="17F61DB6" w:rsidR="0036750D" w:rsidRDefault="0036750D" w:rsidP="0036750D">
      <w:pPr>
        <w:pStyle w:val="ListParagraph"/>
        <w:numPr>
          <w:ilvl w:val="0"/>
          <w:numId w:val="11"/>
        </w:numPr>
      </w:pPr>
      <w:r>
        <w:t xml:space="preserve">Domain integrity: this concept revolves around the existence of a relationship between each column in a database. The concept of data integrity ensures the traceability and connection of all data within the database meaning that all the data is searchable and recoverable. The </w:t>
      </w:r>
      <w:r w:rsidRPr="0036750D">
        <w:rPr>
          <w:rFonts w:ascii="Calibri" w:eastAsia="Calibri" w:hAnsi="Calibri" w:cs="Calibri"/>
          <w:color w:val="000000"/>
          <w:sz w:val="28"/>
          <w:szCs w:val="28"/>
          <w:shd w:val="clear" w:color="auto" w:fill="FFFFFF"/>
        </w:rPr>
        <w:t>reliability, efficiency, reusability and maintenance</w:t>
      </w:r>
      <w:r>
        <w:rPr>
          <w:rFonts w:ascii="Calibri" w:eastAsia="Calibri" w:hAnsi="Calibri" w:cs="Calibri"/>
          <w:color w:val="000000"/>
          <w:sz w:val="28"/>
          <w:szCs w:val="28"/>
          <w:shd w:val="clear" w:color="auto" w:fill="FFFFFF"/>
        </w:rPr>
        <w:t xml:space="preserve"> can be improved within a single managed and well specified framework for data integrity. If the database is incapable of having any one of these features implemented, it has to be done through software </w:t>
      </w:r>
    </w:p>
    <w:p w14:paraId="4C0D5102" w14:textId="368BACCB" w:rsidR="0036750D" w:rsidRDefault="0036750D" w:rsidP="0036750D">
      <w:pPr>
        <w:pStyle w:val="ListParagraph"/>
        <w:ind w:left="1080"/>
      </w:pPr>
    </w:p>
    <w:p w14:paraId="2770B9CC" w14:textId="77777777" w:rsidR="00F529F6" w:rsidRDefault="00F529F6" w:rsidP="0036750D">
      <w:pPr>
        <w:pStyle w:val="ListParagraph"/>
        <w:ind w:left="1080"/>
      </w:pPr>
    </w:p>
    <w:p w14:paraId="6D6C4B1C" w14:textId="57DE9360" w:rsidR="0036750D" w:rsidRDefault="0036750D" w:rsidP="0036750D">
      <w:pPr>
        <w:pStyle w:val="ListParagraph"/>
        <w:ind w:left="1080"/>
      </w:pPr>
    </w:p>
    <w:p w14:paraId="10C8B5ED" w14:textId="00397E9D" w:rsidR="0036750D" w:rsidRDefault="0036750D" w:rsidP="0036750D">
      <w:pPr>
        <w:pStyle w:val="Heading2"/>
      </w:pPr>
      <w:r>
        <w:t>Importance of data integrity</w:t>
      </w:r>
    </w:p>
    <w:p w14:paraId="5585AC00" w14:textId="61CC520E" w:rsidR="0036750D" w:rsidRDefault="0036750D" w:rsidP="0036750D">
      <w:r>
        <w:t xml:space="preserve">It’s a known fact that data is a factor that can’t be considered constant, meaning it can be altered multiple times throughout </w:t>
      </w:r>
      <w:proofErr w:type="spellStart"/>
      <w:r>
        <w:t>it’s</w:t>
      </w:r>
      <w:proofErr w:type="spellEnd"/>
      <w:r>
        <w:t xml:space="preserve"> lifetime by going through processes such as generation, change and deletion whether it be done intentionally or unintentionally. Data also acts as the driving force behind any and all devices, a device without any data can be considered useless. The components of a device are capable of predicting the various inputs and producing the corresponding output. The term known as “device failure” occurs when the data that the device receives doesn’t match what it should have received. Data integrity plays the role of ensuring the smooth processing in the system</w:t>
      </w:r>
    </w:p>
    <w:p w14:paraId="7674D9FE" w14:textId="081133BE" w:rsidR="0036750D" w:rsidRDefault="0036750D" w:rsidP="0036750D">
      <w:pPr>
        <w:pStyle w:val="Heading2"/>
      </w:pPr>
      <w:r>
        <w:t>GIGO</w:t>
      </w:r>
    </w:p>
    <w:p w14:paraId="0C5F15EE" w14:textId="25904BFB" w:rsidR="00F3672D" w:rsidRDefault="0036750D" w:rsidP="0036750D">
      <w:r>
        <w:t xml:space="preserve">The term GIGO which is an acronym that stands for “Garbage in, garbage out” which is used to describe a failure in the system resultant of a system failing to interpret bad data obtained which leads to a result that’s deemed incorrect </w:t>
      </w:r>
      <w:proofErr w:type="gramStart"/>
      <w:r>
        <w:t>and in some conditions</w:t>
      </w:r>
      <w:proofErr w:type="gramEnd"/>
      <w:r>
        <w:t xml:space="preserve"> may lead to a crash. An example would be a program trying to access unsuitable data and the kernel not allowing it to do so resulting in a crash or an abnormal termination. </w:t>
      </w:r>
    </w:p>
    <w:p w14:paraId="4BD7DA5E" w14:textId="77777777" w:rsidR="0036750D" w:rsidRDefault="0036750D" w:rsidP="0036750D">
      <w:r>
        <w:t>In simple terms, GIGO describes a situation where poor performance is seen due to the intake of poor data.</w:t>
      </w:r>
    </w:p>
    <w:p w14:paraId="04687B7D" w14:textId="77777777" w:rsidR="0036750D" w:rsidRDefault="0036750D" w:rsidP="0036750D"/>
    <w:p w14:paraId="7CBA0B29" w14:textId="77777777" w:rsidR="0036750D" w:rsidRDefault="0036750D" w:rsidP="0036750D"/>
    <w:p w14:paraId="4595062D" w14:textId="77777777" w:rsidR="0036750D" w:rsidRDefault="0036750D" w:rsidP="0036750D"/>
    <w:p w14:paraId="2BBF8FF6" w14:textId="5DD64575" w:rsidR="0036750D" w:rsidRDefault="0036750D" w:rsidP="0036750D">
      <w:r>
        <w:rPr>
          <w:rFonts w:cstheme="minorHAnsi"/>
          <w:noProof/>
          <w:color w:val="000000" w:themeColor="text1"/>
          <w:sz w:val="28"/>
          <w:szCs w:val="28"/>
          <w:shd w:val="clear" w:color="auto" w:fill="FFFFFF"/>
        </w:rPr>
        <w:lastRenderedPageBreak/>
        <w:drawing>
          <wp:anchor distT="0" distB="0" distL="114300" distR="114300" simplePos="0" relativeHeight="251659264" behindDoc="1" locked="0" layoutInCell="1" allowOverlap="1" wp14:anchorId="441E4033" wp14:editId="6D2FEB23">
            <wp:simplePos x="0" y="0"/>
            <wp:positionH relativeFrom="column">
              <wp:posOffset>1579880</wp:posOffset>
            </wp:positionH>
            <wp:positionV relativeFrom="paragraph">
              <wp:posOffset>-196850</wp:posOffset>
            </wp:positionV>
            <wp:extent cx="2275205" cy="22752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g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5205" cy="227520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F68EBEB" w14:textId="629734ED" w:rsidR="0036750D" w:rsidRPr="00F22FCE" w:rsidRDefault="0036750D" w:rsidP="0036750D">
      <w:pPr>
        <w:rPr>
          <w:shd w:val="clear" w:color="auto" w:fill="FFFFFF"/>
        </w:rPr>
      </w:pPr>
    </w:p>
    <w:p w14:paraId="283BD7CF" w14:textId="5CA3798C" w:rsidR="001938E2" w:rsidRDefault="001938E2" w:rsidP="00C30F34">
      <w:pPr>
        <w:rPr>
          <w:shd w:val="clear" w:color="auto" w:fill="FFFFFF"/>
        </w:rPr>
      </w:pPr>
    </w:p>
    <w:p w14:paraId="33971FD4" w14:textId="77777777" w:rsidR="001938E2" w:rsidRPr="00E37D89" w:rsidRDefault="001938E2" w:rsidP="000D71CF"/>
    <w:p w14:paraId="6AE51C4A" w14:textId="77777777" w:rsidR="00E37D89" w:rsidRPr="002E6140" w:rsidRDefault="00E37D89" w:rsidP="00E37D89"/>
    <w:p w14:paraId="027A9BAF" w14:textId="2FDD4950" w:rsidR="00DB694F" w:rsidRDefault="00DB694F" w:rsidP="00DB694F"/>
    <w:p w14:paraId="12EC11B9" w14:textId="60A7E417" w:rsidR="006D793E" w:rsidRDefault="0036750D" w:rsidP="006D793E">
      <w:r>
        <w:t xml:space="preserve">FIG-1.5: GIGO representation </w:t>
      </w:r>
    </w:p>
    <w:p w14:paraId="23E62B96" w14:textId="5022DC2D" w:rsidR="0036750D" w:rsidRDefault="0036750D" w:rsidP="006D793E"/>
    <w:p w14:paraId="64659D83" w14:textId="022F938B" w:rsidR="0036750D" w:rsidRDefault="0036750D" w:rsidP="0036750D">
      <w:pPr>
        <w:pStyle w:val="Heading2"/>
      </w:pPr>
      <w:r>
        <w:t>Data quality</w:t>
      </w:r>
    </w:p>
    <w:p w14:paraId="763BFAE2" w14:textId="090DEE46" w:rsidR="0036750D" w:rsidRDefault="0036750D" w:rsidP="0036750D">
      <w:r>
        <w:t xml:space="preserve">The ability to fulfil an intended purpose of a given set of data is known as data quality, in other terms if the output provided by the data is as expected, that is referred to as data quality. If you lack data quality however, you will be unable to use the data as you please </w:t>
      </w:r>
    </w:p>
    <w:p w14:paraId="767AAAB9" w14:textId="4B053062" w:rsidR="0036750D" w:rsidRDefault="0036750D" w:rsidP="0036750D">
      <w:r>
        <w:t xml:space="preserve">Here are a few </w:t>
      </w:r>
      <w:proofErr w:type="gramStart"/>
      <w:r>
        <w:t>real world</w:t>
      </w:r>
      <w:proofErr w:type="gramEnd"/>
      <w:r>
        <w:t xml:space="preserve"> examples of data quality challenges to help illustrate the term </w:t>
      </w:r>
    </w:p>
    <w:p w14:paraId="211E0176" w14:textId="7497EEF2" w:rsidR="0036750D" w:rsidRDefault="0036750D" w:rsidP="0036750D">
      <w:r>
        <w:t>In a scenario where we have a set of data consisting of addresses and names, there are bound to be certain basic and complicated mistakes. These errors might occur due to the data being entered incorrectly or having it change since being collected.</w:t>
      </w:r>
    </w:p>
    <w:p w14:paraId="03B69F12" w14:textId="423C46B8" w:rsidR="0036750D" w:rsidRDefault="0036750D" w:rsidP="0036750D">
      <w:pPr>
        <w:pStyle w:val="Heading2"/>
      </w:pPr>
      <w:r>
        <w:t xml:space="preserve">Fixing </w:t>
      </w:r>
      <w:r w:rsidR="00282958">
        <w:t>data quality pro</w:t>
      </w:r>
      <w:r>
        <w:t xml:space="preserve">blems </w:t>
      </w:r>
    </w:p>
    <w:p w14:paraId="28E8AD33" w14:textId="0A7DCF9C" w:rsidR="004B24F6" w:rsidRDefault="00282958" w:rsidP="004B24F6">
      <w:r>
        <w:t xml:space="preserve">The most basic and simple way to correct these problems would be to manually inspect and patch any and all confusion or inconsistencies, however that would be very time consuming and in some cases can be considered impossible, therefore it would be best to use an automated data quality system capable of data </w:t>
      </w:r>
      <w:proofErr w:type="gramStart"/>
      <w:r>
        <w:t>detection ,analyzation</w:t>
      </w:r>
      <w:proofErr w:type="gramEnd"/>
      <w:r>
        <w:t xml:space="preserve"> and fixing without human involvement in the process. In the previously mentioned scenario, this can be achieved through correlating the data with the other data sets in order to detect anomalies. It can also be done by the use of predictive analytics to help fill in the blanks.</w:t>
      </w:r>
    </w:p>
    <w:p w14:paraId="17925383" w14:textId="639A9923" w:rsidR="00282958" w:rsidRDefault="00282958" w:rsidP="004B24F6"/>
    <w:p w14:paraId="3CF1B7AB" w14:textId="29A3F60F" w:rsidR="00282958" w:rsidRDefault="00282958" w:rsidP="00282958">
      <w:pPr>
        <w:pStyle w:val="Heading2"/>
      </w:pPr>
      <w:r>
        <w:t>The never-ending data quality battle</w:t>
      </w:r>
    </w:p>
    <w:p w14:paraId="4EA85660" w14:textId="1C131079" w:rsidR="00A7634F" w:rsidRDefault="00A7634F" w:rsidP="00A7634F">
      <w:r w:rsidRPr="00A7634F">
        <w:t xml:space="preserve">The exact nature and characteristics of data quality that differ from case to case, due to the definition of data quality in terms of the capacity of a data set to fulfill a given mission. Within another corporation, garbage may be what one organization perceives as </w:t>
      </w:r>
      <w:proofErr w:type="gramStart"/>
      <w:r w:rsidRPr="00A7634F">
        <w:t>high quality</w:t>
      </w:r>
      <w:proofErr w:type="gramEnd"/>
      <w:r w:rsidRPr="00A7634F">
        <w:t xml:space="preserve"> data.</w:t>
      </w:r>
    </w:p>
    <w:p w14:paraId="59D7DF5E" w14:textId="77777777" w:rsidR="00A7634F" w:rsidRDefault="00A7634F" w:rsidP="00A7634F">
      <w:r>
        <w:lastRenderedPageBreak/>
        <w:t>Understanding how the changes in data quality based on context are relevant because it means data quality is not just something you can get and keep.</w:t>
      </w:r>
    </w:p>
    <w:p w14:paraId="30D89096" w14:textId="136720DE" w:rsidR="00A7634F" w:rsidRPr="00282958" w:rsidRDefault="00A7634F" w:rsidP="00A7634F">
      <w:r>
        <w:t>Think of data quality as a never-ending fight. It's something you need to continually work on and improve to make sure that your data is ready to tackle any tasks that you throw at it.</w:t>
      </w:r>
    </w:p>
    <w:p w14:paraId="051069B0" w14:textId="754A64F9" w:rsidR="00A7634F" w:rsidRDefault="006A071E" w:rsidP="006D793E">
      <w:r>
        <w:t xml:space="preserve"> </w:t>
      </w:r>
    </w:p>
    <w:p w14:paraId="4210A52F" w14:textId="77777777" w:rsidR="00A7634F" w:rsidRDefault="00A7634F">
      <w:r>
        <w:br w:type="page"/>
      </w:r>
    </w:p>
    <w:p w14:paraId="0FC78BC9" w14:textId="30C2761F" w:rsidR="006A071E" w:rsidRDefault="00A7634F" w:rsidP="00A7634F">
      <w:pPr>
        <w:pStyle w:val="Heading1"/>
      </w:pPr>
      <w:r>
        <w:lastRenderedPageBreak/>
        <w:t>Task-2</w:t>
      </w:r>
    </w:p>
    <w:p w14:paraId="376097B3" w14:textId="77777777" w:rsidR="00A7634F" w:rsidRPr="00830331" w:rsidRDefault="00A7634F" w:rsidP="00A7634F">
      <w:pPr>
        <w:pStyle w:val="Heading2"/>
        <w:rPr>
          <w:rFonts w:asciiTheme="minorHAnsi" w:hAnsiTheme="minorHAnsi" w:cstheme="minorHAnsi"/>
          <w:sz w:val="28"/>
          <w:szCs w:val="28"/>
        </w:rPr>
      </w:pPr>
      <w:bookmarkStart w:id="0" w:name="_Toc531873062"/>
      <w:r w:rsidRPr="00830331">
        <w:rPr>
          <w:rFonts w:asciiTheme="minorHAnsi" w:hAnsiTheme="minorHAnsi" w:cstheme="minorHAnsi"/>
          <w:sz w:val="28"/>
          <w:szCs w:val="28"/>
        </w:rPr>
        <w:t>2.a) ERD and Data Dictionary</w:t>
      </w:r>
      <w:bookmarkEnd w:id="0"/>
    </w:p>
    <w:p w14:paraId="0FA8870C" w14:textId="77777777" w:rsidR="00A7634F" w:rsidRPr="00830331" w:rsidRDefault="00A7634F" w:rsidP="00A7634F">
      <w:pPr>
        <w:pStyle w:val="Heading3"/>
        <w:spacing w:line="256" w:lineRule="auto"/>
        <w:rPr>
          <w:rFonts w:asciiTheme="minorHAnsi" w:hAnsiTheme="minorHAnsi" w:cstheme="minorHAnsi"/>
          <w:sz w:val="28"/>
          <w:szCs w:val="28"/>
        </w:rPr>
      </w:pPr>
      <w:bookmarkStart w:id="1" w:name="_Toc531873063"/>
      <w:r w:rsidRPr="00830331">
        <w:rPr>
          <w:rFonts w:asciiTheme="minorHAnsi" w:hAnsiTheme="minorHAnsi" w:cstheme="minorHAnsi"/>
          <w:sz w:val="28"/>
          <w:szCs w:val="28"/>
        </w:rPr>
        <w:t>Entity Relationship Diagram-ERD</w:t>
      </w:r>
      <w:bookmarkEnd w:id="1"/>
    </w:p>
    <w:p w14:paraId="4F5182BE" w14:textId="77777777" w:rsidR="00A7634F" w:rsidRPr="00830331" w:rsidRDefault="00A7634F" w:rsidP="00A7634F">
      <w:pPr>
        <w:rPr>
          <w:rFonts w:cstheme="minorHAnsi"/>
          <w:b/>
          <w:bCs/>
          <w:sz w:val="28"/>
          <w:szCs w:val="28"/>
        </w:rPr>
      </w:pPr>
      <w:r w:rsidRPr="00830331">
        <w:rPr>
          <w:rFonts w:cstheme="minorHAnsi"/>
          <w:b/>
          <w:bCs/>
          <w:sz w:val="28"/>
          <w:szCs w:val="28"/>
        </w:rPr>
        <w:t>Identifying Entities and their attributes</w:t>
      </w:r>
    </w:p>
    <w:p w14:paraId="05119363" w14:textId="77777777" w:rsidR="00A7634F" w:rsidRPr="00830331" w:rsidRDefault="00A7634F" w:rsidP="00A7634F">
      <w:pPr>
        <w:jc w:val="both"/>
        <w:rPr>
          <w:rFonts w:cstheme="minorHAnsi"/>
          <w:sz w:val="28"/>
          <w:szCs w:val="28"/>
        </w:rPr>
      </w:pPr>
      <w:r w:rsidRPr="00830331">
        <w:rPr>
          <w:rFonts w:cstheme="minorHAnsi"/>
          <w:sz w:val="28"/>
          <w:szCs w:val="28"/>
        </w:rPr>
        <w:t>6 entities make up the Database</w:t>
      </w:r>
    </w:p>
    <w:p w14:paraId="0E4FE0B6" w14:textId="77777777" w:rsidR="00A7634F" w:rsidRPr="00830331" w:rsidRDefault="00A7634F" w:rsidP="00A7634F">
      <w:pPr>
        <w:jc w:val="both"/>
        <w:rPr>
          <w:rFonts w:cstheme="minorHAnsi"/>
          <w:sz w:val="28"/>
          <w:szCs w:val="28"/>
          <w:u w:val="single"/>
        </w:rPr>
      </w:pPr>
      <w:r w:rsidRPr="00830331">
        <w:rPr>
          <w:rFonts w:cstheme="minorHAnsi"/>
          <w:sz w:val="28"/>
          <w:szCs w:val="28"/>
          <w:u w:val="single"/>
        </w:rPr>
        <w:t>Customer</w:t>
      </w:r>
    </w:p>
    <w:p w14:paraId="296C4BE2" w14:textId="77777777" w:rsidR="00A7634F" w:rsidRPr="00830331" w:rsidRDefault="00A7634F" w:rsidP="00A7634F">
      <w:pPr>
        <w:jc w:val="both"/>
        <w:rPr>
          <w:rFonts w:cstheme="minorHAnsi"/>
          <w:sz w:val="28"/>
          <w:szCs w:val="28"/>
        </w:rPr>
      </w:pPr>
      <w:r w:rsidRPr="00830331">
        <w:rPr>
          <w:rFonts w:cstheme="minorHAnsi"/>
          <w:sz w:val="28"/>
          <w:szCs w:val="28"/>
        </w:rPr>
        <w:t xml:space="preserve">It has </w:t>
      </w:r>
      <w:r>
        <w:rPr>
          <w:rFonts w:cstheme="minorHAnsi"/>
          <w:sz w:val="28"/>
          <w:szCs w:val="28"/>
        </w:rPr>
        <w:t>4</w:t>
      </w:r>
      <w:r w:rsidRPr="00830331">
        <w:rPr>
          <w:rFonts w:cstheme="minorHAnsi"/>
          <w:sz w:val="28"/>
          <w:szCs w:val="28"/>
        </w:rPr>
        <w:t xml:space="preserve"> fields with </w:t>
      </w:r>
      <w:proofErr w:type="spellStart"/>
      <w:r w:rsidRPr="00830331">
        <w:rPr>
          <w:rFonts w:cstheme="minorHAnsi"/>
          <w:sz w:val="28"/>
          <w:szCs w:val="28"/>
        </w:rPr>
        <w:t>Cust_ID</w:t>
      </w:r>
      <w:proofErr w:type="spellEnd"/>
      <w:r w:rsidRPr="00830331">
        <w:rPr>
          <w:rFonts w:cstheme="minorHAnsi"/>
          <w:sz w:val="28"/>
          <w:szCs w:val="28"/>
        </w:rPr>
        <w:t xml:space="preserve"> being the primary key</w:t>
      </w:r>
    </w:p>
    <w:p w14:paraId="3AA7E58F"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Cust_ID</w:t>
      </w:r>
      <w:proofErr w:type="spellEnd"/>
      <w:r w:rsidRPr="00830331">
        <w:rPr>
          <w:rFonts w:cstheme="minorHAnsi"/>
          <w:sz w:val="28"/>
          <w:szCs w:val="28"/>
        </w:rPr>
        <w:t xml:space="preserve"> – ID of the customer identifying the customer.</w:t>
      </w:r>
    </w:p>
    <w:p w14:paraId="561E6B3A"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Cust_Name</w:t>
      </w:r>
      <w:proofErr w:type="spellEnd"/>
      <w:r w:rsidRPr="00830331">
        <w:rPr>
          <w:rFonts w:cstheme="minorHAnsi"/>
          <w:sz w:val="28"/>
          <w:szCs w:val="28"/>
        </w:rPr>
        <w:t xml:space="preserve"> – Name of the Customer. </w:t>
      </w:r>
    </w:p>
    <w:p w14:paraId="68046676" w14:textId="77777777" w:rsidR="00A7634F" w:rsidRPr="00830331" w:rsidRDefault="00A7634F" w:rsidP="00A7634F">
      <w:pPr>
        <w:jc w:val="both"/>
        <w:rPr>
          <w:rFonts w:cstheme="minorHAnsi"/>
          <w:sz w:val="28"/>
          <w:szCs w:val="28"/>
        </w:rPr>
      </w:pPr>
      <w:r w:rsidRPr="00830331">
        <w:rPr>
          <w:rFonts w:cstheme="minorHAnsi"/>
          <w:sz w:val="28"/>
          <w:szCs w:val="28"/>
        </w:rPr>
        <w:t>D_O_B – Date of Birth of the customer.</w:t>
      </w:r>
    </w:p>
    <w:p w14:paraId="0BDBA745" w14:textId="77777777" w:rsidR="00A7634F" w:rsidRPr="00830331" w:rsidRDefault="00A7634F" w:rsidP="00A7634F">
      <w:pPr>
        <w:jc w:val="both"/>
        <w:rPr>
          <w:rFonts w:cstheme="minorHAnsi"/>
          <w:sz w:val="28"/>
          <w:szCs w:val="28"/>
        </w:rPr>
      </w:pPr>
      <w:r w:rsidRPr="00830331">
        <w:rPr>
          <w:rFonts w:cstheme="minorHAnsi"/>
          <w:sz w:val="28"/>
          <w:szCs w:val="28"/>
        </w:rPr>
        <w:t>Gender – Gender of the customer</w:t>
      </w:r>
    </w:p>
    <w:p w14:paraId="04ACB2D9" w14:textId="77777777" w:rsidR="00A7634F" w:rsidRPr="00830331" w:rsidRDefault="00A7634F" w:rsidP="00A7634F">
      <w:pPr>
        <w:jc w:val="both"/>
        <w:rPr>
          <w:rFonts w:cstheme="minorHAnsi"/>
          <w:sz w:val="28"/>
          <w:szCs w:val="28"/>
        </w:rPr>
      </w:pPr>
      <w:r>
        <w:rPr>
          <w:rFonts w:cstheme="minorHAnsi"/>
          <w:sz w:val="28"/>
          <w:szCs w:val="28"/>
        </w:rPr>
        <w:t>ZIP – ZIP Code or Postal code for the customer.</w:t>
      </w:r>
    </w:p>
    <w:p w14:paraId="7055EBD2" w14:textId="77777777" w:rsidR="00A7634F" w:rsidRDefault="00A7634F" w:rsidP="00A7634F">
      <w:pPr>
        <w:jc w:val="both"/>
        <w:rPr>
          <w:rFonts w:cstheme="minorHAnsi"/>
          <w:sz w:val="28"/>
          <w:szCs w:val="28"/>
          <w:u w:val="single"/>
        </w:rPr>
      </w:pPr>
    </w:p>
    <w:p w14:paraId="2B44D1F3" w14:textId="77777777" w:rsidR="00A7634F" w:rsidRPr="00830331" w:rsidRDefault="00A7634F" w:rsidP="00A7634F">
      <w:pPr>
        <w:jc w:val="both"/>
        <w:rPr>
          <w:rFonts w:cstheme="minorHAnsi"/>
          <w:sz w:val="28"/>
          <w:szCs w:val="28"/>
          <w:u w:val="single"/>
        </w:rPr>
      </w:pPr>
    </w:p>
    <w:p w14:paraId="0A371818" w14:textId="77777777" w:rsidR="00A7634F" w:rsidRPr="00830331" w:rsidRDefault="00A7634F" w:rsidP="00A7634F">
      <w:pPr>
        <w:jc w:val="both"/>
        <w:rPr>
          <w:rFonts w:cstheme="minorHAnsi"/>
          <w:sz w:val="28"/>
          <w:szCs w:val="28"/>
        </w:rPr>
      </w:pPr>
      <w:r w:rsidRPr="00830331">
        <w:rPr>
          <w:rFonts w:cstheme="minorHAnsi"/>
          <w:sz w:val="28"/>
          <w:szCs w:val="28"/>
          <w:u w:val="single"/>
        </w:rPr>
        <w:t>Employees</w:t>
      </w:r>
    </w:p>
    <w:p w14:paraId="7EA408C3" w14:textId="77777777" w:rsidR="00A7634F" w:rsidRPr="00830331" w:rsidRDefault="00A7634F" w:rsidP="00A7634F">
      <w:pPr>
        <w:jc w:val="both"/>
        <w:rPr>
          <w:rFonts w:cstheme="minorHAnsi"/>
          <w:sz w:val="28"/>
          <w:szCs w:val="28"/>
        </w:rPr>
      </w:pPr>
      <w:r w:rsidRPr="00830331">
        <w:rPr>
          <w:rFonts w:cstheme="minorHAnsi"/>
          <w:sz w:val="28"/>
          <w:szCs w:val="28"/>
        </w:rPr>
        <w:t xml:space="preserve">It has 5 fields with </w:t>
      </w:r>
      <w:proofErr w:type="spellStart"/>
      <w:r w:rsidRPr="00830331">
        <w:rPr>
          <w:rFonts w:cstheme="minorHAnsi"/>
          <w:sz w:val="28"/>
          <w:szCs w:val="28"/>
        </w:rPr>
        <w:t>Emp_ID</w:t>
      </w:r>
      <w:proofErr w:type="spellEnd"/>
      <w:r w:rsidRPr="00830331">
        <w:rPr>
          <w:rFonts w:cstheme="minorHAnsi"/>
          <w:sz w:val="28"/>
          <w:szCs w:val="28"/>
        </w:rPr>
        <w:t xml:space="preserve"> being the primary key</w:t>
      </w:r>
    </w:p>
    <w:p w14:paraId="75F11BF2"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Emp_ID</w:t>
      </w:r>
      <w:proofErr w:type="spellEnd"/>
      <w:r w:rsidRPr="00830331">
        <w:rPr>
          <w:rFonts w:cstheme="minorHAnsi"/>
          <w:sz w:val="28"/>
          <w:szCs w:val="28"/>
        </w:rPr>
        <w:t xml:space="preserve"> – ID of the Employee identifying the Employee.</w:t>
      </w:r>
    </w:p>
    <w:p w14:paraId="3DC9FD8A"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Emp_Name</w:t>
      </w:r>
      <w:proofErr w:type="spellEnd"/>
      <w:r w:rsidRPr="00830331">
        <w:rPr>
          <w:rFonts w:cstheme="minorHAnsi"/>
          <w:sz w:val="28"/>
          <w:szCs w:val="28"/>
        </w:rPr>
        <w:t xml:space="preserve"> – Name of the employee.</w:t>
      </w:r>
    </w:p>
    <w:p w14:paraId="09105CE5"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Emp_Contact</w:t>
      </w:r>
      <w:proofErr w:type="spellEnd"/>
      <w:r w:rsidRPr="00830331">
        <w:rPr>
          <w:rFonts w:cstheme="minorHAnsi"/>
          <w:sz w:val="28"/>
          <w:szCs w:val="28"/>
        </w:rPr>
        <w:t xml:space="preserve"> – Contact of the employee.</w:t>
      </w:r>
    </w:p>
    <w:p w14:paraId="53C874CA"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Emp_Address</w:t>
      </w:r>
      <w:proofErr w:type="spellEnd"/>
      <w:r w:rsidRPr="00830331">
        <w:rPr>
          <w:rFonts w:cstheme="minorHAnsi"/>
          <w:sz w:val="28"/>
          <w:szCs w:val="28"/>
        </w:rPr>
        <w:t xml:space="preserve"> – Address of the employee.</w:t>
      </w:r>
    </w:p>
    <w:p w14:paraId="4C353AAE" w14:textId="77777777" w:rsidR="00A7634F" w:rsidRPr="00830331" w:rsidRDefault="00A7634F" w:rsidP="00A7634F">
      <w:pPr>
        <w:jc w:val="both"/>
        <w:rPr>
          <w:rFonts w:cstheme="minorHAnsi"/>
          <w:sz w:val="28"/>
          <w:szCs w:val="28"/>
          <w:u w:val="single"/>
        </w:rPr>
      </w:pPr>
      <w:r w:rsidRPr="00830331">
        <w:rPr>
          <w:rFonts w:cstheme="minorHAnsi"/>
          <w:sz w:val="28"/>
          <w:szCs w:val="28"/>
          <w:u w:val="single"/>
        </w:rPr>
        <w:t>Suppliers</w:t>
      </w:r>
    </w:p>
    <w:p w14:paraId="31190220" w14:textId="77777777" w:rsidR="00A7634F" w:rsidRPr="00830331" w:rsidRDefault="00A7634F" w:rsidP="00A7634F">
      <w:pPr>
        <w:jc w:val="both"/>
        <w:rPr>
          <w:rFonts w:cstheme="minorHAnsi"/>
          <w:sz w:val="28"/>
          <w:szCs w:val="28"/>
        </w:rPr>
      </w:pPr>
      <w:r w:rsidRPr="00830331">
        <w:rPr>
          <w:rFonts w:cstheme="minorHAnsi"/>
          <w:sz w:val="28"/>
          <w:szCs w:val="28"/>
        </w:rPr>
        <w:t xml:space="preserve">It has 4 fields with </w:t>
      </w:r>
      <w:proofErr w:type="spellStart"/>
      <w:r w:rsidRPr="00830331">
        <w:rPr>
          <w:rFonts w:cstheme="minorHAnsi"/>
          <w:sz w:val="28"/>
          <w:szCs w:val="28"/>
        </w:rPr>
        <w:t>Sup_ID</w:t>
      </w:r>
      <w:proofErr w:type="spellEnd"/>
      <w:r w:rsidRPr="00830331">
        <w:rPr>
          <w:rFonts w:cstheme="minorHAnsi"/>
          <w:sz w:val="28"/>
          <w:szCs w:val="28"/>
        </w:rPr>
        <w:t xml:space="preserve"> being the primary key</w:t>
      </w:r>
    </w:p>
    <w:p w14:paraId="27734218"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Sup_ID</w:t>
      </w:r>
      <w:proofErr w:type="spellEnd"/>
      <w:r w:rsidRPr="00830331">
        <w:rPr>
          <w:rFonts w:cstheme="minorHAnsi"/>
          <w:sz w:val="28"/>
          <w:szCs w:val="28"/>
        </w:rPr>
        <w:t xml:space="preserve"> – ID of the Supplier identifying the supplier.</w:t>
      </w:r>
    </w:p>
    <w:p w14:paraId="0BBB5C9A"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Sup_Name</w:t>
      </w:r>
      <w:proofErr w:type="spellEnd"/>
      <w:r w:rsidRPr="00830331">
        <w:rPr>
          <w:rFonts w:cstheme="minorHAnsi"/>
          <w:sz w:val="28"/>
          <w:szCs w:val="28"/>
        </w:rPr>
        <w:t xml:space="preserve"> – Name of the supplier.</w:t>
      </w:r>
    </w:p>
    <w:p w14:paraId="2DDC372B"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Sup_Address</w:t>
      </w:r>
      <w:proofErr w:type="spellEnd"/>
      <w:r w:rsidRPr="00830331">
        <w:rPr>
          <w:rFonts w:cstheme="minorHAnsi"/>
          <w:sz w:val="28"/>
          <w:szCs w:val="28"/>
        </w:rPr>
        <w:t xml:space="preserve"> – Address of the supplier.</w:t>
      </w:r>
    </w:p>
    <w:p w14:paraId="743D4170"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Sup_contact</w:t>
      </w:r>
      <w:proofErr w:type="spellEnd"/>
      <w:r w:rsidRPr="00830331">
        <w:rPr>
          <w:rFonts w:cstheme="minorHAnsi"/>
          <w:sz w:val="28"/>
          <w:szCs w:val="28"/>
        </w:rPr>
        <w:t xml:space="preserve"> – Contact of the supplier.</w:t>
      </w:r>
    </w:p>
    <w:p w14:paraId="6D045734" w14:textId="77777777" w:rsidR="00A7634F" w:rsidRPr="00830331" w:rsidRDefault="00A7634F" w:rsidP="00A7634F">
      <w:pPr>
        <w:jc w:val="both"/>
        <w:rPr>
          <w:rFonts w:cstheme="minorHAnsi"/>
          <w:sz w:val="28"/>
          <w:szCs w:val="28"/>
        </w:rPr>
      </w:pPr>
    </w:p>
    <w:p w14:paraId="5A9246EC" w14:textId="77777777" w:rsidR="00A7634F" w:rsidRPr="00830331" w:rsidRDefault="00A7634F" w:rsidP="00A7634F">
      <w:pPr>
        <w:jc w:val="both"/>
        <w:rPr>
          <w:rFonts w:cstheme="minorHAnsi"/>
          <w:sz w:val="28"/>
          <w:szCs w:val="28"/>
          <w:u w:val="single"/>
        </w:rPr>
      </w:pPr>
      <w:r w:rsidRPr="00830331">
        <w:rPr>
          <w:rFonts w:cstheme="minorHAnsi"/>
          <w:sz w:val="28"/>
          <w:szCs w:val="28"/>
          <w:u w:val="single"/>
        </w:rPr>
        <w:t>Raw Materials</w:t>
      </w:r>
    </w:p>
    <w:p w14:paraId="38B7AE44" w14:textId="77777777" w:rsidR="00A7634F" w:rsidRPr="00830331" w:rsidRDefault="00A7634F" w:rsidP="00A7634F">
      <w:pPr>
        <w:jc w:val="both"/>
        <w:rPr>
          <w:rFonts w:cstheme="minorHAnsi"/>
          <w:sz w:val="28"/>
          <w:szCs w:val="28"/>
        </w:rPr>
      </w:pPr>
      <w:r w:rsidRPr="00830331">
        <w:rPr>
          <w:rFonts w:cstheme="minorHAnsi"/>
          <w:sz w:val="28"/>
          <w:szCs w:val="28"/>
        </w:rPr>
        <w:t>It has 3 fields with RM_ID being the primary key</w:t>
      </w:r>
    </w:p>
    <w:p w14:paraId="79A53B12" w14:textId="77777777" w:rsidR="00A7634F" w:rsidRPr="00830331" w:rsidRDefault="00A7634F" w:rsidP="00A7634F">
      <w:pPr>
        <w:jc w:val="both"/>
        <w:rPr>
          <w:rFonts w:cstheme="minorHAnsi"/>
          <w:sz w:val="28"/>
          <w:szCs w:val="28"/>
        </w:rPr>
      </w:pPr>
      <w:r w:rsidRPr="00830331">
        <w:rPr>
          <w:rFonts w:cstheme="minorHAnsi"/>
          <w:sz w:val="28"/>
          <w:szCs w:val="28"/>
        </w:rPr>
        <w:t>RM_ID – ID of the raw material identifying the raw material.</w:t>
      </w:r>
    </w:p>
    <w:p w14:paraId="52D80F9C"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RM_Name</w:t>
      </w:r>
      <w:proofErr w:type="spellEnd"/>
      <w:r w:rsidRPr="00830331">
        <w:rPr>
          <w:rFonts w:cstheme="minorHAnsi"/>
          <w:sz w:val="28"/>
          <w:szCs w:val="28"/>
        </w:rPr>
        <w:t xml:space="preserve"> – Name of the raw material.</w:t>
      </w:r>
    </w:p>
    <w:p w14:paraId="45DBA711" w14:textId="77777777" w:rsidR="00A7634F" w:rsidRPr="00830331" w:rsidRDefault="00A7634F" w:rsidP="00A7634F">
      <w:pPr>
        <w:jc w:val="both"/>
        <w:rPr>
          <w:rFonts w:cstheme="minorHAnsi"/>
          <w:sz w:val="28"/>
          <w:szCs w:val="28"/>
        </w:rPr>
      </w:pPr>
      <w:r w:rsidRPr="00830331">
        <w:rPr>
          <w:rFonts w:cstheme="minorHAnsi"/>
          <w:sz w:val="28"/>
          <w:szCs w:val="28"/>
        </w:rPr>
        <w:t>RM_UP – Unit Price of the raw material.</w:t>
      </w:r>
    </w:p>
    <w:p w14:paraId="16A51763" w14:textId="77777777" w:rsidR="00A7634F" w:rsidRPr="00830331" w:rsidRDefault="00A7634F" w:rsidP="00A7634F">
      <w:pPr>
        <w:jc w:val="both"/>
        <w:rPr>
          <w:rFonts w:cstheme="minorHAnsi"/>
          <w:sz w:val="28"/>
          <w:szCs w:val="28"/>
        </w:rPr>
      </w:pPr>
    </w:p>
    <w:p w14:paraId="567EED22" w14:textId="77777777" w:rsidR="00A7634F" w:rsidRDefault="00A7634F" w:rsidP="00A7634F">
      <w:pPr>
        <w:jc w:val="both"/>
        <w:rPr>
          <w:rFonts w:cstheme="minorHAnsi"/>
          <w:sz w:val="28"/>
          <w:szCs w:val="28"/>
          <w:u w:val="single"/>
        </w:rPr>
      </w:pPr>
    </w:p>
    <w:p w14:paraId="5E5C05B8" w14:textId="77777777" w:rsidR="00A7634F" w:rsidRPr="00830331" w:rsidRDefault="00A7634F" w:rsidP="00A7634F">
      <w:pPr>
        <w:jc w:val="both"/>
        <w:rPr>
          <w:rFonts w:cstheme="minorHAnsi"/>
          <w:sz w:val="28"/>
          <w:szCs w:val="28"/>
          <w:u w:val="single"/>
        </w:rPr>
      </w:pPr>
      <w:r w:rsidRPr="00830331">
        <w:rPr>
          <w:rFonts w:cstheme="minorHAnsi"/>
          <w:sz w:val="28"/>
          <w:szCs w:val="28"/>
          <w:u w:val="single"/>
        </w:rPr>
        <w:t>Products</w:t>
      </w:r>
    </w:p>
    <w:p w14:paraId="0B5451EB"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Prod_ID</w:t>
      </w:r>
      <w:proofErr w:type="spellEnd"/>
      <w:r w:rsidRPr="00830331">
        <w:rPr>
          <w:rFonts w:cstheme="minorHAnsi"/>
          <w:sz w:val="28"/>
          <w:szCs w:val="28"/>
        </w:rPr>
        <w:t xml:space="preserve"> – ID of the product identifying the product.</w:t>
      </w:r>
    </w:p>
    <w:p w14:paraId="3CD75154"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Prod_Name</w:t>
      </w:r>
      <w:proofErr w:type="spellEnd"/>
      <w:r w:rsidRPr="00830331">
        <w:rPr>
          <w:rFonts w:cstheme="minorHAnsi"/>
          <w:sz w:val="28"/>
          <w:szCs w:val="28"/>
        </w:rPr>
        <w:t xml:space="preserve"> – Name of the Product.</w:t>
      </w:r>
    </w:p>
    <w:p w14:paraId="2B57DCC2"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Prod_Price</w:t>
      </w:r>
      <w:proofErr w:type="spellEnd"/>
      <w:r w:rsidRPr="00830331">
        <w:rPr>
          <w:rFonts w:cstheme="minorHAnsi"/>
          <w:sz w:val="28"/>
          <w:szCs w:val="28"/>
        </w:rPr>
        <w:t xml:space="preserve"> – Price of the product.</w:t>
      </w:r>
    </w:p>
    <w:p w14:paraId="64BCBEC3" w14:textId="77777777" w:rsidR="00A7634F" w:rsidRPr="00830331" w:rsidRDefault="00A7634F" w:rsidP="00A7634F">
      <w:pPr>
        <w:jc w:val="both"/>
        <w:rPr>
          <w:rFonts w:cstheme="minorHAnsi"/>
          <w:sz w:val="28"/>
          <w:szCs w:val="28"/>
        </w:rPr>
      </w:pPr>
    </w:p>
    <w:p w14:paraId="37EF3933" w14:textId="77777777" w:rsidR="00A7634F" w:rsidRPr="00830331" w:rsidRDefault="00A7634F" w:rsidP="00A7634F">
      <w:pPr>
        <w:jc w:val="both"/>
        <w:rPr>
          <w:rFonts w:cstheme="minorHAnsi"/>
          <w:sz w:val="28"/>
          <w:szCs w:val="28"/>
          <w:u w:val="single"/>
        </w:rPr>
      </w:pPr>
      <w:r w:rsidRPr="00830331">
        <w:rPr>
          <w:rFonts w:cstheme="minorHAnsi"/>
          <w:sz w:val="28"/>
          <w:szCs w:val="28"/>
          <w:u w:val="single"/>
        </w:rPr>
        <w:t>Orders</w:t>
      </w:r>
    </w:p>
    <w:p w14:paraId="6F7224C1"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Order_ID</w:t>
      </w:r>
      <w:proofErr w:type="spellEnd"/>
      <w:r w:rsidRPr="00830331">
        <w:rPr>
          <w:rFonts w:cstheme="minorHAnsi"/>
          <w:sz w:val="28"/>
          <w:szCs w:val="28"/>
        </w:rPr>
        <w:t xml:space="preserve"> – ID of the order identifying the product.</w:t>
      </w:r>
    </w:p>
    <w:p w14:paraId="08F8E80B"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Prod_ID</w:t>
      </w:r>
      <w:proofErr w:type="spellEnd"/>
      <w:r w:rsidRPr="00830331">
        <w:rPr>
          <w:rFonts w:cstheme="minorHAnsi"/>
          <w:sz w:val="28"/>
          <w:szCs w:val="28"/>
        </w:rPr>
        <w:t xml:space="preserve"> – ID of the product ordered</w:t>
      </w:r>
    </w:p>
    <w:p w14:paraId="4FEA9F13" w14:textId="77777777" w:rsidR="00A7634F" w:rsidRPr="00830331" w:rsidRDefault="00A7634F" w:rsidP="00A7634F">
      <w:pPr>
        <w:jc w:val="both"/>
        <w:rPr>
          <w:rFonts w:cstheme="minorHAnsi"/>
          <w:sz w:val="28"/>
          <w:szCs w:val="28"/>
        </w:rPr>
      </w:pPr>
      <w:proofErr w:type="spellStart"/>
      <w:r w:rsidRPr="00830331">
        <w:rPr>
          <w:rFonts w:cstheme="minorHAnsi"/>
          <w:sz w:val="28"/>
          <w:szCs w:val="28"/>
        </w:rPr>
        <w:t>Order_quantity</w:t>
      </w:r>
      <w:proofErr w:type="spellEnd"/>
      <w:r w:rsidRPr="00830331">
        <w:rPr>
          <w:rFonts w:cstheme="minorHAnsi"/>
          <w:sz w:val="28"/>
          <w:szCs w:val="28"/>
        </w:rPr>
        <w:t xml:space="preserve"> – Quantity of the products placed in the order.</w:t>
      </w:r>
    </w:p>
    <w:p w14:paraId="76E574C4" w14:textId="77777777" w:rsidR="00A7634F" w:rsidRPr="00830331" w:rsidRDefault="00A7634F" w:rsidP="00A7634F">
      <w:pPr>
        <w:jc w:val="both"/>
        <w:rPr>
          <w:rFonts w:cstheme="minorHAnsi"/>
          <w:sz w:val="28"/>
          <w:szCs w:val="28"/>
        </w:rPr>
      </w:pPr>
    </w:p>
    <w:p w14:paraId="5BBD6D60" w14:textId="77777777" w:rsidR="00A7634F" w:rsidRPr="00830331" w:rsidRDefault="00A7634F" w:rsidP="00A7634F">
      <w:pPr>
        <w:rPr>
          <w:rFonts w:cstheme="minorHAnsi"/>
          <w:b/>
          <w:bCs/>
          <w:sz w:val="28"/>
          <w:szCs w:val="28"/>
        </w:rPr>
      </w:pPr>
      <w:r w:rsidRPr="00830331">
        <w:rPr>
          <w:rFonts w:cstheme="minorHAnsi"/>
          <w:b/>
          <w:bCs/>
          <w:sz w:val="28"/>
          <w:szCs w:val="28"/>
        </w:rPr>
        <w:t>Identify the relationships</w:t>
      </w:r>
    </w:p>
    <w:p w14:paraId="0D19E48E" w14:textId="77777777" w:rsidR="00A7634F" w:rsidRPr="00830331" w:rsidRDefault="00A7634F" w:rsidP="00A7634F">
      <w:pPr>
        <w:jc w:val="both"/>
        <w:rPr>
          <w:rFonts w:cstheme="minorHAnsi"/>
          <w:iCs/>
          <w:sz w:val="28"/>
          <w:szCs w:val="28"/>
        </w:rPr>
      </w:pPr>
      <w:r w:rsidRPr="00830331">
        <w:rPr>
          <w:rFonts w:cstheme="minorHAnsi"/>
          <w:iCs/>
          <w:sz w:val="28"/>
          <w:szCs w:val="28"/>
        </w:rPr>
        <w:t>Customer places orders</w:t>
      </w:r>
    </w:p>
    <w:p w14:paraId="3561C58C" w14:textId="77777777" w:rsidR="00A7634F" w:rsidRPr="00830331" w:rsidRDefault="00A7634F" w:rsidP="00A7634F">
      <w:pPr>
        <w:jc w:val="both"/>
        <w:rPr>
          <w:rFonts w:cstheme="minorHAnsi"/>
          <w:iCs/>
          <w:sz w:val="28"/>
          <w:szCs w:val="28"/>
        </w:rPr>
      </w:pPr>
      <w:r w:rsidRPr="00830331">
        <w:rPr>
          <w:rFonts w:cstheme="minorHAnsi"/>
          <w:iCs/>
          <w:sz w:val="28"/>
          <w:szCs w:val="28"/>
        </w:rPr>
        <w:t xml:space="preserve">Order includes products. </w:t>
      </w:r>
    </w:p>
    <w:p w14:paraId="02E45AEA" w14:textId="77777777" w:rsidR="00A7634F" w:rsidRPr="00830331" w:rsidRDefault="00A7634F" w:rsidP="00A7634F">
      <w:pPr>
        <w:jc w:val="both"/>
        <w:rPr>
          <w:rFonts w:cstheme="minorHAnsi"/>
          <w:iCs/>
          <w:sz w:val="28"/>
          <w:szCs w:val="28"/>
        </w:rPr>
      </w:pPr>
      <w:r w:rsidRPr="00830331">
        <w:rPr>
          <w:rFonts w:cstheme="minorHAnsi"/>
          <w:iCs/>
          <w:sz w:val="28"/>
          <w:szCs w:val="28"/>
        </w:rPr>
        <w:t>Employees make Products.</w:t>
      </w:r>
    </w:p>
    <w:p w14:paraId="0D806853" w14:textId="77777777" w:rsidR="00A7634F" w:rsidRPr="00830331" w:rsidRDefault="00A7634F" w:rsidP="00A7634F">
      <w:pPr>
        <w:jc w:val="both"/>
        <w:rPr>
          <w:rFonts w:cstheme="minorHAnsi"/>
          <w:iCs/>
          <w:sz w:val="28"/>
          <w:szCs w:val="28"/>
        </w:rPr>
      </w:pPr>
      <w:r w:rsidRPr="00830331">
        <w:rPr>
          <w:rFonts w:cstheme="minorHAnsi"/>
          <w:iCs/>
          <w:sz w:val="28"/>
          <w:szCs w:val="28"/>
        </w:rPr>
        <w:t>Products use raw materials.</w:t>
      </w:r>
    </w:p>
    <w:p w14:paraId="122EFD2B" w14:textId="77777777" w:rsidR="00A7634F" w:rsidRPr="00830331" w:rsidRDefault="00A7634F" w:rsidP="00A7634F">
      <w:pPr>
        <w:jc w:val="both"/>
        <w:rPr>
          <w:rFonts w:cstheme="minorHAnsi"/>
          <w:iCs/>
          <w:sz w:val="28"/>
          <w:szCs w:val="28"/>
        </w:rPr>
      </w:pPr>
      <w:r w:rsidRPr="00830331">
        <w:rPr>
          <w:rFonts w:cstheme="minorHAnsi"/>
          <w:iCs/>
          <w:sz w:val="28"/>
          <w:szCs w:val="28"/>
        </w:rPr>
        <w:t>Suppliers provide Raw materials.</w:t>
      </w:r>
    </w:p>
    <w:p w14:paraId="2FB309E7" w14:textId="77777777" w:rsidR="00A7634F" w:rsidRPr="00830331" w:rsidRDefault="00A7634F" w:rsidP="00A7634F">
      <w:pPr>
        <w:pStyle w:val="ListParagraph"/>
        <w:jc w:val="both"/>
        <w:rPr>
          <w:rFonts w:cstheme="minorHAnsi"/>
          <w:i/>
          <w:color w:val="FF0000"/>
          <w:sz w:val="28"/>
          <w:szCs w:val="28"/>
        </w:rPr>
      </w:pPr>
    </w:p>
    <w:p w14:paraId="028FAE00" w14:textId="77777777" w:rsidR="00A7634F" w:rsidRPr="00830331" w:rsidRDefault="00A7634F" w:rsidP="00A7634F">
      <w:pPr>
        <w:jc w:val="both"/>
        <w:rPr>
          <w:rFonts w:cstheme="minorHAnsi"/>
          <w:i/>
          <w:color w:val="FF0000"/>
          <w:sz w:val="28"/>
          <w:szCs w:val="28"/>
        </w:rPr>
      </w:pPr>
      <w:r w:rsidRPr="00830331">
        <w:rPr>
          <w:rFonts w:cstheme="minorHAnsi"/>
          <w:b/>
          <w:sz w:val="28"/>
          <w:szCs w:val="28"/>
        </w:rPr>
        <w:lastRenderedPageBreak/>
        <w:t>Mapping</w:t>
      </w:r>
    </w:p>
    <w:p w14:paraId="5D12E9A0" w14:textId="77777777" w:rsidR="00A7634F" w:rsidRPr="00830331" w:rsidRDefault="00A7634F" w:rsidP="00A7634F">
      <w:pPr>
        <w:jc w:val="both"/>
        <w:rPr>
          <w:rFonts w:cstheme="minorHAnsi"/>
          <w:iCs/>
          <w:sz w:val="28"/>
          <w:szCs w:val="28"/>
        </w:rPr>
      </w:pPr>
      <w:r w:rsidRPr="00830331">
        <w:rPr>
          <w:rFonts w:cstheme="minorHAnsi"/>
          <w:iCs/>
          <w:sz w:val="28"/>
          <w:szCs w:val="28"/>
        </w:rPr>
        <w:t xml:space="preserve">One Customer can place many orders. </w:t>
      </w:r>
    </w:p>
    <w:p w14:paraId="39997EBD" w14:textId="77777777" w:rsidR="00A7634F" w:rsidRPr="00830331" w:rsidRDefault="00A7634F" w:rsidP="00A7634F">
      <w:pPr>
        <w:jc w:val="both"/>
        <w:rPr>
          <w:rFonts w:cstheme="minorHAnsi"/>
          <w:iCs/>
          <w:sz w:val="28"/>
          <w:szCs w:val="28"/>
        </w:rPr>
      </w:pPr>
      <w:r w:rsidRPr="00830331">
        <w:rPr>
          <w:rFonts w:cstheme="minorHAnsi"/>
          <w:iCs/>
          <w:sz w:val="28"/>
          <w:szCs w:val="28"/>
        </w:rPr>
        <w:t>One order can include many products.</w:t>
      </w:r>
    </w:p>
    <w:p w14:paraId="509FDA72" w14:textId="77777777" w:rsidR="00A7634F" w:rsidRPr="00830331" w:rsidRDefault="00A7634F" w:rsidP="00A7634F">
      <w:pPr>
        <w:jc w:val="both"/>
        <w:rPr>
          <w:rFonts w:cstheme="minorHAnsi"/>
          <w:iCs/>
          <w:sz w:val="28"/>
          <w:szCs w:val="28"/>
        </w:rPr>
      </w:pPr>
      <w:r w:rsidRPr="00830331">
        <w:rPr>
          <w:rFonts w:cstheme="minorHAnsi"/>
          <w:iCs/>
          <w:sz w:val="28"/>
          <w:szCs w:val="28"/>
        </w:rPr>
        <w:t>One Product can use many raw materials.</w:t>
      </w:r>
    </w:p>
    <w:p w14:paraId="1F8C33B0" w14:textId="77777777" w:rsidR="00A7634F" w:rsidRPr="00830331" w:rsidRDefault="00A7634F" w:rsidP="00A7634F">
      <w:pPr>
        <w:jc w:val="both"/>
        <w:rPr>
          <w:rFonts w:cstheme="minorHAnsi"/>
          <w:iCs/>
          <w:sz w:val="28"/>
          <w:szCs w:val="28"/>
        </w:rPr>
      </w:pPr>
      <w:r w:rsidRPr="00830331">
        <w:rPr>
          <w:rFonts w:cstheme="minorHAnsi"/>
          <w:iCs/>
          <w:sz w:val="28"/>
          <w:szCs w:val="28"/>
        </w:rPr>
        <w:t>One raw material can be used for many products.</w:t>
      </w:r>
    </w:p>
    <w:p w14:paraId="60A7AC78" w14:textId="77777777" w:rsidR="00A7634F" w:rsidRPr="00830331" w:rsidRDefault="00A7634F" w:rsidP="00A7634F">
      <w:pPr>
        <w:jc w:val="both"/>
        <w:rPr>
          <w:rFonts w:cstheme="minorHAnsi"/>
          <w:iCs/>
          <w:sz w:val="28"/>
          <w:szCs w:val="28"/>
        </w:rPr>
      </w:pPr>
      <w:r w:rsidRPr="00830331">
        <w:rPr>
          <w:rFonts w:cstheme="minorHAnsi"/>
          <w:iCs/>
          <w:sz w:val="28"/>
          <w:szCs w:val="28"/>
        </w:rPr>
        <w:t>One supplier supplies one product.</w:t>
      </w:r>
    </w:p>
    <w:p w14:paraId="1B906704" w14:textId="77777777" w:rsidR="00A7634F" w:rsidRPr="00830331" w:rsidRDefault="00A7634F" w:rsidP="00A7634F">
      <w:pPr>
        <w:jc w:val="both"/>
        <w:rPr>
          <w:rFonts w:cstheme="minorHAnsi"/>
          <w:iCs/>
          <w:sz w:val="28"/>
          <w:szCs w:val="28"/>
        </w:rPr>
      </w:pPr>
      <w:r w:rsidRPr="00830331">
        <w:rPr>
          <w:rFonts w:cstheme="minorHAnsi"/>
          <w:iCs/>
          <w:sz w:val="28"/>
          <w:szCs w:val="28"/>
        </w:rPr>
        <w:t>One Employee makes only 1 product</w:t>
      </w:r>
    </w:p>
    <w:p w14:paraId="06B3815F" w14:textId="6B389C6A" w:rsidR="00BA7856" w:rsidRDefault="00A7634F" w:rsidP="00BA7856">
      <w:pPr>
        <w:jc w:val="both"/>
        <w:rPr>
          <w:rFonts w:cstheme="minorHAnsi"/>
          <w:iCs/>
          <w:sz w:val="28"/>
          <w:szCs w:val="28"/>
        </w:rPr>
      </w:pPr>
      <w:r w:rsidRPr="00830331">
        <w:rPr>
          <w:rFonts w:cstheme="minorHAnsi"/>
          <w:iCs/>
          <w:sz w:val="28"/>
          <w:szCs w:val="28"/>
        </w:rPr>
        <w:t>One product is made by only 1 employee.</w:t>
      </w:r>
    </w:p>
    <w:p w14:paraId="1A35CBDF" w14:textId="77777777" w:rsidR="00BA7856" w:rsidRDefault="00BA7856" w:rsidP="00BA7856">
      <w:pPr>
        <w:jc w:val="both"/>
        <w:rPr>
          <w:rFonts w:cstheme="minorHAnsi"/>
          <w:b/>
          <w:szCs w:val="24"/>
        </w:rPr>
      </w:pPr>
      <w:r w:rsidRPr="00D45137">
        <w:rPr>
          <w:rFonts w:cstheme="minorHAnsi"/>
          <w:b/>
          <w:szCs w:val="24"/>
        </w:rPr>
        <w:t>Entity Relationship Diagram for the scenario</w:t>
      </w:r>
    </w:p>
    <w:p w14:paraId="75D57D53" w14:textId="77777777" w:rsidR="00BA7856" w:rsidRDefault="00BA7856" w:rsidP="00BA7856">
      <w:pPr>
        <w:jc w:val="both"/>
        <w:rPr>
          <w:rFonts w:cstheme="minorHAnsi"/>
          <w:iCs/>
          <w:sz w:val="28"/>
          <w:szCs w:val="28"/>
        </w:rPr>
      </w:pPr>
    </w:p>
    <w:p w14:paraId="5A3AAC08" w14:textId="29C6327C" w:rsidR="00BA7856" w:rsidRDefault="00BA7856" w:rsidP="00A7634F">
      <w:pPr>
        <w:jc w:val="both"/>
        <w:rPr>
          <w:rFonts w:cstheme="minorHAnsi"/>
          <w:iCs/>
          <w:sz w:val="28"/>
          <w:szCs w:val="28"/>
        </w:rPr>
      </w:pPr>
      <w:r>
        <w:rPr>
          <w:rFonts w:cstheme="minorHAnsi"/>
          <w:iCs/>
          <w:noProof/>
          <w:sz w:val="28"/>
          <w:szCs w:val="28"/>
        </w:rPr>
        <w:drawing>
          <wp:inline distT="0" distB="0" distL="0" distR="0" wp14:anchorId="338B7945" wp14:editId="3D109D8E">
            <wp:extent cx="5486400" cy="3611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E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611880"/>
                    </a:xfrm>
                    <a:prstGeom prst="rect">
                      <a:avLst/>
                    </a:prstGeom>
                  </pic:spPr>
                </pic:pic>
              </a:graphicData>
            </a:graphic>
          </wp:inline>
        </w:drawing>
      </w:r>
    </w:p>
    <w:p w14:paraId="024B908B" w14:textId="77777777" w:rsidR="00A7634F" w:rsidRDefault="00A7634F" w:rsidP="00A7634F">
      <w:pPr>
        <w:jc w:val="both"/>
        <w:rPr>
          <w:rFonts w:cstheme="minorHAnsi"/>
          <w:iCs/>
          <w:sz w:val="28"/>
          <w:szCs w:val="28"/>
        </w:rPr>
      </w:pPr>
    </w:p>
    <w:p w14:paraId="13F9CFE1" w14:textId="77777777" w:rsidR="00BA7856" w:rsidRPr="00D45137" w:rsidRDefault="00BA7856" w:rsidP="00BA7856">
      <w:pPr>
        <w:pStyle w:val="Heading3"/>
        <w:numPr>
          <w:ilvl w:val="0"/>
          <w:numId w:val="12"/>
        </w:numPr>
        <w:rPr>
          <w:rFonts w:asciiTheme="minorHAnsi" w:hAnsiTheme="minorHAnsi" w:cstheme="minorHAnsi"/>
          <w:sz w:val="28"/>
          <w:szCs w:val="28"/>
        </w:rPr>
      </w:pPr>
      <w:r w:rsidRPr="00D45137">
        <w:rPr>
          <w:rFonts w:asciiTheme="minorHAnsi" w:hAnsiTheme="minorHAnsi" w:cstheme="minorHAnsi"/>
          <w:sz w:val="28"/>
          <w:szCs w:val="28"/>
        </w:rPr>
        <w:t>Data Dictionary</w:t>
      </w:r>
    </w:p>
    <w:p w14:paraId="27F4C52B" w14:textId="76BDEE88" w:rsidR="00A7634F" w:rsidRDefault="00BA7856" w:rsidP="00A7634F">
      <w:pPr>
        <w:jc w:val="both"/>
        <w:rPr>
          <w:rFonts w:cstheme="minorHAnsi"/>
          <w:iCs/>
          <w:sz w:val="28"/>
          <w:szCs w:val="28"/>
        </w:rPr>
      </w:pPr>
      <w:r w:rsidRPr="00BA7856">
        <w:rPr>
          <w:rFonts w:cstheme="minorHAnsi"/>
          <w:iCs/>
          <w:sz w:val="28"/>
          <w:szCs w:val="28"/>
        </w:rPr>
        <w:t xml:space="preserve">Data dictionary is called the collection of metadata descriptions of the different entities, objects and attributes in a data model. This means, </w:t>
      </w:r>
      <w:r w:rsidRPr="00BA7856">
        <w:rPr>
          <w:rFonts w:cstheme="minorHAnsi"/>
          <w:iCs/>
          <w:sz w:val="28"/>
          <w:szCs w:val="28"/>
        </w:rPr>
        <w:lastRenderedPageBreak/>
        <w:t>this dictionary is data for the benefit of the programmers and others who need to refer to it.</w:t>
      </w:r>
    </w:p>
    <w:p w14:paraId="743CBD97" w14:textId="77777777" w:rsidR="00A7634F" w:rsidRDefault="00A7634F" w:rsidP="00A7634F">
      <w:pPr>
        <w:jc w:val="both"/>
        <w:rPr>
          <w:rFonts w:cstheme="minorHAnsi"/>
          <w:iCs/>
          <w:sz w:val="28"/>
          <w:szCs w:val="28"/>
        </w:rPr>
      </w:pPr>
    </w:p>
    <w:p w14:paraId="594238D3" w14:textId="77777777" w:rsidR="00A7634F" w:rsidRDefault="00A7634F" w:rsidP="00A7634F">
      <w:pPr>
        <w:jc w:val="both"/>
        <w:rPr>
          <w:rFonts w:asciiTheme="minorBidi" w:hAnsiTheme="minorBidi"/>
          <w:b/>
          <w:szCs w:val="24"/>
        </w:rPr>
      </w:pPr>
    </w:p>
    <w:p w14:paraId="6109E182" w14:textId="77777777" w:rsidR="00BA7856" w:rsidRPr="00D45137" w:rsidRDefault="00BA7856" w:rsidP="00A7634F">
      <w:pPr>
        <w:jc w:val="both"/>
        <w:rPr>
          <w:rFonts w:cstheme="minorHAnsi"/>
          <w:b/>
          <w:szCs w:val="24"/>
        </w:rPr>
      </w:pPr>
    </w:p>
    <w:tbl>
      <w:tblPr>
        <w:tblStyle w:val="TableGrid"/>
        <w:tblW w:w="9393" w:type="dxa"/>
        <w:tblInd w:w="0" w:type="dxa"/>
        <w:tblLook w:val="04A0" w:firstRow="1" w:lastRow="0" w:firstColumn="1" w:lastColumn="0" w:noHBand="0" w:noVBand="1"/>
      </w:tblPr>
      <w:tblGrid>
        <w:gridCol w:w="2496"/>
        <w:gridCol w:w="1281"/>
        <w:gridCol w:w="1561"/>
        <w:gridCol w:w="1834"/>
        <w:gridCol w:w="2221"/>
      </w:tblGrid>
      <w:tr w:rsidR="00A7634F" w14:paraId="1AADFF5C" w14:textId="77777777" w:rsidTr="00BA7856">
        <w:trPr>
          <w:trHeight w:val="397"/>
        </w:trPr>
        <w:tc>
          <w:tcPr>
            <w:tcW w:w="9393" w:type="dxa"/>
            <w:gridSpan w:val="5"/>
            <w:tcBorders>
              <w:top w:val="single" w:sz="4" w:space="0" w:color="auto"/>
              <w:left w:val="single" w:sz="4" w:space="0" w:color="auto"/>
              <w:bottom w:val="single" w:sz="4" w:space="0" w:color="auto"/>
              <w:right w:val="single" w:sz="4" w:space="0" w:color="auto"/>
            </w:tcBorders>
            <w:hideMark/>
          </w:tcPr>
          <w:p w14:paraId="4C3B5162" w14:textId="77777777" w:rsidR="00A7634F" w:rsidRDefault="00A7634F" w:rsidP="00BA7856">
            <w:pPr>
              <w:pStyle w:val="NoSpacing"/>
              <w:jc w:val="both"/>
              <w:rPr>
                <w:rFonts w:asciiTheme="minorBidi" w:hAnsiTheme="minorBidi"/>
                <w:b/>
                <w:szCs w:val="24"/>
              </w:rPr>
            </w:pPr>
            <w:r>
              <w:rPr>
                <w:rFonts w:asciiTheme="minorBidi" w:hAnsiTheme="minorBidi"/>
                <w:b/>
                <w:szCs w:val="24"/>
              </w:rPr>
              <w:t>Table 1 Customer</w:t>
            </w:r>
          </w:p>
        </w:tc>
      </w:tr>
      <w:tr w:rsidR="00A7634F" w14:paraId="6A663BA9" w14:textId="77777777" w:rsidTr="00BA7856">
        <w:trPr>
          <w:trHeight w:val="397"/>
        </w:trPr>
        <w:tc>
          <w:tcPr>
            <w:tcW w:w="2496" w:type="dxa"/>
            <w:tcBorders>
              <w:top w:val="single" w:sz="4" w:space="0" w:color="auto"/>
              <w:left w:val="single" w:sz="4" w:space="0" w:color="auto"/>
              <w:bottom w:val="single" w:sz="4" w:space="0" w:color="auto"/>
              <w:right w:val="single" w:sz="4" w:space="0" w:color="auto"/>
            </w:tcBorders>
            <w:hideMark/>
          </w:tcPr>
          <w:p w14:paraId="202A2F56" w14:textId="77777777" w:rsidR="00A7634F" w:rsidRDefault="00A7634F" w:rsidP="00BA7856">
            <w:pPr>
              <w:pStyle w:val="NoSpacing"/>
              <w:jc w:val="both"/>
              <w:rPr>
                <w:rFonts w:asciiTheme="minorBidi" w:hAnsiTheme="minorBidi"/>
                <w:b/>
                <w:szCs w:val="24"/>
              </w:rPr>
            </w:pPr>
            <w:r>
              <w:rPr>
                <w:rFonts w:asciiTheme="minorBidi" w:hAnsiTheme="minorBidi"/>
                <w:b/>
                <w:szCs w:val="24"/>
              </w:rPr>
              <w:t>Field</w:t>
            </w:r>
          </w:p>
        </w:tc>
        <w:tc>
          <w:tcPr>
            <w:tcW w:w="1281" w:type="dxa"/>
            <w:tcBorders>
              <w:top w:val="single" w:sz="4" w:space="0" w:color="auto"/>
              <w:left w:val="single" w:sz="4" w:space="0" w:color="auto"/>
              <w:bottom w:val="single" w:sz="4" w:space="0" w:color="auto"/>
              <w:right w:val="single" w:sz="4" w:space="0" w:color="auto"/>
            </w:tcBorders>
            <w:hideMark/>
          </w:tcPr>
          <w:p w14:paraId="0D66B197" w14:textId="77777777" w:rsidR="00A7634F" w:rsidRDefault="00A7634F" w:rsidP="00BA7856">
            <w:pPr>
              <w:pStyle w:val="NoSpacing"/>
              <w:jc w:val="both"/>
              <w:rPr>
                <w:rFonts w:asciiTheme="minorBidi" w:hAnsiTheme="minorBidi"/>
                <w:b/>
                <w:szCs w:val="24"/>
              </w:rPr>
            </w:pPr>
            <w:r>
              <w:rPr>
                <w:rFonts w:asciiTheme="minorBidi" w:hAnsiTheme="minorBidi"/>
                <w:b/>
                <w:szCs w:val="24"/>
              </w:rPr>
              <w:t>Optional</w:t>
            </w:r>
          </w:p>
        </w:tc>
        <w:tc>
          <w:tcPr>
            <w:tcW w:w="1561" w:type="dxa"/>
            <w:tcBorders>
              <w:top w:val="single" w:sz="4" w:space="0" w:color="auto"/>
              <w:left w:val="single" w:sz="4" w:space="0" w:color="auto"/>
              <w:bottom w:val="single" w:sz="4" w:space="0" w:color="auto"/>
              <w:right w:val="single" w:sz="4" w:space="0" w:color="auto"/>
            </w:tcBorders>
            <w:hideMark/>
          </w:tcPr>
          <w:p w14:paraId="37B79BF0" w14:textId="77777777" w:rsidR="00A7634F" w:rsidRDefault="00A7634F" w:rsidP="00BA7856">
            <w:pPr>
              <w:pStyle w:val="NoSpacing"/>
              <w:jc w:val="both"/>
              <w:rPr>
                <w:rFonts w:asciiTheme="minorBidi" w:hAnsiTheme="minorBidi"/>
                <w:b/>
                <w:szCs w:val="24"/>
              </w:rPr>
            </w:pPr>
            <w:r>
              <w:rPr>
                <w:rFonts w:asciiTheme="minorBidi" w:hAnsiTheme="minorBidi"/>
                <w:b/>
                <w:szCs w:val="24"/>
              </w:rPr>
              <w:t>Format</w:t>
            </w:r>
          </w:p>
        </w:tc>
        <w:tc>
          <w:tcPr>
            <w:tcW w:w="1834" w:type="dxa"/>
            <w:tcBorders>
              <w:top w:val="single" w:sz="4" w:space="0" w:color="auto"/>
              <w:left w:val="single" w:sz="4" w:space="0" w:color="auto"/>
              <w:bottom w:val="single" w:sz="4" w:space="0" w:color="auto"/>
              <w:right w:val="single" w:sz="4" w:space="0" w:color="auto"/>
            </w:tcBorders>
            <w:hideMark/>
          </w:tcPr>
          <w:p w14:paraId="19E614DD" w14:textId="77777777" w:rsidR="00A7634F" w:rsidRDefault="00A7634F" w:rsidP="00BA7856">
            <w:pPr>
              <w:pStyle w:val="NoSpacing"/>
              <w:jc w:val="both"/>
              <w:rPr>
                <w:rFonts w:asciiTheme="minorBidi" w:hAnsiTheme="minorBidi"/>
                <w:b/>
                <w:szCs w:val="24"/>
              </w:rPr>
            </w:pPr>
            <w:r>
              <w:rPr>
                <w:rFonts w:asciiTheme="minorBidi" w:hAnsiTheme="minorBidi"/>
                <w:b/>
                <w:szCs w:val="24"/>
              </w:rPr>
              <w:t>Length Limit</w:t>
            </w:r>
          </w:p>
        </w:tc>
        <w:tc>
          <w:tcPr>
            <w:tcW w:w="2221" w:type="dxa"/>
            <w:tcBorders>
              <w:top w:val="single" w:sz="4" w:space="0" w:color="auto"/>
              <w:left w:val="single" w:sz="4" w:space="0" w:color="auto"/>
              <w:bottom w:val="single" w:sz="4" w:space="0" w:color="auto"/>
              <w:right w:val="single" w:sz="4" w:space="0" w:color="auto"/>
            </w:tcBorders>
            <w:hideMark/>
          </w:tcPr>
          <w:p w14:paraId="2ABB317C" w14:textId="77777777" w:rsidR="00A7634F" w:rsidRDefault="00A7634F" w:rsidP="00BA7856">
            <w:pPr>
              <w:pStyle w:val="NoSpacing"/>
              <w:jc w:val="both"/>
              <w:rPr>
                <w:rFonts w:asciiTheme="minorBidi" w:hAnsiTheme="minorBidi"/>
                <w:b/>
                <w:szCs w:val="24"/>
              </w:rPr>
            </w:pPr>
            <w:r>
              <w:rPr>
                <w:rFonts w:asciiTheme="minorBidi" w:hAnsiTheme="minorBidi"/>
                <w:b/>
                <w:szCs w:val="24"/>
              </w:rPr>
              <w:t xml:space="preserve">Description </w:t>
            </w:r>
          </w:p>
        </w:tc>
      </w:tr>
      <w:tr w:rsidR="00A7634F" w14:paraId="36C0B15B" w14:textId="77777777" w:rsidTr="00BA7856">
        <w:trPr>
          <w:trHeight w:val="297"/>
        </w:trPr>
        <w:tc>
          <w:tcPr>
            <w:tcW w:w="2496" w:type="dxa"/>
            <w:tcBorders>
              <w:top w:val="single" w:sz="4" w:space="0" w:color="auto"/>
              <w:left w:val="single" w:sz="4" w:space="0" w:color="auto"/>
              <w:bottom w:val="single" w:sz="4" w:space="0" w:color="auto"/>
              <w:right w:val="single" w:sz="4" w:space="0" w:color="auto"/>
            </w:tcBorders>
            <w:hideMark/>
          </w:tcPr>
          <w:p w14:paraId="6F0BA586"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Cust_ID</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2CD9EB6F"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561" w:type="dxa"/>
            <w:tcBorders>
              <w:top w:val="single" w:sz="4" w:space="0" w:color="auto"/>
              <w:left w:val="single" w:sz="4" w:space="0" w:color="auto"/>
              <w:bottom w:val="single" w:sz="4" w:space="0" w:color="auto"/>
              <w:right w:val="single" w:sz="4" w:space="0" w:color="auto"/>
            </w:tcBorders>
            <w:hideMark/>
          </w:tcPr>
          <w:p w14:paraId="3F29CE93" w14:textId="77777777" w:rsidR="00A7634F" w:rsidRDefault="00A7634F" w:rsidP="00BA7856">
            <w:pPr>
              <w:pStyle w:val="NoSpacing"/>
              <w:jc w:val="both"/>
              <w:rPr>
                <w:rFonts w:asciiTheme="minorBidi" w:hAnsiTheme="minorBidi"/>
                <w:szCs w:val="24"/>
              </w:rPr>
            </w:pPr>
            <w:r>
              <w:rPr>
                <w:rFonts w:asciiTheme="minorBidi" w:hAnsiTheme="minorBidi"/>
                <w:szCs w:val="24"/>
              </w:rPr>
              <w:t>NUMBER</w:t>
            </w:r>
          </w:p>
        </w:tc>
        <w:tc>
          <w:tcPr>
            <w:tcW w:w="1834" w:type="dxa"/>
            <w:tcBorders>
              <w:top w:val="single" w:sz="4" w:space="0" w:color="auto"/>
              <w:left w:val="single" w:sz="4" w:space="0" w:color="auto"/>
              <w:bottom w:val="single" w:sz="4" w:space="0" w:color="auto"/>
              <w:right w:val="single" w:sz="4" w:space="0" w:color="auto"/>
            </w:tcBorders>
            <w:hideMark/>
          </w:tcPr>
          <w:p w14:paraId="41E6C1A8"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221" w:type="dxa"/>
            <w:tcBorders>
              <w:top w:val="single" w:sz="4" w:space="0" w:color="auto"/>
              <w:left w:val="single" w:sz="4" w:space="0" w:color="auto"/>
              <w:bottom w:val="single" w:sz="4" w:space="0" w:color="auto"/>
              <w:right w:val="single" w:sz="4" w:space="0" w:color="auto"/>
            </w:tcBorders>
            <w:hideMark/>
          </w:tcPr>
          <w:p w14:paraId="4CA02538" w14:textId="77777777" w:rsidR="00A7634F" w:rsidRDefault="00A7634F" w:rsidP="00BA7856">
            <w:pPr>
              <w:pStyle w:val="NoSpacing"/>
              <w:jc w:val="both"/>
              <w:rPr>
                <w:rFonts w:asciiTheme="minorBidi" w:hAnsiTheme="minorBidi"/>
                <w:b/>
                <w:szCs w:val="24"/>
              </w:rPr>
            </w:pPr>
            <w:r>
              <w:rPr>
                <w:rFonts w:asciiTheme="minorBidi" w:hAnsiTheme="minorBidi"/>
                <w:szCs w:val="24"/>
              </w:rPr>
              <w:t>Primary key</w:t>
            </w:r>
          </w:p>
        </w:tc>
      </w:tr>
      <w:tr w:rsidR="00A7634F" w14:paraId="7BBF1863" w14:textId="77777777" w:rsidTr="00BA7856">
        <w:trPr>
          <w:trHeight w:val="250"/>
        </w:trPr>
        <w:tc>
          <w:tcPr>
            <w:tcW w:w="2496" w:type="dxa"/>
            <w:tcBorders>
              <w:top w:val="single" w:sz="4" w:space="0" w:color="auto"/>
              <w:left w:val="single" w:sz="4" w:space="0" w:color="auto"/>
              <w:bottom w:val="single" w:sz="4" w:space="0" w:color="auto"/>
              <w:right w:val="single" w:sz="4" w:space="0" w:color="auto"/>
            </w:tcBorders>
            <w:hideMark/>
          </w:tcPr>
          <w:p w14:paraId="1960CC00"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Cust_Name</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317ECA9B"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561" w:type="dxa"/>
            <w:tcBorders>
              <w:top w:val="single" w:sz="4" w:space="0" w:color="auto"/>
              <w:left w:val="single" w:sz="4" w:space="0" w:color="auto"/>
              <w:bottom w:val="single" w:sz="4" w:space="0" w:color="auto"/>
              <w:right w:val="single" w:sz="4" w:space="0" w:color="auto"/>
            </w:tcBorders>
            <w:hideMark/>
          </w:tcPr>
          <w:p w14:paraId="682F7565" w14:textId="77777777" w:rsidR="00A7634F" w:rsidRDefault="00A7634F" w:rsidP="00BA7856">
            <w:pPr>
              <w:pStyle w:val="NoSpacing"/>
              <w:jc w:val="both"/>
              <w:rPr>
                <w:rFonts w:asciiTheme="minorBidi" w:hAnsiTheme="minorBidi"/>
                <w:szCs w:val="24"/>
              </w:rPr>
            </w:pPr>
            <w:r>
              <w:rPr>
                <w:rFonts w:asciiTheme="minorBidi" w:hAnsiTheme="minorBidi"/>
                <w:szCs w:val="24"/>
              </w:rPr>
              <w:t>TEXT</w:t>
            </w:r>
          </w:p>
        </w:tc>
        <w:tc>
          <w:tcPr>
            <w:tcW w:w="1834" w:type="dxa"/>
            <w:tcBorders>
              <w:top w:val="single" w:sz="4" w:space="0" w:color="auto"/>
              <w:left w:val="single" w:sz="4" w:space="0" w:color="auto"/>
              <w:bottom w:val="single" w:sz="4" w:space="0" w:color="auto"/>
              <w:right w:val="single" w:sz="4" w:space="0" w:color="auto"/>
            </w:tcBorders>
            <w:hideMark/>
          </w:tcPr>
          <w:p w14:paraId="7FB7A2C4" w14:textId="77777777" w:rsidR="00A7634F" w:rsidRDefault="00A7634F" w:rsidP="00BA7856">
            <w:pPr>
              <w:pStyle w:val="NoSpacing"/>
              <w:jc w:val="both"/>
              <w:rPr>
                <w:rFonts w:asciiTheme="minorBidi" w:hAnsiTheme="minorBidi"/>
                <w:szCs w:val="24"/>
              </w:rPr>
            </w:pPr>
            <w:r>
              <w:rPr>
                <w:rFonts w:asciiTheme="minorBidi" w:hAnsiTheme="minorBidi"/>
                <w:szCs w:val="24"/>
              </w:rPr>
              <w:t>50</w:t>
            </w:r>
          </w:p>
        </w:tc>
        <w:tc>
          <w:tcPr>
            <w:tcW w:w="2221" w:type="dxa"/>
            <w:tcBorders>
              <w:top w:val="single" w:sz="4" w:space="0" w:color="auto"/>
              <w:left w:val="single" w:sz="4" w:space="0" w:color="auto"/>
              <w:bottom w:val="single" w:sz="4" w:space="0" w:color="auto"/>
              <w:right w:val="single" w:sz="4" w:space="0" w:color="auto"/>
            </w:tcBorders>
            <w:hideMark/>
          </w:tcPr>
          <w:p w14:paraId="42EC3BCE" w14:textId="77777777" w:rsidR="00A7634F" w:rsidRDefault="00A7634F" w:rsidP="00BA7856">
            <w:pPr>
              <w:pStyle w:val="NoSpacing"/>
              <w:jc w:val="both"/>
              <w:rPr>
                <w:rFonts w:asciiTheme="minorBidi" w:hAnsiTheme="minorBidi"/>
                <w:b/>
                <w:szCs w:val="24"/>
              </w:rPr>
            </w:pPr>
            <w:r>
              <w:rPr>
                <w:rFonts w:asciiTheme="minorBidi" w:hAnsiTheme="minorBidi"/>
                <w:b/>
                <w:szCs w:val="24"/>
              </w:rPr>
              <w:t>-</w:t>
            </w:r>
          </w:p>
        </w:tc>
      </w:tr>
      <w:tr w:rsidR="00A7634F" w14:paraId="06A05793" w14:textId="77777777" w:rsidTr="00BA7856">
        <w:trPr>
          <w:trHeight w:val="334"/>
        </w:trPr>
        <w:tc>
          <w:tcPr>
            <w:tcW w:w="2496" w:type="dxa"/>
            <w:tcBorders>
              <w:top w:val="single" w:sz="4" w:space="0" w:color="auto"/>
              <w:left w:val="single" w:sz="4" w:space="0" w:color="auto"/>
              <w:bottom w:val="single" w:sz="4" w:space="0" w:color="auto"/>
              <w:right w:val="single" w:sz="4" w:space="0" w:color="auto"/>
            </w:tcBorders>
            <w:hideMark/>
          </w:tcPr>
          <w:p w14:paraId="6D1783E6" w14:textId="77777777" w:rsidR="00A7634F" w:rsidRDefault="00A7634F" w:rsidP="00BA7856">
            <w:pPr>
              <w:pStyle w:val="NoSpacing"/>
              <w:jc w:val="both"/>
              <w:rPr>
                <w:rFonts w:asciiTheme="minorBidi" w:hAnsiTheme="minorBidi"/>
                <w:szCs w:val="24"/>
              </w:rPr>
            </w:pPr>
            <w:r>
              <w:rPr>
                <w:rFonts w:asciiTheme="minorBidi" w:hAnsiTheme="minorBidi"/>
                <w:szCs w:val="24"/>
              </w:rPr>
              <w:t>D_O_B</w:t>
            </w:r>
          </w:p>
        </w:tc>
        <w:tc>
          <w:tcPr>
            <w:tcW w:w="1281" w:type="dxa"/>
            <w:tcBorders>
              <w:top w:val="single" w:sz="4" w:space="0" w:color="auto"/>
              <w:left w:val="single" w:sz="4" w:space="0" w:color="auto"/>
              <w:bottom w:val="single" w:sz="4" w:space="0" w:color="auto"/>
              <w:right w:val="single" w:sz="4" w:space="0" w:color="auto"/>
            </w:tcBorders>
            <w:hideMark/>
          </w:tcPr>
          <w:p w14:paraId="3A2C0B29" w14:textId="77777777" w:rsidR="00A7634F" w:rsidRDefault="00A7634F" w:rsidP="00BA7856">
            <w:pPr>
              <w:pStyle w:val="NoSpacing"/>
              <w:jc w:val="both"/>
              <w:rPr>
                <w:rFonts w:asciiTheme="minorBidi" w:hAnsiTheme="minorBidi"/>
                <w:szCs w:val="24"/>
              </w:rPr>
            </w:pPr>
            <w:r>
              <w:rPr>
                <w:rFonts w:asciiTheme="minorBidi" w:hAnsiTheme="minorBidi"/>
                <w:szCs w:val="24"/>
              </w:rPr>
              <w:t>Y</w:t>
            </w:r>
          </w:p>
        </w:tc>
        <w:tc>
          <w:tcPr>
            <w:tcW w:w="1561" w:type="dxa"/>
            <w:tcBorders>
              <w:top w:val="single" w:sz="4" w:space="0" w:color="auto"/>
              <w:left w:val="single" w:sz="4" w:space="0" w:color="auto"/>
              <w:bottom w:val="single" w:sz="4" w:space="0" w:color="auto"/>
              <w:right w:val="single" w:sz="4" w:space="0" w:color="auto"/>
            </w:tcBorders>
            <w:hideMark/>
          </w:tcPr>
          <w:p w14:paraId="46B5006E" w14:textId="77777777" w:rsidR="00A7634F" w:rsidRDefault="00A7634F" w:rsidP="00BA7856">
            <w:pPr>
              <w:pStyle w:val="NoSpacing"/>
              <w:jc w:val="both"/>
              <w:rPr>
                <w:rFonts w:asciiTheme="minorBidi" w:hAnsiTheme="minorBidi"/>
                <w:szCs w:val="24"/>
              </w:rPr>
            </w:pPr>
            <w:r>
              <w:rPr>
                <w:rFonts w:asciiTheme="minorBidi" w:hAnsiTheme="minorBidi"/>
                <w:szCs w:val="24"/>
              </w:rPr>
              <w:t>DATE</w:t>
            </w:r>
          </w:p>
        </w:tc>
        <w:tc>
          <w:tcPr>
            <w:tcW w:w="1834" w:type="dxa"/>
            <w:tcBorders>
              <w:top w:val="single" w:sz="4" w:space="0" w:color="auto"/>
              <w:left w:val="single" w:sz="4" w:space="0" w:color="auto"/>
              <w:bottom w:val="single" w:sz="4" w:space="0" w:color="auto"/>
              <w:right w:val="single" w:sz="4" w:space="0" w:color="auto"/>
            </w:tcBorders>
            <w:hideMark/>
          </w:tcPr>
          <w:p w14:paraId="28DE6251"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221" w:type="dxa"/>
            <w:tcBorders>
              <w:top w:val="single" w:sz="4" w:space="0" w:color="auto"/>
              <w:left w:val="single" w:sz="4" w:space="0" w:color="auto"/>
              <w:bottom w:val="single" w:sz="4" w:space="0" w:color="auto"/>
              <w:right w:val="single" w:sz="4" w:space="0" w:color="auto"/>
            </w:tcBorders>
            <w:hideMark/>
          </w:tcPr>
          <w:p w14:paraId="766E758B" w14:textId="77777777" w:rsidR="00A7634F" w:rsidRDefault="00A7634F" w:rsidP="00BA7856">
            <w:pPr>
              <w:pStyle w:val="NoSpacing"/>
              <w:jc w:val="both"/>
              <w:rPr>
                <w:rFonts w:asciiTheme="minorBidi" w:hAnsiTheme="minorBidi"/>
                <w:b/>
                <w:szCs w:val="24"/>
              </w:rPr>
            </w:pPr>
            <w:r>
              <w:rPr>
                <w:rFonts w:asciiTheme="minorBidi" w:hAnsiTheme="minorBidi"/>
                <w:szCs w:val="24"/>
              </w:rPr>
              <w:t>-</w:t>
            </w:r>
          </w:p>
        </w:tc>
      </w:tr>
      <w:tr w:rsidR="00A7634F" w14:paraId="46229A96" w14:textId="77777777" w:rsidTr="00BA7856">
        <w:trPr>
          <w:trHeight w:val="147"/>
        </w:trPr>
        <w:tc>
          <w:tcPr>
            <w:tcW w:w="2496" w:type="dxa"/>
            <w:tcBorders>
              <w:top w:val="single" w:sz="4" w:space="0" w:color="auto"/>
              <w:left w:val="single" w:sz="4" w:space="0" w:color="auto"/>
              <w:bottom w:val="single" w:sz="4" w:space="0" w:color="auto"/>
              <w:right w:val="single" w:sz="4" w:space="0" w:color="auto"/>
            </w:tcBorders>
            <w:hideMark/>
          </w:tcPr>
          <w:p w14:paraId="504C6277" w14:textId="77777777" w:rsidR="00A7634F" w:rsidRDefault="00A7634F" w:rsidP="00BA7856">
            <w:pPr>
              <w:pStyle w:val="NoSpacing"/>
              <w:jc w:val="both"/>
              <w:rPr>
                <w:rFonts w:asciiTheme="minorBidi" w:hAnsiTheme="minorBidi"/>
                <w:szCs w:val="24"/>
              </w:rPr>
            </w:pPr>
            <w:r>
              <w:rPr>
                <w:rFonts w:asciiTheme="minorBidi" w:hAnsiTheme="minorBidi"/>
                <w:szCs w:val="24"/>
              </w:rPr>
              <w:t>Gender</w:t>
            </w:r>
          </w:p>
        </w:tc>
        <w:tc>
          <w:tcPr>
            <w:tcW w:w="1281" w:type="dxa"/>
            <w:tcBorders>
              <w:top w:val="single" w:sz="4" w:space="0" w:color="auto"/>
              <w:left w:val="single" w:sz="4" w:space="0" w:color="auto"/>
              <w:bottom w:val="single" w:sz="4" w:space="0" w:color="auto"/>
              <w:right w:val="single" w:sz="4" w:space="0" w:color="auto"/>
            </w:tcBorders>
            <w:hideMark/>
          </w:tcPr>
          <w:p w14:paraId="1D6A54B0" w14:textId="77777777" w:rsidR="00A7634F" w:rsidRDefault="00A7634F" w:rsidP="00BA7856">
            <w:pPr>
              <w:pStyle w:val="NoSpacing"/>
              <w:jc w:val="both"/>
              <w:rPr>
                <w:rFonts w:asciiTheme="minorBidi" w:hAnsiTheme="minorBidi"/>
                <w:szCs w:val="24"/>
              </w:rPr>
            </w:pPr>
            <w:r>
              <w:rPr>
                <w:rFonts w:asciiTheme="minorBidi" w:hAnsiTheme="minorBidi"/>
                <w:szCs w:val="24"/>
              </w:rPr>
              <w:t>Y</w:t>
            </w:r>
          </w:p>
        </w:tc>
        <w:tc>
          <w:tcPr>
            <w:tcW w:w="1561" w:type="dxa"/>
            <w:tcBorders>
              <w:top w:val="single" w:sz="4" w:space="0" w:color="auto"/>
              <w:left w:val="single" w:sz="4" w:space="0" w:color="auto"/>
              <w:bottom w:val="single" w:sz="4" w:space="0" w:color="auto"/>
              <w:right w:val="single" w:sz="4" w:space="0" w:color="auto"/>
            </w:tcBorders>
            <w:hideMark/>
          </w:tcPr>
          <w:p w14:paraId="133F952B" w14:textId="77777777" w:rsidR="00A7634F" w:rsidRDefault="00A7634F" w:rsidP="00BA7856">
            <w:pPr>
              <w:pStyle w:val="NoSpacing"/>
              <w:jc w:val="both"/>
              <w:rPr>
                <w:rFonts w:asciiTheme="minorBidi" w:hAnsiTheme="minorBidi"/>
                <w:szCs w:val="24"/>
              </w:rPr>
            </w:pPr>
            <w:r>
              <w:rPr>
                <w:rFonts w:asciiTheme="minorBidi" w:hAnsiTheme="minorBidi"/>
                <w:szCs w:val="24"/>
              </w:rPr>
              <w:t>M/F</w:t>
            </w:r>
          </w:p>
        </w:tc>
        <w:tc>
          <w:tcPr>
            <w:tcW w:w="1834" w:type="dxa"/>
            <w:tcBorders>
              <w:top w:val="single" w:sz="4" w:space="0" w:color="auto"/>
              <w:left w:val="single" w:sz="4" w:space="0" w:color="auto"/>
              <w:bottom w:val="single" w:sz="4" w:space="0" w:color="auto"/>
              <w:right w:val="single" w:sz="4" w:space="0" w:color="auto"/>
            </w:tcBorders>
            <w:hideMark/>
          </w:tcPr>
          <w:p w14:paraId="094A5310"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221" w:type="dxa"/>
            <w:tcBorders>
              <w:top w:val="single" w:sz="4" w:space="0" w:color="auto"/>
              <w:left w:val="single" w:sz="4" w:space="0" w:color="auto"/>
              <w:bottom w:val="single" w:sz="4" w:space="0" w:color="auto"/>
              <w:right w:val="single" w:sz="4" w:space="0" w:color="auto"/>
            </w:tcBorders>
            <w:hideMark/>
          </w:tcPr>
          <w:p w14:paraId="03614862"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r>
      <w:tr w:rsidR="00A7634F" w14:paraId="4D63FCFD" w14:textId="77777777" w:rsidTr="00BA7856">
        <w:trPr>
          <w:trHeight w:val="147"/>
        </w:trPr>
        <w:tc>
          <w:tcPr>
            <w:tcW w:w="2496" w:type="dxa"/>
            <w:tcBorders>
              <w:top w:val="single" w:sz="4" w:space="0" w:color="auto"/>
              <w:left w:val="single" w:sz="4" w:space="0" w:color="auto"/>
              <w:bottom w:val="single" w:sz="4" w:space="0" w:color="auto"/>
              <w:right w:val="single" w:sz="4" w:space="0" w:color="auto"/>
            </w:tcBorders>
            <w:hideMark/>
          </w:tcPr>
          <w:p w14:paraId="3891552B" w14:textId="77777777" w:rsidR="00A7634F" w:rsidRDefault="00A7634F" w:rsidP="00BA7856">
            <w:pPr>
              <w:pStyle w:val="NoSpacing"/>
              <w:jc w:val="both"/>
              <w:rPr>
                <w:rFonts w:asciiTheme="minorBidi" w:hAnsiTheme="minorBidi"/>
                <w:szCs w:val="24"/>
              </w:rPr>
            </w:pPr>
            <w:r>
              <w:rPr>
                <w:rFonts w:asciiTheme="minorBidi" w:hAnsiTheme="minorBidi"/>
                <w:szCs w:val="24"/>
              </w:rPr>
              <w:t>ZIP</w:t>
            </w:r>
          </w:p>
        </w:tc>
        <w:tc>
          <w:tcPr>
            <w:tcW w:w="1281" w:type="dxa"/>
            <w:tcBorders>
              <w:top w:val="single" w:sz="4" w:space="0" w:color="auto"/>
              <w:left w:val="single" w:sz="4" w:space="0" w:color="auto"/>
              <w:bottom w:val="single" w:sz="4" w:space="0" w:color="auto"/>
              <w:right w:val="single" w:sz="4" w:space="0" w:color="auto"/>
            </w:tcBorders>
            <w:hideMark/>
          </w:tcPr>
          <w:p w14:paraId="3A7D22F2"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561" w:type="dxa"/>
            <w:tcBorders>
              <w:top w:val="single" w:sz="4" w:space="0" w:color="auto"/>
              <w:left w:val="single" w:sz="4" w:space="0" w:color="auto"/>
              <w:bottom w:val="single" w:sz="4" w:space="0" w:color="auto"/>
              <w:right w:val="single" w:sz="4" w:space="0" w:color="auto"/>
            </w:tcBorders>
            <w:hideMark/>
          </w:tcPr>
          <w:p w14:paraId="6DB26CF6" w14:textId="77777777" w:rsidR="00A7634F" w:rsidRDefault="00A7634F" w:rsidP="00BA7856">
            <w:pPr>
              <w:pStyle w:val="NoSpacing"/>
              <w:jc w:val="both"/>
              <w:rPr>
                <w:rFonts w:asciiTheme="minorBidi" w:hAnsiTheme="minorBidi"/>
                <w:szCs w:val="24"/>
              </w:rPr>
            </w:pPr>
            <w:r>
              <w:rPr>
                <w:rFonts w:asciiTheme="minorBidi" w:hAnsiTheme="minorBidi"/>
                <w:szCs w:val="24"/>
              </w:rPr>
              <w:t>NUMBER</w:t>
            </w:r>
          </w:p>
        </w:tc>
        <w:tc>
          <w:tcPr>
            <w:tcW w:w="1834" w:type="dxa"/>
            <w:tcBorders>
              <w:top w:val="single" w:sz="4" w:space="0" w:color="auto"/>
              <w:left w:val="single" w:sz="4" w:space="0" w:color="auto"/>
              <w:bottom w:val="single" w:sz="4" w:space="0" w:color="auto"/>
              <w:right w:val="single" w:sz="4" w:space="0" w:color="auto"/>
            </w:tcBorders>
            <w:hideMark/>
          </w:tcPr>
          <w:p w14:paraId="710B0B68"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221" w:type="dxa"/>
            <w:tcBorders>
              <w:top w:val="single" w:sz="4" w:space="0" w:color="auto"/>
              <w:left w:val="single" w:sz="4" w:space="0" w:color="auto"/>
              <w:bottom w:val="single" w:sz="4" w:space="0" w:color="auto"/>
              <w:right w:val="single" w:sz="4" w:space="0" w:color="auto"/>
            </w:tcBorders>
            <w:hideMark/>
          </w:tcPr>
          <w:p w14:paraId="4FC1804D"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r>
    </w:tbl>
    <w:p w14:paraId="703BD80B" w14:textId="77777777" w:rsidR="00A7634F" w:rsidRDefault="00A7634F" w:rsidP="00A7634F">
      <w:pPr>
        <w:pStyle w:val="NoSpacing"/>
        <w:jc w:val="both"/>
        <w:rPr>
          <w:rFonts w:asciiTheme="minorBidi" w:hAnsiTheme="minorBidi"/>
          <w:szCs w:val="24"/>
        </w:rPr>
      </w:pPr>
    </w:p>
    <w:tbl>
      <w:tblPr>
        <w:tblStyle w:val="TableGrid"/>
        <w:tblW w:w="0" w:type="auto"/>
        <w:tblInd w:w="0" w:type="dxa"/>
        <w:tblLook w:val="04A0" w:firstRow="1" w:lastRow="0" w:firstColumn="1" w:lastColumn="0" w:noHBand="0" w:noVBand="1"/>
      </w:tblPr>
      <w:tblGrid>
        <w:gridCol w:w="2271"/>
        <w:gridCol w:w="1264"/>
        <w:gridCol w:w="1572"/>
        <w:gridCol w:w="1710"/>
        <w:gridCol w:w="2039"/>
      </w:tblGrid>
      <w:tr w:rsidR="00A7634F" w14:paraId="0D776AA1" w14:textId="77777777" w:rsidTr="00BA7856">
        <w:tc>
          <w:tcPr>
            <w:tcW w:w="9350" w:type="dxa"/>
            <w:gridSpan w:val="5"/>
            <w:tcBorders>
              <w:top w:val="single" w:sz="4" w:space="0" w:color="auto"/>
              <w:left w:val="single" w:sz="4" w:space="0" w:color="auto"/>
              <w:bottom w:val="single" w:sz="4" w:space="0" w:color="auto"/>
              <w:right w:val="single" w:sz="4" w:space="0" w:color="auto"/>
            </w:tcBorders>
            <w:hideMark/>
          </w:tcPr>
          <w:p w14:paraId="42DC034D" w14:textId="77777777" w:rsidR="00A7634F" w:rsidRDefault="00A7634F" w:rsidP="00BA7856">
            <w:pPr>
              <w:pStyle w:val="NoSpacing"/>
              <w:jc w:val="both"/>
              <w:rPr>
                <w:rFonts w:asciiTheme="minorBidi" w:hAnsiTheme="minorBidi"/>
                <w:b/>
                <w:szCs w:val="24"/>
              </w:rPr>
            </w:pPr>
            <w:r>
              <w:rPr>
                <w:rFonts w:asciiTheme="minorBidi" w:hAnsiTheme="minorBidi"/>
                <w:b/>
                <w:szCs w:val="24"/>
              </w:rPr>
              <w:t>Table 2 Employees</w:t>
            </w:r>
          </w:p>
        </w:tc>
      </w:tr>
      <w:tr w:rsidR="00A7634F" w14:paraId="44D4E532"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39426B2B" w14:textId="77777777" w:rsidR="00A7634F" w:rsidRDefault="00A7634F" w:rsidP="00BA7856">
            <w:pPr>
              <w:pStyle w:val="NoSpacing"/>
              <w:jc w:val="both"/>
              <w:rPr>
                <w:rFonts w:asciiTheme="minorBidi" w:hAnsiTheme="minorBidi"/>
                <w:b/>
                <w:szCs w:val="24"/>
              </w:rPr>
            </w:pPr>
            <w:r>
              <w:rPr>
                <w:rFonts w:asciiTheme="minorBidi" w:hAnsiTheme="minorBidi"/>
                <w:b/>
                <w:szCs w:val="24"/>
              </w:rPr>
              <w:t>Field</w:t>
            </w:r>
          </w:p>
        </w:tc>
        <w:tc>
          <w:tcPr>
            <w:tcW w:w="1281" w:type="dxa"/>
            <w:tcBorders>
              <w:top w:val="single" w:sz="4" w:space="0" w:color="auto"/>
              <w:left w:val="single" w:sz="4" w:space="0" w:color="auto"/>
              <w:bottom w:val="single" w:sz="4" w:space="0" w:color="auto"/>
              <w:right w:val="single" w:sz="4" w:space="0" w:color="auto"/>
            </w:tcBorders>
            <w:hideMark/>
          </w:tcPr>
          <w:p w14:paraId="441631CE" w14:textId="77777777" w:rsidR="00A7634F" w:rsidRDefault="00A7634F" w:rsidP="00BA7856">
            <w:pPr>
              <w:pStyle w:val="NoSpacing"/>
              <w:jc w:val="both"/>
              <w:rPr>
                <w:rFonts w:asciiTheme="minorBidi" w:hAnsiTheme="minorBidi"/>
                <w:b/>
                <w:szCs w:val="24"/>
              </w:rPr>
            </w:pPr>
            <w:r>
              <w:rPr>
                <w:rFonts w:asciiTheme="minorBidi" w:hAnsiTheme="minorBidi"/>
                <w:b/>
                <w:szCs w:val="24"/>
              </w:rPr>
              <w:t>Optional</w:t>
            </w:r>
          </w:p>
        </w:tc>
        <w:tc>
          <w:tcPr>
            <w:tcW w:w="1645" w:type="dxa"/>
            <w:tcBorders>
              <w:top w:val="single" w:sz="4" w:space="0" w:color="auto"/>
              <w:left w:val="single" w:sz="4" w:space="0" w:color="auto"/>
              <w:bottom w:val="single" w:sz="4" w:space="0" w:color="auto"/>
              <w:right w:val="single" w:sz="4" w:space="0" w:color="auto"/>
            </w:tcBorders>
            <w:hideMark/>
          </w:tcPr>
          <w:p w14:paraId="228175DE" w14:textId="77777777" w:rsidR="00A7634F" w:rsidRDefault="00A7634F" w:rsidP="00BA7856">
            <w:pPr>
              <w:pStyle w:val="NoSpacing"/>
              <w:jc w:val="both"/>
              <w:rPr>
                <w:rFonts w:asciiTheme="minorBidi" w:hAnsiTheme="minorBidi"/>
                <w:b/>
                <w:szCs w:val="24"/>
              </w:rPr>
            </w:pPr>
            <w:r>
              <w:rPr>
                <w:rFonts w:asciiTheme="minorBidi" w:hAnsiTheme="minorBidi"/>
                <w:b/>
                <w:szCs w:val="24"/>
              </w:rPr>
              <w:t>Format</w:t>
            </w:r>
          </w:p>
        </w:tc>
        <w:tc>
          <w:tcPr>
            <w:tcW w:w="1871" w:type="dxa"/>
            <w:tcBorders>
              <w:top w:val="single" w:sz="4" w:space="0" w:color="auto"/>
              <w:left w:val="single" w:sz="4" w:space="0" w:color="auto"/>
              <w:bottom w:val="single" w:sz="4" w:space="0" w:color="auto"/>
              <w:right w:val="single" w:sz="4" w:space="0" w:color="auto"/>
            </w:tcBorders>
            <w:hideMark/>
          </w:tcPr>
          <w:p w14:paraId="5B938ACE" w14:textId="77777777" w:rsidR="00A7634F" w:rsidRDefault="00A7634F" w:rsidP="00BA7856">
            <w:pPr>
              <w:pStyle w:val="NoSpacing"/>
              <w:jc w:val="both"/>
              <w:rPr>
                <w:rFonts w:asciiTheme="minorBidi" w:hAnsiTheme="minorBidi"/>
                <w:b/>
                <w:szCs w:val="24"/>
              </w:rPr>
            </w:pPr>
            <w:r>
              <w:rPr>
                <w:rFonts w:asciiTheme="minorBidi" w:hAnsiTheme="minorBidi"/>
                <w:b/>
                <w:szCs w:val="24"/>
              </w:rPr>
              <w:t>Length Limit</w:t>
            </w:r>
          </w:p>
        </w:tc>
        <w:tc>
          <w:tcPr>
            <w:tcW w:w="2155" w:type="dxa"/>
            <w:tcBorders>
              <w:top w:val="single" w:sz="4" w:space="0" w:color="auto"/>
              <w:left w:val="single" w:sz="4" w:space="0" w:color="auto"/>
              <w:bottom w:val="single" w:sz="4" w:space="0" w:color="auto"/>
              <w:right w:val="single" w:sz="4" w:space="0" w:color="auto"/>
            </w:tcBorders>
            <w:hideMark/>
          </w:tcPr>
          <w:p w14:paraId="4640F3C7" w14:textId="77777777" w:rsidR="00A7634F" w:rsidRDefault="00A7634F" w:rsidP="00BA7856">
            <w:pPr>
              <w:pStyle w:val="NoSpacing"/>
              <w:jc w:val="both"/>
              <w:rPr>
                <w:rFonts w:asciiTheme="minorBidi" w:hAnsiTheme="minorBidi"/>
                <w:b/>
                <w:szCs w:val="24"/>
              </w:rPr>
            </w:pPr>
            <w:r>
              <w:rPr>
                <w:rFonts w:asciiTheme="minorBidi" w:hAnsiTheme="minorBidi"/>
                <w:b/>
                <w:szCs w:val="24"/>
              </w:rPr>
              <w:t>Description</w:t>
            </w:r>
          </w:p>
        </w:tc>
      </w:tr>
      <w:tr w:rsidR="00A7634F" w14:paraId="65C0C9D6"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36698914"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Emp_ID</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09BC9CE9"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23DC458D" w14:textId="77777777" w:rsidR="00A7634F" w:rsidRDefault="00A7634F" w:rsidP="00BA7856">
            <w:pPr>
              <w:pStyle w:val="NoSpacing"/>
              <w:jc w:val="both"/>
              <w:rPr>
                <w:rFonts w:asciiTheme="minorBidi" w:hAnsiTheme="minorBidi"/>
                <w:szCs w:val="24"/>
              </w:rPr>
            </w:pPr>
            <w:r>
              <w:rPr>
                <w:rFonts w:asciiTheme="minorBidi" w:hAnsiTheme="minorBidi"/>
                <w:szCs w:val="24"/>
              </w:rPr>
              <w:t>AUTO NUMBER</w:t>
            </w:r>
          </w:p>
        </w:tc>
        <w:tc>
          <w:tcPr>
            <w:tcW w:w="1871" w:type="dxa"/>
            <w:tcBorders>
              <w:top w:val="single" w:sz="4" w:space="0" w:color="auto"/>
              <w:left w:val="single" w:sz="4" w:space="0" w:color="auto"/>
              <w:bottom w:val="single" w:sz="4" w:space="0" w:color="auto"/>
              <w:right w:val="single" w:sz="4" w:space="0" w:color="auto"/>
            </w:tcBorders>
            <w:hideMark/>
          </w:tcPr>
          <w:p w14:paraId="546500D2"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155" w:type="dxa"/>
            <w:tcBorders>
              <w:top w:val="single" w:sz="4" w:space="0" w:color="auto"/>
              <w:left w:val="single" w:sz="4" w:space="0" w:color="auto"/>
              <w:bottom w:val="single" w:sz="4" w:space="0" w:color="auto"/>
              <w:right w:val="single" w:sz="4" w:space="0" w:color="auto"/>
            </w:tcBorders>
            <w:hideMark/>
          </w:tcPr>
          <w:p w14:paraId="41DD66E2" w14:textId="77777777" w:rsidR="00A7634F" w:rsidRDefault="00A7634F" w:rsidP="00BA7856">
            <w:pPr>
              <w:pStyle w:val="NoSpacing"/>
              <w:jc w:val="both"/>
              <w:rPr>
                <w:rFonts w:asciiTheme="minorBidi" w:hAnsiTheme="minorBidi"/>
                <w:szCs w:val="24"/>
              </w:rPr>
            </w:pPr>
            <w:r>
              <w:rPr>
                <w:rFonts w:asciiTheme="minorBidi" w:hAnsiTheme="minorBidi"/>
                <w:szCs w:val="24"/>
              </w:rPr>
              <w:t xml:space="preserve">Primary key </w:t>
            </w:r>
          </w:p>
        </w:tc>
      </w:tr>
      <w:tr w:rsidR="00A7634F" w14:paraId="1EE634D1"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300BF980"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Emp_Name</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566F6669"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0AB8ABDB" w14:textId="77777777" w:rsidR="00A7634F" w:rsidRDefault="00A7634F" w:rsidP="00BA7856">
            <w:pPr>
              <w:pStyle w:val="NoSpacing"/>
              <w:jc w:val="both"/>
              <w:rPr>
                <w:rFonts w:asciiTheme="minorBidi" w:hAnsiTheme="minorBidi"/>
                <w:szCs w:val="24"/>
              </w:rPr>
            </w:pPr>
            <w:r>
              <w:rPr>
                <w:rFonts w:asciiTheme="minorBidi" w:hAnsiTheme="minorBidi"/>
                <w:szCs w:val="24"/>
              </w:rPr>
              <w:t>TEXT</w:t>
            </w:r>
          </w:p>
        </w:tc>
        <w:tc>
          <w:tcPr>
            <w:tcW w:w="1871" w:type="dxa"/>
            <w:tcBorders>
              <w:top w:val="single" w:sz="4" w:space="0" w:color="auto"/>
              <w:left w:val="single" w:sz="4" w:space="0" w:color="auto"/>
              <w:bottom w:val="single" w:sz="4" w:space="0" w:color="auto"/>
              <w:right w:val="single" w:sz="4" w:space="0" w:color="auto"/>
            </w:tcBorders>
            <w:hideMark/>
          </w:tcPr>
          <w:p w14:paraId="69A59EA3" w14:textId="77777777" w:rsidR="00A7634F" w:rsidRDefault="00A7634F" w:rsidP="00BA7856">
            <w:pPr>
              <w:pStyle w:val="NoSpacing"/>
              <w:jc w:val="both"/>
              <w:rPr>
                <w:rFonts w:asciiTheme="minorBidi" w:hAnsiTheme="minorBidi"/>
                <w:szCs w:val="24"/>
              </w:rPr>
            </w:pPr>
            <w:r>
              <w:rPr>
                <w:rFonts w:asciiTheme="minorBidi" w:hAnsiTheme="minorBidi"/>
                <w:szCs w:val="24"/>
              </w:rPr>
              <w:t>50</w:t>
            </w:r>
          </w:p>
        </w:tc>
        <w:tc>
          <w:tcPr>
            <w:tcW w:w="2155" w:type="dxa"/>
            <w:tcBorders>
              <w:top w:val="single" w:sz="4" w:space="0" w:color="auto"/>
              <w:left w:val="single" w:sz="4" w:space="0" w:color="auto"/>
              <w:bottom w:val="single" w:sz="4" w:space="0" w:color="auto"/>
              <w:right w:val="single" w:sz="4" w:space="0" w:color="auto"/>
            </w:tcBorders>
            <w:hideMark/>
          </w:tcPr>
          <w:p w14:paraId="11C3C842"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r>
      <w:tr w:rsidR="00A7634F" w14:paraId="7DF3E232"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0084E92E"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Emp_Address</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05F2467B"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3A869C13" w14:textId="77777777" w:rsidR="00A7634F" w:rsidRDefault="00A7634F" w:rsidP="00BA7856">
            <w:pPr>
              <w:pStyle w:val="NoSpacing"/>
              <w:jc w:val="both"/>
              <w:rPr>
                <w:rFonts w:asciiTheme="minorBidi" w:hAnsiTheme="minorBidi"/>
                <w:szCs w:val="24"/>
              </w:rPr>
            </w:pPr>
            <w:r>
              <w:rPr>
                <w:rFonts w:asciiTheme="minorBidi" w:hAnsiTheme="minorBidi"/>
                <w:szCs w:val="24"/>
              </w:rPr>
              <w:t>TEXT</w:t>
            </w:r>
          </w:p>
        </w:tc>
        <w:tc>
          <w:tcPr>
            <w:tcW w:w="1871" w:type="dxa"/>
            <w:tcBorders>
              <w:top w:val="single" w:sz="4" w:space="0" w:color="auto"/>
              <w:left w:val="single" w:sz="4" w:space="0" w:color="auto"/>
              <w:bottom w:val="single" w:sz="4" w:space="0" w:color="auto"/>
              <w:right w:val="single" w:sz="4" w:space="0" w:color="auto"/>
            </w:tcBorders>
            <w:hideMark/>
          </w:tcPr>
          <w:p w14:paraId="591E5D80" w14:textId="77777777" w:rsidR="00A7634F" w:rsidRDefault="00A7634F" w:rsidP="00BA7856">
            <w:pPr>
              <w:pStyle w:val="NoSpacing"/>
              <w:jc w:val="both"/>
              <w:rPr>
                <w:rFonts w:asciiTheme="minorBidi" w:hAnsiTheme="minorBidi"/>
                <w:szCs w:val="24"/>
              </w:rPr>
            </w:pPr>
            <w:r>
              <w:rPr>
                <w:rFonts w:asciiTheme="minorBidi" w:hAnsiTheme="minorBidi"/>
                <w:szCs w:val="24"/>
              </w:rPr>
              <w:t>50</w:t>
            </w:r>
          </w:p>
        </w:tc>
        <w:tc>
          <w:tcPr>
            <w:tcW w:w="2155" w:type="dxa"/>
            <w:tcBorders>
              <w:top w:val="single" w:sz="4" w:space="0" w:color="auto"/>
              <w:left w:val="single" w:sz="4" w:space="0" w:color="auto"/>
              <w:bottom w:val="single" w:sz="4" w:space="0" w:color="auto"/>
              <w:right w:val="single" w:sz="4" w:space="0" w:color="auto"/>
            </w:tcBorders>
            <w:hideMark/>
          </w:tcPr>
          <w:p w14:paraId="7CF5D4DB" w14:textId="77777777" w:rsidR="00A7634F" w:rsidRDefault="00A7634F" w:rsidP="00BA7856">
            <w:pPr>
              <w:pStyle w:val="NoSpacing"/>
              <w:jc w:val="both"/>
              <w:rPr>
                <w:rFonts w:asciiTheme="minorBidi" w:hAnsiTheme="minorBidi"/>
                <w:b/>
                <w:szCs w:val="24"/>
              </w:rPr>
            </w:pPr>
            <w:r>
              <w:rPr>
                <w:rFonts w:asciiTheme="minorBidi" w:hAnsiTheme="minorBidi"/>
                <w:b/>
                <w:szCs w:val="24"/>
              </w:rPr>
              <w:t>-</w:t>
            </w:r>
          </w:p>
        </w:tc>
      </w:tr>
      <w:tr w:rsidR="00A7634F" w14:paraId="271C0C35"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1039961F"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Emp_Contact</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0C40E3C7"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306F0BD5" w14:textId="77777777" w:rsidR="00A7634F" w:rsidRDefault="00A7634F" w:rsidP="00BA7856">
            <w:pPr>
              <w:pStyle w:val="NoSpacing"/>
              <w:jc w:val="both"/>
              <w:rPr>
                <w:rFonts w:asciiTheme="minorBidi" w:hAnsiTheme="minorBidi"/>
                <w:szCs w:val="24"/>
              </w:rPr>
            </w:pPr>
            <w:r>
              <w:rPr>
                <w:rFonts w:asciiTheme="minorBidi" w:hAnsiTheme="minorBidi"/>
                <w:szCs w:val="24"/>
              </w:rPr>
              <w:t>NUMBER</w:t>
            </w:r>
          </w:p>
        </w:tc>
        <w:tc>
          <w:tcPr>
            <w:tcW w:w="1871" w:type="dxa"/>
            <w:tcBorders>
              <w:top w:val="single" w:sz="4" w:space="0" w:color="auto"/>
              <w:left w:val="single" w:sz="4" w:space="0" w:color="auto"/>
              <w:bottom w:val="single" w:sz="4" w:space="0" w:color="auto"/>
              <w:right w:val="single" w:sz="4" w:space="0" w:color="auto"/>
            </w:tcBorders>
            <w:hideMark/>
          </w:tcPr>
          <w:p w14:paraId="2F25A93F"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155" w:type="dxa"/>
            <w:tcBorders>
              <w:top w:val="single" w:sz="4" w:space="0" w:color="auto"/>
              <w:left w:val="single" w:sz="4" w:space="0" w:color="auto"/>
              <w:bottom w:val="single" w:sz="4" w:space="0" w:color="auto"/>
              <w:right w:val="single" w:sz="4" w:space="0" w:color="auto"/>
            </w:tcBorders>
            <w:hideMark/>
          </w:tcPr>
          <w:p w14:paraId="52DA9892"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r>
    </w:tbl>
    <w:p w14:paraId="7A0D07B2" w14:textId="77777777" w:rsidR="00A7634F" w:rsidRDefault="00A7634F" w:rsidP="00A7634F">
      <w:pPr>
        <w:pStyle w:val="NoSpacing"/>
        <w:jc w:val="both"/>
        <w:rPr>
          <w:rFonts w:asciiTheme="minorBidi" w:hAnsiTheme="minorBidi"/>
          <w:b/>
          <w:szCs w:val="24"/>
        </w:rPr>
      </w:pPr>
      <w:r>
        <w:rPr>
          <w:rFonts w:asciiTheme="minorBidi" w:hAnsiTheme="minorBidi"/>
          <w:b/>
          <w:szCs w:val="24"/>
        </w:rPr>
        <w:tab/>
      </w:r>
    </w:p>
    <w:tbl>
      <w:tblPr>
        <w:tblStyle w:val="TableGrid"/>
        <w:tblW w:w="0" w:type="auto"/>
        <w:tblInd w:w="0" w:type="dxa"/>
        <w:tblLook w:val="04A0" w:firstRow="1" w:lastRow="0" w:firstColumn="1" w:lastColumn="0" w:noHBand="0" w:noVBand="1"/>
      </w:tblPr>
      <w:tblGrid>
        <w:gridCol w:w="2335"/>
        <w:gridCol w:w="1261"/>
        <w:gridCol w:w="1559"/>
        <w:gridCol w:w="1682"/>
        <w:gridCol w:w="2019"/>
      </w:tblGrid>
      <w:tr w:rsidR="00A7634F" w14:paraId="05ADA69C" w14:textId="77777777" w:rsidTr="00BA7856">
        <w:tc>
          <w:tcPr>
            <w:tcW w:w="9350" w:type="dxa"/>
            <w:gridSpan w:val="5"/>
            <w:tcBorders>
              <w:top w:val="single" w:sz="4" w:space="0" w:color="auto"/>
              <w:left w:val="single" w:sz="4" w:space="0" w:color="auto"/>
              <w:bottom w:val="single" w:sz="4" w:space="0" w:color="auto"/>
              <w:right w:val="single" w:sz="4" w:space="0" w:color="auto"/>
            </w:tcBorders>
            <w:hideMark/>
          </w:tcPr>
          <w:p w14:paraId="60ED2B94" w14:textId="77777777" w:rsidR="00A7634F" w:rsidRDefault="00A7634F" w:rsidP="00BA7856">
            <w:pPr>
              <w:pStyle w:val="NoSpacing"/>
              <w:jc w:val="both"/>
              <w:rPr>
                <w:rFonts w:asciiTheme="minorBidi" w:hAnsiTheme="minorBidi"/>
                <w:b/>
                <w:szCs w:val="24"/>
              </w:rPr>
            </w:pPr>
            <w:r>
              <w:rPr>
                <w:rFonts w:asciiTheme="minorBidi" w:hAnsiTheme="minorBidi"/>
                <w:b/>
                <w:szCs w:val="24"/>
              </w:rPr>
              <w:t>Table 3 Suppliers</w:t>
            </w:r>
          </w:p>
        </w:tc>
      </w:tr>
      <w:tr w:rsidR="00A7634F" w14:paraId="66F98D95"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71DD59FA" w14:textId="77777777" w:rsidR="00A7634F" w:rsidRDefault="00A7634F" w:rsidP="00BA7856">
            <w:pPr>
              <w:pStyle w:val="NoSpacing"/>
              <w:jc w:val="both"/>
              <w:rPr>
                <w:rFonts w:asciiTheme="minorBidi" w:hAnsiTheme="minorBidi"/>
                <w:b/>
                <w:szCs w:val="24"/>
              </w:rPr>
            </w:pPr>
            <w:r>
              <w:rPr>
                <w:rFonts w:asciiTheme="minorBidi" w:hAnsiTheme="minorBidi"/>
                <w:b/>
                <w:szCs w:val="24"/>
              </w:rPr>
              <w:t>Field</w:t>
            </w:r>
          </w:p>
        </w:tc>
        <w:tc>
          <w:tcPr>
            <w:tcW w:w="1281" w:type="dxa"/>
            <w:tcBorders>
              <w:top w:val="single" w:sz="4" w:space="0" w:color="auto"/>
              <w:left w:val="single" w:sz="4" w:space="0" w:color="auto"/>
              <w:bottom w:val="single" w:sz="4" w:space="0" w:color="auto"/>
              <w:right w:val="single" w:sz="4" w:space="0" w:color="auto"/>
            </w:tcBorders>
            <w:hideMark/>
          </w:tcPr>
          <w:p w14:paraId="53D1CB92" w14:textId="77777777" w:rsidR="00A7634F" w:rsidRDefault="00A7634F" w:rsidP="00BA7856">
            <w:pPr>
              <w:pStyle w:val="NoSpacing"/>
              <w:jc w:val="both"/>
              <w:rPr>
                <w:rFonts w:asciiTheme="minorBidi" w:hAnsiTheme="minorBidi"/>
                <w:b/>
                <w:szCs w:val="24"/>
              </w:rPr>
            </w:pPr>
            <w:r>
              <w:rPr>
                <w:rFonts w:asciiTheme="minorBidi" w:hAnsiTheme="minorBidi"/>
                <w:b/>
                <w:szCs w:val="24"/>
              </w:rPr>
              <w:t>Optional</w:t>
            </w:r>
          </w:p>
        </w:tc>
        <w:tc>
          <w:tcPr>
            <w:tcW w:w="1645" w:type="dxa"/>
            <w:tcBorders>
              <w:top w:val="single" w:sz="4" w:space="0" w:color="auto"/>
              <w:left w:val="single" w:sz="4" w:space="0" w:color="auto"/>
              <w:bottom w:val="single" w:sz="4" w:space="0" w:color="auto"/>
              <w:right w:val="single" w:sz="4" w:space="0" w:color="auto"/>
            </w:tcBorders>
            <w:hideMark/>
          </w:tcPr>
          <w:p w14:paraId="327B94B4" w14:textId="77777777" w:rsidR="00A7634F" w:rsidRDefault="00A7634F" w:rsidP="00BA7856">
            <w:pPr>
              <w:pStyle w:val="NoSpacing"/>
              <w:jc w:val="both"/>
              <w:rPr>
                <w:rFonts w:asciiTheme="minorBidi" w:hAnsiTheme="minorBidi"/>
                <w:b/>
                <w:szCs w:val="24"/>
              </w:rPr>
            </w:pPr>
            <w:r>
              <w:rPr>
                <w:rFonts w:asciiTheme="minorBidi" w:hAnsiTheme="minorBidi"/>
                <w:b/>
                <w:szCs w:val="24"/>
              </w:rPr>
              <w:t>Format</w:t>
            </w:r>
          </w:p>
        </w:tc>
        <w:tc>
          <w:tcPr>
            <w:tcW w:w="1871" w:type="dxa"/>
            <w:tcBorders>
              <w:top w:val="single" w:sz="4" w:space="0" w:color="auto"/>
              <w:left w:val="single" w:sz="4" w:space="0" w:color="auto"/>
              <w:bottom w:val="single" w:sz="4" w:space="0" w:color="auto"/>
              <w:right w:val="single" w:sz="4" w:space="0" w:color="auto"/>
            </w:tcBorders>
            <w:hideMark/>
          </w:tcPr>
          <w:p w14:paraId="4A04901C" w14:textId="77777777" w:rsidR="00A7634F" w:rsidRDefault="00A7634F" w:rsidP="00BA7856">
            <w:pPr>
              <w:pStyle w:val="NoSpacing"/>
              <w:jc w:val="both"/>
              <w:rPr>
                <w:rFonts w:asciiTheme="minorBidi" w:hAnsiTheme="minorBidi"/>
                <w:b/>
                <w:szCs w:val="24"/>
              </w:rPr>
            </w:pPr>
            <w:r>
              <w:rPr>
                <w:rFonts w:asciiTheme="minorBidi" w:hAnsiTheme="minorBidi"/>
                <w:b/>
                <w:szCs w:val="24"/>
              </w:rPr>
              <w:t>Length Limit</w:t>
            </w:r>
          </w:p>
        </w:tc>
        <w:tc>
          <w:tcPr>
            <w:tcW w:w="2155" w:type="dxa"/>
            <w:tcBorders>
              <w:top w:val="single" w:sz="4" w:space="0" w:color="auto"/>
              <w:left w:val="single" w:sz="4" w:space="0" w:color="auto"/>
              <w:bottom w:val="single" w:sz="4" w:space="0" w:color="auto"/>
              <w:right w:val="single" w:sz="4" w:space="0" w:color="auto"/>
            </w:tcBorders>
            <w:hideMark/>
          </w:tcPr>
          <w:p w14:paraId="2C197065" w14:textId="77777777" w:rsidR="00A7634F" w:rsidRDefault="00A7634F" w:rsidP="00BA7856">
            <w:pPr>
              <w:pStyle w:val="NoSpacing"/>
              <w:jc w:val="both"/>
              <w:rPr>
                <w:rFonts w:asciiTheme="minorBidi" w:hAnsiTheme="minorBidi"/>
                <w:b/>
                <w:szCs w:val="24"/>
              </w:rPr>
            </w:pPr>
            <w:r>
              <w:rPr>
                <w:rFonts w:asciiTheme="minorBidi" w:hAnsiTheme="minorBidi"/>
                <w:b/>
                <w:szCs w:val="24"/>
              </w:rPr>
              <w:t>Description</w:t>
            </w:r>
          </w:p>
        </w:tc>
      </w:tr>
      <w:tr w:rsidR="00A7634F" w14:paraId="76D7CBA0"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0EB9847E"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Supplier_ID</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7E1C96CF"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29D27684" w14:textId="77777777" w:rsidR="00A7634F" w:rsidRDefault="00A7634F" w:rsidP="00BA7856">
            <w:pPr>
              <w:pStyle w:val="NoSpacing"/>
              <w:jc w:val="both"/>
              <w:rPr>
                <w:rFonts w:asciiTheme="minorBidi" w:hAnsiTheme="minorBidi"/>
                <w:szCs w:val="24"/>
              </w:rPr>
            </w:pPr>
            <w:r>
              <w:rPr>
                <w:rFonts w:asciiTheme="minorBidi" w:hAnsiTheme="minorBidi"/>
                <w:szCs w:val="24"/>
              </w:rPr>
              <w:t>AUTO NUMBER</w:t>
            </w:r>
          </w:p>
        </w:tc>
        <w:tc>
          <w:tcPr>
            <w:tcW w:w="1871" w:type="dxa"/>
            <w:tcBorders>
              <w:top w:val="single" w:sz="4" w:space="0" w:color="auto"/>
              <w:left w:val="single" w:sz="4" w:space="0" w:color="auto"/>
              <w:bottom w:val="single" w:sz="4" w:space="0" w:color="auto"/>
              <w:right w:val="single" w:sz="4" w:space="0" w:color="auto"/>
            </w:tcBorders>
            <w:hideMark/>
          </w:tcPr>
          <w:p w14:paraId="0A196E6A"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155" w:type="dxa"/>
            <w:tcBorders>
              <w:top w:val="single" w:sz="4" w:space="0" w:color="auto"/>
              <w:left w:val="single" w:sz="4" w:space="0" w:color="auto"/>
              <w:bottom w:val="single" w:sz="4" w:space="0" w:color="auto"/>
              <w:right w:val="single" w:sz="4" w:space="0" w:color="auto"/>
            </w:tcBorders>
            <w:hideMark/>
          </w:tcPr>
          <w:p w14:paraId="0CAD7E6D" w14:textId="77777777" w:rsidR="00A7634F" w:rsidRDefault="00A7634F" w:rsidP="00BA7856">
            <w:pPr>
              <w:pStyle w:val="NoSpacing"/>
              <w:jc w:val="both"/>
              <w:rPr>
                <w:rFonts w:asciiTheme="minorBidi" w:hAnsiTheme="minorBidi"/>
                <w:szCs w:val="24"/>
              </w:rPr>
            </w:pPr>
            <w:r>
              <w:rPr>
                <w:rFonts w:asciiTheme="minorBidi" w:hAnsiTheme="minorBidi"/>
                <w:szCs w:val="24"/>
              </w:rPr>
              <w:t xml:space="preserve">Primary key </w:t>
            </w:r>
          </w:p>
        </w:tc>
      </w:tr>
      <w:tr w:rsidR="00A7634F" w14:paraId="3A4A29FF"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4FABA386"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Supplier_Name</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06AD22D3"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3B1DB5A5" w14:textId="77777777" w:rsidR="00A7634F" w:rsidRDefault="00A7634F" w:rsidP="00BA7856">
            <w:pPr>
              <w:pStyle w:val="NoSpacing"/>
              <w:jc w:val="both"/>
              <w:rPr>
                <w:rFonts w:asciiTheme="minorBidi" w:hAnsiTheme="minorBidi"/>
                <w:szCs w:val="24"/>
              </w:rPr>
            </w:pPr>
            <w:r>
              <w:rPr>
                <w:rFonts w:asciiTheme="minorBidi" w:hAnsiTheme="minorBidi"/>
                <w:szCs w:val="24"/>
              </w:rPr>
              <w:t>TEXT</w:t>
            </w:r>
          </w:p>
        </w:tc>
        <w:tc>
          <w:tcPr>
            <w:tcW w:w="1871" w:type="dxa"/>
            <w:tcBorders>
              <w:top w:val="single" w:sz="4" w:space="0" w:color="auto"/>
              <w:left w:val="single" w:sz="4" w:space="0" w:color="auto"/>
              <w:bottom w:val="single" w:sz="4" w:space="0" w:color="auto"/>
              <w:right w:val="single" w:sz="4" w:space="0" w:color="auto"/>
            </w:tcBorders>
            <w:hideMark/>
          </w:tcPr>
          <w:p w14:paraId="7DCE4F3B" w14:textId="77777777" w:rsidR="00A7634F" w:rsidRDefault="00A7634F" w:rsidP="00BA7856">
            <w:pPr>
              <w:pStyle w:val="NoSpacing"/>
              <w:jc w:val="both"/>
              <w:rPr>
                <w:rFonts w:asciiTheme="minorBidi" w:hAnsiTheme="minorBidi"/>
                <w:szCs w:val="24"/>
              </w:rPr>
            </w:pPr>
            <w:r>
              <w:rPr>
                <w:rFonts w:asciiTheme="minorBidi" w:hAnsiTheme="minorBidi"/>
                <w:szCs w:val="24"/>
              </w:rPr>
              <w:t>50</w:t>
            </w:r>
          </w:p>
        </w:tc>
        <w:tc>
          <w:tcPr>
            <w:tcW w:w="2155" w:type="dxa"/>
            <w:tcBorders>
              <w:top w:val="single" w:sz="4" w:space="0" w:color="auto"/>
              <w:left w:val="single" w:sz="4" w:space="0" w:color="auto"/>
              <w:bottom w:val="single" w:sz="4" w:space="0" w:color="auto"/>
              <w:right w:val="single" w:sz="4" w:space="0" w:color="auto"/>
            </w:tcBorders>
            <w:hideMark/>
          </w:tcPr>
          <w:p w14:paraId="6EC297E5"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r>
      <w:tr w:rsidR="00A7634F" w14:paraId="136AAC27"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4A39F494"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Supplier_Address</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2C689C8C"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444A64FA" w14:textId="77777777" w:rsidR="00A7634F" w:rsidRDefault="00A7634F" w:rsidP="00BA7856">
            <w:pPr>
              <w:pStyle w:val="NoSpacing"/>
              <w:jc w:val="both"/>
              <w:rPr>
                <w:rFonts w:asciiTheme="minorBidi" w:hAnsiTheme="minorBidi"/>
                <w:szCs w:val="24"/>
              </w:rPr>
            </w:pPr>
            <w:r>
              <w:rPr>
                <w:rFonts w:asciiTheme="minorBidi" w:hAnsiTheme="minorBidi"/>
                <w:szCs w:val="24"/>
              </w:rPr>
              <w:t>TEXT</w:t>
            </w:r>
          </w:p>
        </w:tc>
        <w:tc>
          <w:tcPr>
            <w:tcW w:w="1871" w:type="dxa"/>
            <w:tcBorders>
              <w:top w:val="single" w:sz="4" w:space="0" w:color="auto"/>
              <w:left w:val="single" w:sz="4" w:space="0" w:color="auto"/>
              <w:bottom w:val="single" w:sz="4" w:space="0" w:color="auto"/>
              <w:right w:val="single" w:sz="4" w:space="0" w:color="auto"/>
            </w:tcBorders>
            <w:hideMark/>
          </w:tcPr>
          <w:p w14:paraId="7510948C" w14:textId="77777777" w:rsidR="00A7634F" w:rsidRDefault="00A7634F" w:rsidP="00BA7856">
            <w:pPr>
              <w:pStyle w:val="NoSpacing"/>
              <w:jc w:val="both"/>
              <w:rPr>
                <w:rFonts w:asciiTheme="minorBidi" w:hAnsiTheme="minorBidi"/>
                <w:szCs w:val="24"/>
              </w:rPr>
            </w:pPr>
            <w:r>
              <w:rPr>
                <w:rFonts w:asciiTheme="minorBidi" w:hAnsiTheme="minorBidi"/>
                <w:szCs w:val="24"/>
              </w:rPr>
              <w:t>50</w:t>
            </w:r>
          </w:p>
        </w:tc>
        <w:tc>
          <w:tcPr>
            <w:tcW w:w="2155" w:type="dxa"/>
            <w:tcBorders>
              <w:top w:val="single" w:sz="4" w:space="0" w:color="auto"/>
              <w:left w:val="single" w:sz="4" w:space="0" w:color="auto"/>
              <w:bottom w:val="single" w:sz="4" w:space="0" w:color="auto"/>
              <w:right w:val="single" w:sz="4" w:space="0" w:color="auto"/>
            </w:tcBorders>
            <w:hideMark/>
          </w:tcPr>
          <w:p w14:paraId="181FB4E0" w14:textId="77777777" w:rsidR="00A7634F" w:rsidRDefault="00A7634F" w:rsidP="00BA7856">
            <w:pPr>
              <w:pStyle w:val="NoSpacing"/>
              <w:jc w:val="both"/>
              <w:rPr>
                <w:rFonts w:asciiTheme="minorBidi" w:hAnsiTheme="minorBidi"/>
                <w:b/>
                <w:szCs w:val="24"/>
              </w:rPr>
            </w:pPr>
            <w:r>
              <w:rPr>
                <w:rFonts w:asciiTheme="minorBidi" w:hAnsiTheme="minorBidi"/>
                <w:b/>
                <w:szCs w:val="24"/>
              </w:rPr>
              <w:t>-</w:t>
            </w:r>
          </w:p>
        </w:tc>
      </w:tr>
      <w:tr w:rsidR="00A7634F" w14:paraId="568DFC89"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7E5AFF2C"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Supplier_Contact</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03FC453B"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7FF8A0DA" w14:textId="77777777" w:rsidR="00A7634F" w:rsidRDefault="00A7634F" w:rsidP="00BA7856">
            <w:pPr>
              <w:pStyle w:val="NoSpacing"/>
              <w:jc w:val="both"/>
              <w:rPr>
                <w:rFonts w:asciiTheme="minorBidi" w:hAnsiTheme="minorBidi"/>
                <w:szCs w:val="24"/>
              </w:rPr>
            </w:pPr>
            <w:r>
              <w:rPr>
                <w:rFonts w:asciiTheme="minorBidi" w:hAnsiTheme="minorBidi"/>
                <w:szCs w:val="24"/>
              </w:rPr>
              <w:t>NUMBER</w:t>
            </w:r>
          </w:p>
        </w:tc>
        <w:tc>
          <w:tcPr>
            <w:tcW w:w="1871" w:type="dxa"/>
            <w:tcBorders>
              <w:top w:val="single" w:sz="4" w:space="0" w:color="auto"/>
              <w:left w:val="single" w:sz="4" w:space="0" w:color="auto"/>
              <w:bottom w:val="single" w:sz="4" w:space="0" w:color="auto"/>
              <w:right w:val="single" w:sz="4" w:space="0" w:color="auto"/>
            </w:tcBorders>
            <w:hideMark/>
          </w:tcPr>
          <w:p w14:paraId="003FC2C9"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155" w:type="dxa"/>
            <w:tcBorders>
              <w:top w:val="single" w:sz="4" w:space="0" w:color="auto"/>
              <w:left w:val="single" w:sz="4" w:space="0" w:color="auto"/>
              <w:bottom w:val="single" w:sz="4" w:space="0" w:color="auto"/>
              <w:right w:val="single" w:sz="4" w:space="0" w:color="auto"/>
            </w:tcBorders>
            <w:hideMark/>
          </w:tcPr>
          <w:p w14:paraId="2920489A"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r>
    </w:tbl>
    <w:p w14:paraId="201DEBAA" w14:textId="77777777" w:rsidR="00A7634F" w:rsidRDefault="00A7634F" w:rsidP="00A7634F">
      <w:pPr>
        <w:pStyle w:val="Default"/>
        <w:jc w:val="both"/>
        <w:rPr>
          <w:rFonts w:asciiTheme="minorBidi" w:hAnsiTheme="minorBidi" w:cstheme="minorBidi"/>
        </w:rPr>
      </w:pPr>
    </w:p>
    <w:tbl>
      <w:tblPr>
        <w:tblStyle w:val="TableGrid"/>
        <w:tblW w:w="0" w:type="auto"/>
        <w:tblInd w:w="0" w:type="dxa"/>
        <w:tblLook w:val="04A0" w:firstRow="1" w:lastRow="0" w:firstColumn="1" w:lastColumn="0" w:noHBand="0" w:noVBand="1"/>
      </w:tblPr>
      <w:tblGrid>
        <w:gridCol w:w="2226"/>
        <w:gridCol w:w="1266"/>
        <w:gridCol w:w="1581"/>
        <w:gridCol w:w="1730"/>
        <w:gridCol w:w="2053"/>
      </w:tblGrid>
      <w:tr w:rsidR="00A7634F" w14:paraId="45FD8733" w14:textId="77777777" w:rsidTr="00BA7856">
        <w:tc>
          <w:tcPr>
            <w:tcW w:w="9350" w:type="dxa"/>
            <w:gridSpan w:val="5"/>
            <w:tcBorders>
              <w:top w:val="single" w:sz="4" w:space="0" w:color="auto"/>
              <w:left w:val="single" w:sz="4" w:space="0" w:color="auto"/>
              <w:bottom w:val="single" w:sz="4" w:space="0" w:color="auto"/>
              <w:right w:val="single" w:sz="4" w:space="0" w:color="auto"/>
            </w:tcBorders>
            <w:hideMark/>
          </w:tcPr>
          <w:p w14:paraId="36E68EB5" w14:textId="77777777" w:rsidR="00A7634F" w:rsidRDefault="00A7634F" w:rsidP="00BA7856">
            <w:pPr>
              <w:pStyle w:val="NoSpacing"/>
              <w:jc w:val="both"/>
              <w:rPr>
                <w:rFonts w:asciiTheme="minorBidi" w:hAnsiTheme="minorBidi"/>
                <w:b/>
                <w:szCs w:val="24"/>
              </w:rPr>
            </w:pPr>
            <w:r>
              <w:rPr>
                <w:rFonts w:asciiTheme="minorBidi" w:hAnsiTheme="minorBidi"/>
                <w:b/>
                <w:szCs w:val="24"/>
              </w:rPr>
              <w:t>Table 4 Raw Materials</w:t>
            </w:r>
          </w:p>
        </w:tc>
      </w:tr>
      <w:tr w:rsidR="00A7634F" w14:paraId="67257CCA"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2A389A60" w14:textId="77777777" w:rsidR="00A7634F" w:rsidRDefault="00A7634F" w:rsidP="00BA7856">
            <w:pPr>
              <w:pStyle w:val="NoSpacing"/>
              <w:jc w:val="both"/>
              <w:rPr>
                <w:rFonts w:asciiTheme="minorBidi" w:hAnsiTheme="minorBidi"/>
                <w:b/>
                <w:szCs w:val="24"/>
              </w:rPr>
            </w:pPr>
            <w:r>
              <w:rPr>
                <w:rFonts w:asciiTheme="minorBidi" w:hAnsiTheme="minorBidi"/>
                <w:b/>
                <w:szCs w:val="24"/>
              </w:rPr>
              <w:t>Field</w:t>
            </w:r>
          </w:p>
        </w:tc>
        <w:tc>
          <w:tcPr>
            <w:tcW w:w="1281" w:type="dxa"/>
            <w:tcBorders>
              <w:top w:val="single" w:sz="4" w:space="0" w:color="auto"/>
              <w:left w:val="single" w:sz="4" w:space="0" w:color="auto"/>
              <w:bottom w:val="single" w:sz="4" w:space="0" w:color="auto"/>
              <w:right w:val="single" w:sz="4" w:space="0" w:color="auto"/>
            </w:tcBorders>
            <w:hideMark/>
          </w:tcPr>
          <w:p w14:paraId="58872F76" w14:textId="77777777" w:rsidR="00A7634F" w:rsidRDefault="00A7634F" w:rsidP="00BA7856">
            <w:pPr>
              <w:pStyle w:val="NoSpacing"/>
              <w:jc w:val="both"/>
              <w:rPr>
                <w:rFonts w:asciiTheme="minorBidi" w:hAnsiTheme="minorBidi"/>
                <w:b/>
                <w:szCs w:val="24"/>
              </w:rPr>
            </w:pPr>
            <w:r>
              <w:rPr>
                <w:rFonts w:asciiTheme="minorBidi" w:hAnsiTheme="minorBidi"/>
                <w:b/>
                <w:szCs w:val="24"/>
              </w:rPr>
              <w:t>Optional</w:t>
            </w:r>
          </w:p>
        </w:tc>
        <w:tc>
          <w:tcPr>
            <w:tcW w:w="1645" w:type="dxa"/>
            <w:tcBorders>
              <w:top w:val="single" w:sz="4" w:space="0" w:color="auto"/>
              <w:left w:val="single" w:sz="4" w:space="0" w:color="auto"/>
              <w:bottom w:val="single" w:sz="4" w:space="0" w:color="auto"/>
              <w:right w:val="single" w:sz="4" w:space="0" w:color="auto"/>
            </w:tcBorders>
            <w:hideMark/>
          </w:tcPr>
          <w:p w14:paraId="5534B2DC" w14:textId="77777777" w:rsidR="00A7634F" w:rsidRDefault="00A7634F" w:rsidP="00BA7856">
            <w:pPr>
              <w:pStyle w:val="NoSpacing"/>
              <w:jc w:val="both"/>
              <w:rPr>
                <w:rFonts w:asciiTheme="minorBidi" w:hAnsiTheme="minorBidi"/>
                <w:b/>
                <w:szCs w:val="24"/>
              </w:rPr>
            </w:pPr>
            <w:r>
              <w:rPr>
                <w:rFonts w:asciiTheme="minorBidi" w:hAnsiTheme="minorBidi"/>
                <w:b/>
                <w:szCs w:val="24"/>
              </w:rPr>
              <w:t>Format</w:t>
            </w:r>
          </w:p>
        </w:tc>
        <w:tc>
          <w:tcPr>
            <w:tcW w:w="1871" w:type="dxa"/>
            <w:tcBorders>
              <w:top w:val="single" w:sz="4" w:space="0" w:color="auto"/>
              <w:left w:val="single" w:sz="4" w:space="0" w:color="auto"/>
              <w:bottom w:val="single" w:sz="4" w:space="0" w:color="auto"/>
              <w:right w:val="single" w:sz="4" w:space="0" w:color="auto"/>
            </w:tcBorders>
            <w:hideMark/>
          </w:tcPr>
          <w:p w14:paraId="61BE7876" w14:textId="77777777" w:rsidR="00A7634F" w:rsidRDefault="00A7634F" w:rsidP="00BA7856">
            <w:pPr>
              <w:pStyle w:val="NoSpacing"/>
              <w:jc w:val="both"/>
              <w:rPr>
                <w:rFonts w:asciiTheme="minorBidi" w:hAnsiTheme="minorBidi"/>
                <w:b/>
                <w:szCs w:val="24"/>
              </w:rPr>
            </w:pPr>
            <w:r>
              <w:rPr>
                <w:rFonts w:asciiTheme="minorBidi" w:hAnsiTheme="minorBidi"/>
                <w:b/>
                <w:szCs w:val="24"/>
              </w:rPr>
              <w:t>Length Limit</w:t>
            </w:r>
          </w:p>
        </w:tc>
        <w:tc>
          <w:tcPr>
            <w:tcW w:w="2155" w:type="dxa"/>
            <w:tcBorders>
              <w:top w:val="single" w:sz="4" w:space="0" w:color="auto"/>
              <w:left w:val="single" w:sz="4" w:space="0" w:color="auto"/>
              <w:bottom w:val="single" w:sz="4" w:space="0" w:color="auto"/>
              <w:right w:val="single" w:sz="4" w:space="0" w:color="auto"/>
            </w:tcBorders>
            <w:hideMark/>
          </w:tcPr>
          <w:p w14:paraId="63203F33" w14:textId="77777777" w:rsidR="00A7634F" w:rsidRDefault="00A7634F" w:rsidP="00BA7856">
            <w:pPr>
              <w:pStyle w:val="NoSpacing"/>
              <w:jc w:val="both"/>
              <w:rPr>
                <w:rFonts w:asciiTheme="minorBidi" w:hAnsiTheme="minorBidi"/>
                <w:b/>
                <w:szCs w:val="24"/>
              </w:rPr>
            </w:pPr>
            <w:r>
              <w:rPr>
                <w:rFonts w:asciiTheme="minorBidi" w:hAnsiTheme="minorBidi"/>
                <w:b/>
                <w:szCs w:val="24"/>
              </w:rPr>
              <w:t>Description</w:t>
            </w:r>
          </w:p>
        </w:tc>
      </w:tr>
      <w:tr w:rsidR="00A7634F" w14:paraId="131982D5"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2431357D" w14:textId="77777777" w:rsidR="00A7634F" w:rsidRDefault="00A7634F" w:rsidP="00BA7856">
            <w:pPr>
              <w:pStyle w:val="NoSpacing"/>
              <w:jc w:val="both"/>
              <w:rPr>
                <w:rFonts w:asciiTheme="minorBidi" w:hAnsiTheme="minorBidi"/>
                <w:szCs w:val="24"/>
              </w:rPr>
            </w:pPr>
            <w:r>
              <w:rPr>
                <w:rFonts w:asciiTheme="minorBidi" w:hAnsiTheme="minorBidi"/>
                <w:szCs w:val="24"/>
              </w:rPr>
              <w:t>RM_ID</w:t>
            </w:r>
          </w:p>
        </w:tc>
        <w:tc>
          <w:tcPr>
            <w:tcW w:w="1281" w:type="dxa"/>
            <w:tcBorders>
              <w:top w:val="single" w:sz="4" w:space="0" w:color="auto"/>
              <w:left w:val="single" w:sz="4" w:space="0" w:color="auto"/>
              <w:bottom w:val="single" w:sz="4" w:space="0" w:color="auto"/>
              <w:right w:val="single" w:sz="4" w:space="0" w:color="auto"/>
            </w:tcBorders>
            <w:hideMark/>
          </w:tcPr>
          <w:p w14:paraId="0EDDC9AA"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6D8E3CA5" w14:textId="77777777" w:rsidR="00A7634F" w:rsidRDefault="00A7634F" w:rsidP="00BA7856">
            <w:pPr>
              <w:pStyle w:val="NoSpacing"/>
              <w:jc w:val="both"/>
              <w:rPr>
                <w:rFonts w:asciiTheme="minorBidi" w:hAnsiTheme="minorBidi"/>
                <w:szCs w:val="24"/>
              </w:rPr>
            </w:pPr>
            <w:r>
              <w:rPr>
                <w:rFonts w:asciiTheme="minorBidi" w:hAnsiTheme="minorBidi"/>
                <w:szCs w:val="24"/>
              </w:rPr>
              <w:t>AUTO NUMBER</w:t>
            </w:r>
          </w:p>
        </w:tc>
        <w:tc>
          <w:tcPr>
            <w:tcW w:w="1871" w:type="dxa"/>
            <w:tcBorders>
              <w:top w:val="single" w:sz="4" w:space="0" w:color="auto"/>
              <w:left w:val="single" w:sz="4" w:space="0" w:color="auto"/>
              <w:bottom w:val="single" w:sz="4" w:space="0" w:color="auto"/>
              <w:right w:val="single" w:sz="4" w:space="0" w:color="auto"/>
            </w:tcBorders>
            <w:hideMark/>
          </w:tcPr>
          <w:p w14:paraId="04B9877F"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155" w:type="dxa"/>
            <w:tcBorders>
              <w:top w:val="single" w:sz="4" w:space="0" w:color="auto"/>
              <w:left w:val="single" w:sz="4" w:space="0" w:color="auto"/>
              <w:bottom w:val="single" w:sz="4" w:space="0" w:color="auto"/>
              <w:right w:val="single" w:sz="4" w:space="0" w:color="auto"/>
            </w:tcBorders>
            <w:hideMark/>
          </w:tcPr>
          <w:p w14:paraId="5C8FC8DC" w14:textId="77777777" w:rsidR="00A7634F" w:rsidRDefault="00A7634F" w:rsidP="00BA7856">
            <w:pPr>
              <w:pStyle w:val="NoSpacing"/>
              <w:jc w:val="both"/>
              <w:rPr>
                <w:rFonts w:asciiTheme="minorBidi" w:hAnsiTheme="minorBidi"/>
                <w:szCs w:val="24"/>
              </w:rPr>
            </w:pPr>
            <w:r>
              <w:rPr>
                <w:rFonts w:asciiTheme="minorBidi" w:hAnsiTheme="minorBidi"/>
                <w:szCs w:val="24"/>
              </w:rPr>
              <w:t xml:space="preserve">Primary key </w:t>
            </w:r>
          </w:p>
        </w:tc>
      </w:tr>
      <w:tr w:rsidR="00A7634F" w14:paraId="0F5C2F0E"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54BCCFDD"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RM_Name</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6A7F2ABF"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2B97DCF2" w14:textId="77777777" w:rsidR="00A7634F" w:rsidRDefault="00A7634F" w:rsidP="00BA7856">
            <w:pPr>
              <w:pStyle w:val="NoSpacing"/>
              <w:jc w:val="both"/>
              <w:rPr>
                <w:rFonts w:asciiTheme="minorBidi" w:hAnsiTheme="minorBidi"/>
                <w:szCs w:val="24"/>
              </w:rPr>
            </w:pPr>
            <w:r>
              <w:rPr>
                <w:rFonts w:asciiTheme="minorBidi" w:hAnsiTheme="minorBidi"/>
                <w:szCs w:val="24"/>
              </w:rPr>
              <w:t>TEXT</w:t>
            </w:r>
          </w:p>
        </w:tc>
        <w:tc>
          <w:tcPr>
            <w:tcW w:w="1871" w:type="dxa"/>
            <w:tcBorders>
              <w:top w:val="single" w:sz="4" w:space="0" w:color="auto"/>
              <w:left w:val="single" w:sz="4" w:space="0" w:color="auto"/>
              <w:bottom w:val="single" w:sz="4" w:space="0" w:color="auto"/>
              <w:right w:val="single" w:sz="4" w:space="0" w:color="auto"/>
            </w:tcBorders>
            <w:hideMark/>
          </w:tcPr>
          <w:p w14:paraId="7C03F78B" w14:textId="77777777" w:rsidR="00A7634F" w:rsidRDefault="00A7634F" w:rsidP="00BA7856">
            <w:pPr>
              <w:pStyle w:val="NoSpacing"/>
              <w:jc w:val="both"/>
              <w:rPr>
                <w:rFonts w:asciiTheme="minorBidi" w:hAnsiTheme="minorBidi"/>
                <w:szCs w:val="24"/>
              </w:rPr>
            </w:pPr>
            <w:r>
              <w:rPr>
                <w:rFonts w:asciiTheme="minorBidi" w:hAnsiTheme="minorBidi"/>
                <w:szCs w:val="24"/>
              </w:rPr>
              <w:t>50</w:t>
            </w:r>
          </w:p>
        </w:tc>
        <w:tc>
          <w:tcPr>
            <w:tcW w:w="2155" w:type="dxa"/>
            <w:tcBorders>
              <w:top w:val="single" w:sz="4" w:space="0" w:color="auto"/>
              <w:left w:val="single" w:sz="4" w:space="0" w:color="auto"/>
              <w:bottom w:val="single" w:sz="4" w:space="0" w:color="auto"/>
              <w:right w:val="single" w:sz="4" w:space="0" w:color="auto"/>
            </w:tcBorders>
            <w:hideMark/>
          </w:tcPr>
          <w:p w14:paraId="3F3C8236" w14:textId="77777777" w:rsidR="00A7634F" w:rsidRDefault="00A7634F" w:rsidP="00BA7856">
            <w:pPr>
              <w:pStyle w:val="NoSpacing"/>
              <w:jc w:val="both"/>
              <w:rPr>
                <w:rFonts w:asciiTheme="minorBidi" w:hAnsiTheme="minorBidi"/>
                <w:szCs w:val="24"/>
              </w:rPr>
            </w:pPr>
            <w:r>
              <w:rPr>
                <w:rFonts w:asciiTheme="minorBidi" w:hAnsiTheme="minorBidi"/>
                <w:szCs w:val="24"/>
              </w:rPr>
              <w:t>Foreign key</w:t>
            </w:r>
          </w:p>
        </w:tc>
      </w:tr>
      <w:tr w:rsidR="00A7634F" w14:paraId="72CF5E15"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5E85F2F7" w14:textId="77777777" w:rsidR="00A7634F" w:rsidRDefault="00A7634F" w:rsidP="00BA7856">
            <w:pPr>
              <w:pStyle w:val="NoSpacing"/>
              <w:jc w:val="both"/>
              <w:rPr>
                <w:rFonts w:asciiTheme="minorBidi" w:hAnsiTheme="minorBidi"/>
                <w:szCs w:val="24"/>
              </w:rPr>
            </w:pPr>
            <w:r>
              <w:rPr>
                <w:rFonts w:asciiTheme="minorBidi" w:hAnsiTheme="minorBidi"/>
                <w:szCs w:val="24"/>
              </w:rPr>
              <w:t>RM_UP</w:t>
            </w:r>
          </w:p>
        </w:tc>
        <w:tc>
          <w:tcPr>
            <w:tcW w:w="1281" w:type="dxa"/>
            <w:tcBorders>
              <w:top w:val="single" w:sz="4" w:space="0" w:color="auto"/>
              <w:left w:val="single" w:sz="4" w:space="0" w:color="auto"/>
              <w:bottom w:val="single" w:sz="4" w:space="0" w:color="auto"/>
              <w:right w:val="single" w:sz="4" w:space="0" w:color="auto"/>
            </w:tcBorders>
            <w:hideMark/>
          </w:tcPr>
          <w:p w14:paraId="53C6E77D"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10AB869F" w14:textId="77777777" w:rsidR="00A7634F" w:rsidRDefault="00A7634F" w:rsidP="00BA7856">
            <w:pPr>
              <w:pStyle w:val="NoSpacing"/>
              <w:jc w:val="both"/>
              <w:rPr>
                <w:rFonts w:asciiTheme="minorBidi" w:hAnsiTheme="minorBidi"/>
                <w:szCs w:val="24"/>
              </w:rPr>
            </w:pPr>
            <w:r>
              <w:rPr>
                <w:rFonts w:asciiTheme="minorBidi" w:hAnsiTheme="minorBidi"/>
                <w:szCs w:val="24"/>
              </w:rPr>
              <w:t>NUMBER</w:t>
            </w:r>
          </w:p>
        </w:tc>
        <w:tc>
          <w:tcPr>
            <w:tcW w:w="1871" w:type="dxa"/>
            <w:tcBorders>
              <w:top w:val="single" w:sz="4" w:space="0" w:color="auto"/>
              <w:left w:val="single" w:sz="4" w:space="0" w:color="auto"/>
              <w:bottom w:val="single" w:sz="4" w:space="0" w:color="auto"/>
              <w:right w:val="single" w:sz="4" w:space="0" w:color="auto"/>
            </w:tcBorders>
            <w:hideMark/>
          </w:tcPr>
          <w:p w14:paraId="1F583DEE"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155" w:type="dxa"/>
            <w:tcBorders>
              <w:top w:val="single" w:sz="4" w:space="0" w:color="auto"/>
              <w:left w:val="single" w:sz="4" w:space="0" w:color="auto"/>
              <w:bottom w:val="single" w:sz="4" w:space="0" w:color="auto"/>
              <w:right w:val="single" w:sz="4" w:space="0" w:color="auto"/>
            </w:tcBorders>
            <w:hideMark/>
          </w:tcPr>
          <w:p w14:paraId="174CA7D5"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r>
    </w:tbl>
    <w:p w14:paraId="18594551" w14:textId="77777777" w:rsidR="00A7634F" w:rsidRDefault="00A7634F" w:rsidP="00A7634F">
      <w:pPr>
        <w:pStyle w:val="Default"/>
        <w:jc w:val="both"/>
        <w:rPr>
          <w:rFonts w:asciiTheme="minorBidi" w:hAnsiTheme="minorBidi" w:cstheme="minorBidi"/>
        </w:rPr>
      </w:pPr>
    </w:p>
    <w:tbl>
      <w:tblPr>
        <w:tblStyle w:val="TableGrid"/>
        <w:tblW w:w="0" w:type="auto"/>
        <w:tblInd w:w="0" w:type="dxa"/>
        <w:tblLook w:val="04A0" w:firstRow="1" w:lastRow="0" w:firstColumn="1" w:lastColumn="0" w:noHBand="0" w:noVBand="1"/>
      </w:tblPr>
      <w:tblGrid>
        <w:gridCol w:w="2242"/>
        <w:gridCol w:w="1265"/>
        <w:gridCol w:w="1578"/>
        <w:gridCol w:w="1723"/>
        <w:gridCol w:w="2048"/>
      </w:tblGrid>
      <w:tr w:rsidR="00A7634F" w14:paraId="23EA5BA0" w14:textId="77777777" w:rsidTr="00BA7856">
        <w:tc>
          <w:tcPr>
            <w:tcW w:w="9350" w:type="dxa"/>
            <w:gridSpan w:val="5"/>
            <w:tcBorders>
              <w:top w:val="single" w:sz="4" w:space="0" w:color="auto"/>
              <w:left w:val="single" w:sz="4" w:space="0" w:color="auto"/>
              <w:bottom w:val="single" w:sz="4" w:space="0" w:color="auto"/>
              <w:right w:val="single" w:sz="4" w:space="0" w:color="auto"/>
            </w:tcBorders>
            <w:hideMark/>
          </w:tcPr>
          <w:p w14:paraId="33C4E74E" w14:textId="77777777" w:rsidR="00A7634F" w:rsidRDefault="00A7634F" w:rsidP="00BA7856">
            <w:pPr>
              <w:pStyle w:val="NoSpacing"/>
              <w:jc w:val="both"/>
              <w:rPr>
                <w:rFonts w:asciiTheme="minorBidi" w:hAnsiTheme="minorBidi"/>
                <w:b/>
                <w:szCs w:val="24"/>
              </w:rPr>
            </w:pPr>
            <w:proofErr w:type="gramStart"/>
            <w:r>
              <w:rPr>
                <w:rFonts w:asciiTheme="minorBidi" w:hAnsiTheme="minorBidi"/>
                <w:b/>
                <w:szCs w:val="24"/>
              </w:rPr>
              <w:t>Table  5</w:t>
            </w:r>
            <w:proofErr w:type="gramEnd"/>
            <w:r>
              <w:rPr>
                <w:rFonts w:asciiTheme="minorBidi" w:hAnsiTheme="minorBidi"/>
                <w:b/>
                <w:szCs w:val="24"/>
              </w:rPr>
              <w:t xml:space="preserve"> Products</w:t>
            </w:r>
          </w:p>
        </w:tc>
      </w:tr>
      <w:tr w:rsidR="00A7634F" w14:paraId="76AA206E"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70C9DD1E" w14:textId="77777777" w:rsidR="00A7634F" w:rsidRDefault="00A7634F" w:rsidP="00BA7856">
            <w:pPr>
              <w:pStyle w:val="NoSpacing"/>
              <w:jc w:val="both"/>
              <w:rPr>
                <w:rFonts w:asciiTheme="minorBidi" w:hAnsiTheme="minorBidi"/>
                <w:b/>
                <w:szCs w:val="24"/>
              </w:rPr>
            </w:pPr>
            <w:r>
              <w:rPr>
                <w:rFonts w:asciiTheme="minorBidi" w:hAnsiTheme="minorBidi"/>
                <w:b/>
                <w:szCs w:val="24"/>
              </w:rPr>
              <w:t>Field</w:t>
            </w:r>
          </w:p>
        </w:tc>
        <w:tc>
          <w:tcPr>
            <w:tcW w:w="1281" w:type="dxa"/>
            <w:tcBorders>
              <w:top w:val="single" w:sz="4" w:space="0" w:color="auto"/>
              <w:left w:val="single" w:sz="4" w:space="0" w:color="auto"/>
              <w:bottom w:val="single" w:sz="4" w:space="0" w:color="auto"/>
              <w:right w:val="single" w:sz="4" w:space="0" w:color="auto"/>
            </w:tcBorders>
            <w:hideMark/>
          </w:tcPr>
          <w:p w14:paraId="0B34B97E" w14:textId="77777777" w:rsidR="00A7634F" w:rsidRDefault="00A7634F" w:rsidP="00BA7856">
            <w:pPr>
              <w:pStyle w:val="NoSpacing"/>
              <w:jc w:val="both"/>
              <w:rPr>
                <w:rFonts w:asciiTheme="minorBidi" w:hAnsiTheme="minorBidi"/>
                <w:b/>
                <w:szCs w:val="24"/>
              </w:rPr>
            </w:pPr>
            <w:r>
              <w:rPr>
                <w:rFonts w:asciiTheme="minorBidi" w:hAnsiTheme="minorBidi"/>
                <w:b/>
                <w:szCs w:val="24"/>
              </w:rPr>
              <w:t>Optional</w:t>
            </w:r>
          </w:p>
        </w:tc>
        <w:tc>
          <w:tcPr>
            <w:tcW w:w="1645" w:type="dxa"/>
            <w:tcBorders>
              <w:top w:val="single" w:sz="4" w:space="0" w:color="auto"/>
              <w:left w:val="single" w:sz="4" w:space="0" w:color="auto"/>
              <w:bottom w:val="single" w:sz="4" w:space="0" w:color="auto"/>
              <w:right w:val="single" w:sz="4" w:space="0" w:color="auto"/>
            </w:tcBorders>
            <w:hideMark/>
          </w:tcPr>
          <w:p w14:paraId="00BCD857" w14:textId="77777777" w:rsidR="00A7634F" w:rsidRDefault="00A7634F" w:rsidP="00BA7856">
            <w:pPr>
              <w:pStyle w:val="NoSpacing"/>
              <w:jc w:val="both"/>
              <w:rPr>
                <w:rFonts w:asciiTheme="minorBidi" w:hAnsiTheme="minorBidi"/>
                <w:b/>
                <w:szCs w:val="24"/>
              </w:rPr>
            </w:pPr>
            <w:r>
              <w:rPr>
                <w:rFonts w:asciiTheme="minorBidi" w:hAnsiTheme="minorBidi"/>
                <w:b/>
                <w:szCs w:val="24"/>
              </w:rPr>
              <w:t>Format</w:t>
            </w:r>
          </w:p>
        </w:tc>
        <w:tc>
          <w:tcPr>
            <w:tcW w:w="1871" w:type="dxa"/>
            <w:tcBorders>
              <w:top w:val="single" w:sz="4" w:space="0" w:color="auto"/>
              <w:left w:val="single" w:sz="4" w:space="0" w:color="auto"/>
              <w:bottom w:val="single" w:sz="4" w:space="0" w:color="auto"/>
              <w:right w:val="single" w:sz="4" w:space="0" w:color="auto"/>
            </w:tcBorders>
            <w:hideMark/>
          </w:tcPr>
          <w:p w14:paraId="67C4329B" w14:textId="77777777" w:rsidR="00A7634F" w:rsidRDefault="00A7634F" w:rsidP="00BA7856">
            <w:pPr>
              <w:pStyle w:val="NoSpacing"/>
              <w:jc w:val="both"/>
              <w:rPr>
                <w:rFonts w:asciiTheme="minorBidi" w:hAnsiTheme="minorBidi"/>
                <w:b/>
                <w:szCs w:val="24"/>
              </w:rPr>
            </w:pPr>
            <w:r>
              <w:rPr>
                <w:rFonts w:asciiTheme="minorBidi" w:hAnsiTheme="minorBidi"/>
                <w:b/>
                <w:szCs w:val="24"/>
              </w:rPr>
              <w:t>Length Limit</w:t>
            </w:r>
          </w:p>
        </w:tc>
        <w:tc>
          <w:tcPr>
            <w:tcW w:w="2155" w:type="dxa"/>
            <w:tcBorders>
              <w:top w:val="single" w:sz="4" w:space="0" w:color="auto"/>
              <w:left w:val="single" w:sz="4" w:space="0" w:color="auto"/>
              <w:bottom w:val="single" w:sz="4" w:space="0" w:color="auto"/>
              <w:right w:val="single" w:sz="4" w:space="0" w:color="auto"/>
            </w:tcBorders>
            <w:hideMark/>
          </w:tcPr>
          <w:p w14:paraId="6CD65C91" w14:textId="77777777" w:rsidR="00A7634F" w:rsidRDefault="00A7634F" w:rsidP="00BA7856">
            <w:pPr>
              <w:pStyle w:val="NoSpacing"/>
              <w:jc w:val="both"/>
              <w:rPr>
                <w:rFonts w:asciiTheme="minorBidi" w:hAnsiTheme="minorBidi"/>
                <w:b/>
                <w:szCs w:val="24"/>
              </w:rPr>
            </w:pPr>
            <w:r>
              <w:rPr>
                <w:rFonts w:asciiTheme="minorBidi" w:hAnsiTheme="minorBidi"/>
                <w:b/>
                <w:szCs w:val="24"/>
              </w:rPr>
              <w:t>Description</w:t>
            </w:r>
          </w:p>
        </w:tc>
      </w:tr>
      <w:tr w:rsidR="00A7634F" w14:paraId="6890CB2C"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77AB229B"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Prod_ID</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7B5B7DE1"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7FF91E64" w14:textId="77777777" w:rsidR="00A7634F" w:rsidRDefault="00A7634F" w:rsidP="00BA7856">
            <w:pPr>
              <w:pStyle w:val="NoSpacing"/>
              <w:jc w:val="both"/>
              <w:rPr>
                <w:rFonts w:asciiTheme="minorBidi" w:hAnsiTheme="minorBidi"/>
                <w:szCs w:val="24"/>
              </w:rPr>
            </w:pPr>
            <w:r>
              <w:rPr>
                <w:rFonts w:asciiTheme="minorBidi" w:hAnsiTheme="minorBidi"/>
                <w:szCs w:val="24"/>
              </w:rPr>
              <w:t>AUTO NUMBER</w:t>
            </w:r>
          </w:p>
        </w:tc>
        <w:tc>
          <w:tcPr>
            <w:tcW w:w="1871" w:type="dxa"/>
            <w:tcBorders>
              <w:top w:val="single" w:sz="4" w:space="0" w:color="auto"/>
              <w:left w:val="single" w:sz="4" w:space="0" w:color="auto"/>
              <w:bottom w:val="single" w:sz="4" w:space="0" w:color="auto"/>
              <w:right w:val="single" w:sz="4" w:space="0" w:color="auto"/>
            </w:tcBorders>
            <w:hideMark/>
          </w:tcPr>
          <w:p w14:paraId="130FD3B3"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155" w:type="dxa"/>
            <w:tcBorders>
              <w:top w:val="single" w:sz="4" w:space="0" w:color="auto"/>
              <w:left w:val="single" w:sz="4" w:space="0" w:color="auto"/>
              <w:bottom w:val="single" w:sz="4" w:space="0" w:color="auto"/>
              <w:right w:val="single" w:sz="4" w:space="0" w:color="auto"/>
            </w:tcBorders>
            <w:hideMark/>
          </w:tcPr>
          <w:p w14:paraId="613926C2" w14:textId="77777777" w:rsidR="00A7634F" w:rsidRDefault="00A7634F" w:rsidP="00BA7856">
            <w:pPr>
              <w:pStyle w:val="NoSpacing"/>
              <w:jc w:val="both"/>
              <w:rPr>
                <w:rFonts w:asciiTheme="minorBidi" w:hAnsiTheme="minorBidi"/>
                <w:szCs w:val="24"/>
              </w:rPr>
            </w:pPr>
            <w:r>
              <w:rPr>
                <w:rFonts w:asciiTheme="minorBidi" w:hAnsiTheme="minorBidi"/>
                <w:szCs w:val="24"/>
              </w:rPr>
              <w:t xml:space="preserve">Primary key </w:t>
            </w:r>
          </w:p>
        </w:tc>
      </w:tr>
      <w:tr w:rsidR="00A7634F" w14:paraId="7EA8ECE8"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15CF4A01"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Prod_Name</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4C56B4DF"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3565A4CE" w14:textId="77777777" w:rsidR="00A7634F" w:rsidRDefault="00A7634F" w:rsidP="00BA7856">
            <w:pPr>
              <w:pStyle w:val="NoSpacing"/>
              <w:jc w:val="both"/>
              <w:rPr>
                <w:rFonts w:asciiTheme="minorBidi" w:hAnsiTheme="minorBidi"/>
                <w:szCs w:val="24"/>
              </w:rPr>
            </w:pPr>
            <w:r>
              <w:rPr>
                <w:rFonts w:asciiTheme="minorBidi" w:hAnsiTheme="minorBidi"/>
                <w:szCs w:val="24"/>
              </w:rPr>
              <w:t>TEXT</w:t>
            </w:r>
          </w:p>
        </w:tc>
        <w:tc>
          <w:tcPr>
            <w:tcW w:w="1871" w:type="dxa"/>
            <w:tcBorders>
              <w:top w:val="single" w:sz="4" w:space="0" w:color="auto"/>
              <w:left w:val="single" w:sz="4" w:space="0" w:color="auto"/>
              <w:bottom w:val="single" w:sz="4" w:space="0" w:color="auto"/>
              <w:right w:val="single" w:sz="4" w:space="0" w:color="auto"/>
            </w:tcBorders>
            <w:hideMark/>
          </w:tcPr>
          <w:p w14:paraId="17704BDB" w14:textId="77777777" w:rsidR="00A7634F" w:rsidRDefault="00A7634F" w:rsidP="00BA7856">
            <w:pPr>
              <w:pStyle w:val="NoSpacing"/>
              <w:jc w:val="both"/>
              <w:rPr>
                <w:rFonts w:asciiTheme="minorBidi" w:hAnsiTheme="minorBidi"/>
                <w:szCs w:val="24"/>
              </w:rPr>
            </w:pPr>
            <w:r>
              <w:rPr>
                <w:rFonts w:asciiTheme="minorBidi" w:hAnsiTheme="minorBidi"/>
                <w:szCs w:val="24"/>
              </w:rPr>
              <w:t>50</w:t>
            </w:r>
          </w:p>
        </w:tc>
        <w:tc>
          <w:tcPr>
            <w:tcW w:w="2155" w:type="dxa"/>
            <w:tcBorders>
              <w:top w:val="single" w:sz="4" w:space="0" w:color="auto"/>
              <w:left w:val="single" w:sz="4" w:space="0" w:color="auto"/>
              <w:bottom w:val="single" w:sz="4" w:space="0" w:color="auto"/>
              <w:right w:val="single" w:sz="4" w:space="0" w:color="auto"/>
            </w:tcBorders>
            <w:hideMark/>
          </w:tcPr>
          <w:p w14:paraId="4A1ABBF1" w14:textId="77777777" w:rsidR="00A7634F" w:rsidRDefault="00A7634F" w:rsidP="00BA7856">
            <w:pPr>
              <w:pStyle w:val="NoSpacing"/>
              <w:jc w:val="both"/>
              <w:rPr>
                <w:rFonts w:asciiTheme="minorBidi" w:hAnsiTheme="minorBidi"/>
                <w:szCs w:val="24"/>
              </w:rPr>
            </w:pPr>
            <w:r>
              <w:rPr>
                <w:rFonts w:asciiTheme="minorBidi" w:hAnsiTheme="minorBidi"/>
                <w:szCs w:val="24"/>
              </w:rPr>
              <w:t>Foreign key</w:t>
            </w:r>
          </w:p>
        </w:tc>
      </w:tr>
      <w:tr w:rsidR="00A7634F" w14:paraId="0227CCB1"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319570C0"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lastRenderedPageBreak/>
              <w:t>Prod_Price</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4D1341F4"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76D5FD10" w14:textId="77777777" w:rsidR="00A7634F" w:rsidRDefault="00A7634F" w:rsidP="00BA7856">
            <w:pPr>
              <w:pStyle w:val="NoSpacing"/>
              <w:jc w:val="both"/>
              <w:rPr>
                <w:rFonts w:asciiTheme="minorBidi" w:hAnsiTheme="minorBidi"/>
                <w:szCs w:val="24"/>
              </w:rPr>
            </w:pPr>
            <w:r>
              <w:rPr>
                <w:rFonts w:asciiTheme="minorBidi" w:hAnsiTheme="minorBidi"/>
                <w:szCs w:val="24"/>
              </w:rPr>
              <w:t>NUMBER</w:t>
            </w:r>
          </w:p>
        </w:tc>
        <w:tc>
          <w:tcPr>
            <w:tcW w:w="1871" w:type="dxa"/>
            <w:tcBorders>
              <w:top w:val="single" w:sz="4" w:space="0" w:color="auto"/>
              <w:left w:val="single" w:sz="4" w:space="0" w:color="auto"/>
              <w:bottom w:val="single" w:sz="4" w:space="0" w:color="auto"/>
              <w:right w:val="single" w:sz="4" w:space="0" w:color="auto"/>
            </w:tcBorders>
            <w:hideMark/>
          </w:tcPr>
          <w:p w14:paraId="0A5A3D56"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155" w:type="dxa"/>
            <w:tcBorders>
              <w:top w:val="single" w:sz="4" w:space="0" w:color="auto"/>
              <w:left w:val="single" w:sz="4" w:space="0" w:color="auto"/>
              <w:bottom w:val="single" w:sz="4" w:space="0" w:color="auto"/>
              <w:right w:val="single" w:sz="4" w:space="0" w:color="auto"/>
            </w:tcBorders>
            <w:hideMark/>
          </w:tcPr>
          <w:p w14:paraId="42EFBCB9"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r>
    </w:tbl>
    <w:p w14:paraId="4BE460B7" w14:textId="77777777" w:rsidR="00A7634F" w:rsidRDefault="00A7634F" w:rsidP="00A7634F">
      <w:pPr>
        <w:pStyle w:val="Default"/>
        <w:jc w:val="both"/>
        <w:rPr>
          <w:rFonts w:asciiTheme="minorBidi" w:hAnsiTheme="minorBidi" w:cstheme="minorBidi"/>
        </w:rPr>
      </w:pPr>
    </w:p>
    <w:tbl>
      <w:tblPr>
        <w:tblStyle w:val="TableGrid"/>
        <w:tblW w:w="0" w:type="auto"/>
        <w:tblInd w:w="0" w:type="dxa"/>
        <w:tblLook w:val="04A0" w:firstRow="1" w:lastRow="0" w:firstColumn="1" w:lastColumn="0" w:noHBand="0" w:noVBand="1"/>
      </w:tblPr>
      <w:tblGrid>
        <w:gridCol w:w="2240"/>
        <w:gridCol w:w="1265"/>
        <w:gridCol w:w="1578"/>
        <w:gridCol w:w="1724"/>
        <w:gridCol w:w="2049"/>
      </w:tblGrid>
      <w:tr w:rsidR="00A7634F" w14:paraId="46114C29" w14:textId="77777777" w:rsidTr="00BA7856">
        <w:tc>
          <w:tcPr>
            <w:tcW w:w="9350" w:type="dxa"/>
            <w:gridSpan w:val="5"/>
            <w:tcBorders>
              <w:top w:val="single" w:sz="4" w:space="0" w:color="auto"/>
              <w:left w:val="single" w:sz="4" w:space="0" w:color="auto"/>
              <w:bottom w:val="single" w:sz="4" w:space="0" w:color="auto"/>
              <w:right w:val="single" w:sz="4" w:space="0" w:color="auto"/>
            </w:tcBorders>
            <w:hideMark/>
          </w:tcPr>
          <w:p w14:paraId="135F3217" w14:textId="77777777" w:rsidR="00A7634F" w:rsidRDefault="00A7634F" w:rsidP="00BA7856">
            <w:pPr>
              <w:pStyle w:val="NoSpacing"/>
              <w:jc w:val="both"/>
              <w:rPr>
                <w:rFonts w:asciiTheme="minorBidi" w:hAnsiTheme="minorBidi"/>
                <w:b/>
                <w:szCs w:val="24"/>
              </w:rPr>
            </w:pPr>
            <w:proofErr w:type="gramStart"/>
            <w:r>
              <w:rPr>
                <w:rFonts w:asciiTheme="minorBidi" w:hAnsiTheme="minorBidi"/>
                <w:b/>
                <w:szCs w:val="24"/>
              </w:rPr>
              <w:t>Table  6</w:t>
            </w:r>
            <w:proofErr w:type="gramEnd"/>
            <w:r>
              <w:rPr>
                <w:rFonts w:asciiTheme="minorBidi" w:hAnsiTheme="minorBidi"/>
                <w:b/>
                <w:szCs w:val="24"/>
              </w:rPr>
              <w:t xml:space="preserve"> Orders</w:t>
            </w:r>
          </w:p>
        </w:tc>
      </w:tr>
      <w:tr w:rsidR="00A7634F" w14:paraId="3B111C7B"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20A39664" w14:textId="77777777" w:rsidR="00A7634F" w:rsidRDefault="00A7634F" w:rsidP="00BA7856">
            <w:pPr>
              <w:pStyle w:val="NoSpacing"/>
              <w:jc w:val="both"/>
              <w:rPr>
                <w:rFonts w:asciiTheme="minorBidi" w:hAnsiTheme="minorBidi"/>
                <w:b/>
                <w:szCs w:val="24"/>
              </w:rPr>
            </w:pPr>
            <w:r>
              <w:rPr>
                <w:rFonts w:asciiTheme="minorBidi" w:hAnsiTheme="minorBidi"/>
                <w:b/>
                <w:szCs w:val="24"/>
              </w:rPr>
              <w:t>Field</w:t>
            </w:r>
          </w:p>
        </w:tc>
        <w:tc>
          <w:tcPr>
            <w:tcW w:w="1281" w:type="dxa"/>
            <w:tcBorders>
              <w:top w:val="single" w:sz="4" w:space="0" w:color="auto"/>
              <w:left w:val="single" w:sz="4" w:space="0" w:color="auto"/>
              <w:bottom w:val="single" w:sz="4" w:space="0" w:color="auto"/>
              <w:right w:val="single" w:sz="4" w:space="0" w:color="auto"/>
            </w:tcBorders>
            <w:hideMark/>
          </w:tcPr>
          <w:p w14:paraId="3ECD3778" w14:textId="77777777" w:rsidR="00A7634F" w:rsidRDefault="00A7634F" w:rsidP="00BA7856">
            <w:pPr>
              <w:pStyle w:val="NoSpacing"/>
              <w:jc w:val="both"/>
              <w:rPr>
                <w:rFonts w:asciiTheme="minorBidi" w:hAnsiTheme="minorBidi"/>
                <w:b/>
                <w:szCs w:val="24"/>
              </w:rPr>
            </w:pPr>
            <w:r>
              <w:rPr>
                <w:rFonts w:asciiTheme="minorBidi" w:hAnsiTheme="minorBidi"/>
                <w:b/>
                <w:szCs w:val="24"/>
              </w:rPr>
              <w:t>Optional</w:t>
            </w:r>
          </w:p>
        </w:tc>
        <w:tc>
          <w:tcPr>
            <w:tcW w:w="1645" w:type="dxa"/>
            <w:tcBorders>
              <w:top w:val="single" w:sz="4" w:space="0" w:color="auto"/>
              <w:left w:val="single" w:sz="4" w:space="0" w:color="auto"/>
              <w:bottom w:val="single" w:sz="4" w:space="0" w:color="auto"/>
              <w:right w:val="single" w:sz="4" w:space="0" w:color="auto"/>
            </w:tcBorders>
            <w:hideMark/>
          </w:tcPr>
          <w:p w14:paraId="61D5D8D3" w14:textId="77777777" w:rsidR="00A7634F" w:rsidRDefault="00A7634F" w:rsidP="00BA7856">
            <w:pPr>
              <w:pStyle w:val="NoSpacing"/>
              <w:jc w:val="both"/>
              <w:rPr>
                <w:rFonts w:asciiTheme="minorBidi" w:hAnsiTheme="minorBidi"/>
                <w:b/>
                <w:szCs w:val="24"/>
              </w:rPr>
            </w:pPr>
            <w:r>
              <w:rPr>
                <w:rFonts w:asciiTheme="minorBidi" w:hAnsiTheme="minorBidi"/>
                <w:b/>
                <w:szCs w:val="24"/>
              </w:rPr>
              <w:t>Format</w:t>
            </w:r>
          </w:p>
        </w:tc>
        <w:tc>
          <w:tcPr>
            <w:tcW w:w="1871" w:type="dxa"/>
            <w:tcBorders>
              <w:top w:val="single" w:sz="4" w:space="0" w:color="auto"/>
              <w:left w:val="single" w:sz="4" w:space="0" w:color="auto"/>
              <w:bottom w:val="single" w:sz="4" w:space="0" w:color="auto"/>
              <w:right w:val="single" w:sz="4" w:space="0" w:color="auto"/>
            </w:tcBorders>
            <w:hideMark/>
          </w:tcPr>
          <w:p w14:paraId="63EBF582" w14:textId="77777777" w:rsidR="00A7634F" w:rsidRDefault="00A7634F" w:rsidP="00BA7856">
            <w:pPr>
              <w:pStyle w:val="NoSpacing"/>
              <w:jc w:val="both"/>
              <w:rPr>
                <w:rFonts w:asciiTheme="minorBidi" w:hAnsiTheme="minorBidi"/>
                <w:b/>
                <w:szCs w:val="24"/>
              </w:rPr>
            </w:pPr>
            <w:r>
              <w:rPr>
                <w:rFonts w:asciiTheme="minorBidi" w:hAnsiTheme="minorBidi"/>
                <w:b/>
                <w:szCs w:val="24"/>
              </w:rPr>
              <w:t>Length Limit</w:t>
            </w:r>
          </w:p>
        </w:tc>
        <w:tc>
          <w:tcPr>
            <w:tcW w:w="2155" w:type="dxa"/>
            <w:tcBorders>
              <w:top w:val="single" w:sz="4" w:space="0" w:color="auto"/>
              <w:left w:val="single" w:sz="4" w:space="0" w:color="auto"/>
              <w:bottom w:val="single" w:sz="4" w:space="0" w:color="auto"/>
              <w:right w:val="single" w:sz="4" w:space="0" w:color="auto"/>
            </w:tcBorders>
            <w:hideMark/>
          </w:tcPr>
          <w:p w14:paraId="6E367AC7" w14:textId="77777777" w:rsidR="00A7634F" w:rsidRDefault="00A7634F" w:rsidP="00BA7856">
            <w:pPr>
              <w:pStyle w:val="NoSpacing"/>
              <w:jc w:val="both"/>
              <w:rPr>
                <w:rFonts w:asciiTheme="minorBidi" w:hAnsiTheme="minorBidi"/>
                <w:b/>
                <w:szCs w:val="24"/>
              </w:rPr>
            </w:pPr>
            <w:r>
              <w:rPr>
                <w:rFonts w:asciiTheme="minorBidi" w:hAnsiTheme="minorBidi"/>
                <w:b/>
                <w:szCs w:val="24"/>
              </w:rPr>
              <w:t>Description</w:t>
            </w:r>
          </w:p>
        </w:tc>
      </w:tr>
      <w:tr w:rsidR="00A7634F" w14:paraId="04BBE204"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1A7E5BA6" w14:textId="77777777" w:rsidR="00A7634F" w:rsidRDefault="00A7634F" w:rsidP="00BA7856">
            <w:pPr>
              <w:pStyle w:val="NoSpacing"/>
              <w:jc w:val="both"/>
              <w:rPr>
                <w:rFonts w:asciiTheme="minorBidi" w:hAnsiTheme="minorBidi"/>
                <w:bCs/>
                <w:szCs w:val="24"/>
              </w:rPr>
            </w:pPr>
            <w:proofErr w:type="spellStart"/>
            <w:r>
              <w:rPr>
                <w:rFonts w:asciiTheme="minorBidi" w:hAnsiTheme="minorBidi"/>
                <w:bCs/>
                <w:szCs w:val="24"/>
              </w:rPr>
              <w:t>Order_ID</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7C8EB549" w14:textId="77777777" w:rsidR="00A7634F" w:rsidRDefault="00A7634F" w:rsidP="00BA7856">
            <w:pPr>
              <w:pStyle w:val="NoSpacing"/>
              <w:jc w:val="both"/>
              <w:rPr>
                <w:rFonts w:asciiTheme="minorBidi" w:hAnsiTheme="minorBidi"/>
                <w:bCs/>
                <w:szCs w:val="24"/>
              </w:rPr>
            </w:pPr>
            <w:r>
              <w:rPr>
                <w:rFonts w:asciiTheme="minorBidi" w:hAnsiTheme="minorBidi"/>
                <w:bCs/>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09CDA463" w14:textId="77777777" w:rsidR="00A7634F" w:rsidRDefault="00A7634F" w:rsidP="00BA7856">
            <w:pPr>
              <w:pStyle w:val="NoSpacing"/>
              <w:jc w:val="both"/>
              <w:rPr>
                <w:rFonts w:asciiTheme="minorBidi" w:hAnsiTheme="minorBidi"/>
                <w:b/>
                <w:szCs w:val="24"/>
              </w:rPr>
            </w:pPr>
            <w:r>
              <w:rPr>
                <w:rFonts w:asciiTheme="minorBidi" w:hAnsiTheme="minorBidi"/>
                <w:szCs w:val="24"/>
              </w:rPr>
              <w:t>AUTO NUMBER</w:t>
            </w:r>
          </w:p>
        </w:tc>
        <w:tc>
          <w:tcPr>
            <w:tcW w:w="1871" w:type="dxa"/>
            <w:tcBorders>
              <w:top w:val="single" w:sz="4" w:space="0" w:color="auto"/>
              <w:left w:val="single" w:sz="4" w:space="0" w:color="auto"/>
              <w:bottom w:val="single" w:sz="4" w:space="0" w:color="auto"/>
              <w:right w:val="single" w:sz="4" w:space="0" w:color="auto"/>
            </w:tcBorders>
          </w:tcPr>
          <w:p w14:paraId="31282EFA" w14:textId="77777777" w:rsidR="00A7634F" w:rsidRDefault="00A7634F" w:rsidP="00BA7856">
            <w:pPr>
              <w:pStyle w:val="NoSpacing"/>
              <w:jc w:val="both"/>
              <w:rPr>
                <w:rFonts w:asciiTheme="minorBidi" w:hAnsiTheme="minorBidi"/>
                <w:b/>
                <w:szCs w:val="24"/>
              </w:rPr>
            </w:pPr>
          </w:p>
        </w:tc>
        <w:tc>
          <w:tcPr>
            <w:tcW w:w="2155" w:type="dxa"/>
            <w:tcBorders>
              <w:top w:val="single" w:sz="4" w:space="0" w:color="auto"/>
              <w:left w:val="single" w:sz="4" w:space="0" w:color="auto"/>
              <w:bottom w:val="single" w:sz="4" w:space="0" w:color="auto"/>
              <w:right w:val="single" w:sz="4" w:space="0" w:color="auto"/>
            </w:tcBorders>
            <w:hideMark/>
          </w:tcPr>
          <w:p w14:paraId="6D9EEB75" w14:textId="77777777" w:rsidR="00A7634F" w:rsidRDefault="00A7634F" w:rsidP="00BA7856">
            <w:pPr>
              <w:pStyle w:val="NoSpacing"/>
              <w:jc w:val="both"/>
              <w:rPr>
                <w:rFonts w:asciiTheme="minorBidi" w:hAnsiTheme="minorBidi"/>
                <w:b/>
                <w:szCs w:val="24"/>
              </w:rPr>
            </w:pPr>
            <w:r>
              <w:rPr>
                <w:rFonts w:asciiTheme="minorBidi" w:hAnsiTheme="minorBidi"/>
                <w:szCs w:val="24"/>
              </w:rPr>
              <w:t>Primary key</w:t>
            </w:r>
          </w:p>
        </w:tc>
      </w:tr>
      <w:tr w:rsidR="00A7634F" w14:paraId="17FC59FC"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36DA6655" w14:textId="77777777" w:rsidR="00A7634F" w:rsidRDefault="00A7634F" w:rsidP="00BA7856">
            <w:pPr>
              <w:pStyle w:val="NoSpacing"/>
              <w:jc w:val="both"/>
              <w:rPr>
                <w:rFonts w:asciiTheme="minorBidi" w:hAnsiTheme="minorBidi"/>
                <w:bCs/>
                <w:szCs w:val="24"/>
              </w:rPr>
            </w:pPr>
            <w:proofErr w:type="spellStart"/>
            <w:r>
              <w:rPr>
                <w:rFonts w:asciiTheme="minorBidi" w:hAnsiTheme="minorBidi"/>
                <w:bCs/>
                <w:szCs w:val="24"/>
              </w:rPr>
              <w:t>Order_Date</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73948B2A" w14:textId="77777777" w:rsidR="00A7634F" w:rsidRDefault="00A7634F" w:rsidP="00BA7856">
            <w:pPr>
              <w:pStyle w:val="NoSpacing"/>
              <w:jc w:val="both"/>
              <w:rPr>
                <w:rFonts w:asciiTheme="minorBidi" w:hAnsiTheme="minorBidi"/>
                <w:bCs/>
                <w:szCs w:val="24"/>
              </w:rPr>
            </w:pPr>
            <w:r>
              <w:rPr>
                <w:rFonts w:asciiTheme="minorBidi" w:hAnsiTheme="minorBidi"/>
                <w:bCs/>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24ABC49E" w14:textId="77777777" w:rsidR="00A7634F" w:rsidRDefault="00A7634F" w:rsidP="00BA7856">
            <w:pPr>
              <w:pStyle w:val="NoSpacing"/>
              <w:jc w:val="both"/>
              <w:rPr>
                <w:rFonts w:asciiTheme="minorBidi" w:hAnsiTheme="minorBidi"/>
                <w:bCs/>
                <w:szCs w:val="24"/>
              </w:rPr>
            </w:pPr>
            <w:r>
              <w:rPr>
                <w:rFonts w:asciiTheme="minorBidi" w:hAnsiTheme="minorBidi"/>
                <w:bCs/>
                <w:szCs w:val="24"/>
              </w:rPr>
              <w:t>DATE</w:t>
            </w:r>
          </w:p>
        </w:tc>
        <w:tc>
          <w:tcPr>
            <w:tcW w:w="1871" w:type="dxa"/>
            <w:tcBorders>
              <w:top w:val="single" w:sz="4" w:space="0" w:color="auto"/>
              <w:left w:val="single" w:sz="4" w:space="0" w:color="auto"/>
              <w:bottom w:val="single" w:sz="4" w:space="0" w:color="auto"/>
              <w:right w:val="single" w:sz="4" w:space="0" w:color="auto"/>
            </w:tcBorders>
          </w:tcPr>
          <w:p w14:paraId="6CA2ACB3" w14:textId="77777777" w:rsidR="00A7634F" w:rsidRDefault="00A7634F" w:rsidP="00BA7856">
            <w:pPr>
              <w:pStyle w:val="NoSpacing"/>
              <w:jc w:val="both"/>
              <w:rPr>
                <w:rFonts w:asciiTheme="minorBidi" w:hAnsiTheme="minorBidi"/>
                <w:b/>
                <w:szCs w:val="24"/>
              </w:rPr>
            </w:pPr>
          </w:p>
        </w:tc>
        <w:tc>
          <w:tcPr>
            <w:tcW w:w="2155" w:type="dxa"/>
            <w:tcBorders>
              <w:top w:val="single" w:sz="4" w:space="0" w:color="auto"/>
              <w:left w:val="single" w:sz="4" w:space="0" w:color="auto"/>
              <w:bottom w:val="single" w:sz="4" w:space="0" w:color="auto"/>
              <w:right w:val="single" w:sz="4" w:space="0" w:color="auto"/>
            </w:tcBorders>
            <w:hideMark/>
          </w:tcPr>
          <w:p w14:paraId="37C83DEC" w14:textId="77777777" w:rsidR="00A7634F" w:rsidRDefault="00A7634F" w:rsidP="00BA7856">
            <w:pPr>
              <w:pStyle w:val="NoSpacing"/>
              <w:jc w:val="both"/>
              <w:rPr>
                <w:rFonts w:asciiTheme="minorBidi" w:hAnsiTheme="minorBidi"/>
                <w:b/>
                <w:szCs w:val="24"/>
              </w:rPr>
            </w:pPr>
            <w:r>
              <w:rPr>
                <w:rFonts w:asciiTheme="minorBidi" w:hAnsiTheme="minorBidi"/>
                <w:b/>
                <w:szCs w:val="24"/>
              </w:rPr>
              <w:t>-</w:t>
            </w:r>
          </w:p>
        </w:tc>
      </w:tr>
      <w:tr w:rsidR="00A7634F" w14:paraId="169F514F" w14:textId="77777777" w:rsidTr="00BA7856">
        <w:tc>
          <w:tcPr>
            <w:tcW w:w="2398" w:type="dxa"/>
            <w:tcBorders>
              <w:top w:val="single" w:sz="4" w:space="0" w:color="auto"/>
              <w:left w:val="single" w:sz="4" w:space="0" w:color="auto"/>
              <w:bottom w:val="single" w:sz="4" w:space="0" w:color="auto"/>
              <w:right w:val="single" w:sz="4" w:space="0" w:color="auto"/>
            </w:tcBorders>
            <w:hideMark/>
          </w:tcPr>
          <w:p w14:paraId="4714C474" w14:textId="77777777" w:rsidR="00A7634F" w:rsidRDefault="00A7634F" w:rsidP="00BA7856">
            <w:pPr>
              <w:pStyle w:val="NoSpacing"/>
              <w:jc w:val="both"/>
              <w:rPr>
                <w:rFonts w:asciiTheme="minorBidi" w:hAnsiTheme="minorBidi"/>
                <w:szCs w:val="24"/>
              </w:rPr>
            </w:pPr>
            <w:proofErr w:type="spellStart"/>
            <w:r>
              <w:rPr>
                <w:rFonts w:asciiTheme="minorBidi" w:hAnsiTheme="minorBidi"/>
                <w:szCs w:val="24"/>
              </w:rPr>
              <w:t>Cust_ID</w:t>
            </w:r>
            <w:proofErr w:type="spellEnd"/>
          </w:p>
        </w:tc>
        <w:tc>
          <w:tcPr>
            <w:tcW w:w="1281" w:type="dxa"/>
            <w:tcBorders>
              <w:top w:val="single" w:sz="4" w:space="0" w:color="auto"/>
              <w:left w:val="single" w:sz="4" w:space="0" w:color="auto"/>
              <w:bottom w:val="single" w:sz="4" w:space="0" w:color="auto"/>
              <w:right w:val="single" w:sz="4" w:space="0" w:color="auto"/>
            </w:tcBorders>
            <w:hideMark/>
          </w:tcPr>
          <w:p w14:paraId="02C180EB" w14:textId="77777777" w:rsidR="00A7634F" w:rsidRDefault="00A7634F" w:rsidP="00BA7856">
            <w:pPr>
              <w:pStyle w:val="NoSpacing"/>
              <w:jc w:val="both"/>
              <w:rPr>
                <w:rFonts w:asciiTheme="minorBidi" w:hAnsiTheme="minorBidi"/>
                <w:szCs w:val="24"/>
              </w:rPr>
            </w:pPr>
            <w:r>
              <w:rPr>
                <w:rFonts w:asciiTheme="minorBidi" w:hAnsiTheme="minorBidi"/>
                <w:szCs w:val="24"/>
              </w:rPr>
              <w:t>N</w:t>
            </w:r>
          </w:p>
        </w:tc>
        <w:tc>
          <w:tcPr>
            <w:tcW w:w="1645" w:type="dxa"/>
            <w:tcBorders>
              <w:top w:val="single" w:sz="4" w:space="0" w:color="auto"/>
              <w:left w:val="single" w:sz="4" w:space="0" w:color="auto"/>
              <w:bottom w:val="single" w:sz="4" w:space="0" w:color="auto"/>
              <w:right w:val="single" w:sz="4" w:space="0" w:color="auto"/>
            </w:tcBorders>
            <w:hideMark/>
          </w:tcPr>
          <w:p w14:paraId="547B64A0" w14:textId="77777777" w:rsidR="00A7634F" w:rsidRDefault="00A7634F" w:rsidP="00BA7856">
            <w:pPr>
              <w:pStyle w:val="NoSpacing"/>
              <w:jc w:val="both"/>
              <w:rPr>
                <w:rFonts w:asciiTheme="minorBidi" w:hAnsiTheme="minorBidi"/>
                <w:szCs w:val="24"/>
              </w:rPr>
            </w:pPr>
            <w:r>
              <w:rPr>
                <w:rFonts w:asciiTheme="minorBidi" w:hAnsiTheme="minorBidi"/>
                <w:szCs w:val="24"/>
              </w:rPr>
              <w:t>NUMBER</w:t>
            </w:r>
          </w:p>
        </w:tc>
        <w:tc>
          <w:tcPr>
            <w:tcW w:w="1871" w:type="dxa"/>
            <w:tcBorders>
              <w:top w:val="single" w:sz="4" w:space="0" w:color="auto"/>
              <w:left w:val="single" w:sz="4" w:space="0" w:color="auto"/>
              <w:bottom w:val="single" w:sz="4" w:space="0" w:color="auto"/>
              <w:right w:val="single" w:sz="4" w:space="0" w:color="auto"/>
            </w:tcBorders>
            <w:hideMark/>
          </w:tcPr>
          <w:p w14:paraId="1CD0433E"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c>
          <w:tcPr>
            <w:tcW w:w="2155" w:type="dxa"/>
            <w:tcBorders>
              <w:top w:val="single" w:sz="4" w:space="0" w:color="auto"/>
              <w:left w:val="single" w:sz="4" w:space="0" w:color="auto"/>
              <w:bottom w:val="single" w:sz="4" w:space="0" w:color="auto"/>
              <w:right w:val="single" w:sz="4" w:space="0" w:color="auto"/>
            </w:tcBorders>
            <w:hideMark/>
          </w:tcPr>
          <w:p w14:paraId="7CB06854" w14:textId="77777777" w:rsidR="00A7634F" w:rsidRDefault="00A7634F" w:rsidP="00BA7856">
            <w:pPr>
              <w:pStyle w:val="NoSpacing"/>
              <w:jc w:val="both"/>
              <w:rPr>
                <w:rFonts w:asciiTheme="minorBidi" w:hAnsiTheme="minorBidi"/>
                <w:szCs w:val="24"/>
              </w:rPr>
            </w:pPr>
            <w:r>
              <w:rPr>
                <w:rFonts w:asciiTheme="minorBidi" w:hAnsiTheme="minorBidi"/>
                <w:szCs w:val="24"/>
              </w:rPr>
              <w:t>-</w:t>
            </w:r>
          </w:p>
        </w:tc>
      </w:tr>
    </w:tbl>
    <w:p w14:paraId="78FF01A9" w14:textId="77777777" w:rsidR="00A7634F" w:rsidRDefault="00A7634F" w:rsidP="00A7634F">
      <w:pPr>
        <w:rPr>
          <w:rFonts w:asciiTheme="minorBidi" w:eastAsia="Times New Roman" w:hAnsiTheme="minorBidi"/>
          <w:b/>
          <w:szCs w:val="24"/>
          <w:lang w:eastAsia="en-GB"/>
        </w:rPr>
      </w:pPr>
    </w:p>
    <w:p w14:paraId="69EFB8E9" w14:textId="77777777" w:rsidR="00A7634F" w:rsidRDefault="00A7634F" w:rsidP="00A7634F">
      <w:pPr>
        <w:rPr>
          <w:rFonts w:asciiTheme="minorBidi" w:eastAsia="Times New Roman" w:hAnsiTheme="minorBidi"/>
          <w:b/>
          <w:szCs w:val="24"/>
          <w:lang w:eastAsia="en-GB"/>
        </w:rPr>
      </w:pPr>
    </w:p>
    <w:p w14:paraId="2C95C10D" w14:textId="77777777" w:rsidR="00A7634F" w:rsidRDefault="00A7634F" w:rsidP="00A7634F">
      <w:pPr>
        <w:rPr>
          <w:rFonts w:asciiTheme="minorBidi" w:eastAsia="Times New Roman" w:hAnsiTheme="minorBidi"/>
          <w:b/>
          <w:szCs w:val="24"/>
          <w:lang w:eastAsia="en-GB"/>
        </w:rPr>
      </w:pPr>
    </w:p>
    <w:p w14:paraId="081BD39D" w14:textId="77777777" w:rsidR="00A7634F" w:rsidRDefault="00A7634F" w:rsidP="00A7634F">
      <w:pPr>
        <w:jc w:val="both"/>
        <w:rPr>
          <w:rFonts w:asciiTheme="minorBidi" w:eastAsia="Times New Roman" w:hAnsiTheme="minorBidi"/>
          <w:b/>
          <w:szCs w:val="24"/>
          <w:lang w:eastAsia="en-GB"/>
        </w:rPr>
      </w:pPr>
    </w:p>
    <w:p w14:paraId="2E91D0E1" w14:textId="77777777" w:rsidR="00A7634F" w:rsidRPr="00C12842" w:rsidRDefault="00A7634F" w:rsidP="00A7634F">
      <w:pPr>
        <w:jc w:val="both"/>
        <w:rPr>
          <w:rFonts w:cstheme="minorHAnsi"/>
          <w:iCs/>
          <w:sz w:val="28"/>
          <w:szCs w:val="28"/>
        </w:rPr>
      </w:pPr>
    </w:p>
    <w:p w14:paraId="2B070CF9" w14:textId="77777777" w:rsidR="00A7634F" w:rsidRPr="00C12842" w:rsidRDefault="00A7634F" w:rsidP="00A7634F">
      <w:pPr>
        <w:pStyle w:val="Heading2"/>
        <w:rPr>
          <w:rFonts w:asciiTheme="minorHAnsi" w:hAnsiTheme="minorHAnsi" w:cstheme="minorHAnsi"/>
          <w:sz w:val="28"/>
          <w:szCs w:val="28"/>
        </w:rPr>
      </w:pPr>
      <w:r w:rsidRPr="005975F7">
        <w:rPr>
          <w:rFonts w:asciiTheme="minorHAnsi" w:hAnsiTheme="minorHAnsi" w:cstheme="minorHAnsi"/>
          <w:sz w:val="28"/>
          <w:szCs w:val="28"/>
        </w:rPr>
        <w:t>2.b) Normalization</w:t>
      </w:r>
    </w:p>
    <w:p w14:paraId="48898000" w14:textId="77777777" w:rsidR="00A7634F" w:rsidRPr="005975F7" w:rsidRDefault="00A7634F" w:rsidP="00A7634F">
      <w:pPr>
        <w:pStyle w:val="Heading3"/>
        <w:numPr>
          <w:ilvl w:val="0"/>
          <w:numId w:val="13"/>
        </w:numPr>
        <w:spacing w:line="256" w:lineRule="auto"/>
        <w:rPr>
          <w:rFonts w:asciiTheme="minorHAnsi" w:hAnsiTheme="minorHAnsi" w:cstheme="minorHAnsi"/>
          <w:b/>
          <w:sz w:val="28"/>
          <w:szCs w:val="28"/>
        </w:rPr>
      </w:pPr>
      <w:bookmarkStart w:id="2" w:name="_Toc531873066"/>
      <w:r w:rsidRPr="005975F7">
        <w:rPr>
          <w:rFonts w:asciiTheme="minorHAnsi" w:hAnsiTheme="minorHAnsi" w:cstheme="minorHAnsi"/>
          <w:sz w:val="28"/>
          <w:szCs w:val="28"/>
        </w:rPr>
        <w:t>1</w:t>
      </w:r>
      <w:r w:rsidRPr="005975F7">
        <w:rPr>
          <w:rFonts w:asciiTheme="minorHAnsi" w:hAnsiTheme="minorHAnsi" w:cstheme="minorHAnsi"/>
          <w:sz w:val="28"/>
          <w:szCs w:val="28"/>
          <w:vertAlign w:val="superscript"/>
        </w:rPr>
        <w:t xml:space="preserve">st   </w:t>
      </w:r>
      <w:r w:rsidRPr="005975F7">
        <w:rPr>
          <w:rFonts w:asciiTheme="minorHAnsi" w:hAnsiTheme="minorHAnsi" w:cstheme="minorHAnsi"/>
          <w:sz w:val="28"/>
          <w:szCs w:val="28"/>
        </w:rPr>
        <w:t>Normal Form</w:t>
      </w:r>
      <w:bookmarkEnd w:id="2"/>
    </w:p>
    <w:p w14:paraId="5E006E25" w14:textId="77777777" w:rsidR="00A7634F" w:rsidRPr="005975F7" w:rsidRDefault="00A7634F" w:rsidP="00A7634F">
      <w:pPr>
        <w:rPr>
          <w:rFonts w:cstheme="minorHAnsi"/>
          <w:bCs/>
          <w:sz w:val="28"/>
          <w:szCs w:val="28"/>
        </w:rPr>
      </w:pPr>
      <w:r w:rsidRPr="005975F7">
        <w:rPr>
          <w:rFonts w:cstheme="minorHAnsi"/>
          <w:bCs/>
          <w:sz w:val="28"/>
          <w:szCs w:val="28"/>
        </w:rPr>
        <w:t>Consider Customer Table,</w:t>
      </w:r>
    </w:p>
    <w:p w14:paraId="518E5BBB" w14:textId="77777777" w:rsidR="00A7634F" w:rsidRDefault="00A7634F" w:rsidP="00A7634F">
      <w:pPr>
        <w:rPr>
          <w:rFonts w:cstheme="minorHAnsi"/>
          <w:bCs/>
          <w:sz w:val="28"/>
          <w:szCs w:val="28"/>
        </w:rPr>
      </w:pPr>
      <w:r w:rsidRPr="003110E5">
        <w:rPr>
          <w:rFonts w:cstheme="minorHAnsi"/>
          <w:bCs/>
          <w:noProof/>
          <w:sz w:val="28"/>
          <w:szCs w:val="28"/>
        </w:rPr>
        <w:drawing>
          <wp:inline distT="0" distB="0" distL="0" distR="0" wp14:anchorId="14577C27" wp14:editId="7B42A56D">
            <wp:extent cx="5943600" cy="1064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64260"/>
                    </a:xfrm>
                    <a:prstGeom prst="rect">
                      <a:avLst/>
                    </a:prstGeom>
                  </pic:spPr>
                </pic:pic>
              </a:graphicData>
            </a:graphic>
          </wp:inline>
        </w:drawing>
      </w:r>
    </w:p>
    <w:p w14:paraId="5D61EA0D" w14:textId="77777777" w:rsidR="00A7634F" w:rsidRPr="005975F7" w:rsidRDefault="00A7634F" w:rsidP="00A7634F">
      <w:pPr>
        <w:rPr>
          <w:rFonts w:cstheme="minorHAnsi"/>
          <w:sz w:val="28"/>
          <w:szCs w:val="28"/>
        </w:rPr>
      </w:pPr>
      <w:r w:rsidRPr="005975F7">
        <w:rPr>
          <w:rFonts w:cstheme="minorHAnsi"/>
          <w:sz w:val="28"/>
          <w:szCs w:val="28"/>
        </w:rPr>
        <w:t>Customer table was not in 1NF as it had multivalued attribute-</w:t>
      </w:r>
      <w:r>
        <w:rPr>
          <w:rFonts w:cstheme="minorHAnsi"/>
          <w:sz w:val="28"/>
          <w:szCs w:val="28"/>
        </w:rPr>
        <w:t xml:space="preserve"> </w:t>
      </w:r>
      <w:proofErr w:type="spellStart"/>
      <w:r w:rsidRPr="005975F7">
        <w:rPr>
          <w:rFonts w:cstheme="minorHAnsi"/>
          <w:sz w:val="28"/>
          <w:szCs w:val="28"/>
        </w:rPr>
        <w:t>Cust_</w:t>
      </w:r>
      <w:proofErr w:type="gramStart"/>
      <w:r w:rsidRPr="005975F7">
        <w:rPr>
          <w:rFonts w:cstheme="minorHAnsi"/>
          <w:sz w:val="28"/>
          <w:szCs w:val="28"/>
        </w:rPr>
        <w:t>Contact</w:t>
      </w:r>
      <w:proofErr w:type="spellEnd"/>
      <w:r>
        <w:rPr>
          <w:rFonts w:cstheme="minorHAnsi"/>
          <w:sz w:val="28"/>
          <w:szCs w:val="28"/>
        </w:rPr>
        <w:t xml:space="preserve"> </w:t>
      </w:r>
      <w:r w:rsidRPr="005975F7">
        <w:rPr>
          <w:rFonts w:cstheme="minorHAnsi"/>
          <w:sz w:val="28"/>
          <w:szCs w:val="28"/>
        </w:rPr>
        <w:t>,</w:t>
      </w:r>
      <w:proofErr w:type="gramEnd"/>
    </w:p>
    <w:p w14:paraId="105CDBC1" w14:textId="77777777" w:rsidR="00A7634F" w:rsidRDefault="00A7634F" w:rsidP="00A7634F">
      <w:pPr>
        <w:jc w:val="both"/>
        <w:rPr>
          <w:rFonts w:cstheme="minorHAnsi"/>
          <w:bCs/>
          <w:color w:val="000000" w:themeColor="text1"/>
          <w:sz w:val="28"/>
          <w:szCs w:val="28"/>
        </w:rPr>
      </w:pPr>
      <w:proofErr w:type="gramStart"/>
      <w:r w:rsidRPr="005975F7">
        <w:rPr>
          <w:rFonts w:cstheme="minorHAnsi"/>
          <w:color w:val="000000" w:themeColor="text1"/>
          <w:sz w:val="28"/>
          <w:szCs w:val="28"/>
        </w:rPr>
        <w:t>so</w:t>
      </w:r>
      <w:proofErr w:type="gramEnd"/>
      <w:r w:rsidRPr="005975F7">
        <w:rPr>
          <w:rFonts w:cstheme="minorHAnsi"/>
          <w:color w:val="000000" w:themeColor="text1"/>
          <w:sz w:val="28"/>
          <w:szCs w:val="28"/>
        </w:rPr>
        <w:t xml:space="preserve"> it decomposes into Customer table and </w:t>
      </w:r>
      <w:proofErr w:type="spellStart"/>
      <w:r w:rsidRPr="005975F7">
        <w:rPr>
          <w:rFonts w:cstheme="minorHAnsi"/>
          <w:bCs/>
          <w:color w:val="000000" w:themeColor="text1"/>
          <w:sz w:val="28"/>
          <w:szCs w:val="28"/>
        </w:rPr>
        <w:t>Customer_Contacts</w:t>
      </w:r>
      <w:proofErr w:type="spellEnd"/>
      <w:r w:rsidRPr="005975F7">
        <w:rPr>
          <w:rFonts w:cstheme="minorHAnsi"/>
          <w:bCs/>
          <w:color w:val="000000" w:themeColor="text1"/>
          <w:sz w:val="28"/>
          <w:szCs w:val="28"/>
        </w:rPr>
        <w:t xml:space="preserve"> table.</w:t>
      </w:r>
    </w:p>
    <w:p w14:paraId="55672539" w14:textId="77777777" w:rsidR="00A7634F" w:rsidRDefault="00A7634F" w:rsidP="00A7634F">
      <w:pPr>
        <w:jc w:val="both"/>
        <w:rPr>
          <w:rFonts w:cstheme="minorHAnsi"/>
          <w:bCs/>
          <w:color w:val="000000" w:themeColor="text1"/>
          <w:sz w:val="28"/>
          <w:szCs w:val="28"/>
        </w:rPr>
      </w:pPr>
      <w:r w:rsidRPr="003110E5">
        <w:rPr>
          <w:rFonts w:cstheme="minorHAnsi"/>
          <w:bCs/>
          <w:noProof/>
          <w:color w:val="000000" w:themeColor="text1"/>
          <w:sz w:val="28"/>
          <w:szCs w:val="28"/>
        </w:rPr>
        <w:drawing>
          <wp:inline distT="0" distB="0" distL="0" distR="0" wp14:anchorId="46D14ED1" wp14:editId="66C98A74">
            <wp:extent cx="4782217" cy="17718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2217" cy="1771897"/>
                    </a:xfrm>
                    <a:prstGeom prst="rect">
                      <a:avLst/>
                    </a:prstGeom>
                  </pic:spPr>
                </pic:pic>
              </a:graphicData>
            </a:graphic>
          </wp:inline>
        </w:drawing>
      </w:r>
    </w:p>
    <w:p w14:paraId="710BD8B1" w14:textId="77777777" w:rsidR="00A7634F" w:rsidRDefault="00A7634F" w:rsidP="00A7634F">
      <w:pPr>
        <w:jc w:val="both"/>
        <w:rPr>
          <w:rFonts w:cstheme="minorHAnsi"/>
          <w:bCs/>
          <w:color w:val="000000" w:themeColor="text1"/>
          <w:sz w:val="28"/>
          <w:szCs w:val="28"/>
        </w:rPr>
      </w:pPr>
    </w:p>
    <w:p w14:paraId="6E84E819" w14:textId="77777777" w:rsidR="00A7634F" w:rsidRDefault="00A7634F" w:rsidP="00A7634F">
      <w:pPr>
        <w:jc w:val="both"/>
        <w:rPr>
          <w:rFonts w:cstheme="minorHAnsi"/>
          <w:bCs/>
          <w:color w:val="000000" w:themeColor="text1"/>
          <w:sz w:val="28"/>
          <w:szCs w:val="28"/>
        </w:rPr>
      </w:pPr>
      <w:r w:rsidRPr="00322526">
        <w:rPr>
          <w:rFonts w:cstheme="minorHAnsi"/>
          <w:bCs/>
          <w:noProof/>
          <w:color w:val="000000" w:themeColor="text1"/>
          <w:sz w:val="28"/>
          <w:szCs w:val="28"/>
        </w:rPr>
        <w:lastRenderedPageBreak/>
        <w:drawing>
          <wp:inline distT="0" distB="0" distL="0" distR="0" wp14:anchorId="5CD17EDF" wp14:editId="6BFD1F14">
            <wp:extent cx="4172532" cy="212437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2532" cy="2124371"/>
                    </a:xfrm>
                    <a:prstGeom prst="rect">
                      <a:avLst/>
                    </a:prstGeom>
                  </pic:spPr>
                </pic:pic>
              </a:graphicData>
            </a:graphic>
          </wp:inline>
        </w:drawing>
      </w:r>
    </w:p>
    <w:p w14:paraId="7BC8F333" w14:textId="77777777" w:rsidR="00A7634F" w:rsidRPr="00322526" w:rsidRDefault="00A7634F" w:rsidP="00A7634F">
      <w:pPr>
        <w:jc w:val="both"/>
        <w:rPr>
          <w:rFonts w:cstheme="minorHAnsi"/>
          <w:color w:val="000000" w:themeColor="text1"/>
          <w:sz w:val="28"/>
          <w:szCs w:val="28"/>
        </w:rPr>
      </w:pPr>
      <w:r w:rsidRPr="00322526">
        <w:rPr>
          <w:rFonts w:cstheme="minorHAnsi"/>
          <w:color w:val="000000" w:themeColor="text1"/>
          <w:sz w:val="28"/>
          <w:szCs w:val="28"/>
        </w:rPr>
        <w:t>Now both tables are in 1NF.</w:t>
      </w:r>
    </w:p>
    <w:p w14:paraId="6726EFEC" w14:textId="77777777" w:rsidR="00A7634F" w:rsidRDefault="00A7634F" w:rsidP="00A7634F">
      <w:pPr>
        <w:jc w:val="both"/>
        <w:rPr>
          <w:rFonts w:cstheme="minorHAnsi"/>
          <w:bCs/>
          <w:color w:val="000000" w:themeColor="text1"/>
          <w:sz w:val="28"/>
          <w:szCs w:val="28"/>
        </w:rPr>
      </w:pPr>
    </w:p>
    <w:p w14:paraId="5BCF2F70" w14:textId="77777777" w:rsidR="00A7634F" w:rsidRPr="00D8008C" w:rsidRDefault="00A7634F" w:rsidP="00A7634F">
      <w:pPr>
        <w:pStyle w:val="Heading3"/>
        <w:numPr>
          <w:ilvl w:val="0"/>
          <w:numId w:val="14"/>
        </w:numPr>
        <w:rPr>
          <w:rFonts w:asciiTheme="minorHAnsi" w:hAnsiTheme="minorHAnsi" w:cstheme="minorHAnsi"/>
          <w:sz w:val="28"/>
          <w:szCs w:val="28"/>
          <w:rtl/>
        </w:rPr>
      </w:pPr>
      <w:bookmarkStart w:id="3" w:name="_Toc531873067"/>
      <w:r w:rsidRPr="00D8008C">
        <w:rPr>
          <w:rFonts w:asciiTheme="minorHAnsi" w:hAnsiTheme="minorHAnsi" w:cstheme="minorHAnsi"/>
          <w:sz w:val="28"/>
          <w:szCs w:val="28"/>
        </w:rPr>
        <w:t>2</w:t>
      </w:r>
      <w:r w:rsidRPr="00D8008C">
        <w:rPr>
          <w:rFonts w:asciiTheme="minorHAnsi" w:hAnsiTheme="minorHAnsi" w:cstheme="minorHAnsi"/>
          <w:sz w:val="28"/>
          <w:szCs w:val="28"/>
          <w:vertAlign w:val="superscript"/>
        </w:rPr>
        <w:t>nd</w:t>
      </w:r>
      <w:r w:rsidRPr="00D8008C">
        <w:rPr>
          <w:rFonts w:asciiTheme="minorHAnsi" w:hAnsiTheme="minorHAnsi" w:cstheme="minorHAnsi"/>
          <w:sz w:val="28"/>
          <w:szCs w:val="28"/>
        </w:rPr>
        <w:t xml:space="preserve"> Normal Form</w:t>
      </w:r>
      <w:bookmarkEnd w:id="3"/>
      <w:r w:rsidRPr="00D8008C">
        <w:rPr>
          <w:rFonts w:asciiTheme="minorHAnsi" w:hAnsiTheme="minorHAnsi" w:cstheme="minorHAnsi"/>
          <w:sz w:val="28"/>
          <w:szCs w:val="28"/>
        </w:rPr>
        <w:t xml:space="preserve"> </w:t>
      </w:r>
    </w:p>
    <w:p w14:paraId="365BBB72" w14:textId="77777777" w:rsidR="00A7634F" w:rsidRDefault="00A7634F" w:rsidP="00A7634F">
      <w:pPr>
        <w:ind w:left="360"/>
        <w:rPr>
          <w:rFonts w:cstheme="minorHAnsi"/>
          <w:bCs/>
          <w:sz w:val="28"/>
          <w:szCs w:val="28"/>
        </w:rPr>
      </w:pPr>
      <w:r w:rsidRPr="00D8008C">
        <w:rPr>
          <w:rFonts w:cstheme="minorHAnsi"/>
          <w:bCs/>
          <w:sz w:val="28"/>
          <w:szCs w:val="28"/>
        </w:rPr>
        <w:t>Consider Order Tabl</w:t>
      </w:r>
      <w:r>
        <w:rPr>
          <w:rFonts w:cstheme="minorHAnsi"/>
          <w:bCs/>
          <w:sz w:val="28"/>
          <w:szCs w:val="28"/>
        </w:rPr>
        <w:t>e</w:t>
      </w:r>
    </w:p>
    <w:p w14:paraId="7832E37F" w14:textId="77777777" w:rsidR="00A7634F" w:rsidRDefault="00A7634F" w:rsidP="00A7634F">
      <w:pPr>
        <w:rPr>
          <w:rFonts w:cstheme="minorHAnsi"/>
          <w:bCs/>
          <w:sz w:val="28"/>
          <w:szCs w:val="28"/>
        </w:rPr>
      </w:pPr>
      <w:r w:rsidRPr="00D8008C">
        <w:rPr>
          <w:rFonts w:cstheme="minorHAnsi"/>
          <w:bCs/>
          <w:noProof/>
          <w:sz w:val="28"/>
          <w:szCs w:val="28"/>
        </w:rPr>
        <w:drawing>
          <wp:inline distT="0" distB="0" distL="0" distR="0" wp14:anchorId="689E3BF2" wp14:editId="196EB285">
            <wp:extent cx="5943600" cy="1814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14195"/>
                    </a:xfrm>
                    <a:prstGeom prst="rect">
                      <a:avLst/>
                    </a:prstGeom>
                  </pic:spPr>
                </pic:pic>
              </a:graphicData>
            </a:graphic>
          </wp:inline>
        </w:drawing>
      </w:r>
    </w:p>
    <w:p w14:paraId="534E6C3B" w14:textId="77777777" w:rsidR="00A7634F" w:rsidRDefault="00A7634F" w:rsidP="00A7634F">
      <w:pPr>
        <w:rPr>
          <w:rFonts w:cstheme="minorHAnsi"/>
          <w:bCs/>
          <w:sz w:val="28"/>
          <w:szCs w:val="28"/>
          <w:rtl/>
        </w:rPr>
      </w:pPr>
      <w:r>
        <w:rPr>
          <w:rFonts w:cstheme="minorHAnsi"/>
          <w:szCs w:val="24"/>
        </w:rPr>
        <w:t xml:space="preserve"> </w:t>
      </w:r>
      <w:r w:rsidRPr="00314061">
        <w:rPr>
          <w:rFonts w:cstheme="minorHAnsi"/>
          <w:szCs w:val="24"/>
        </w:rPr>
        <w:t xml:space="preserve">Order table was not in 2NF as there is a partial dependency of </w:t>
      </w:r>
      <w:proofErr w:type="spellStart"/>
      <w:r w:rsidRPr="00314061">
        <w:rPr>
          <w:rFonts w:cstheme="minorHAnsi"/>
          <w:szCs w:val="24"/>
        </w:rPr>
        <w:t>Prod_Name</w:t>
      </w:r>
      <w:proofErr w:type="spellEnd"/>
      <w:r w:rsidRPr="00314061">
        <w:rPr>
          <w:rFonts w:cstheme="minorHAnsi"/>
          <w:szCs w:val="24"/>
        </w:rPr>
        <w:t xml:space="preserve"> and </w:t>
      </w:r>
      <w:proofErr w:type="spellStart"/>
      <w:r w:rsidRPr="00314061">
        <w:rPr>
          <w:rFonts w:cstheme="minorHAnsi"/>
          <w:szCs w:val="24"/>
        </w:rPr>
        <w:t>Prod_Price</w:t>
      </w:r>
      <w:proofErr w:type="spellEnd"/>
      <w:r w:rsidRPr="00314061">
        <w:rPr>
          <w:rFonts w:cstheme="minorHAnsi"/>
          <w:szCs w:val="24"/>
        </w:rPr>
        <w:t xml:space="preserve"> </w:t>
      </w:r>
      <w:r>
        <w:rPr>
          <w:rFonts w:cstheme="minorHAnsi"/>
          <w:szCs w:val="24"/>
        </w:rPr>
        <w:t xml:space="preserve">          </w:t>
      </w:r>
      <w:r w:rsidRPr="00314061">
        <w:rPr>
          <w:rFonts w:cstheme="minorHAnsi"/>
          <w:szCs w:val="24"/>
        </w:rPr>
        <w:t xml:space="preserve">on </w:t>
      </w:r>
      <w:proofErr w:type="spellStart"/>
      <w:r w:rsidRPr="00314061">
        <w:rPr>
          <w:rFonts w:cstheme="minorHAnsi"/>
          <w:szCs w:val="24"/>
        </w:rPr>
        <w:t>Prod_ID</w:t>
      </w:r>
      <w:proofErr w:type="spellEnd"/>
      <w:r w:rsidRPr="00314061">
        <w:rPr>
          <w:rFonts w:cstheme="minorHAnsi"/>
          <w:szCs w:val="24"/>
        </w:rPr>
        <w:t xml:space="preserve">, </w:t>
      </w:r>
      <w:r w:rsidRPr="00314061">
        <w:rPr>
          <w:rFonts w:cstheme="minorHAnsi"/>
          <w:color w:val="000000" w:themeColor="text1"/>
          <w:szCs w:val="24"/>
        </w:rPr>
        <w:t xml:space="preserve">so it decomposes into </w:t>
      </w:r>
      <w:proofErr w:type="spellStart"/>
      <w:r w:rsidRPr="00314061">
        <w:rPr>
          <w:rFonts w:cstheme="minorHAnsi"/>
          <w:color w:val="000000" w:themeColor="text1"/>
          <w:szCs w:val="24"/>
        </w:rPr>
        <w:t>Order_Item</w:t>
      </w:r>
      <w:proofErr w:type="spellEnd"/>
      <w:r w:rsidRPr="00314061">
        <w:rPr>
          <w:rFonts w:cstheme="minorHAnsi"/>
          <w:color w:val="000000" w:themeColor="text1"/>
          <w:szCs w:val="24"/>
        </w:rPr>
        <w:t xml:space="preserve"> table and </w:t>
      </w:r>
      <w:r w:rsidRPr="00314061">
        <w:rPr>
          <w:rFonts w:cstheme="minorHAnsi"/>
          <w:bCs/>
          <w:color w:val="000000" w:themeColor="text1"/>
          <w:szCs w:val="24"/>
        </w:rPr>
        <w:t>Products table</w:t>
      </w:r>
    </w:p>
    <w:p w14:paraId="029AFF42" w14:textId="77777777" w:rsidR="00A7634F" w:rsidRDefault="00A7634F" w:rsidP="00A7634F">
      <w:pPr>
        <w:ind w:left="360"/>
        <w:rPr>
          <w:rFonts w:cstheme="minorHAnsi"/>
          <w:bCs/>
          <w:sz w:val="28"/>
          <w:szCs w:val="28"/>
          <w:rtl/>
        </w:rPr>
      </w:pPr>
    </w:p>
    <w:p w14:paraId="0F3F4911" w14:textId="77777777" w:rsidR="00A7634F" w:rsidRDefault="00A7634F" w:rsidP="00A7634F">
      <w:pPr>
        <w:rPr>
          <w:rFonts w:cstheme="minorHAnsi"/>
          <w:bCs/>
          <w:sz w:val="28"/>
          <w:szCs w:val="28"/>
        </w:rPr>
      </w:pPr>
      <w:r w:rsidRPr="00314061">
        <w:rPr>
          <w:rFonts w:cstheme="minorHAnsi"/>
          <w:b/>
          <w:noProof/>
          <w:color w:val="000000" w:themeColor="text1"/>
          <w:sz w:val="28"/>
          <w:szCs w:val="28"/>
        </w:rPr>
        <w:lastRenderedPageBreak/>
        <w:drawing>
          <wp:inline distT="0" distB="0" distL="0" distR="0" wp14:anchorId="46C3589B" wp14:editId="4F2B064D">
            <wp:extent cx="4286848" cy="187668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848" cy="1876687"/>
                    </a:xfrm>
                    <a:prstGeom prst="rect">
                      <a:avLst/>
                    </a:prstGeom>
                  </pic:spPr>
                </pic:pic>
              </a:graphicData>
            </a:graphic>
          </wp:inline>
        </w:drawing>
      </w:r>
    </w:p>
    <w:p w14:paraId="09E2CC9A" w14:textId="77777777" w:rsidR="00A7634F" w:rsidRPr="00314061" w:rsidRDefault="00A7634F" w:rsidP="00A7634F">
      <w:pPr>
        <w:rPr>
          <w:rFonts w:cstheme="minorHAnsi"/>
          <w:bCs/>
          <w:sz w:val="28"/>
          <w:szCs w:val="28"/>
        </w:rPr>
      </w:pPr>
    </w:p>
    <w:p w14:paraId="5CCFD5A2" w14:textId="77777777" w:rsidR="00A7634F" w:rsidRPr="005975F7" w:rsidRDefault="00A7634F" w:rsidP="00A7634F">
      <w:pPr>
        <w:rPr>
          <w:rFonts w:cstheme="minorHAnsi"/>
          <w:bCs/>
          <w:sz w:val="28"/>
          <w:szCs w:val="28"/>
        </w:rPr>
      </w:pPr>
      <w:r w:rsidRPr="00314061">
        <w:rPr>
          <w:rFonts w:cstheme="minorHAnsi"/>
          <w:bCs/>
          <w:noProof/>
          <w:sz w:val="28"/>
          <w:szCs w:val="28"/>
        </w:rPr>
        <w:drawing>
          <wp:inline distT="0" distB="0" distL="0" distR="0" wp14:anchorId="409DA990" wp14:editId="7B7EE13C">
            <wp:extent cx="4515480" cy="197195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5480" cy="1971950"/>
                    </a:xfrm>
                    <a:prstGeom prst="rect">
                      <a:avLst/>
                    </a:prstGeom>
                  </pic:spPr>
                </pic:pic>
              </a:graphicData>
            </a:graphic>
          </wp:inline>
        </w:drawing>
      </w:r>
    </w:p>
    <w:p w14:paraId="2C438FB4" w14:textId="77777777" w:rsidR="00A7634F" w:rsidRDefault="00A7634F" w:rsidP="00A7634F">
      <w:pPr>
        <w:jc w:val="both"/>
        <w:rPr>
          <w:rFonts w:cstheme="minorHAnsi"/>
          <w:color w:val="000000" w:themeColor="text1"/>
          <w:szCs w:val="24"/>
        </w:rPr>
      </w:pPr>
      <w:r w:rsidRPr="00314061">
        <w:rPr>
          <w:rFonts w:cstheme="minorHAnsi"/>
          <w:color w:val="000000" w:themeColor="text1"/>
          <w:szCs w:val="24"/>
        </w:rPr>
        <w:t>Now both tables are in 2NF</w:t>
      </w:r>
    </w:p>
    <w:p w14:paraId="36ECBCCA" w14:textId="77777777" w:rsidR="00A7634F" w:rsidRPr="00E275F2" w:rsidRDefault="00A7634F" w:rsidP="00A7634F">
      <w:pPr>
        <w:pStyle w:val="Heading3"/>
        <w:rPr>
          <w:rFonts w:asciiTheme="minorHAnsi" w:hAnsiTheme="minorHAnsi" w:cstheme="minorHAnsi"/>
          <w:sz w:val="28"/>
          <w:szCs w:val="28"/>
        </w:rPr>
      </w:pPr>
      <w:bookmarkStart w:id="4" w:name="_Toc531873068"/>
      <w:r w:rsidRPr="00E275F2">
        <w:rPr>
          <w:rFonts w:asciiTheme="minorHAnsi" w:hAnsiTheme="minorHAnsi" w:cstheme="minorHAnsi"/>
          <w:sz w:val="28"/>
          <w:szCs w:val="28"/>
        </w:rPr>
        <w:t>3</w:t>
      </w:r>
      <w:r w:rsidRPr="00E275F2">
        <w:rPr>
          <w:rFonts w:asciiTheme="minorHAnsi" w:hAnsiTheme="minorHAnsi" w:cstheme="minorHAnsi"/>
          <w:sz w:val="28"/>
          <w:szCs w:val="28"/>
          <w:vertAlign w:val="superscript"/>
        </w:rPr>
        <w:t>rd</w:t>
      </w:r>
      <w:r w:rsidRPr="00E275F2">
        <w:rPr>
          <w:rFonts w:asciiTheme="minorHAnsi" w:hAnsiTheme="minorHAnsi" w:cstheme="minorHAnsi"/>
          <w:sz w:val="28"/>
          <w:szCs w:val="28"/>
        </w:rPr>
        <w:t xml:space="preserve"> Normal Form</w:t>
      </w:r>
      <w:bookmarkEnd w:id="4"/>
      <w:r w:rsidRPr="00E275F2">
        <w:rPr>
          <w:rFonts w:asciiTheme="minorHAnsi" w:hAnsiTheme="minorHAnsi" w:cstheme="minorHAnsi"/>
          <w:sz w:val="28"/>
          <w:szCs w:val="28"/>
        </w:rPr>
        <w:t xml:space="preserve"> </w:t>
      </w:r>
    </w:p>
    <w:p w14:paraId="33136767" w14:textId="77777777" w:rsidR="00A7634F" w:rsidRDefault="00A7634F" w:rsidP="00A7634F">
      <w:pPr>
        <w:rPr>
          <w:rFonts w:cstheme="minorHAnsi"/>
          <w:sz w:val="28"/>
          <w:szCs w:val="28"/>
        </w:rPr>
      </w:pPr>
      <w:r w:rsidRPr="00E275F2">
        <w:rPr>
          <w:rFonts w:cstheme="minorHAnsi"/>
          <w:sz w:val="28"/>
          <w:szCs w:val="28"/>
        </w:rPr>
        <w:t>Consider Customer table</w:t>
      </w:r>
    </w:p>
    <w:p w14:paraId="0A72A1FA" w14:textId="77777777" w:rsidR="00A7634F" w:rsidRDefault="00A7634F" w:rsidP="00A7634F">
      <w:pPr>
        <w:rPr>
          <w:rFonts w:cstheme="minorHAnsi"/>
          <w:sz w:val="28"/>
          <w:szCs w:val="28"/>
        </w:rPr>
      </w:pPr>
      <w:r w:rsidRPr="00E275F2">
        <w:rPr>
          <w:rFonts w:cstheme="minorHAnsi"/>
          <w:noProof/>
          <w:sz w:val="28"/>
          <w:szCs w:val="28"/>
        </w:rPr>
        <w:drawing>
          <wp:inline distT="0" distB="0" distL="0" distR="0" wp14:anchorId="4D93B887" wp14:editId="371AE517">
            <wp:extent cx="5943600" cy="2149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49475"/>
                    </a:xfrm>
                    <a:prstGeom prst="rect">
                      <a:avLst/>
                    </a:prstGeom>
                  </pic:spPr>
                </pic:pic>
              </a:graphicData>
            </a:graphic>
          </wp:inline>
        </w:drawing>
      </w:r>
    </w:p>
    <w:p w14:paraId="6ABCB934" w14:textId="77777777" w:rsidR="00A7634F" w:rsidRPr="00E275F2" w:rsidRDefault="00A7634F" w:rsidP="00A7634F">
      <w:pPr>
        <w:jc w:val="both"/>
        <w:rPr>
          <w:rFonts w:cstheme="minorHAnsi"/>
          <w:b/>
          <w:color w:val="000000" w:themeColor="text1"/>
          <w:sz w:val="28"/>
          <w:szCs w:val="28"/>
        </w:rPr>
      </w:pPr>
      <w:r w:rsidRPr="00E275F2">
        <w:rPr>
          <w:rFonts w:cstheme="minorHAnsi"/>
          <w:sz w:val="28"/>
          <w:szCs w:val="28"/>
        </w:rPr>
        <w:t xml:space="preserve">Customer table was not in 3NF as there is a transitive dependency of Street and Area on Zip, </w:t>
      </w:r>
      <w:r w:rsidRPr="00E275F2">
        <w:rPr>
          <w:rFonts w:cstheme="minorHAnsi"/>
          <w:color w:val="000000" w:themeColor="text1"/>
          <w:sz w:val="28"/>
          <w:szCs w:val="28"/>
        </w:rPr>
        <w:t xml:space="preserve">so it decomposes into Customer table and </w:t>
      </w:r>
      <w:proofErr w:type="spellStart"/>
      <w:r w:rsidRPr="00E275F2">
        <w:rPr>
          <w:rFonts w:cstheme="minorHAnsi"/>
          <w:color w:val="000000" w:themeColor="text1"/>
          <w:sz w:val="28"/>
          <w:szCs w:val="28"/>
        </w:rPr>
        <w:t>Cust_Address</w:t>
      </w:r>
      <w:proofErr w:type="spellEnd"/>
      <w:r w:rsidRPr="00E275F2">
        <w:rPr>
          <w:rFonts w:cstheme="minorHAnsi"/>
          <w:bCs/>
          <w:color w:val="000000" w:themeColor="text1"/>
          <w:sz w:val="28"/>
          <w:szCs w:val="28"/>
        </w:rPr>
        <w:t xml:space="preserve"> table.</w:t>
      </w:r>
    </w:p>
    <w:p w14:paraId="6519E15F" w14:textId="77777777" w:rsidR="00A7634F" w:rsidRDefault="00A7634F" w:rsidP="00A7634F">
      <w:pPr>
        <w:rPr>
          <w:rFonts w:cstheme="minorHAnsi"/>
          <w:sz w:val="28"/>
          <w:szCs w:val="28"/>
        </w:rPr>
      </w:pPr>
      <w:r w:rsidRPr="00E275F2">
        <w:rPr>
          <w:rFonts w:cstheme="minorHAnsi"/>
          <w:noProof/>
          <w:sz w:val="28"/>
          <w:szCs w:val="28"/>
        </w:rPr>
        <w:lastRenderedPageBreak/>
        <w:drawing>
          <wp:inline distT="0" distB="0" distL="0" distR="0" wp14:anchorId="1DD3793A" wp14:editId="54DE5FB0">
            <wp:extent cx="5943600" cy="1723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23390"/>
                    </a:xfrm>
                    <a:prstGeom prst="rect">
                      <a:avLst/>
                    </a:prstGeom>
                  </pic:spPr>
                </pic:pic>
              </a:graphicData>
            </a:graphic>
          </wp:inline>
        </w:drawing>
      </w:r>
    </w:p>
    <w:p w14:paraId="2CE7DF6A" w14:textId="77777777" w:rsidR="00A7634F" w:rsidRDefault="00A7634F" w:rsidP="00A7634F">
      <w:pPr>
        <w:rPr>
          <w:rFonts w:cstheme="minorHAnsi"/>
          <w:sz w:val="28"/>
          <w:szCs w:val="28"/>
        </w:rPr>
      </w:pPr>
    </w:p>
    <w:p w14:paraId="5672C08B" w14:textId="77777777" w:rsidR="00A7634F" w:rsidRPr="00E275F2" w:rsidRDefault="00A7634F" w:rsidP="00A7634F">
      <w:pPr>
        <w:pStyle w:val="Heading2"/>
        <w:rPr>
          <w:rFonts w:asciiTheme="minorHAnsi" w:hAnsiTheme="minorHAnsi" w:cstheme="minorHAnsi"/>
          <w:sz w:val="28"/>
          <w:szCs w:val="28"/>
        </w:rPr>
      </w:pPr>
      <w:bookmarkStart w:id="5" w:name="_Toc531873069"/>
      <w:r w:rsidRPr="00E275F2">
        <w:rPr>
          <w:rFonts w:asciiTheme="minorHAnsi" w:hAnsiTheme="minorHAnsi" w:cstheme="minorHAnsi"/>
          <w:sz w:val="28"/>
          <w:szCs w:val="28"/>
        </w:rPr>
        <w:t>2.c) Security and Data Integrity Features</w:t>
      </w:r>
      <w:bookmarkEnd w:id="5"/>
    </w:p>
    <w:p w14:paraId="0B5188F0" w14:textId="77777777" w:rsidR="00A7634F" w:rsidRPr="00E275F2" w:rsidRDefault="00A7634F" w:rsidP="00A7634F">
      <w:pPr>
        <w:pStyle w:val="Default"/>
        <w:numPr>
          <w:ilvl w:val="0"/>
          <w:numId w:val="15"/>
        </w:numPr>
        <w:jc w:val="both"/>
        <w:rPr>
          <w:rFonts w:asciiTheme="minorHAnsi" w:hAnsiTheme="minorHAnsi" w:cstheme="minorHAnsi"/>
          <w:i/>
          <w:sz w:val="28"/>
          <w:szCs w:val="28"/>
        </w:rPr>
      </w:pPr>
    </w:p>
    <w:p w14:paraId="51FF1D01" w14:textId="77777777" w:rsidR="00A7634F" w:rsidRPr="00BF5394" w:rsidRDefault="00A7634F" w:rsidP="00A7634F">
      <w:pPr>
        <w:pStyle w:val="Heading3"/>
        <w:numPr>
          <w:ilvl w:val="0"/>
          <w:numId w:val="16"/>
        </w:numPr>
        <w:rPr>
          <w:rFonts w:ascii="Arial" w:hAnsi="Arial" w:cs="Arial"/>
          <w:sz w:val="28"/>
          <w:szCs w:val="28"/>
        </w:rPr>
      </w:pPr>
      <w:bookmarkStart w:id="6" w:name="_Toc531873070"/>
      <w:r w:rsidRPr="00BF5394">
        <w:rPr>
          <w:rFonts w:ascii="Arial" w:hAnsi="Arial" w:cs="Arial"/>
          <w:sz w:val="28"/>
          <w:szCs w:val="28"/>
        </w:rPr>
        <w:t>Data integrity</w:t>
      </w:r>
      <w:bookmarkEnd w:id="6"/>
      <w:r w:rsidRPr="00BF5394">
        <w:rPr>
          <w:rFonts w:ascii="Arial" w:hAnsi="Arial" w:cs="Arial"/>
          <w:sz w:val="28"/>
          <w:szCs w:val="28"/>
        </w:rPr>
        <w:t xml:space="preserve"> </w:t>
      </w:r>
    </w:p>
    <w:p w14:paraId="43088395" w14:textId="77777777" w:rsidR="00A7634F" w:rsidRPr="00BF5394" w:rsidRDefault="00A7634F" w:rsidP="00A7634F">
      <w:pPr>
        <w:shd w:val="clear" w:color="auto" w:fill="FFFFFF"/>
        <w:jc w:val="both"/>
        <w:rPr>
          <w:rFonts w:cstheme="minorHAnsi"/>
          <w:b/>
          <w:sz w:val="28"/>
          <w:szCs w:val="28"/>
          <w:lang w:val="en-GB" w:eastAsia="en-GB"/>
        </w:rPr>
      </w:pPr>
      <w:bookmarkStart w:id="7" w:name="sthref2948"/>
      <w:bookmarkStart w:id="8" w:name="sthref2949"/>
      <w:bookmarkEnd w:id="7"/>
      <w:bookmarkEnd w:id="8"/>
    </w:p>
    <w:p w14:paraId="38ACCB43" w14:textId="77777777" w:rsidR="00A7634F" w:rsidRPr="00BF5394" w:rsidRDefault="00A7634F" w:rsidP="00A7634F">
      <w:pPr>
        <w:shd w:val="clear" w:color="auto" w:fill="FFFFFF"/>
        <w:ind w:left="1080"/>
        <w:jc w:val="both"/>
        <w:rPr>
          <w:rFonts w:cstheme="minorHAnsi"/>
          <w:b/>
          <w:sz w:val="28"/>
          <w:szCs w:val="28"/>
          <w:lang w:val="en-GB" w:eastAsia="en-GB"/>
        </w:rPr>
      </w:pPr>
      <w:r w:rsidRPr="00BF5394">
        <w:rPr>
          <w:rFonts w:cstheme="minorHAnsi"/>
          <w:b/>
          <w:sz w:val="28"/>
          <w:szCs w:val="28"/>
          <w:lang w:val="en-GB" w:eastAsia="en-GB"/>
        </w:rPr>
        <w:t xml:space="preserve">Entity Integrity </w:t>
      </w:r>
    </w:p>
    <w:p w14:paraId="57FEA4E7" w14:textId="77777777" w:rsidR="00A7634F" w:rsidRPr="00BF5394" w:rsidRDefault="00A7634F" w:rsidP="00A7634F">
      <w:pPr>
        <w:pStyle w:val="NoSpacing"/>
        <w:ind w:left="1080"/>
        <w:jc w:val="both"/>
        <w:rPr>
          <w:rFonts w:cstheme="minorHAnsi"/>
          <w:b/>
          <w:sz w:val="28"/>
          <w:szCs w:val="28"/>
        </w:rPr>
      </w:pPr>
      <w:r w:rsidRPr="00BF5394">
        <w:rPr>
          <w:rFonts w:cstheme="minorHAnsi"/>
          <w:b/>
          <w:sz w:val="28"/>
          <w:szCs w:val="28"/>
        </w:rPr>
        <w:t>Null Rule</w:t>
      </w:r>
    </w:p>
    <w:p w14:paraId="5F090A68" w14:textId="77777777" w:rsidR="00A7634F" w:rsidRPr="00BF5394" w:rsidRDefault="00A7634F" w:rsidP="00A7634F">
      <w:pPr>
        <w:pStyle w:val="NoSpacing"/>
        <w:numPr>
          <w:ilvl w:val="0"/>
          <w:numId w:val="17"/>
        </w:numPr>
        <w:jc w:val="both"/>
        <w:rPr>
          <w:rFonts w:cstheme="minorHAnsi"/>
          <w:sz w:val="28"/>
          <w:szCs w:val="28"/>
        </w:rPr>
      </w:pPr>
      <w:r w:rsidRPr="00BF5394">
        <w:rPr>
          <w:rFonts w:cstheme="minorHAnsi"/>
          <w:sz w:val="28"/>
          <w:szCs w:val="28"/>
        </w:rPr>
        <w:t xml:space="preserve">If you </w:t>
      </w:r>
      <w:r w:rsidRPr="00BF5394">
        <w:rPr>
          <w:rFonts w:cstheme="minorHAnsi"/>
          <w:sz w:val="26"/>
          <w:szCs w:val="26"/>
        </w:rPr>
        <w:t xml:space="preserve">did not enter anything in </w:t>
      </w:r>
      <w:proofErr w:type="spellStart"/>
      <w:r w:rsidRPr="00BF5394">
        <w:rPr>
          <w:rFonts w:cstheme="minorHAnsi"/>
          <w:sz w:val="26"/>
          <w:szCs w:val="26"/>
        </w:rPr>
        <w:t>Zip_Code</w:t>
      </w:r>
      <w:proofErr w:type="spellEnd"/>
      <w:r w:rsidRPr="00BF5394">
        <w:rPr>
          <w:rFonts w:cstheme="minorHAnsi"/>
          <w:sz w:val="26"/>
          <w:szCs w:val="26"/>
        </w:rPr>
        <w:t xml:space="preserve">, Street &amp; Area in </w:t>
      </w:r>
      <w:proofErr w:type="spellStart"/>
      <w:r w:rsidRPr="00BF5394">
        <w:rPr>
          <w:rFonts w:cstheme="minorHAnsi"/>
          <w:sz w:val="26"/>
          <w:szCs w:val="26"/>
        </w:rPr>
        <w:t>Cust_Address</w:t>
      </w:r>
      <w:proofErr w:type="spellEnd"/>
      <w:r w:rsidRPr="00BF5394">
        <w:rPr>
          <w:rFonts w:cstheme="minorHAnsi"/>
          <w:sz w:val="26"/>
          <w:szCs w:val="26"/>
        </w:rPr>
        <w:t xml:space="preserve"> table you’ll get a null value and an error will appear.</w:t>
      </w:r>
      <w:r w:rsidRPr="00BF5394">
        <w:rPr>
          <w:rFonts w:cstheme="minorHAnsi"/>
          <w:sz w:val="28"/>
          <w:szCs w:val="28"/>
        </w:rPr>
        <w:t xml:space="preserve">   </w:t>
      </w:r>
    </w:p>
    <w:p w14:paraId="78E12579" w14:textId="77777777" w:rsidR="00A7634F" w:rsidRPr="00BF5394" w:rsidRDefault="00A7634F" w:rsidP="00A7634F">
      <w:pPr>
        <w:pStyle w:val="NoSpacing"/>
        <w:numPr>
          <w:ilvl w:val="0"/>
          <w:numId w:val="17"/>
        </w:numPr>
        <w:jc w:val="both"/>
        <w:rPr>
          <w:rFonts w:cstheme="minorHAnsi"/>
          <w:sz w:val="28"/>
          <w:szCs w:val="28"/>
        </w:rPr>
      </w:pPr>
      <w:r w:rsidRPr="00BF5394">
        <w:rPr>
          <w:rFonts w:cstheme="minorHAnsi"/>
          <w:sz w:val="28"/>
          <w:szCs w:val="28"/>
        </w:rPr>
        <w:t xml:space="preserve">If you did not enter anything in </w:t>
      </w:r>
      <w:proofErr w:type="spellStart"/>
      <w:r w:rsidRPr="00BF5394">
        <w:rPr>
          <w:rFonts w:cstheme="minorHAnsi"/>
          <w:sz w:val="28"/>
          <w:szCs w:val="28"/>
        </w:rPr>
        <w:t>Cntct_ID</w:t>
      </w:r>
      <w:proofErr w:type="spellEnd"/>
      <w:r w:rsidRPr="00BF5394">
        <w:rPr>
          <w:rFonts w:cstheme="minorHAnsi"/>
          <w:sz w:val="28"/>
          <w:szCs w:val="28"/>
        </w:rPr>
        <w:t xml:space="preserve"> &amp; </w:t>
      </w:r>
      <w:proofErr w:type="spellStart"/>
      <w:r w:rsidRPr="00BF5394">
        <w:rPr>
          <w:rFonts w:cstheme="minorHAnsi"/>
          <w:sz w:val="28"/>
          <w:szCs w:val="28"/>
        </w:rPr>
        <w:t>Cust_ID</w:t>
      </w:r>
      <w:proofErr w:type="spellEnd"/>
      <w:r w:rsidRPr="00BF5394">
        <w:rPr>
          <w:rFonts w:cstheme="minorHAnsi"/>
          <w:sz w:val="28"/>
          <w:szCs w:val="28"/>
        </w:rPr>
        <w:t xml:space="preserve"> in </w:t>
      </w:r>
      <w:proofErr w:type="spellStart"/>
      <w:r w:rsidRPr="00BF5394">
        <w:rPr>
          <w:rFonts w:cstheme="minorHAnsi"/>
          <w:sz w:val="28"/>
          <w:szCs w:val="28"/>
        </w:rPr>
        <w:t>Cust_Contacts</w:t>
      </w:r>
      <w:proofErr w:type="spellEnd"/>
      <w:r w:rsidRPr="00BF5394">
        <w:rPr>
          <w:rFonts w:cstheme="minorHAnsi"/>
          <w:sz w:val="28"/>
          <w:szCs w:val="28"/>
        </w:rPr>
        <w:t xml:space="preserve"> table you’ll get a null value and an error will appear.   </w:t>
      </w:r>
    </w:p>
    <w:p w14:paraId="70679029" w14:textId="77777777" w:rsidR="00A7634F" w:rsidRPr="00BF5394" w:rsidRDefault="00A7634F" w:rsidP="00A7634F">
      <w:pPr>
        <w:pStyle w:val="NoSpacing"/>
        <w:numPr>
          <w:ilvl w:val="0"/>
          <w:numId w:val="17"/>
        </w:numPr>
        <w:jc w:val="both"/>
        <w:rPr>
          <w:rFonts w:cstheme="minorHAnsi"/>
          <w:sz w:val="28"/>
          <w:szCs w:val="28"/>
        </w:rPr>
      </w:pPr>
      <w:r w:rsidRPr="00BF5394">
        <w:rPr>
          <w:rFonts w:cstheme="minorHAnsi"/>
          <w:sz w:val="28"/>
          <w:szCs w:val="28"/>
        </w:rPr>
        <w:t xml:space="preserve">If you did not enter anything in </w:t>
      </w:r>
      <w:proofErr w:type="spellStart"/>
      <w:r w:rsidRPr="00BF5394">
        <w:rPr>
          <w:rFonts w:cstheme="minorHAnsi"/>
          <w:sz w:val="28"/>
          <w:szCs w:val="28"/>
        </w:rPr>
        <w:t>Cust_ID</w:t>
      </w:r>
      <w:proofErr w:type="spellEnd"/>
      <w:r w:rsidRPr="00BF5394">
        <w:rPr>
          <w:rFonts w:cstheme="minorHAnsi"/>
          <w:sz w:val="28"/>
          <w:szCs w:val="28"/>
        </w:rPr>
        <w:t xml:space="preserve">, </w:t>
      </w:r>
      <w:proofErr w:type="spellStart"/>
      <w:r w:rsidRPr="00BF5394">
        <w:rPr>
          <w:rFonts w:cstheme="minorHAnsi"/>
          <w:sz w:val="28"/>
          <w:szCs w:val="28"/>
        </w:rPr>
        <w:t>Cust_Name</w:t>
      </w:r>
      <w:proofErr w:type="spellEnd"/>
      <w:r w:rsidRPr="00BF5394">
        <w:rPr>
          <w:rFonts w:cstheme="minorHAnsi"/>
          <w:sz w:val="28"/>
          <w:szCs w:val="28"/>
        </w:rPr>
        <w:t xml:space="preserve"> &amp; Zip in Customer table you’ll get a null value and an error will appear.   </w:t>
      </w:r>
    </w:p>
    <w:p w14:paraId="501262D0" w14:textId="77777777" w:rsidR="00A7634F" w:rsidRPr="00BF5394" w:rsidRDefault="00A7634F" w:rsidP="00A7634F">
      <w:pPr>
        <w:pStyle w:val="NoSpacing"/>
        <w:numPr>
          <w:ilvl w:val="0"/>
          <w:numId w:val="17"/>
        </w:numPr>
        <w:jc w:val="both"/>
        <w:rPr>
          <w:rFonts w:cstheme="minorHAnsi"/>
          <w:sz w:val="28"/>
          <w:szCs w:val="28"/>
        </w:rPr>
      </w:pPr>
      <w:r w:rsidRPr="00BF5394">
        <w:rPr>
          <w:rFonts w:cstheme="minorHAnsi"/>
          <w:sz w:val="28"/>
          <w:szCs w:val="28"/>
        </w:rPr>
        <w:t xml:space="preserve">If you did not enter anything in </w:t>
      </w:r>
      <w:proofErr w:type="spellStart"/>
      <w:r w:rsidRPr="00BF5394">
        <w:rPr>
          <w:rFonts w:cstheme="minorHAnsi"/>
          <w:sz w:val="28"/>
          <w:szCs w:val="28"/>
        </w:rPr>
        <w:t>Emp_ID</w:t>
      </w:r>
      <w:proofErr w:type="spellEnd"/>
      <w:r w:rsidRPr="00BF5394">
        <w:rPr>
          <w:rFonts w:cstheme="minorHAnsi"/>
          <w:sz w:val="28"/>
          <w:szCs w:val="28"/>
        </w:rPr>
        <w:t xml:space="preserve">, </w:t>
      </w:r>
      <w:proofErr w:type="spellStart"/>
      <w:r w:rsidRPr="00BF5394">
        <w:rPr>
          <w:rFonts w:cstheme="minorHAnsi"/>
          <w:sz w:val="28"/>
          <w:szCs w:val="28"/>
        </w:rPr>
        <w:t>Emp_Name</w:t>
      </w:r>
      <w:proofErr w:type="spellEnd"/>
      <w:r w:rsidRPr="00BF5394">
        <w:rPr>
          <w:rFonts w:cstheme="minorHAnsi"/>
          <w:sz w:val="28"/>
          <w:szCs w:val="28"/>
        </w:rPr>
        <w:t xml:space="preserve">, </w:t>
      </w:r>
      <w:proofErr w:type="spellStart"/>
      <w:r w:rsidRPr="00BF5394">
        <w:rPr>
          <w:rFonts w:cstheme="minorHAnsi"/>
          <w:sz w:val="28"/>
          <w:szCs w:val="28"/>
        </w:rPr>
        <w:t>Emp_Address</w:t>
      </w:r>
      <w:proofErr w:type="spellEnd"/>
      <w:r w:rsidRPr="00BF5394">
        <w:rPr>
          <w:rFonts w:cstheme="minorHAnsi"/>
          <w:sz w:val="28"/>
          <w:szCs w:val="28"/>
        </w:rPr>
        <w:t xml:space="preserve"> &amp; </w:t>
      </w:r>
      <w:proofErr w:type="spellStart"/>
      <w:r w:rsidRPr="00BF5394">
        <w:rPr>
          <w:rFonts w:cstheme="minorHAnsi"/>
          <w:sz w:val="28"/>
          <w:szCs w:val="28"/>
        </w:rPr>
        <w:t>Emp_Contact</w:t>
      </w:r>
      <w:proofErr w:type="spellEnd"/>
      <w:r w:rsidRPr="00BF5394">
        <w:rPr>
          <w:rFonts w:cstheme="minorHAnsi"/>
          <w:sz w:val="28"/>
          <w:szCs w:val="28"/>
        </w:rPr>
        <w:t xml:space="preserve"> in Employees table you’ll get a null value and an error will appear.   </w:t>
      </w:r>
    </w:p>
    <w:p w14:paraId="6C65B162" w14:textId="77777777" w:rsidR="00A7634F" w:rsidRPr="00BF5394" w:rsidRDefault="00A7634F" w:rsidP="00A7634F">
      <w:pPr>
        <w:pStyle w:val="NoSpacing"/>
        <w:numPr>
          <w:ilvl w:val="0"/>
          <w:numId w:val="17"/>
        </w:numPr>
        <w:jc w:val="both"/>
        <w:rPr>
          <w:rFonts w:cstheme="minorHAnsi"/>
          <w:sz w:val="28"/>
          <w:szCs w:val="28"/>
        </w:rPr>
      </w:pPr>
      <w:r w:rsidRPr="00BF5394">
        <w:rPr>
          <w:rFonts w:cstheme="minorHAnsi"/>
          <w:sz w:val="28"/>
          <w:szCs w:val="28"/>
        </w:rPr>
        <w:t xml:space="preserve">If you did not enter anything in </w:t>
      </w:r>
      <w:proofErr w:type="spellStart"/>
      <w:r w:rsidRPr="00BF5394">
        <w:rPr>
          <w:rFonts w:cstheme="minorHAnsi"/>
          <w:sz w:val="28"/>
          <w:szCs w:val="28"/>
        </w:rPr>
        <w:t>Order_ID</w:t>
      </w:r>
      <w:proofErr w:type="spellEnd"/>
      <w:r w:rsidRPr="00BF5394">
        <w:rPr>
          <w:rFonts w:cstheme="minorHAnsi"/>
          <w:sz w:val="28"/>
          <w:szCs w:val="28"/>
        </w:rPr>
        <w:t xml:space="preserve">, </w:t>
      </w:r>
      <w:proofErr w:type="spellStart"/>
      <w:r w:rsidRPr="00BF5394">
        <w:rPr>
          <w:rFonts w:cstheme="minorHAnsi"/>
          <w:sz w:val="28"/>
          <w:szCs w:val="28"/>
        </w:rPr>
        <w:t>Order_Date</w:t>
      </w:r>
      <w:proofErr w:type="spellEnd"/>
      <w:r w:rsidRPr="00BF5394">
        <w:rPr>
          <w:rFonts w:cstheme="minorHAnsi"/>
          <w:sz w:val="28"/>
          <w:szCs w:val="28"/>
        </w:rPr>
        <w:t xml:space="preserve"> &amp; </w:t>
      </w:r>
      <w:proofErr w:type="spellStart"/>
      <w:r w:rsidRPr="00BF5394">
        <w:rPr>
          <w:rFonts w:cstheme="minorHAnsi"/>
          <w:sz w:val="28"/>
          <w:szCs w:val="28"/>
        </w:rPr>
        <w:t>Cust_ID</w:t>
      </w:r>
      <w:proofErr w:type="spellEnd"/>
      <w:r w:rsidRPr="00BF5394">
        <w:rPr>
          <w:rFonts w:cstheme="minorHAnsi"/>
          <w:sz w:val="28"/>
          <w:szCs w:val="28"/>
        </w:rPr>
        <w:t xml:space="preserve"> in </w:t>
      </w:r>
      <w:proofErr w:type="spellStart"/>
      <w:r w:rsidRPr="00BF5394">
        <w:rPr>
          <w:rFonts w:cstheme="minorHAnsi"/>
          <w:sz w:val="28"/>
          <w:szCs w:val="28"/>
        </w:rPr>
        <w:t>Order_Details</w:t>
      </w:r>
      <w:proofErr w:type="spellEnd"/>
      <w:r w:rsidRPr="00BF5394">
        <w:rPr>
          <w:rFonts w:cstheme="minorHAnsi"/>
          <w:sz w:val="28"/>
          <w:szCs w:val="28"/>
        </w:rPr>
        <w:t xml:space="preserve"> table you’ll get a null value and an error will appear.   </w:t>
      </w:r>
    </w:p>
    <w:p w14:paraId="1452E50E" w14:textId="77777777" w:rsidR="00A7634F" w:rsidRPr="00BF5394" w:rsidRDefault="00A7634F" w:rsidP="00A7634F">
      <w:pPr>
        <w:pStyle w:val="NoSpacing"/>
        <w:numPr>
          <w:ilvl w:val="0"/>
          <w:numId w:val="17"/>
        </w:numPr>
        <w:jc w:val="both"/>
        <w:rPr>
          <w:rFonts w:cstheme="minorHAnsi"/>
          <w:sz w:val="28"/>
          <w:szCs w:val="28"/>
        </w:rPr>
      </w:pPr>
      <w:r w:rsidRPr="00BF5394">
        <w:rPr>
          <w:rFonts w:cstheme="minorHAnsi"/>
          <w:sz w:val="28"/>
          <w:szCs w:val="28"/>
        </w:rPr>
        <w:t xml:space="preserve">If you did not enter anything in </w:t>
      </w:r>
      <w:proofErr w:type="spellStart"/>
      <w:r w:rsidRPr="00BF5394">
        <w:rPr>
          <w:rFonts w:cstheme="minorHAnsi"/>
          <w:sz w:val="28"/>
          <w:szCs w:val="28"/>
        </w:rPr>
        <w:t>Order_ID</w:t>
      </w:r>
      <w:proofErr w:type="spellEnd"/>
      <w:r w:rsidRPr="00BF5394">
        <w:rPr>
          <w:rFonts w:cstheme="minorHAnsi"/>
          <w:sz w:val="28"/>
          <w:szCs w:val="28"/>
        </w:rPr>
        <w:t xml:space="preserve">, </w:t>
      </w:r>
      <w:proofErr w:type="spellStart"/>
      <w:r w:rsidRPr="00BF5394">
        <w:rPr>
          <w:rFonts w:cstheme="minorHAnsi"/>
          <w:sz w:val="28"/>
          <w:szCs w:val="28"/>
        </w:rPr>
        <w:t>Prod_ID</w:t>
      </w:r>
      <w:proofErr w:type="spellEnd"/>
      <w:r w:rsidRPr="00BF5394">
        <w:rPr>
          <w:rFonts w:cstheme="minorHAnsi"/>
          <w:sz w:val="28"/>
          <w:szCs w:val="28"/>
        </w:rPr>
        <w:t xml:space="preserve"> &amp; Quantity in </w:t>
      </w:r>
      <w:proofErr w:type="spellStart"/>
      <w:r w:rsidRPr="00BF5394">
        <w:rPr>
          <w:rFonts w:cstheme="minorHAnsi"/>
          <w:sz w:val="28"/>
          <w:szCs w:val="28"/>
        </w:rPr>
        <w:t>Order_Item</w:t>
      </w:r>
      <w:proofErr w:type="spellEnd"/>
      <w:r w:rsidRPr="00BF5394">
        <w:rPr>
          <w:rFonts w:cstheme="minorHAnsi"/>
          <w:sz w:val="28"/>
          <w:szCs w:val="28"/>
        </w:rPr>
        <w:t xml:space="preserve"> table you’ll get a null value and an error will appear.   </w:t>
      </w:r>
    </w:p>
    <w:p w14:paraId="4B2A05A7" w14:textId="77777777" w:rsidR="00A7634F" w:rsidRPr="00BF5394" w:rsidRDefault="00A7634F" w:rsidP="00A7634F">
      <w:pPr>
        <w:pStyle w:val="NoSpacing"/>
        <w:numPr>
          <w:ilvl w:val="0"/>
          <w:numId w:val="17"/>
        </w:numPr>
        <w:jc w:val="both"/>
        <w:rPr>
          <w:rFonts w:cstheme="minorHAnsi"/>
          <w:sz w:val="28"/>
          <w:szCs w:val="28"/>
        </w:rPr>
      </w:pPr>
      <w:r w:rsidRPr="00BF5394">
        <w:rPr>
          <w:rFonts w:cstheme="minorHAnsi"/>
          <w:sz w:val="28"/>
          <w:szCs w:val="28"/>
        </w:rPr>
        <w:t xml:space="preserve">If you did not enter anything in </w:t>
      </w:r>
      <w:proofErr w:type="spellStart"/>
      <w:r w:rsidRPr="00BF5394">
        <w:rPr>
          <w:rFonts w:cstheme="minorHAnsi"/>
          <w:sz w:val="28"/>
          <w:szCs w:val="28"/>
        </w:rPr>
        <w:t>Prod_ID</w:t>
      </w:r>
      <w:proofErr w:type="spellEnd"/>
      <w:r w:rsidRPr="00BF5394">
        <w:rPr>
          <w:rFonts w:cstheme="minorHAnsi"/>
          <w:sz w:val="28"/>
          <w:szCs w:val="28"/>
        </w:rPr>
        <w:t xml:space="preserve">, </w:t>
      </w:r>
      <w:proofErr w:type="spellStart"/>
      <w:r w:rsidRPr="00BF5394">
        <w:rPr>
          <w:rFonts w:cstheme="minorHAnsi"/>
          <w:sz w:val="28"/>
          <w:szCs w:val="28"/>
        </w:rPr>
        <w:t>Prod_Name</w:t>
      </w:r>
      <w:proofErr w:type="spellEnd"/>
      <w:r w:rsidRPr="00BF5394">
        <w:rPr>
          <w:rFonts w:cstheme="minorHAnsi"/>
          <w:sz w:val="28"/>
          <w:szCs w:val="28"/>
        </w:rPr>
        <w:t xml:space="preserve"> &amp; </w:t>
      </w:r>
      <w:proofErr w:type="spellStart"/>
      <w:r w:rsidRPr="00BF5394">
        <w:rPr>
          <w:rFonts w:cstheme="minorHAnsi"/>
          <w:sz w:val="28"/>
          <w:szCs w:val="28"/>
        </w:rPr>
        <w:t>Prod_Price</w:t>
      </w:r>
      <w:proofErr w:type="spellEnd"/>
      <w:r w:rsidRPr="00BF5394">
        <w:rPr>
          <w:rFonts w:cstheme="minorHAnsi"/>
          <w:sz w:val="28"/>
          <w:szCs w:val="28"/>
        </w:rPr>
        <w:t xml:space="preserve"> in Products table you’ll get a null value and an error will appear.</w:t>
      </w:r>
    </w:p>
    <w:p w14:paraId="2627C105" w14:textId="77777777" w:rsidR="00A7634F" w:rsidRPr="00BF5394" w:rsidRDefault="00A7634F" w:rsidP="00A7634F">
      <w:pPr>
        <w:pStyle w:val="NoSpacing"/>
        <w:numPr>
          <w:ilvl w:val="0"/>
          <w:numId w:val="17"/>
        </w:numPr>
        <w:jc w:val="both"/>
        <w:rPr>
          <w:rFonts w:cstheme="minorHAnsi"/>
          <w:sz w:val="28"/>
          <w:szCs w:val="28"/>
        </w:rPr>
      </w:pPr>
      <w:r w:rsidRPr="00BF5394">
        <w:rPr>
          <w:rFonts w:cstheme="minorHAnsi"/>
          <w:sz w:val="28"/>
          <w:szCs w:val="28"/>
        </w:rPr>
        <w:lastRenderedPageBreak/>
        <w:t xml:space="preserve">If you did not enter anything in RM_ID, </w:t>
      </w:r>
      <w:proofErr w:type="spellStart"/>
      <w:r w:rsidRPr="00BF5394">
        <w:rPr>
          <w:rFonts w:cstheme="minorHAnsi"/>
          <w:sz w:val="28"/>
          <w:szCs w:val="28"/>
        </w:rPr>
        <w:t>RM_Name</w:t>
      </w:r>
      <w:proofErr w:type="spellEnd"/>
      <w:r w:rsidRPr="00BF5394">
        <w:rPr>
          <w:rFonts w:cstheme="minorHAnsi"/>
          <w:sz w:val="28"/>
          <w:szCs w:val="28"/>
        </w:rPr>
        <w:t xml:space="preserve">, RM_UP in </w:t>
      </w:r>
      <w:proofErr w:type="spellStart"/>
      <w:r w:rsidRPr="00BF5394">
        <w:rPr>
          <w:rFonts w:cstheme="minorHAnsi"/>
          <w:sz w:val="28"/>
          <w:szCs w:val="28"/>
        </w:rPr>
        <w:t>Raw_materials</w:t>
      </w:r>
      <w:proofErr w:type="spellEnd"/>
      <w:r w:rsidRPr="00BF5394">
        <w:rPr>
          <w:rFonts w:cstheme="minorHAnsi"/>
          <w:sz w:val="28"/>
          <w:szCs w:val="28"/>
        </w:rPr>
        <w:t xml:space="preserve"> table you’ll get a null value and an error will appear.   </w:t>
      </w:r>
    </w:p>
    <w:p w14:paraId="5E249F20" w14:textId="77777777" w:rsidR="00A7634F" w:rsidRPr="00BF5394" w:rsidRDefault="00A7634F" w:rsidP="00A7634F">
      <w:pPr>
        <w:pStyle w:val="NoSpacing"/>
        <w:numPr>
          <w:ilvl w:val="0"/>
          <w:numId w:val="17"/>
        </w:numPr>
        <w:jc w:val="both"/>
        <w:rPr>
          <w:rFonts w:cstheme="minorHAnsi"/>
          <w:sz w:val="28"/>
          <w:szCs w:val="28"/>
        </w:rPr>
      </w:pPr>
      <w:r w:rsidRPr="00BF5394">
        <w:rPr>
          <w:rFonts w:cstheme="minorHAnsi"/>
          <w:sz w:val="28"/>
          <w:szCs w:val="28"/>
        </w:rPr>
        <w:t xml:space="preserve">If you did not enter anything in </w:t>
      </w:r>
      <w:proofErr w:type="spellStart"/>
      <w:r w:rsidRPr="00BF5394">
        <w:rPr>
          <w:rFonts w:cstheme="minorHAnsi"/>
          <w:sz w:val="28"/>
          <w:szCs w:val="28"/>
        </w:rPr>
        <w:t>Sup_ID</w:t>
      </w:r>
      <w:proofErr w:type="spellEnd"/>
      <w:r w:rsidRPr="00BF5394">
        <w:rPr>
          <w:rFonts w:cstheme="minorHAnsi"/>
          <w:sz w:val="28"/>
          <w:szCs w:val="28"/>
        </w:rPr>
        <w:t xml:space="preserve">, </w:t>
      </w:r>
      <w:proofErr w:type="spellStart"/>
      <w:r w:rsidRPr="00BF5394">
        <w:rPr>
          <w:rFonts w:cstheme="minorHAnsi"/>
          <w:sz w:val="28"/>
          <w:szCs w:val="28"/>
        </w:rPr>
        <w:t>Sup_Name</w:t>
      </w:r>
      <w:proofErr w:type="spellEnd"/>
      <w:r w:rsidRPr="00BF5394">
        <w:rPr>
          <w:rFonts w:cstheme="minorHAnsi"/>
          <w:sz w:val="28"/>
          <w:szCs w:val="28"/>
        </w:rPr>
        <w:t xml:space="preserve"> &amp; </w:t>
      </w:r>
      <w:proofErr w:type="spellStart"/>
      <w:r w:rsidRPr="00BF5394">
        <w:rPr>
          <w:rFonts w:cstheme="minorHAnsi"/>
          <w:sz w:val="28"/>
          <w:szCs w:val="28"/>
        </w:rPr>
        <w:t>Sup_Contact</w:t>
      </w:r>
      <w:proofErr w:type="spellEnd"/>
      <w:r w:rsidRPr="00BF5394">
        <w:rPr>
          <w:rFonts w:cstheme="minorHAnsi"/>
          <w:sz w:val="28"/>
          <w:szCs w:val="28"/>
        </w:rPr>
        <w:t xml:space="preserve"> in Suppliers table you’ll get a null value and an error will appear.   </w:t>
      </w:r>
    </w:p>
    <w:p w14:paraId="3DF98550" w14:textId="77777777" w:rsidR="00A7634F" w:rsidRPr="00BF5394" w:rsidRDefault="00A7634F" w:rsidP="00A7634F">
      <w:pPr>
        <w:pStyle w:val="NoSpacing"/>
        <w:jc w:val="both"/>
        <w:rPr>
          <w:rFonts w:cstheme="minorHAnsi"/>
          <w:b/>
          <w:sz w:val="28"/>
          <w:szCs w:val="28"/>
        </w:rPr>
      </w:pPr>
      <w:bookmarkStart w:id="9" w:name="sthref2950"/>
      <w:bookmarkEnd w:id="9"/>
    </w:p>
    <w:p w14:paraId="287C1D1D" w14:textId="77777777" w:rsidR="00A7634F" w:rsidRPr="00BF5394" w:rsidRDefault="00A7634F" w:rsidP="00A7634F">
      <w:pPr>
        <w:pStyle w:val="NoSpacing"/>
        <w:ind w:left="1080"/>
        <w:jc w:val="both"/>
        <w:rPr>
          <w:rFonts w:cstheme="minorHAnsi"/>
          <w:b/>
          <w:sz w:val="28"/>
          <w:szCs w:val="28"/>
        </w:rPr>
      </w:pPr>
      <w:r w:rsidRPr="00BF5394">
        <w:rPr>
          <w:rFonts w:cstheme="minorHAnsi"/>
          <w:b/>
          <w:sz w:val="28"/>
          <w:szCs w:val="28"/>
        </w:rPr>
        <w:t xml:space="preserve">Unique Column </w:t>
      </w:r>
      <w:bookmarkStart w:id="10" w:name="sthref2951"/>
      <w:bookmarkEnd w:id="10"/>
    </w:p>
    <w:p w14:paraId="3C75AD37" w14:textId="77777777" w:rsidR="00A7634F" w:rsidRPr="00BF5394" w:rsidRDefault="00A7634F" w:rsidP="00A7634F">
      <w:pPr>
        <w:pStyle w:val="NoSpacing"/>
        <w:ind w:left="1080"/>
        <w:jc w:val="both"/>
        <w:rPr>
          <w:rFonts w:cstheme="minorHAnsi"/>
          <w:bCs/>
          <w:sz w:val="28"/>
          <w:szCs w:val="28"/>
        </w:rPr>
      </w:pPr>
      <w:r w:rsidRPr="00BF5394">
        <w:rPr>
          <w:rFonts w:cstheme="minorHAnsi"/>
          <w:bCs/>
          <w:sz w:val="28"/>
          <w:szCs w:val="28"/>
        </w:rPr>
        <w:t>Unique columns are ones which have no duplicate values.</w:t>
      </w:r>
    </w:p>
    <w:p w14:paraId="0982DBFE" w14:textId="77777777" w:rsidR="00A7634F" w:rsidRPr="00BF5394" w:rsidRDefault="00A7634F" w:rsidP="00A7634F">
      <w:pPr>
        <w:pStyle w:val="NoSpacing"/>
        <w:numPr>
          <w:ilvl w:val="0"/>
          <w:numId w:val="21"/>
        </w:numPr>
        <w:jc w:val="both"/>
        <w:rPr>
          <w:rFonts w:cstheme="minorHAnsi"/>
          <w:bCs/>
          <w:sz w:val="28"/>
          <w:szCs w:val="28"/>
        </w:rPr>
      </w:pPr>
      <w:proofErr w:type="spellStart"/>
      <w:r w:rsidRPr="00BF5394">
        <w:rPr>
          <w:rFonts w:cstheme="minorHAnsi"/>
          <w:bCs/>
          <w:sz w:val="28"/>
          <w:szCs w:val="28"/>
        </w:rPr>
        <w:t>Zip_Code</w:t>
      </w:r>
      <w:proofErr w:type="spellEnd"/>
      <w:r w:rsidRPr="00BF5394">
        <w:rPr>
          <w:rFonts w:cstheme="minorHAnsi"/>
          <w:bCs/>
          <w:sz w:val="28"/>
          <w:szCs w:val="28"/>
        </w:rPr>
        <w:t xml:space="preserve"> column &amp; Street column in </w:t>
      </w:r>
      <w:proofErr w:type="spellStart"/>
      <w:r w:rsidRPr="00BF5394">
        <w:rPr>
          <w:rFonts w:cstheme="minorHAnsi"/>
          <w:bCs/>
          <w:sz w:val="28"/>
          <w:szCs w:val="28"/>
        </w:rPr>
        <w:t>Cust_Address</w:t>
      </w:r>
      <w:proofErr w:type="spellEnd"/>
      <w:r w:rsidRPr="00BF5394">
        <w:rPr>
          <w:rFonts w:cstheme="minorHAnsi"/>
          <w:bCs/>
          <w:sz w:val="28"/>
          <w:szCs w:val="28"/>
        </w:rPr>
        <w:t xml:space="preserve"> table are unique columns.</w:t>
      </w:r>
    </w:p>
    <w:p w14:paraId="7C3E5DE9" w14:textId="77777777" w:rsidR="00A7634F" w:rsidRPr="00BF5394" w:rsidRDefault="00A7634F" w:rsidP="00A7634F">
      <w:pPr>
        <w:pStyle w:val="NoSpacing"/>
        <w:numPr>
          <w:ilvl w:val="0"/>
          <w:numId w:val="21"/>
        </w:numPr>
        <w:jc w:val="both"/>
        <w:rPr>
          <w:rFonts w:cstheme="minorHAnsi"/>
          <w:bCs/>
          <w:sz w:val="28"/>
          <w:szCs w:val="28"/>
        </w:rPr>
      </w:pPr>
      <w:proofErr w:type="spellStart"/>
      <w:r w:rsidRPr="00BF5394">
        <w:rPr>
          <w:rFonts w:cstheme="minorHAnsi"/>
          <w:sz w:val="28"/>
          <w:szCs w:val="28"/>
        </w:rPr>
        <w:t>Cntct_ID</w:t>
      </w:r>
      <w:proofErr w:type="spellEnd"/>
      <w:r w:rsidRPr="00BF5394">
        <w:rPr>
          <w:rFonts w:cstheme="minorHAnsi"/>
          <w:sz w:val="28"/>
          <w:szCs w:val="28"/>
        </w:rPr>
        <w:t xml:space="preserve"> </w:t>
      </w:r>
      <w:r w:rsidRPr="00BF5394">
        <w:rPr>
          <w:rFonts w:cstheme="minorHAnsi"/>
          <w:bCs/>
          <w:sz w:val="28"/>
          <w:szCs w:val="28"/>
        </w:rPr>
        <w:t>column</w:t>
      </w:r>
      <w:r w:rsidRPr="00BF5394">
        <w:rPr>
          <w:rFonts w:cstheme="minorHAnsi"/>
          <w:sz w:val="28"/>
          <w:szCs w:val="28"/>
        </w:rPr>
        <w:t xml:space="preserve"> &amp; </w:t>
      </w:r>
      <w:proofErr w:type="spellStart"/>
      <w:r w:rsidRPr="00BF5394">
        <w:rPr>
          <w:rFonts w:cstheme="minorHAnsi"/>
          <w:sz w:val="28"/>
          <w:szCs w:val="28"/>
        </w:rPr>
        <w:t>Cust_number</w:t>
      </w:r>
      <w:proofErr w:type="spellEnd"/>
      <w:r w:rsidRPr="00BF5394">
        <w:rPr>
          <w:rFonts w:cstheme="minorHAnsi"/>
          <w:sz w:val="28"/>
          <w:szCs w:val="28"/>
        </w:rPr>
        <w:t xml:space="preserve"> </w:t>
      </w:r>
      <w:r w:rsidRPr="00BF5394">
        <w:rPr>
          <w:rFonts w:cstheme="minorHAnsi"/>
          <w:bCs/>
          <w:sz w:val="28"/>
          <w:szCs w:val="28"/>
        </w:rPr>
        <w:t>column</w:t>
      </w:r>
      <w:r w:rsidRPr="00BF5394">
        <w:rPr>
          <w:rFonts w:cstheme="minorHAnsi"/>
          <w:sz w:val="28"/>
          <w:szCs w:val="28"/>
        </w:rPr>
        <w:t xml:space="preserve"> in </w:t>
      </w:r>
      <w:proofErr w:type="spellStart"/>
      <w:r w:rsidRPr="00BF5394">
        <w:rPr>
          <w:rFonts w:cstheme="minorHAnsi"/>
          <w:sz w:val="28"/>
          <w:szCs w:val="28"/>
        </w:rPr>
        <w:t>Cust_Contacts</w:t>
      </w:r>
      <w:proofErr w:type="spellEnd"/>
      <w:r w:rsidRPr="00BF5394">
        <w:rPr>
          <w:rFonts w:cstheme="minorHAnsi"/>
          <w:sz w:val="28"/>
          <w:szCs w:val="28"/>
        </w:rPr>
        <w:t xml:space="preserve"> table </w:t>
      </w:r>
      <w:r w:rsidRPr="00BF5394">
        <w:rPr>
          <w:rFonts w:cstheme="minorHAnsi"/>
          <w:bCs/>
          <w:sz w:val="28"/>
          <w:szCs w:val="28"/>
        </w:rPr>
        <w:t>are unique columns.</w:t>
      </w:r>
    </w:p>
    <w:p w14:paraId="7FA5AE26" w14:textId="77777777" w:rsidR="00A7634F" w:rsidRPr="00BF5394" w:rsidRDefault="00A7634F" w:rsidP="00A7634F">
      <w:pPr>
        <w:pStyle w:val="NoSpacing"/>
        <w:numPr>
          <w:ilvl w:val="0"/>
          <w:numId w:val="21"/>
        </w:numPr>
        <w:jc w:val="both"/>
        <w:rPr>
          <w:rFonts w:cstheme="minorHAnsi"/>
          <w:bCs/>
          <w:sz w:val="28"/>
          <w:szCs w:val="28"/>
        </w:rPr>
      </w:pPr>
      <w:proofErr w:type="spellStart"/>
      <w:r w:rsidRPr="00BF5394">
        <w:rPr>
          <w:rFonts w:cstheme="minorHAnsi"/>
          <w:sz w:val="28"/>
          <w:szCs w:val="28"/>
        </w:rPr>
        <w:t>Cust_ID</w:t>
      </w:r>
      <w:proofErr w:type="spellEnd"/>
      <w:r w:rsidRPr="00BF5394">
        <w:rPr>
          <w:rFonts w:cstheme="minorHAnsi"/>
          <w:sz w:val="28"/>
          <w:szCs w:val="28"/>
        </w:rPr>
        <w:t xml:space="preserve"> </w:t>
      </w:r>
      <w:r w:rsidRPr="00BF5394">
        <w:rPr>
          <w:rFonts w:cstheme="minorHAnsi"/>
          <w:bCs/>
          <w:sz w:val="28"/>
          <w:szCs w:val="28"/>
        </w:rPr>
        <w:t>column</w:t>
      </w:r>
      <w:r w:rsidRPr="00BF5394">
        <w:rPr>
          <w:rFonts w:cstheme="minorHAnsi"/>
          <w:sz w:val="28"/>
          <w:szCs w:val="28"/>
        </w:rPr>
        <w:t xml:space="preserve"> in Customer table </w:t>
      </w:r>
      <w:r w:rsidRPr="00BF5394">
        <w:rPr>
          <w:rFonts w:cstheme="minorHAnsi"/>
          <w:bCs/>
          <w:sz w:val="28"/>
          <w:szCs w:val="28"/>
        </w:rPr>
        <w:t>is unique column.</w:t>
      </w:r>
    </w:p>
    <w:p w14:paraId="1216E769" w14:textId="77777777" w:rsidR="00A7634F" w:rsidRPr="00BF5394" w:rsidRDefault="00A7634F" w:rsidP="00A7634F">
      <w:pPr>
        <w:pStyle w:val="NoSpacing"/>
        <w:numPr>
          <w:ilvl w:val="0"/>
          <w:numId w:val="21"/>
        </w:numPr>
        <w:jc w:val="both"/>
        <w:rPr>
          <w:rFonts w:cstheme="minorHAnsi"/>
          <w:bCs/>
          <w:sz w:val="28"/>
          <w:szCs w:val="28"/>
        </w:rPr>
      </w:pPr>
      <w:proofErr w:type="spellStart"/>
      <w:r w:rsidRPr="00BF5394">
        <w:rPr>
          <w:rFonts w:cstheme="minorHAnsi"/>
          <w:sz w:val="28"/>
          <w:szCs w:val="28"/>
        </w:rPr>
        <w:t>Emp_ID</w:t>
      </w:r>
      <w:proofErr w:type="spellEnd"/>
      <w:r w:rsidRPr="00BF5394">
        <w:rPr>
          <w:rFonts w:cstheme="minorHAnsi"/>
          <w:sz w:val="28"/>
          <w:szCs w:val="28"/>
        </w:rPr>
        <w:t xml:space="preserve"> </w:t>
      </w:r>
      <w:r w:rsidRPr="00BF5394">
        <w:rPr>
          <w:rFonts w:cstheme="minorHAnsi"/>
          <w:bCs/>
          <w:sz w:val="28"/>
          <w:szCs w:val="28"/>
        </w:rPr>
        <w:t>column</w:t>
      </w:r>
      <w:r w:rsidRPr="00BF5394">
        <w:rPr>
          <w:rFonts w:cstheme="minorHAnsi"/>
          <w:sz w:val="28"/>
          <w:szCs w:val="28"/>
        </w:rPr>
        <w:t xml:space="preserve"> &amp; </w:t>
      </w:r>
      <w:proofErr w:type="spellStart"/>
      <w:r w:rsidRPr="00BF5394">
        <w:rPr>
          <w:rFonts w:cstheme="minorHAnsi"/>
          <w:sz w:val="28"/>
          <w:szCs w:val="28"/>
        </w:rPr>
        <w:t>Emp_Contact</w:t>
      </w:r>
      <w:proofErr w:type="spellEnd"/>
      <w:r w:rsidRPr="00BF5394">
        <w:rPr>
          <w:rFonts w:cstheme="minorHAnsi"/>
          <w:sz w:val="28"/>
          <w:szCs w:val="28"/>
        </w:rPr>
        <w:t xml:space="preserve"> </w:t>
      </w:r>
      <w:r w:rsidRPr="00BF5394">
        <w:rPr>
          <w:rFonts w:cstheme="minorHAnsi"/>
          <w:bCs/>
          <w:sz w:val="28"/>
          <w:szCs w:val="28"/>
        </w:rPr>
        <w:t>column</w:t>
      </w:r>
      <w:r w:rsidRPr="00BF5394">
        <w:rPr>
          <w:rFonts w:cstheme="minorHAnsi"/>
          <w:sz w:val="28"/>
          <w:szCs w:val="28"/>
        </w:rPr>
        <w:t xml:space="preserve"> in Employees table </w:t>
      </w:r>
      <w:r w:rsidRPr="00BF5394">
        <w:rPr>
          <w:rFonts w:cstheme="minorHAnsi"/>
          <w:bCs/>
          <w:sz w:val="28"/>
          <w:szCs w:val="28"/>
        </w:rPr>
        <w:t>are unique columns.</w:t>
      </w:r>
    </w:p>
    <w:p w14:paraId="13B86783" w14:textId="77777777" w:rsidR="00A7634F" w:rsidRPr="00BF5394" w:rsidRDefault="00A7634F" w:rsidP="00A7634F">
      <w:pPr>
        <w:pStyle w:val="NoSpacing"/>
        <w:numPr>
          <w:ilvl w:val="0"/>
          <w:numId w:val="21"/>
        </w:numPr>
        <w:jc w:val="both"/>
        <w:rPr>
          <w:rFonts w:cstheme="minorHAnsi"/>
          <w:bCs/>
          <w:sz w:val="28"/>
          <w:szCs w:val="28"/>
        </w:rPr>
      </w:pPr>
      <w:proofErr w:type="spellStart"/>
      <w:r w:rsidRPr="00BF5394">
        <w:rPr>
          <w:rFonts w:cstheme="minorHAnsi"/>
          <w:sz w:val="28"/>
          <w:szCs w:val="28"/>
        </w:rPr>
        <w:t>Order_ID</w:t>
      </w:r>
      <w:proofErr w:type="spellEnd"/>
      <w:r w:rsidRPr="00BF5394">
        <w:rPr>
          <w:rFonts w:cstheme="minorHAnsi"/>
          <w:sz w:val="28"/>
          <w:szCs w:val="28"/>
        </w:rPr>
        <w:t xml:space="preserve"> </w:t>
      </w:r>
      <w:r w:rsidRPr="00BF5394">
        <w:rPr>
          <w:rFonts w:cstheme="minorHAnsi"/>
          <w:bCs/>
          <w:sz w:val="28"/>
          <w:szCs w:val="28"/>
        </w:rPr>
        <w:t>column</w:t>
      </w:r>
      <w:r w:rsidRPr="00BF5394">
        <w:rPr>
          <w:rFonts w:cstheme="minorHAnsi"/>
          <w:sz w:val="28"/>
          <w:szCs w:val="28"/>
        </w:rPr>
        <w:t xml:space="preserve"> in </w:t>
      </w:r>
      <w:proofErr w:type="spellStart"/>
      <w:r w:rsidRPr="00BF5394">
        <w:rPr>
          <w:rFonts w:cstheme="minorHAnsi"/>
          <w:sz w:val="28"/>
          <w:szCs w:val="28"/>
        </w:rPr>
        <w:t>Order_Details</w:t>
      </w:r>
      <w:proofErr w:type="spellEnd"/>
      <w:r w:rsidRPr="00BF5394">
        <w:rPr>
          <w:rFonts w:cstheme="minorHAnsi"/>
          <w:sz w:val="28"/>
          <w:szCs w:val="28"/>
        </w:rPr>
        <w:t xml:space="preserve"> table is</w:t>
      </w:r>
      <w:r w:rsidRPr="00BF5394">
        <w:rPr>
          <w:rFonts w:cstheme="minorHAnsi"/>
          <w:bCs/>
          <w:sz w:val="28"/>
          <w:szCs w:val="28"/>
        </w:rPr>
        <w:t xml:space="preserve"> unique column.</w:t>
      </w:r>
    </w:p>
    <w:p w14:paraId="2467C131" w14:textId="77777777" w:rsidR="00A7634F" w:rsidRPr="00BF5394" w:rsidRDefault="00A7634F" w:rsidP="00A7634F">
      <w:pPr>
        <w:pStyle w:val="NoSpacing"/>
        <w:numPr>
          <w:ilvl w:val="0"/>
          <w:numId w:val="21"/>
        </w:numPr>
        <w:jc w:val="both"/>
        <w:rPr>
          <w:rFonts w:cstheme="minorHAnsi"/>
          <w:bCs/>
          <w:sz w:val="28"/>
          <w:szCs w:val="28"/>
        </w:rPr>
      </w:pPr>
      <w:proofErr w:type="spellStart"/>
      <w:r w:rsidRPr="00BF5394">
        <w:rPr>
          <w:rFonts w:cstheme="minorHAnsi"/>
          <w:sz w:val="28"/>
          <w:szCs w:val="28"/>
        </w:rPr>
        <w:t>Order_ID</w:t>
      </w:r>
      <w:proofErr w:type="spellEnd"/>
      <w:r w:rsidRPr="00BF5394">
        <w:rPr>
          <w:rFonts w:cstheme="minorHAnsi"/>
          <w:sz w:val="28"/>
          <w:szCs w:val="28"/>
        </w:rPr>
        <w:t xml:space="preserve"> </w:t>
      </w:r>
      <w:r w:rsidRPr="00BF5394">
        <w:rPr>
          <w:rFonts w:cstheme="minorHAnsi"/>
          <w:bCs/>
          <w:sz w:val="28"/>
          <w:szCs w:val="28"/>
        </w:rPr>
        <w:t xml:space="preserve">column </w:t>
      </w:r>
      <w:r w:rsidRPr="00BF5394">
        <w:rPr>
          <w:rFonts w:cstheme="minorHAnsi"/>
          <w:sz w:val="28"/>
          <w:szCs w:val="28"/>
        </w:rPr>
        <w:t xml:space="preserve">in </w:t>
      </w:r>
      <w:proofErr w:type="spellStart"/>
      <w:r w:rsidRPr="00BF5394">
        <w:rPr>
          <w:rFonts w:cstheme="minorHAnsi"/>
          <w:sz w:val="28"/>
          <w:szCs w:val="28"/>
        </w:rPr>
        <w:t>Order_Item</w:t>
      </w:r>
      <w:proofErr w:type="spellEnd"/>
      <w:r w:rsidRPr="00BF5394">
        <w:rPr>
          <w:rFonts w:cstheme="minorHAnsi"/>
          <w:sz w:val="28"/>
          <w:szCs w:val="28"/>
        </w:rPr>
        <w:t xml:space="preserve"> table </w:t>
      </w:r>
      <w:r w:rsidRPr="00BF5394">
        <w:rPr>
          <w:rFonts w:cstheme="minorHAnsi"/>
          <w:bCs/>
          <w:sz w:val="28"/>
          <w:szCs w:val="28"/>
        </w:rPr>
        <w:t>is unique column.</w:t>
      </w:r>
    </w:p>
    <w:p w14:paraId="3B6B3BE9" w14:textId="77777777" w:rsidR="00A7634F" w:rsidRPr="00BF5394" w:rsidRDefault="00A7634F" w:rsidP="00A7634F">
      <w:pPr>
        <w:pStyle w:val="NoSpacing"/>
        <w:numPr>
          <w:ilvl w:val="0"/>
          <w:numId w:val="21"/>
        </w:numPr>
        <w:jc w:val="both"/>
        <w:rPr>
          <w:rFonts w:cstheme="minorHAnsi"/>
          <w:bCs/>
          <w:sz w:val="28"/>
          <w:szCs w:val="28"/>
        </w:rPr>
      </w:pPr>
      <w:proofErr w:type="spellStart"/>
      <w:r w:rsidRPr="00BF5394">
        <w:rPr>
          <w:rFonts w:cstheme="minorHAnsi"/>
          <w:sz w:val="28"/>
          <w:szCs w:val="28"/>
        </w:rPr>
        <w:t>Prod_ID</w:t>
      </w:r>
      <w:proofErr w:type="spellEnd"/>
      <w:r w:rsidRPr="00BF5394">
        <w:rPr>
          <w:rFonts w:cstheme="minorHAnsi"/>
          <w:sz w:val="28"/>
          <w:szCs w:val="28"/>
        </w:rPr>
        <w:t xml:space="preserve"> </w:t>
      </w:r>
      <w:r w:rsidRPr="00BF5394">
        <w:rPr>
          <w:rFonts w:cstheme="minorHAnsi"/>
          <w:bCs/>
          <w:sz w:val="28"/>
          <w:szCs w:val="28"/>
        </w:rPr>
        <w:t>column</w:t>
      </w:r>
      <w:r w:rsidRPr="00BF5394">
        <w:rPr>
          <w:rFonts w:cstheme="minorHAnsi"/>
          <w:sz w:val="28"/>
          <w:szCs w:val="28"/>
        </w:rPr>
        <w:t xml:space="preserve"> &amp; </w:t>
      </w:r>
      <w:proofErr w:type="spellStart"/>
      <w:r w:rsidRPr="00BF5394">
        <w:rPr>
          <w:rFonts w:cstheme="minorHAnsi"/>
          <w:sz w:val="28"/>
          <w:szCs w:val="28"/>
        </w:rPr>
        <w:t>Prod_Name</w:t>
      </w:r>
      <w:proofErr w:type="spellEnd"/>
      <w:r w:rsidRPr="00BF5394">
        <w:rPr>
          <w:rFonts w:cstheme="minorHAnsi"/>
          <w:sz w:val="28"/>
          <w:szCs w:val="28"/>
        </w:rPr>
        <w:t xml:space="preserve"> </w:t>
      </w:r>
      <w:r w:rsidRPr="00BF5394">
        <w:rPr>
          <w:rFonts w:cstheme="minorHAnsi"/>
          <w:bCs/>
          <w:sz w:val="28"/>
          <w:szCs w:val="28"/>
        </w:rPr>
        <w:t>column</w:t>
      </w:r>
      <w:r w:rsidRPr="00BF5394">
        <w:rPr>
          <w:rFonts w:cstheme="minorHAnsi"/>
          <w:sz w:val="28"/>
          <w:szCs w:val="28"/>
        </w:rPr>
        <w:t xml:space="preserve"> in Products table</w:t>
      </w:r>
      <w:r w:rsidRPr="00BF5394">
        <w:rPr>
          <w:rFonts w:cstheme="minorHAnsi"/>
          <w:bCs/>
          <w:sz w:val="28"/>
          <w:szCs w:val="28"/>
        </w:rPr>
        <w:t xml:space="preserve"> are unique columns.</w:t>
      </w:r>
    </w:p>
    <w:p w14:paraId="1BE61B95" w14:textId="77777777" w:rsidR="00A7634F" w:rsidRPr="00BF5394" w:rsidRDefault="00A7634F" w:rsidP="00A7634F">
      <w:pPr>
        <w:pStyle w:val="NoSpacing"/>
        <w:numPr>
          <w:ilvl w:val="0"/>
          <w:numId w:val="21"/>
        </w:numPr>
        <w:jc w:val="both"/>
        <w:rPr>
          <w:rFonts w:cstheme="minorHAnsi"/>
          <w:bCs/>
          <w:sz w:val="28"/>
          <w:szCs w:val="28"/>
        </w:rPr>
      </w:pPr>
      <w:r w:rsidRPr="00BF5394">
        <w:rPr>
          <w:rFonts w:cstheme="minorHAnsi"/>
          <w:sz w:val="28"/>
          <w:szCs w:val="28"/>
        </w:rPr>
        <w:t xml:space="preserve">RM_ID </w:t>
      </w:r>
      <w:r w:rsidRPr="00BF5394">
        <w:rPr>
          <w:rFonts w:cstheme="minorHAnsi"/>
          <w:bCs/>
          <w:sz w:val="28"/>
          <w:szCs w:val="28"/>
        </w:rPr>
        <w:t>column</w:t>
      </w:r>
      <w:r w:rsidRPr="00BF5394">
        <w:rPr>
          <w:rFonts w:cstheme="minorHAnsi"/>
          <w:sz w:val="28"/>
          <w:szCs w:val="28"/>
        </w:rPr>
        <w:t xml:space="preserve"> &amp; </w:t>
      </w:r>
      <w:proofErr w:type="spellStart"/>
      <w:r w:rsidRPr="00BF5394">
        <w:rPr>
          <w:rFonts w:cstheme="minorHAnsi"/>
          <w:sz w:val="28"/>
          <w:szCs w:val="28"/>
        </w:rPr>
        <w:t>RM_Name</w:t>
      </w:r>
      <w:proofErr w:type="spellEnd"/>
      <w:r w:rsidRPr="00BF5394">
        <w:rPr>
          <w:rFonts w:cstheme="minorHAnsi"/>
          <w:sz w:val="28"/>
          <w:szCs w:val="28"/>
        </w:rPr>
        <w:t xml:space="preserve"> </w:t>
      </w:r>
      <w:r w:rsidRPr="00BF5394">
        <w:rPr>
          <w:rFonts w:cstheme="minorHAnsi"/>
          <w:bCs/>
          <w:sz w:val="28"/>
          <w:szCs w:val="28"/>
        </w:rPr>
        <w:t>column</w:t>
      </w:r>
      <w:r w:rsidRPr="00BF5394">
        <w:rPr>
          <w:rFonts w:cstheme="minorHAnsi"/>
          <w:sz w:val="28"/>
          <w:szCs w:val="28"/>
        </w:rPr>
        <w:t xml:space="preserve"> in </w:t>
      </w:r>
      <w:proofErr w:type="spellStart"/>
      <w:r w:rsidRPr="00BF5394">
        <w:rPr>
          <w:rFonts w:cstheme="minorHAnsi"/>
          <w:sz w:val="28"/>
          <w:szCs w:val="28"/>
        </w:rPr>
        <w:t>Raw_materials</w:t>
      </w:r>
      <w:proofErr w:type="spellEnd"/>
      <w:r w:rsidRPr="00BF5394">
        <w:rPr>
          <w:rFonts w:cstheme="minorHAnsi"/>
          <w:sz w:val="28"/>
          <w:szCs w:val="28"/>
        </w:rPr>
        <w:t xml:space="preserve"> table</w:t>
      </w:r>
      <w:r w:rsidRPr="00BF5394">
        <w:rPr>
          <w:rFonts w:cstheme="minorHAnsi"/>
          <w:bCs/>
          <w:sz w:val="28"/>
          <w:szCs w:val="28"/>
        </w:rPr>
        <w:t xml:space="preserve"> are unique columns.</w:t>
      </w:r>
    </w:p>
    <w:p w14:paraId="65BCF6F9" w14:textId="77777777" w:rsidR="00A7634F" w:rsidRPr="00BF5394" w:rsidRDefault="00A7634F" w:rsidP="00A7634F">
      <w:pPr>
        <w:pStyle w:val="NoSpacing"/>
        <w:numPr>
          <w:ilvl w:val="0"/>
          <w:numId w:val="21"/>
        </w:numPr>
        <w:jc w:val="both"/>
        <w:rPr>
          <w:rFonts w:cstheme="minorHAnsi"/>
          <w:bCs/>
          <w:sz w:val="28"/>
          <w:szCs w:val="28"/>
        </w:rPr>
      </w:pPr>
      <w:proofErr w:type="spellStart"/>
      <w:r w:rsidRPr="00BF5394">
        <w:rPr>
          <w:rFonts w:cstheme="minorHAnsi"/>
          <w:sz w:val="28"/>
          <w:szCs w:val="28"/>
        </w:rPr>
        <w:t>Sup_ID</w:t>
      </w:r>
      <w:bookmarkStart w:id="11" w:name="_Hlk29240710"/>
      <w:proofErr w:type="spellEnd"/>
      <w:r w:rsidRPr="00BF5394">
        <w:rPr>
          <w:rFonts w:cstheme="minorHAnsi"/>
          <w:sz w:val="28"/>
          <w:szCs w:val="28"/>
        </w:rPr>
        <w:t xml:space="preserve"> </w:t>
      </w:r>
      <w:r w:rsidRPr="00BF5394">
        <w:rPr>
          <w:rFonts w:cstheme="minorHAnsi"/>
          <w:bCs/>
          <w:sz w:val="28"/>
          <w:szCs w:val="28"/>
        </w:rPr>
        <w:t>column</w:t>
      </w:r>
      <w:bookmarkEnd w:id="11"/>
      <w:r w:rsidRPr="00BF5394">
        <w:rPr>
          <w:rFonts w:cstheme="minorHAnsi"/>
          <w:sz w:val="28"/>
          <w:szCs w:val="28"/>
        </w:rPr>
        <w:t xml:space="preserve">, </w:t>
      </w:r>
      <w:proofErr w:type="spellStart"/>
      <w:r w:rsidRPr="00BF5394">
        <w:rPr>
          <w:rFonts w:cstheme="minorHAnsi"/>
          <w:sz w:val="28"/>
          <w:szCs w:val="28"/>
        </w:rPr>
        <w:t>Sup_Name</w:t>
      </w:r>
      <w:proofErr w:type="spellEnd"/>
      <w:r w:rsidRPr="00BF5394">
        <w:rPr>
          <w:rFonts w:cstheme="minorHAnsi"/>
          <w:sz w:val="28"/>
          <w:szCs w:val="28"/>
        </w:rPr>
        <w:t xml:space="preserve"> </w:t>
      </w:r>
      <w:r w:rsidRPr="00BF5394">
        <w:rPr>
          <w:rFonts w:cstheme="minorHAnsi"/>
          <w:bCs/>
          <w:sz w:val="28"/>
          <w:szCs w:val="28"/>
        </w:rPr>
        <w:t>column</w:t>
      </w:r>
      <w:r w:rsidRPr="00BF5394">
        <w:rPr>
          <w:rFonts w:cstheme="minorHAnsi"/>
          <w:sz w:val="28"/>
          <w:szCs w:val="28"/>
        </w:rPr>
        <w:t xml:space="preserve"> &amp; </w:t>
      </w:r>
      <w:proofErr w:type="spellStart"/>
      <w:r w:rsidRPr="00BF5394">
        <w:rPr>
          <w:rFonts w:cstheme="minorHAnsi"/>
          <w:sz w:val="28"/>
          <w:szCs w:val="28"/>
        </w:rPr>
        <w:t>Sup_Contact</w:t>
      </w:r>
      <w:proofErr w:type="spellEnd"/>
      <w:r w:rsidRPr="00BF5394">
        <w:rPr>
          <w:rFonts w:cstheme="minorHAnsi"/>
          <w:sz w:val="28"/>
          <w:szCs w:val="28"/>
        </w:rPr>
        <w:t xml:space="preserve"> </w:t>
      </w:r>
      <w:r w:rsidRPr="00BF5394">
        <w:rPr>
          <w:rFonts w:cstheme="minorHAnsi"/>
          <w:bCs/>
          <w:sz w:val="28"/>
          <w:szCs w:val="28"/>
        </w:rPr>
        <w:t>column</w:t>
      </w:r>
      <w:r w:rsidRPr="00BF5394">
        <w:rPr>
          <w:rFonts w:cstheme="minorHAnsi"/>
          <w:sz w:val="28"/>
          <w:szCs w:val="28"/>
        </w:rPr>
        <w:t xml:space="preserve"> in Suppliers table</w:t>
      </w:r>
      <w:r w:rsidRPr="00BF5394">
        <w:rPr>
          <w:rFonts w:cstheme="minorHAnsi"/>
          <w:bCs/>
          <w:sz w:val="28"/>
          <w:szCs w:val="28"/>
        </w:rPr>
        <w:t xml:space="preserve"> are unique columns.</w:t>
      </w:r>
    </w:p>
    <w:p w14:paraId="1D5B921D" w14:textId="77777777" w:rsidR="00A7634F" w:rsidRPr="00BF5394" w:rsidRDefault="00A7634F" w:rsidP="00A7634F">
      <w:pPr>
        <w:pStyle w:val="NoSpacing"/>
        <w:ind w:left="1080"/>
        <w:jc w:val="both"/>
        <w:rPr>
          <w:rFonts w:cstheme="minorHAnsi"/>
          <w:sz w:val="28"/>
          <w:szCs w:val="28"/>
        </w:rPr>
      </w:pPr>
      <w:r w:rsidRPr="00BF5394">
        <w:rPr>
          <w:rFonts w:cstheme="minorHAnsi"/>
          <w:b/>
          <w:sz w:val="28"/>
          <w:szCs w:val="28"/>
        </w:rPr>
        <w:t xml:space="preserve">Primary Key </w:t>
      </w:r>
    </w:p>
    <w:p w14:paraId="5D012C57" w14:textId="77777777" w:rsidR="00A7634F" w:rsidRPr="00BF5394" w:rsidRDefault="00A7634F" w:rsidP="00A7634F">
      <w:pPr>
        <w:pStyle w:val="NoSpacing"/>
        <w:numPr>
          <w:ilvl w:val="0"/>
          <w:numId w:val="19"/>
        </w:numPr>
        <w:jc w:val="both"/>
        <w:rPr>
          <w:rFonts w:cstheme="minorHAnsi"/>
          <w:sz w:val="28"/>
          <w:szCs w:val="28"/>
        </w:rPr>
      </w:pPr>
      <w:bookmarkStart w:id="12" w:name="sthref2952"/>
      <w:bookmarkEnd w:id="12"/>
      <w:r w:rsidRPr="00BF5394">
        <w:rPr>
          <w:rFonts w:cstheme="minorHAnsi"/>
          <w:sz w:val="28"/>
          <w:szCs w:val="28"/>
        </w:rPr>
        <w:t xml:space="preserve">The primary key in the </w:t>
      </w:r>
      <w:proofErr w:type="spellStart"/>
      <w:r w:rsidRPr="00BF5394">
        <w:rPr>
          <w:rFonts w:cstheme="minorHAnsi"/>
          <w:sz w:val="28"/>
          <w:szCs w:val="28"/>
        </w:rPr>
        <w:t>Cust_Address</w:t>
      </w:r>
      <w:proofErr w:type="spellEnd"/>
      <w:r w:rsidRPr="00BF5394">
        <w:rPr>
          <w:rFonts w:cstheme="minorHAnsi"/>
          <w:sz w:val="28"/>
          <w:szCs w:val="28"/>
        </w:rPr>
        <w:t xml:space="preserve"> table is </w:t>
      </w:r>
      <w:proofErr w:type="spellStart"/>
      <w:r w:rsidRPr="00BF5394">
        <w:rPr>
          <w:rFonts w:cstheme="minorHAnsi"/>
          <w:sz w:val="28"/>
          <w:szCs w:val="28"/>
        </w:rPr>
        <w:t>Cust_Address</w:t>
      </w:r>
      <w:proofErr w:type="spellEnd"/>
    </w:p>
    <w:p w14:paraId="110EDC3A" w14:textId="77777777" w:rsidR="00A7634F" w:rsidRPr="00BF5394" w:rsidRDefault="00A7634F" w:rsidP="00A7634F">
      <w:pPr>
        <w:pStyle w:val="NoSpacing"/>
        <w:numPr>
          <w:ilvl w:val="0"/>
          <w:numId w:val="19"/>
        </w:numPr>
        <w:jc w:val="both"/>
        <w:rPr>
          <w:rFonts w:cstheme="minorHAnsi"/>
          <w:sz w:val="28"/>
          <w:szCs w:val="28"/>
        </w:rPr>
      </w:pPr>
      <w:r w:rsidRPr="00BF5394">
        <w:rPr>
          <w:rFonts w:cstheme="minorHAnsi"/>
          <w:sz w:val="28"/>
          <w:szCs w:val="28"/>
        </w:rPr>
        <w:t xml:space="preserve">The primary key in the </w:t>
      </w:r>
      <w:proofErr w:type="spellStart"/>
      <w:r w:rsidRPr="00BF5394">
        <w:rPr>
          <w:rFonts w:cstheme="minorHAnsi"/>
          <w:sz w:val="28"/>
          <w:szCs w:val="28"/>
        </w:rPr>
        <w:t>Cust_Contacts</w:t>
      </w:r>
      <w:proofErr w:type="spellEnd"/>
      <w:r w:rsidRPr="00BF5394">
        <w:rPr>
          <w:rFonts w:cstheme="minorHAnsi"/>
          <w:sz w:val="28"/>
          <w:szCs w:val="28"/>
        </w:rPr>
        <w:t xml:space="preserve"> table is </w:t>
      </w:r>
      <w:proofErr w:type="spellStart"/>
      <w:r w:rsidRPr="00BF5394">
        <w:rPr>
          <w:rFonts w:cstheme="minorHAnsi"/>
          <w:sz w:val="28"/>
          <w:szCs w:val="28"/>
        </w:rPr>
        <w:t>Cust_Contacts</w:t>
      </w:r>
      <w:proofErr w:type="spellEnd"/>
    </w:p>
    <w:p w14:paraId="02234FA7" w14:textId="77777777" w:rsidR="00A7634F" w:rsidRPr="00BF5394" w:rsidRDefault="00A7634F" w:rsidP="00A7634F">
      <w:pPr>
        <w:pStyle w:val="NoSpacing"/>
        <w:numPr>
          <w:ilvl w:val="0"/>
          <w:numId w:val="19"/>
        </w:numPr>
        <w:jc w:val="both"/>
        <w:rPr>
          <w:rFonts w:cstheme="minorHAnsi"/>
          <w:sz w:val="28"/>
          <w:szCs w:val="28"/>
        </w:rPr>
      </w:pPr>
      <w:r w:rsidRPr="00BF5394">
        <w:rPr>
          <w:rFonts w:cstheme="minorHAnsi"/>
          <w:sz w:val="28"/>
          <w:szCs w:val="28"/>
        </w:rPr>
        <w:t>The primary key in the Customer table is Customer</w:t>
      </w:r>
    </w:p>
    <w:p w14:paraId="1FB35E16" w14:textId="77777777" w:rsidR="00A7634F" w:rsidRPr="00BF5394" w:rsidRDefault="00A7634F" w:rsidP="00A7634F">
      <w:pPr>
        <w:pStyle w:val="NoSpacing"/>
        <w:numPr>
          <w:ilvl w:val="0"/>
          <w:numId w:val="19"/>
        </w:numPr>
        <w:jc w:val="both"/>
        <w:rPr>
          <w:rFonts w:cstheme="minorHAnsi"/>
          <w:sz w:val="28"/>
          <w:szCs w:val="28"/>
        </w:rPr>
      </w:pPr>
      <w:r w:rsidRPr="00BF5394">
        <w:rPr>
          <w:rFonts w:cstheme="minorHAnsi"/>
          <w:sz w:val="28"/>
          <w:szCs w:val="28"/>
        </w:rPr>
        <w:t>The primary key in the Employees table is Employees</w:t>
      </w:r>
    </w:p>
    <w:p w14:paraId="3F2D301C" w14:textId="77777777" w:rsidR="00A7634F" w:rsidRPr="00BF5394" w:rsidRDefault="00A7634F" w:rsidP="00A7634F">
      <w:pPr>
        <w:pStyle w:val="NoSpacing"/>
        <w:numPr>
          <w:ilvl w:val="0"/>
          <w:numId w:val="19"/>
        </w:numPr>
        <w:jc w:val="both"/>
        <w:rPr>
          <w:rFonts w:cstheme="minorHAnsi"/>
          <w:sz w:val="28"/>
          <w:szCs w:val="28"/>
        </w:rPr>
      </w:pPr>
      <w:r w:rsidRPr="00BF5394">
        <w:rPr>
          <w:rFonts w:cstheme="minorHAnsi"/>
          <w:sz w:val="28"/>
          <w:szCs w:val="28"/>
        </w:rPr>
        <w:t xml:space="preserve">The primary key in the </w:t>
      </w:r>
      <w:proofErr w:type="spellStart"/>
      <w:r w:rsidRPr="00BF5394">
        <w:rPr>
          <w:rFonts w:cstheme="minorHAnsi"/>
          <w:sz w:val="28"/>
          <w:szCs w:val="28"/>
        </w:rPr>
        <w:t>Order_Details</w:t>
      </w:r>
      <w:proofErr w:type="spellEnd"/>
      <w:r w:rsidRPr="00BF5394">
        <w:rPr>
          <w:rFonts w:cstheme="minorHAnsi"/>
          <w:sz w:val="28"/>
          <w:szCs w:val="28"/>
        </w:rPr>
        <w:t xml:space="preserve"> table is </w:t>
      </w:r>
      <w:proofErr w:type="spellStart"/>
      <w:r w:rsidRPr="00BF5394">
        <w:rPr>
          <w:rFonts w:cstheme="minorHAnsi"/>
          <w:sz w:val="28"/>
          <w:szCs w:val="28"/>
        </w:rPr>
        <w:t>Order_Details</w:t>
      </w:r>
      <w:proofErr w:type="spellEnd"/>
    </w:p>
    <w:p w14:paraId="439B82E8" w14:textId="77777777" w:rsidR="00A7634F" w:rsidRPr="00BF5394" w:rsidRDefault="00A7634F" w:rsidP="00A7634F">
      <w:pPr>
        <w:pStyle w:val="NoSpacing"/>
        <w:numPr>
          <w:ilvl w:val="0"/>
          <w:numId w:val="19"/>
        </w:numPr>
        <w:jc w:val="both"/>
        <w:rPr>
          <w:rFonts w:cstheme="minorHAnsi"/>
          <w:sz w:val="28"/>
          <w:szCs w:val="28"/>
        </w:rPr>
      </w:pPr>
      <w:r w:rsidRPr="00BF5394">
        <w:rPr>
          <w:rFonts w:cstheme="minorHAnsi"/>
          <w:sz w:val="28"/>
          <w:szCs w:val="28"/>
        </w:rPr>
        <w:t xml:space="preserve">The primary key in the </w:t>
      </w:r>
      <w:proofErr w:type="spellStart"/>
      <w:r w:rsidRPr="00BF5394">
        <w:rPr>
          <w:rFonts w:cstheme="minorHAnsi"/>
          <w:sz w:val="28"/>
          <w:szCs w:val="28"/>
        </w:rPr>
        <w:t>Order_Item</w:t>
      </w:r>
      <w:proofErr w:type="spellEnd"/>
      <w:r w:rsidRPr="00BF5394">
        <w:rPr>
          <w:rFonts w:cstheme="minorHAnsi"/>
          <w:sz w:val="28"/>
          <w:szCs w:val="28"/>
        </w:rPr>
        <w:t xml:space="preserve"> table is </w:t>
      </w:r>
      <w:proofErr w:type="spellStart"/>
      <w:r w:rsidRPr="00BF5394">
        <w:rPr>
          <w:rFonts w:cstheme="minorHAnsi"/>
          <w:sz w:val="28"/>
          <w:szCs w:val="28"/>
        </w:rPr>
        <w:t>Order_Item</w:t>
      </w:r>
      <w:proofErr w:type="spellEnd"/>
    </w:p>
    <w:p w14:paraId="3FF9C4DD" w14:textId="77777777" w:rsidR="00A7634F" w:rsidRPr="00BF5394" w:rsidRDefault="00A7634F" w:rsidP="00A7634F">
      <w:pPr>
        <w:pStyle w:val="NoSpacing"/>
        <w:numPr>
          <w:ilvl w:val="0"/>
          <w:numId w:val="19"/>
        </w:numPr>
        <w:jc w:val="both"/>
        <w:rPr>
          <w:rFonts w:cstheme="minorHAnsi"/>
          <w:sz w:val="28"/>
          <w:szCs w:val="28"/>
        </w:rPr>
      </w:pPr>
      <w:r w:rsidRPr="00BF5394">
        <w:rPr>
          <w:rFonts w:cstheme="minorHAnsi"/>
          <w:sz w:val="28"/>
          <w:szCs w:val="28"/>
        </w:rPr>
        <w:t xml:space="preserve">The primary key in the Products table is </w:t>
      </w:r>
      <w:proofErr w:type="spellStart"/>
      <w:r w:rsidRPr="00BF5394">
        <w:rPr>
          <w:rFonts w:cstheme="minorHAnsi"/>
          <w:sz w:val="28"/>
          <w:szCs w:val="28"/>
        </w:rPr>
        <w:t>Prod_ID</w:t>
      </w:r>
      <w:proofErr w:type="spellEnd"/>
    </w:p>
    <w:p w14:paraId="6C02302B" w14:textId="77777777" w:rsidR="00A7634F" w:rsidRPr="00BF5394" w:rsidRDefault="00A7634F" w:rsidP="00A7634F">
      <w:pPr>
        <w:pStyle w:val="NoSpacing"/>
        <w:numPr>
          <w:ilvl w:val="0"/>
          <w:numId w:val="19"/>
        </w:numPr>
        <w:jc w:val="both"/>
        <w:rPr>
          <w:rFonts w:cstheme="minorHAnsi"/>
          <w:sz w:val="28"/>
          <w:szCs w:val="28"/>
        </w:rPr>
      </w:pPr>
      <w:r w:rsidRPr="00BF5394">
        <w:rPr>
          <w:rFonts w:cstheme="minorHAnsi"/>
          <w:sz w:val="28"/>
          <w:szCs w:val="28"/>
        </w:rPr>
        <w:t xml:space="preserve">The primary key in the </w:t>
      </w:r>
      <w:proofErr w:type="spellStart"/>
      <w:r w:rsidRPr="00BF5394">
        <w:rPr>
          <w:rFonts w:cstheme="minorHAnsi"/>
          <w:sz w:val="28"/>
          <w:szCs w:val="28"/>
        </w:rPr>
        <w:t>Raw_materials</w:t>
      </w:r>
      <w:proofErr w:type="spellEnd"/>
      <w:r w:rsidRPr="00BF5394">
        <w:rPr>
          <w:rFonts w:cstheme="minorHAnsi"/>
          <w:sz w:val="28"/>
          <w:szCs w:val="28"/>
        </w:rPr>
        <w:t xml:space="preserve"> table is RM_ID</w:t>
      </w:r>
    </w:p>
    <w:p w14:paraId="2AFED251" w14:textId="77777777" w:rsidR="00A7634F" w:rsidRPr="00BF5394" w:rsidRDefault="00A7634F" w:rsidP="00A7634F">
      <w:pPr>
        <w:pStyle w:val="NoSpacing"/>
        <w:numPr>
          <w:ilvl w:val="0"/>
          <w:numId w:val="19"/>
        </w:numPr>
        <w:jc w:val="both"/>
        <w:rPr>
          <w:rFonts w:cstheme="minorHAnsi"/>
          <w:sz w:val="28"/>
          <w:szCs w:val="28"/>
        </w:rPr>
      </w:pPr>
      <w:r w:rsidRPr="00BF5394">
        <w:rPr>
          <w:rFonts w:cstheme="minorHAnsi"/>
          <w:sz w:val="28"/>
          <w:szCs w:val="28"/>
        </w:rPr>
        <w:t xml:space="preserve">The primary key in the Suppliers table is </w:t>
      </w:r>
      <w:proofErr w:type="spellStart"/>
      <w:r w:rsidRPr="00BF5394">
        <w:rPr>
          <w:rFonts w:cstheme="minorHAnsi"/>
          <w:sz w:val="28"/>
          <w:szCs w:val="28"/>
        </w:rPr>
        <w:t>Sup_ID</w:t>
      </w:r>
      <w:proofErr w:type="spellEnd"/>
    </w:p>
    <w:p w14:paraId="0CD72819" w14:textId="77777777" w:rsidR="00A7634F" w:rsidRPr="00BF5394" w:rsidRDefault="00A7634F" w:rsidP="00A7634F">
      <w:pPr>
        <w:pStyle w:val="NoSpacing"/>
        <w:ind w:left="1080"/>
        <w:jc w:val="both"/>
        <w:rPr>
          <w:rFonts w:cstheme="minorHAnsi"/>
          <w:sz w:val="28"/>
          <w:szCs w:val="28"/>
        </w:rPr>
      </w:pPr>
    </w:p>
    <w:p w14:paraId="352A032D" w14:textId="77777777" w:rsidR="00A7634F" w:rsidRPr="00BF5394" w:rsidRDefault="00A7634F" w:rsidP="00A7634F">
      <w:pPr>
        <w:pStyle w:val="NoSpacing"/>
        <w:ind w:left="1080"/>
        <w:jc w:val="both"/>
        <w:rPr>
          <w:rFonts w:cstheme="minorHAnsi"/>
          <w:b/>
          <w:sz w:val="28"/>
          <w:szCs w:val="28"/>
        </w:rPr>
      </w:pPr>
      <w:r w:rsidRPr="00BF5394">
        <w:rPr>
          <w:rFonts w:cstheme="minorHAnsi"/>
          <w:b/>
          <w:sz w:val="28"/>
          <w:szCs w:val="28"/>
        </w:rPr>
        <w:t xml:space="preserve">Domain integrity </w:t>
      </w:r>
    </w:p>
    <w:p w14:paraId="27C8A2C0" w14:textId="77777777" w:rsidR="00A7634F" w:rsidRPr="00BF5394" w:rsidRDefault="00A7634F" w:rsidP="00A7634F">
      <w:pPr>
        <w:pStyle w:val="NoSpacing"/>
        <w:ind w:left="1080"/>
        <w:jc w:val="both"/>
        <w:rPr>
          <w:rFonts w:cstheme="minorHAnsi"/>
          <w:b/>
          <w:sz w:val="28"/>
          <w:szCs w:val="28"/>
          <w:lang w:val="en-GB" w:eastAsia="en-GB"/>
        </w:rPr>
      </w:pPr>
    </w:p>
    <w:p w14:paraId="57186B94" w14:textId="77777777" w:rsidR="00A7634F" w:rsidRPr="00BF5394" w:rsidRDefault="00A7634F" w:rsidP="00A7634F">
      <w:pPr>
        <w:pStyle w:val="NoSpacing"/>
        <w:ind w:left="1080"/>
        <w:jc w:val="both"/>
        <w:rPr>
          <w:rFonts w:cstheme="minorHAnsi"/>
          <w:b/>
          <w:sz w:val="28"/>
          <w:szCs w:val="28"/>
        </w:rPr>
      </w:pPr>
      <w:r w:rsidRPr="00BF5394">
        <w:rPr>
          <w:rFonts w:cstheme="minorHAnsi"/>
          <w:b/>
          <w:sz w:val="28"/>
          <w:szCs w:val="28"/>
        </w:rPr>
        <w:t>Data Type</w:t>
      </w:r>
    </w:p>
    <w:p w14:paraId="5EE3DFB6" w14:textId="77777777" w:rsidR="00A7634F" w:rsidRPr="00BF5394" w:rsidRDefault="00A7634F" w:rsidP="00A7634F">
      <w:pPr>
        <w:pStyle w:val="NoSpacing"/>
        <w:numPr>
          <w:ilvl w:val="0"/>
          <w:numId w:val="18"/>
        </w:numPr>
        <w:jc w:val="both"/>
        <w:rPr>
          <w:rFonts w:cstheme="minorHAnsi"/>
          <w:sz w:val="28"/>
          <w:szCs w:val="28"/>
        </w:rPr>
      </w:pPr>
      <w:r w:rsidRPr="00BF5394">
        <w:rPr>
          <w:rFonts w:cstheme="minorHAnsi"/>
          <w:sz w:val="28"/>
          <w:szCs w:val="28"/>
        </w:rPr>
        <w:t xml:space="preserve">Data type of </w:t>
      </w:r>
      <w:proofErr w:type="spellStart"/>
      <w:r w:rsidRPr="00BF5394">
        <w:rPr>
          <w:rFonts w:cstheme="minorHAnsi"/>
          <w:sz w:val="28"/>
          <w:szCs w:val="28"/>
        </w:rPr>
        <w:t>Zip_Code</w:t>
      </w:r>
      <w:proofErr w:type="spellEnd"/>
      <w:r w:rsidRPr="00BF5394">
        <w:rPr>
          <w:rFonts w:cstheme="minorHAnsi"/>
          <w:sz w:val="28"/>
          <w:szCs w:val="28"/>
        </w:rPr>
        <w:t xml:space="preserve"> is Number, Street is short text &amp; Area is short text in </w:t>
      </w:r>
      <w:proofErr w:type="spellStart"/>
      <w:r w:rsidRPr="00BF5394">
        <w:rPr>
          <w:rFonts w:cstheme="minorHAnsi"/>
          <w:sz w:val="28"/>
          <w:szCs w:val="28"/>
        </w:rPr>
        <w:t>Cust_Address</w:t>
      </w:r>
      <w:proofErr w:type="spellEnd"/>
      <w:r w:rsidRPr="00BF5394">
        <w:rPr>
          <w:rFonts w:cstheme="minorHAnsi"/>
          <w:sz w:val="28"/>
          <w:szCs w:val="28"/>
        </w:rPr>
        <w:t xml:space="preserve"> table.</w:t>
      </w:r>
    </w:p>
    <w:p w14:paraId="670A25E0" w14:textId="77777777" w:rsidR="00A7634F" w:rsidRPr="00BF5394" w:rsidRDefault="00A7634F" w:rsidP="00A7634F">
      <w:pPr>
        <w:pStyle w:val="NoSpacing"/>
        <w:numPr>
          <w:ilvl w:val="0"/>
          <w:numId w:val="18"/>
        </w:numPr>
        <w:jc w:val="both"/>
        <w:rPr>
          <w:rFonts w:cstheme="minorHAnsi"/>
          <w:sz w:val="28"/>
          <w:szCs w:val="28"/>
        </w:rPr>
      </w:pPr>
      <w:r w:rsidRPr="00BF5394">
        <w:rPr>
          <w:rFonts w:cstheme="minorHAnsi"/>
          <w:sz w:val="28"/>
          <w:szCs w:val="28"/>
        </w:rPr>
        <w:t xml:space="preserve">Data type of </w:t>
      </w:r>
      <w:proofErr w:type="spellStart"/>
      <w:r w:rsidRPr="00BF5394">
        <w:rPr>
          <w:rFonts w:cstheme="minorHAnsi"/>
          <w:sz w:val="28"/>
          <w:szCs w:val="28"/>
        </w:rPr>
        <w:t>Cntct_ID</w:t>
      </w:r>
      <w:proofErr w:type="spellEnd"/>
      <w:r w:rsidRPr="00BF5394">
        <w:rPr>
          <w:rFonts w:cstheme="minorHAnsi"/>
          <w:sz w:val="28"/>
          <w:szCs w:val="28"/>
        </w:rPr>
        <w:t xml:space="preserve"> is Auto Number, </w:t>
      </w:r>
      <w:proofErr w:type="spellStart"/>
      <w:r w:rsidRPr="00BF5394">
        <w:rPr>
          <w:rFonts w:cstheme="minorHAnsi"/>
          <w:sz w:val="28"/>
          <w:szCs w:val="28"/>
        </w:rPr>
        <w:t>Cust_ID</w:t>
      </w:r>
      <w:proofErr w:type="spellEnd"/>
      <w:r w:rsidRPr="00BF5394">
        <w:rPr>
          <w:rFonts w:cstheme="minorHAnsi"/>
          <w:sz w:val="28"/>
          <w:szCs w:val="28"/>
        </w:rPr>
        <w:t xml:space="preserve"> is number &amp; </w:t>
      </w:r>
      <w:proofErr w:type="spellStart"/>
      <w:r w:rsidRPr="00BF5394">
        <w:rPr>
          <w:rFonts w:cstheme="minorHAnsi"/>
          <w:sz w:val="28"/>
          <w:szCs w:val="28"/>
        </w:rPr>
        <w:t>Cust_Number</w:t>
      </w:r>
      <w:proofErr w:type="spellEnd"/>
      <w:r w:rsidRPr="00BF5394">
        <w:rPr>
          <w:rFonts w:cstheme="minorHAnsi"/>
          <w:sz w:val="28"/>
          <w:szCs w:val="28"/>
        </w:rPr>
        <w:t xml:space="preserve"> is Number in </w:t>
      </w:r>
      <w:proofErr w:type="spellStart"/>
      <w:r w:rsidRPr="00BF5394">
        <w:rPr>
          <w:rFonts w:cstheme="minorHAnsi"/>
          <w:sz w:val="28"/>
          <w:szCs w:val="28"/>
        </w:rPr>
        <w:t>Cust_Contacts</w:t>
      </w:r>
      <w:proofErr w:type="spellEnd"/>
      <w:r w:rsidRPr="00BF5394">
        <w:rPr>
          <w:rFonts w:cstheme="minorHAnsi"/>
          <w:sz w:val="28"/>
          <w:szCs w:val="28"/>
        </w:rPr>
        <w:t xml:space="preserve"> table.</w:t>
      </w:r>
    </w:p>
    <w:p w14:paraId="0B5BFDA3" w14:textId="77777777" w:rsidR="00A7634F" w:rsidRPr="00BF5394" w:rsidRDefault="00A7634F" w:rsidP="00A7634F">
      <w:pPr>
        <w:pStyle w:val="NoSpacing"/>
        <w:numPr>
          <w:ilvl w:val="0"/>
          <w:numId w:val="18"/>
        </w:numPr>
        <w:jc w:val="both"/>
        <w:rPr>
          <w:rFonts w:cstheme="minorHAnsi"/>
          <w:sz w:val="28"/>
          <w:szCs w:val="28"/>
        </w:rPr>
      </w:pPr>
      <w:r w:rsidRPr="00BF5394">
        <w:rPr>
          <w:rFonts w:cstheme="minorHAnsi"/>
          <w:sz w:val="28"/>
          <w:szCs w:val="28"/>
        </w:rPr>
        <w:t xml:space="preserve">Data type of </w:t>
      </w:r>
      <w:proofErr w:type="spellStart"/>
      <w:r w:rsidRPr="00BF5394">
        <w:rPr>
          <w:rFonts w:cstheme="minorHAnsi"/>
          <w:sz w:val="28"/>
          <w:szCs w:val="28"/>
        </w:rPr>
        <w:t>Emp_ID</w:t>
      </w:r>
      <w:proofErr w:type="spellEnd"/>
      <w:r w:rsidRPr="00BF5394">
        <w:rPr>
          <w:rFonts w:cstheme="minorHAnsi"/>
          <w:sz w:val="28"/>
          <w:szCs w:val="28"/>
        </w:rPr>
        <w:t xml:space="preserve"> is Auto Number, </w:t>
      </w:r>
      <w:proofErr w:type="spellStart"/>
      <w:r w:rsidRPr="00BF5394">
        <w:rPr>
          <w:rFonts w:cstheme="minorHAnsi"/>
          <w:sz w:val="28"/>
          <w:szCs w:val="28"/>
        </w:rPr>
        <w:t>Emp_Name</w:t>
      </w:r>
      <w:proofErr w:type="spellEnd"/>
      <w:r w:rsidRPr="00BF5394">
        <w:rPr>
          <w:rFonts w:cstheme="minorHAnsi"/>
          <w:sz w:val="28"/>
          <w:szCs w:val="28"/>
        </w:rPr>
        <w:t xml:space="preserve"> is short text, </w:t>
      </w:r>
      <w:proofErr w:type="spellStart"/>
      <w:r w:rsidRPr="00BF5394">
        <w:rPr>
          <w:rFonts w:cstheme="minorHAnsi"/>
          <w:sz w:val="28"/>
          <w:szCs w:val="28"/>
        </w:rPr>
        <w:t>Emp_Address</w:t>
      </w:r>
      <w:proofErr w:type="spellEnd"/>
      <w:r w:rsidRPr="00BF5394">
        <w:rPr>
          <w:rFonts w:cstheme="minorHAnsi"/>
          <w:sz w:val="28"/>
          <w:szCs w:val="28"/>
        </w:rPr>
        <w:t xml:space="preserve"> is long text &amp; </w:t>
      </w:r>
      <w:proofErr w:type="spellStart"/>
      <w:r w:rsidRPr="00BF5394">
        <w:rPr>
          <w:rFonts w:cstheme="minorHAnsi"/>
          <w:sz w:val="28"/>
          <w:szCs w:val="28"/>
        </w:rPr>
        <w:t>Emp_Contact</w:t>
      </w:r>
      <w:proofErr w:type="spellEnd"/>
      <w:r w:rsidRPr="00BF5394">
        <w:rPr>
          <w:rFonts w:cstheme="minorHAnsi"/>
          <w:sz w:val="28"/>
          <w:szCs w:val="28"/>
        </w:rPr>
        <w:t xml:space="preserve"> is long number Employees table.</w:t>
      </w:r>
    </w:p>
    <w:p w14:paraId="631E01F9" w14:textId="77777777" w:rsidR="00A7634F" w:rsidRPr="00BF5394" w:rsidRDefault="00A7634F" w:rsidP="00A7634F">
      <w:pPr>
        <w:pStyle w:val="NoSpacing"/>
        <w:numPr>
          <w:ilvl w:val="0"/>
          <w:numId w:val="18"/>
        </w:numPr>
        <w:jc w:val="both"/>
        <w:rPr>
          <w:rFonts w:cstheme="minorHAnsi"/>
          <w:sz w:val="28"/>
          <w:szCs w:val="28"/>
        </w:rPr>
      </w:pPr>
      <w:r w:rsidRPr="00BF5394">
        <w:rPr>
          <w:rFonts w:cstheme="minorHAnsi"/>
          <w:sz w:val="28"/>
          <w:szCs w:val="28"/>
        </w:rPr>
        <w:t xml:space="preserve">Data type of </w:t>
      </w:r>
      <w:proofErr w:type="spellStart"/>
      <w:r w:rsidRPr="00BF5394">
        <w:rPr>
          <w:rFonts w:cstheme="minorHAnsi"/>
          <w:sz w:val="28"/>
          <w:szCs w:val="28"/>
        </w:rPr>
        <w:t>Cust_ID</w:t>
      </w:r>
      <w:proofErr w:type="spellEnd"/>
      <w:r w:rsidRPr="00BF5394">
        <w:rPr>
          <w:rFonts w:cstheme="minorHAnsi"/>
          <w:sz w:val="28"/>
          <w:szCs w:val="28"/>
        </w:rPr>
        <w:t xml:space="preserve"> Auto number, </w:t>
      </w:r>
      <w:proofErr w:type="spellStart"/>
      <w:r w:rsidRPr="00BF5394">
        <w:rPr>
          <w:rFonts w:cstheme="minorHAnsi"/>
          <w:sz w:val="28"/>
          <w:szCs w:val="28"/>
        </w:rPr>
        <w:t>Cust_Name</w:t>
      </w:r>
      <w:proofErr w:type="spellEnd"/>
      <w:r w:rsidRPr="00BF5394">
        <w:rPr>
          <w:rFonts w:cstheme="minorHAnsi"/>
          <w:sz w:val="28"/>
          <w:szCs w:val="28"/>
        </w:rPr>
        <w:t xml:space="preserve"> is short text, D_O_B is Date/Time, Age is number, Gender is short text &amp; Zip is number in Customer table.</w:t>
      </w:r>
    </w:p>
    <w:p w14:paraId="113E8A4C" w14:textId="77777777" w:rsidR="00A7634F" w:rsidRPr="00BF5394" w:rsidRDefault="00A7634F" w:rsidP="00A7634F">
      <w:pPr>
        <w:pStyle w:val="NoSpacing"/>
        <w:numPr>
          <w:ilvl w:val="0"/>
          <w:numId w:val="18"/>
        </w:numPr>
        <w:jc w:val="both"/>
        <w:rPr>
          <w:rFonts w:cstheme="minorHAnsi"/>
          <w:sz w:val="28"/>
          <w:szCs w:val="28"/>
        </w:rPr>
      </w:pPr>
      <w:r w:rsidRPr="00BF5394">
        <w:rPr>
          <w:rFonts w:cstheme="minorHAnsi"/>
          <w:sz w:val="28"/>
          <w:szCs w:val="28"/>
        </w:rPr>
        <w:t xml:space="preserve">Data type of </w:t>
      </w:r>
      <w:proofErr w:type="spellStart"/>
      <w:r w:rsidRPr="00BF5394">
        <w:rPr>
          <w:rFonts w:cstheme="minorHAnsi"/>
          <w:sz w:val="28"/>
          <w:szCs w:val="28"/>
        </w:rPr>
        <w:t>Order_ID</w:t>
      </w:r>
      <w:proofErr w:type="spellEnd"/>
      <w:r w:rsidRPr="00BF5394">
        <w:rPr>
          <w:rFonts w:cstheme="minorHAnsi"/>
          <w:sz w:val="28"/>
          <w:szCs w:val="28"/>
        </w:rPr>
        <w:t xml:space="preserve"> Auto number, </w:t>
      </w:r>
      <w:proofErr w:type="spellStart"/>
      <w:r w:rsidRPr="00BF5394">
        <w:rPr>
          <w:rFonts w:cstheme="minorHAnsi"/>
          <w:sz w:val="28"/>
          <w:szCs w:val="28"/>
        </w:rPr>
        <w:t>Order_Date</w:t>
      </w:r>
      <w:proofErr w:type="spellEnd"/>
      <w:r w:rsidRPr="00BF5394">
        <w:rPr>
          <w:rFonts w:cstheme="minorHAnsi"/>
          <w:sz w:val="28"/>
          <w:szCs w:val="28"/>
        </w:rPr>
        <w:t xml:space="preserve"> is Date/Time &amp; </w:t>
      </w:r>
      <w:proofErr w:type="spellStart"/>
      <w:r w:rsidRPr="00BF5394">
        <w:rPr>
          <w:rFonts w:cstheme="minorHAnsi"/>
          <w:sz w:val="28"/>
          <w:szCs w:val="28"/>
        </w:rPr>
        <w:t>Cust_ID</w:t>
      </w:r>
      <w:proofErr w:type="spellEnd"/>
      <w:r w:rsidRPr="00BF5394">
        <w:rPr>
          <w:rFonts w:cstheme="minorHAnsi"/>
          <w:sz w:val="28"/>
          <w:szCs w:val="28"/>
        </w:rPr>
        <w:t xml:space="preserve"> is number in </w:t>
      </w:r>
      <w:proofErr w:type="spellStart"/>
      <w:r w:rsidRPr="00BF5394">
        <w:rPr>
          <w:rFonts w:cstheme="minorHAnsi"/>
          <w:sz w:val="28"/>
          <w:szCs w:val="28"/>
        </w:rPr>
        <w:t>Order_Details</w:t>
      </w:r>
      <w:proofErr w:type="spellEnd"/>
      <w:r w:rsidRPr="00BF5394">
        <w:rPr>
          <w:rFonts w:cstheme="minorHAnsi"/>
          <w:sz w:val="28"/>
          <w:szCs w:val="28"/>
        </w:rPr>
        <w:t xml:space="preserve"> table.</w:t>
      </w:r>
    </w:p>
    <w:p w14:paraId="274C3B1C" w14:textId="77777777" w:rsidR="00A7634F" w:rsidRPr="00BF5394" w:rsidRDefault="00A7634F" w:rsidP="00A7634F">
      <w:pPr>
        <w:pStyle w:val="NoSpacing"/>
        <w:numPr>
          <w:ilvl w:val="0"/>
          <w:numId w:val="18"/>
        </w:numPr>
        <w:jc w:val="both"/>
        <w:rPr>
          <w:rFonts w:cstheme="minorHAnsi"/>
          <w:sz w:val="28"/>
          <w:szCs w:val="28"/>
        </w:rPr>
      </w:pPr>
      <w:r w:rsidRPr="00BF5394">
        <w:rPr>
          <w:rFonts w:cstheme="minorHAnsi"/>
          <w:sz w:val="28"/>
          <w:szCs w:val="28"/>
        </w:rPr>
        <w:t xml:space="preserve">Data type of </w:t>
      </w:r>
      <w:proofErr w:type="spellStart"/>
      <w:r w:rsidRPr="00BF5394">
        <w:rPr>
          <w:rFonts w:cstheme="minorHAnsi"/>
          <w:sz w:val="28"/>
          <w:szCs w:val="28"/>
        </w:rPr>
        <w:t>Order_ID</w:t>
      </w:r>
      <w:proofErr w:type="spellEnd"/>
      <w:r w:rsidRPr="00BF5394">
        <w:rPr>
          <w:rFonts w:cstheme="minorHAnsi"/>
          <w:sz w:val="28"/>
          <w:szCs w:val="28"/>
        </w:rPr>
        <w:t xml:space="preserve"> is number, </w:t>
      </w:r>
      <w:proofErr w:type="spellStart"/>
      <w:r w:rsidRPr="00BF5394">
        <w:rPr>
          <w:rFonts w:cstheme="minorHAnsi"/>
          <w:sz w:val="28"/>
          <w:szCs w:val="28"/>
        </w:rPr>
        <w:t>Prod_ID</w:t>
      </w:r>
      <w:proofErr w:type="spellEnd"/>
      <w:r w:rsidRPr="00BF5394">
        <w:rPr>
          <w:rFonts w:cstheme="minorHAnsi"/>
          <w:sz w:val="28"/>
          <w:szCs w:val="28"/>
        </w:rPr>
        <w:t xml:space="preserve"> is number &amp; Quantity is </w:t>
      </w:r>
      <w:proofErr w:type="spellStart"/>
      <w:r w:rsidRPr="00BF5394">
        <w:rPr>
          <w:rFonts w:cstheme="minorHAnsi"/>
          <w:sz w:val="28"/>
          <w:szCs w:val="28"/>
        </w:rPr>
        <w:t>numberin</w:t>
      </w:r>
      <w:proofErr w:type="spellEnd"/>
      <w:r w:rsidRPr="00BF5394">
        <w:rPr>
          <w:rFonts w:cstheme="minorHAnsi"/>
          <w:sz w:val="28"/>
          <w:szCs w:val="28"/>
        </w:rPr>
        <w:t xml:space="preserve"> </w:t>
      </w:r>
      <w:proofErr w:type="spellStart"/>
      <w:r w:rsidRPr="00BF5394">
        <w:rPr>
          <w:rFonts w:cstheme="minorHAnsi"/>
          <w:sz w:val="28"/>
          <w:szCs w:val="28"/>
        </w:rPr>
        <w:t>Order_Item</w:t>
      </w:r>
      <w:proofErr w:type="spellEnd"/>
      <w:r w:rsidRPr="00BF5394">
        <w:rPr>
          <w:rFonts w:cstheme="minorHAnsi"/>
          <w:sz w:val="28"/>
          <w:szCs w:val="28"/>
        </w:rPr>
        <w:t xml:space="preserve"> table.</w:t>
      </w:r>
    </w:p>
    <w:p w14:paraId="32846F2C" w14:textId="77777777" w:rsidR="00A7634F" w:rsidRPr="00BF5394" w:rsidRDefault="00A7634F" w:rsidP="00A7634F">
      <w:pPr>
        <w:pStyle w:val="NoSpacing"/>
        <w:numPr>
          <w:ilvl w:val="0"/>
          <w:numId w:val="18"/>
        </w:numPr>
        <w:jc w:val="both"/>
        <w:rPr>
          <w:rFonts w:cstheme="minorHAnsi"/>
          <w:sz w:val="28"/>
          <w:szCs w:val="28"/>
        </w:rPr>
      </w:pPr>
      <w:r w:rsidRPr="00BF5394">
        <w:rPr>
          <w:rFonts w:cstheme="minorHAnsi"/>
          <w:sz w:val="28"/>
          <w:szCs w:val="28"/>
        </w:rPr>
        <w:t xml:space="preserve">Data type of </w:t>
      </w:r>
      <w:proofErr w:type="spellStart"/>
      <w:r w:rsidRPr="00BF5394">
        <w:rPr>
          <w:rFonts w:cstheme="minorHAnsi"/>
          <w:sz w:val="28"/>
          <w:szCs w:val="28"/>
        </w:rPr>
        <w:t>Prod_ID</w:t>
      </w:r>
      <w:proofErr w:type="spellEnd"/>
      <w:r w:rsidRPr="00BF5394">
        <w:rPr>
          <w:rFonts w:cstheme="minorHAnsi"/>
          <w:sz w:val="28"/>
          <w:szCs w:val="28"/>
        </w:rPr>
        <w:t xml:space="preserve"> is Auto number, </w:t>
      </w:r>
      <w:proofErr w:type="spellStart"/>
      <w:r w:rsidRPr="00BF5394">
        <w:rPr>
          <w:rFonts w:cstheme="minorHAnsi"/>
          <w:sz w:val="28"/>
          <w:szCs w:val="28"/>
        </w:rPr>
        <w:t>Prod_Name</w:t>
      </w:r>
      <w:proofErr w:type="spellEnd"/>
      <w:r w:rsidRPr="00BF5394">
        <w:rPr>
          <w:rFonts w:cstheme="minorHAnsi"/>
          <w:sz w:val="28"/>
          <w:szCs w:val="28"/>
        </w:rPr>
        <w:t xml:space="preserve"> is short text, </w:t>
      </w:r>
      <w:proofErr w:type="spellStart"/>
      <w:r w:rsidRPr="00BF5394">
        <w:rPr>
          <w:rFonts w:cstheme="minorHAnsi"/>
          <w:sz w:val="28"/>
          <w:szCs w:val="28"/>
        </w:rPr>
        <w:t>Prod_Price</w:t>
      </w:r>
      <w:proofErr w:type="spellEnd"/>
      <w:r w:rsidRPr="00BF5394">
        <w:rPr>
          <w:rFonts w:cstheme="minorHAnsi"/>
          <w:sz w:val="28"/>
          <w:szCs w:val="28"/>
        </w:rPr>
        <w:t xml:space="preserve"> is number, RM1 is number, RM2 is number </w:t>
      </w:r>
      <w:proofErr w:type="spellStart"/>
      <w:r w:rsidRPr="00BF5394">
        <w:rPr>
          <w:rFonts w:cstheme="minorHAnsi"/>
          <w:sz w:val="28"/>
          <w:szCs w:val="28"/>
        </w:rPr>
        <w:t>by_Emp_ID</w:t>
      </w:r>
      <w:proofErr w:type="spellEnd"/>
      <w:r w:rsidRPr="00BF5394">
        <w:rPr>
          <w:rFonts w:cstheme="minorHAnsi"/>
          <w:sz w:val="28"/>
          <w:szCs w:val="28"/>
        </w:rPr>
        <w:t xml:space="preserve"> is number in Products table.</w:t>
      </w:r>
    </w:p>
    <w:p w14:paraId="1DA9C833" w14:textId="77777777" w:rsidR="00A7634F" w:rsidRPr="00BF5394" w:rsidRDefault="00A7634F" w:rsidP="00A7634F">
      <w:pPr>
        <w:pStyle w:val="NoSpacing"/>
        <w:numPr>
          <w:ilvl w:val="0"/>
          <w:numId w:val="18"/>
        </w:numPr>
        <w:jc w:val="both"/>
        <w:rPr>
          <w:rFonts w:cstheme="minorHAnsi"/>
          <w:sz w:val="28"/>
          <w:szCs w:val="28"/>
        </w:rPr>
      </w:pPr>
      <w:r w:rsidRPr="00BF5394">
        <w:rPr>
          <w:rFonts w:cstheme="minorHAnsi"/>
          <w:sz w:val="28"/>
          <w:szCs w:val="28"/>
        </w:rPr>
        <w:t xml:space="preserve">Data type of RM_ID is Auto number, </w:t>
      </w:r>
      <w:proofErr w:type="spellStart"/>
      <w:r w:rsidRPr="00BF5394">
        <w:rPr>
          <w:rFonts w:cstheme="minorHAnsi"/>
          <w:sz w:val="28"/>
          <w:szCs w:val="28"/>
        </w:rPr>
        <w:t>RM_Name</w:t>
      </w:r>
      <w:proofErr w:type="spellEnd"/>
      <w:r w:rsidRPr="00BF5394">
        <w:rPr>
          <w:rFonts w:cstheme="minorHAnsi"/>
          <w:sz w:val="28"/>
          <w:szCs w:val="28"/>
        </w:rPr>
        <w:t xml:space="preserve"> is short text, RM_UP is number &amp; </w:t>
      </w:r>
      <w:proofErr w:type="spellStart"/>
      <w:r w:rsidRPr="00BF5394">
        <w:rPr>
          <w:rFonts w:cstheme="minorHAnsi"/>
          <w:sz w:val="28"/>
          <w:szCs w:val="28"/>
        </w:rPr>
        <w:t>Sup_ID</w:t>
      </w:r>
      <w:proofErr w:type="spellEnd"/>
      <w:r w:rsidRPr="00BF5394">
        <w:rPr>
          <w:rFonts w:cstheme="minorHAnsi"/>
          <w:sz w:val="28"/>
          <w:szCs w:val="28"/>
        </w:rPr>
        <w:t xml:space="preserve"> is number in </w:t>
      </w:r>
      <w:proofErr w:type="spellStart"/>
      <w:r w:rsidRPr="00BF5394">
        <w:rPr>
          <w:rFonts w:cstheme="minorHAnsi"/>
          <w:sz w:val="28"/>
          <w:szCs w:val="28"/>
        </w:rPr>
        <w:t>Raw_materials</w:t>
      </w:r>
      <w:proofErr w:type="spellEnd"/>
      <w:r w:rsidRPr="00BF5394">
        <w:rPr>
          <w:rFonts w:cstheme="minorHAnsi"/>
          <w:sz w:val="28"/>
          <w:szCs w:val="28"/>
        </w:rPr>
        <w:t xml:space="preserve"> table.</w:t>
      </w:r>
    </w:p>
    <w:p w14:paraId="1571FE82" w14:textId="77777777" w:rsidR="00A7634F" w:rsidRPr="00BF5394" w:rsidRDefault="00A7634F" w:rsidP="00A7634F">
      <w:pPr>
        <w:pStyle w:val="NoSpacing"/>
        <w:numPr>
          <w:ilvl w:val="0"/>
          <w:numId w:val="18"/>
        </w:numPr>
        <w:jc w:val="both"/>
        <w:rPr>
          <w:rFonts w:cstheme="minorHAnsi"/>
          <w:sz w:val="28"/>
          <w:szCs w:val="28"/>
        </w:rPr>
      </w:pPr>
      <w:r w:rsidRPr="00BF5394">
        <w:rPr>
          <w:rFonts w:cstheme="minorHAnsi"/>
          <w:sz w:val="28"/>
          <w:szCs w:val="28"/>
        </w:rPr>
        <w:t xml:space="preserve">Data type of </w:t>
      </w:r>
      <w:proofErr w:type="spellStart"/>
      <w:r w:rsidRPr="00BF5394">
        <w:rPr>
          <w:rFonts w:cstheme="minorHAnsi"/>
          <w:sz w:val="28"/>
          <w:szCs w:val="28"/>
        </w:rPr>
        <w:t>Sup_ID</w:t>
      </w:r>
      <w:proofErr w:type="spellEnd"/>
      <w:r w:rsidRPr="00BF5394">
        <w:rPr>
          <w:rFonts w:cstheme="minorHAnsi"/>
          <w:sz w:val="28"/>
          <w:szCs w:val="28"/>
        </w:rPr>
        <w:t xml:space="preserve"> is Auto number, </w:t>
      </w:r>
      <w:proofErr w:type="spellStart"/>
      <w:r w:rsidRPr="00BF5394">
        <w:rPr>
          <w:rFonts w:cstheme="minorHAnsi"/>
          <w:sz w:val="28"/>
          <w:szCs w:val="28"/>
        </w:rPr>
        <w:t>Sup_Name</w:t>
      </w:r>
      <w:proofErr w:type="spellEnd"/>
      <w:r w:rsidRPr="00BF5394">
        <w:rPr>
          <w:rFonts w:cstheme="minorHAnsi"/>
          <w:sz w:val="28"/>
          <w:szCs w:val="28"/>
        </w:rPr>
        <w:t xml:space="preserve"> is short text </w:t>
      </w:r>
      <w:proofErr w:type="spellStart"/>
      <w:r w:rsidRPr="00BF5394">
        <w:rPr>
          <w:rFonts w:cstheme="minorHAnsi"/>
          <w:sz w:val="28"/>
          <w:szCs w:val="28"/>
        </w:rPr>
        <w:t>Sup_Address</w:t>
      </w:r>
      <w:proofErr w:type="spellEnd"/>
      <w:r w:rsidRPr="00BF5394">
        <w:rPr>
          <w:rFonts w:cstheme="minorHAnsi"/>
          <w:sz w:val="28"/>
          <w:szCs w:val="28"/>
        </w:rPr>
        <w:t xml:space="preserve"> is short text &amp; </w:t>
      </w:r>
      <w:proofErr w:type="spellStart"/>
      <w:r w:rsidRPr="00BF5394">
        <w:rPr>
          <w:rFonts w:cstheme="minorHAnsi"/>
          <w:sz w:val="28"/>
          <w:szCs w:val="28"/>
        </w:rPr>
        <w:t>Sup_Contact</w:t>
      </w:r>
      <w:proofErr w:type="spellEnd"/>
      <w:r w:rsidRPr="00BF5394">
        <w:rPr>
          <w:rFonts w:cstheme="minorHAnsi"/>
          <w:sz w:val="28"/>
          <w:szCs w:val="28"/>
        </w:rPr>
        <w:t xml:space="preserve"> is number in Suppliers table.</w:t>
      </w:r>
    </w:p>
    <w:p w14:paraId="513D7A9F" w14:textId="77777777" w:rsidR="00A7634F" w:rsidRPr="00BF5394" w:rsidRDefault="00A7634F" w:rsidP="00A7634F">
      <w:pPr>
        <w:pStyle w:val="NoSpacing"/>
        <w:ind w:left="1080"/>
        <w:jc w:val="both"/>
        <w:rPr>
          <w:rFonts w:cstheme="minorHAnsi"/>
          <w:b/>
          <w:sz w:val="28"/>
          <w:szCs w:val="28"/>
        </w:rPr>
      </w:pPr>
      <w:bookmarkStart w:id="13" w:name="sthref2953"/>
      <w:bookmarkEnd w:id="13"/>
    </w:p>
    <w:p w14:paraId="3E9604D9" w14:textId="77777777" w:rsidR="00A7634F" w:rsidRPr="00BF5394" w:rsidRDefault="00A7634F" w:rsidP="00A7634F">
      <w:pPr>
        <w:pStyle w:val="NoSpacing"/>
        <w:ind w:left="1080"/>
        <w:jc w:val="both"/>
        <w:rPr>
          <w:rFonts w:cstheme="minorHAnsi"/>
          <w:b/>
          <w:sz w:val="28"/>
          <w:szCs w:val="28"/>
        </w:rPr>
      </w:pPr>
    </w:p>
    <w:p w14:paraId="1C44BF91" w14:textId="77777777" w:rsidR="00A7634F" w:rsidRPr="00BF5394" w:rsidRDefault="00A7634F" w:rsidP="00A7634F">
      <w:pPr>
        <w:pStyle w:val="NoSpacing"/>
        <w:ind w:left="1080"/>
        <w:jc w:val="both"/>
        <w:rPr>
          <w:rFonts w:cstheme="minorHAnsi"/>
          <w:b/>
          <w:sz w:val="28"/>
          <w:szCs w:val="28"/>
        </w:rPr>
      </w:pPr>
    </w:p>
    <w:p w14:paraId="1475E323" w14:textId="77777777" w:rsidR="00A7634F" w:rsidRPr="00BF5394" w:rsidRDefault="00A7634F" w:rsidP="00A7634F">
      <w:pPr>
        <w:pStyle w:val="NoSpacing"/>
        <w:ind w:left="1080"/>
        <w:jc w:val="both"/>
        <w:rPr>
          <w:rFonts w:cstheme="minorHAnsi"/>
          <w:b/>
          <w:sz w:val="28"/>
          <w:szCs w:val="28"/>
        </w:rPr>
      </w:pPr>
      <w:r w:rsidRPr="00BF5394">
        <w:rPr>
          <w:rFonts w:cstheme="minorHAnsi"/>
          <w:b/>
          <w:sz w:val="28"/>
          <w:szCs w:val="28"/>
        </w:rPr>
        <w:t>Referential Integrity Rules</w:t>
      </w:r>
    </w:p>
    <w:p w14:paraId="099777CE" w14:textId="77777777" w:rsidR="00A7634F" w:rsidRPr="00BF5394" w:rsidRDefault="00A7634F" w:rsidP="00A7634F">
      <w:pPr>
        <w:pStyle w:val="NoSpacing"/>
        <w:numPr>
          <w:ilvl w:val="0"/>
          <w:numId w:val="20"/>
        </w:numPr>
        <w:jc w:val="both"/>
        <w:rPr>
          <w:rFonts w:cstheme="minorHAnsi"/>
          <w:sz w:val="28"/>
          <w:szCs w:val="28"/>
        </w:rPr>
      </w:pPr>
      <w:bookmarkStart w:id="14" w:name="sthref2954"/>
      <w:bookmarkStart w:id="15" w:name="sthref2955"/>
      <w:bookmarkEnd w:id="14"/>
      <w:bookmarkEnd w:id="15"/>
      <w:proofErr w:type="spellStart"/>
      <w:r w:rsidRPr="00BF5394">
        <w:rPr>
          <w:rFonts w:cstheme="minorHAnsi"/>
          <w:sz w:val="28"/>
          <w:szCs w:val="28"/>
        </w:rPr>
        <w:t>Customers_ID</w:t>
      </w:r>
      <w:proofErr w:type="spellEnd"/>
      <w:r w:rsidRPr="00BF5394">
        <w:rPr>
          <w:rFonts w:cstheme="minorHAnsi"/>
          <w:sz w:val="28"/>
          <w:szCs w:val="28"/>
        </w:rPr>
        <w:t xml:space="preserve"> (primary key) in Customers table is the foreign key in the </w:t>
      </w:r>
      <w:proofErr w:type="spellStart"/>
      <w:r w:rsidRPr="00BF5394">
        <w:rPr>
          <w:rFonts w:cstheme="minorHAnsi"/>
          <w:sz w:val="28"/>
          <w:szCs w:val="28"/>
        </w:rPr>
        <w:t>Cust_Address</w:t>
      </w:r>
      <w:proofErr w:type="spellEnd"/>
      <w:r w:rsidRPr="00BF5394">
        <w:rPr>
          <w:rFonts w:cstheme="minorHAnsi"/>
          <w:sz w:val="28"/>
          <w:szCs w:val="28"/>
        </w:rPr>
        <w:t xml:space="preserve"> table, </w:t>
      </w:r>
      <w:proofErr w:type="spellStart"/>
      <w:r w:rsidRPr="00BF5394">
        <w:rPr>
          <w:rFonts w:cstheme="minorHAnsi"/>
          <w:sz w:val="28"/>
          <w:szCs w:val="28"/>
        </w:rPr>
        <w:t>Cust_Contacts</w:t>
      </w:r>
      <w:proofErr w:type="spellEnd"/>
      <w:r w:rsidRPr="00BF5394">
        <w:rPr>
          <w:rFonts w:cstheme="minorHAnsi"/>
          <w:sz w:val="28"/>
          <w:szCs w:val="28"/>
        </w:rPr>
        <w:t xml:space="preserve"> table &amp; </w:t>
      </w:r>
      <w:proofErr w:type="spellStart"/>
      <w:r w:rsidRPr="00BF5394">
        <w:rPr>
          <w:rFonts w:cstheme="minorHAnsi"/>
          <w:sz w:val="28"/>
          <w:szCs w:val="28"/>
        </w:rPr>
        <w:t>Order_Details</w:t>
      </w:r>
      <w:proofErr w:type="spellEnd"/>
      <w:r w:rsidRPr="00BF5394">
        <w:rPr>
          <w:rFonts w:cstheme="minorHAnsi"/>
          <w:sz w:val="28"/>
          <w:szCs w:val="28"/>
        </w:rPr>
        <w:t xml:space="preserve"> table.</w:t>
      </w:r>
    </w:p>
    <w:p w14:paraId="12DBD542" w14:textId="77777777" w:rsidR="00A7634F" w:rsidRPr="00BF5394" w:rsidRDefault="00A7634F" w:rsidP="00A7634F">
      <w:pPr>
        <w:pStyle w:val="NoSpacing"/>
        <w:numPr>
          <w:ilvl w:val="0"/>
          <w:numId w:val="20"/>
        </w:numPr>
        <w:jc w:val="both"/>
        <w:rPr>
          <w:rFonts w:cstheme="minorHAnsi"/>
          <w:sz w:val="28"/>
          <w:szCs w:val="28"/>
        </w:rPr>
      </w:pPr>
      <w:proofErr w:type="spellStart"/>
      <w:r w:rsidRPr="00BF5394">
        <w:rPr>
          <w:rFonts w:cstheme="minorHAnsi"/>
          <w:sz w:val="28"/>
          <w:szCs w:val="28"/>
        </w:rPr>
        <w:t>Zip_Code</w:t>
      </w:r>
      <w:proofErr w:type="spellEnd"/>
      <w:r w:rsidRPr="00BF5394">
        <w:rPr>
          <w:rFonts w:cstheme="minorHAnsi"/>
          <w:sz w:val="28"/>
          <w:szCs w:val="28"/>
        </w:rPr>
        <w:t xml:space="preserve"> (primary key) in </w:t>
      </w:r>
      <w:proofErr w:type="spellStart"/>
      <w:r w:rsidRPr="00BF5394">
        <w:rPr>
          <w:rFonts w:cstheme="minorHAnsi"/>
          <w:sz w:val="28"/>
          <w:szCs w:val="28"/>
        </w:rPr>
        <w:t>Customer_Address</w:t>
      </w:r>
      <w:proofErr w:type="spellEnd"/>
      <w:r w:rsidRPr="00BF5394">
        <w:rPr>
          <w:rFonts w:cstheme="minorHAnsi"/>
          <w:sz w:val="28"/>
          <w:szCs w:val="28"/>
        </w:rPr>
        <w:t xml:space="preserve"> table is the foreign key in the Customer table.</w:t>
      </w:r>
    </w:p>
    <w:p w14:paraId="1690FA07" w14:textId="77777777" w:rsidR="00A7634F" w:rsidRPr="00BF5394" w:rsidRDefault="00A7634F" w:rsidP="00A7634F">
      <w:pPr>
        <w:pStyle w:val="NoSpacing"/>
        <w:numPr>
          <w:ilvl w:val="0"/>
          <w:numId w:val="20"/>
        </w:numPr>
        <w:jc w:val="both"/>
        <w:rPr>
          <w:rFonts w:cstheme="minorHAnsi"/>
          <w:sz w:val="28"/>
          <w:szCs w:val="28"/>
        </w:rPr>
      </w:pPr>
      <w:proofErr w:type="spellStart"/>
      <w:r w:rsidRPr="00BF5394">
        <w:rPr>
          <w:rFonts w:cstheme="minorHAnsi"/>
          <w:sz w:val="28"/>
          <w:szCs w:val="28"/>
        </w:rPr>
        <w:t>Emp_ID</w:t>
      </w:r>
      <w:proofErr w:type="spellEnd"/>
      <w:r w:rsidRPr="00BF5394">
        <w:rPr>
          <w:rFonts w:cstheme="minorHAnsi"/>
          <w:sz w:val="28"/>
          <w:szCs w:val="28"/>
        </w:rPr>
        <w:t xml:space="preserve"> (primary key) in Employees table is the foreign key in the Products table.</w:t>
      </w:r>
    </w:p>
    <w:p w14:paraId="52D4A919" w14:textId="77777777" w:rsidR="00A7634F" w:rsidRPr="00BF5394" w:rsidRDefault="00A7634F" w:rsidP="00A7634F">
      <w:pPr>
        <w:pStyle w:val="NoSpacing"/>
        <w:numPr>
          <w:ilvl w:val="0"/>
          <w:numId w:val="20"/>
        </w:numPr>
        <w:jc w:val="both"/>
        <w:rPr>
          <w:rFonts w:cstheme="minorHAnsi"/>
          <w:sz w:val="28"/>
          <w:szCs w:val="28"/>
        </w:rPr>
      </w:pPr>
      <w:proofErr w:type="spellStart"/>
      <w:r w:rsidRPr="00BF5394">
        <w:rPr>
          <w:rFonts w:cstheme="minorHAnsi"/>
          <w:sz w:val="28"/>
          <w:szCs w:val="28"/>
        </w:rPr>
        <w:lastRenderedPageBreak/>
        <w:t>Prod_ID</w:t>
      </w:r>
      <w:proofErr w:type="spellEnd"/>
      <w:r w:rsidRPr="00BF5394">
        <w:rPr>
          <w:rFonts w:cstheme="minorHAnsi"/>
          <w:sz w:val="28"/>
          <w:szCs w:val="28"/>
        </w:rPr>
        <w:t xml:space="preserve"> (primary key) in Products table is the foreign key in the </w:t>
      </w:r>
      <w:proofErr w:type="spellStart"/>
      <w:r w:rsidRPr="00BF5394">
        <w:rPr>
          <w:rFonts w:cstheme="minorHAnsi"/>
          <w:sz w:val="28"/>
          <w:szCs w:val="28"/>
        </w:rPr>
        <w:t>Order_Item</w:t>
      </w:r>
      <w:proofErr w:type="spellEnd"/>
      <w:r w:rsidRPr="00BF5394">
        <w:rPr>
          <w:rFonts w:cstheme="minorHAnsi"/>
          <w:sz w:val="28"/>
          <w:szCs w:val="28"/>
        </w:rPr>
        <w:t xml:space="preserve"> table.</w:t>
      </w:r>
    </w:p>
    <w:p w14:paraId="4367F3A8" w14:textId="77777777" w:rsidR="00A7634F" w:rsidRPr="00BF5394" w:rsidRDefault="00A7634F" w:rsidP="00A7634F">
      <w:pPr>
        <w:pStyle w:val="NoSpacing"/>
        <w:numPr>
          <w:ilvl w:val="0"/>
          <w:numId w:val="20"/>
        </w:numPr>
        <w:jc w:val="both"/>
        <w:rPr>
          <w:rFonts w:cstheme="minorHAnsi"/>
          <w:sz w:val="28"/>
          <w:szCs w:val="28"/>
        </w:rPr>
      </w:pPr>
      <w:proofErr w:type="spellStart"/>
      <w:r w:rsidRPr="00BF5394">
        <w:rPr>
          <w:rFonts w:cstheme="minorHAnsi"/>
          <w:sz w:val="28"/>
          <w:szCs w:val="28"/>
        </w:rPr>
        <w:t>Sup_ID</w:t>
      </w:r>
      <w:proofErr w:type="spellEnd"/>
      <w:r w:rsidRPr="00BF5394">
        <w:rPr>
          <w:rFonts w:cstheme="minorHAnsi"/>
          <w:sz w:val="28"/>
          <w:szCs w:val="28"/>
        </w:rPr>
        <w:t xml:space="preserve"> (primary key) in Suppliers table is the foreign key in the </w:t>
      </w:r>
      <w:proofErr w:type="spellStart"/>
      <w:r w:rsidRPr="00BF5394">
        <w:rPr>
          <w:rFonts w:cstheme="minorHAnsi"/>
          <w:sz w:val="28"/>
          <w:szCs w:val="28"/>
        </w:rPr>
        <w:t>Raw_materials</w:t>
      </w:r>
      <w:proofErr w:type="spellEnd"/>
      <w:r w:rsidRPr="00BF5394">
        <w:rPr>
          <w:rFonts w:cstheme="minorHAnsi"/>
          <w:sz w:val="28"/>
          <w:szCs w:val="28"/>
        </w:rPr>
        <w:t xml:space="preserve"> table.</w:t>
      </w:r>
    </w:p>
    <w:p w14:paraId="05FB4A21" w14:textId="77777777" w:rsidR="00A7634F" w:rsidRPr="00BF5394" w:rsidRDefault="00A7634F" w:rsidP="00A7634F">
      <w:pPr>
        <w:pStyle w:val="NoSpacing"/>
        <w:jc w:val="both"/>
        <w:rPr>
          <w:rFonts w:cs="Arial"/>
          <w:sz w:val="28"/>
          <w:szCs w:val="28"/>
        </w:rPr>
      </w:pPr>
    </w:p>
    <w:p w14:paraId="547E82AB" w14:textId="77777777" w:rsidR="00A7634F" w:rsidRDefault="00A7634F" w:rsidP="00A7634F">
      <w:pPr>
        <w:jc w:val="both"/>
        <w:rPr>
          <w:rFonts w:cstheme="minorHAnsi"/>
          <w:iCs/>
          <w:sz w:val="28"/>
          <w:szCs w:val="28"/>
        </w:rPr>
      </w:pPr>
    </w:p>
    <w:p w14:paraId="1467C127" w14:textId="6A62541F" w:rsidR="00A7634F" w:rsidRDefault="00A7634F" w:rsidP="00A7634F">
      <w:pPr>
        <w:jc w:val="both"/>
        <w:rPr>
          <w:rFonts w:cstheme="minorHAnsi"/>
          <w:iCs/>
          <w:sz w:val="28"/>
          <w:szCs w:val="28"/>
        </w:rPr>
      </w:pPr>
    </w:p>
    <w:p w14:paraId="6B699F46" w14:textId="77777777" w:rsidR="00A7634F" w:rsidRDefault="00A7634F" w:rsidP="00A7634F">
      <w:pPr>
        <w:jc w:val="both"/>
        <w:rPr>
          <w:rFonts w:cstheme="minorHAnsi"/>
          <w:iCs/>
          <w:sz w:val="28"/>
          <w:szCs w:val="28"/>
        </w:rPr>
      </w:pPr>
    </w:p>
    <w:p w14:paraId="4E1043C7" w14:textId="77777777" w:rsidR="00A7634F" w:rsidRPr="00D45137" w:rsidRDefault="00A7634F" w:rsidP="00A7634F">
      <w:pPr>
        <w:pStyle w:val="Heading3"/>
        <w:numPr>
          <w:ilvl w:val="0"/>
          <w:numId w:val="12"/>
        </w:numPr>
        <w:rPr>
          <w:rFonts w:asciiTheme="minorHAnsi" w:hAnsiTheme="minorHAnsi" w:cstheme="minorHAnsi"/>
          <w:sz w:val="28"/>
          <w:szCs w:val="28"/>
        </w:rPr>
      </w:pPr>
      <w:bookmarkStart w:id="16" w:name="_Toc531873064"/>
      <w:r w:rsidRPr="00D45137">
        <w:rPr>
          <w:rFonts w:asciiTheme="minorHAnsi" w:hAnsiTheme="minorHAnsi" w:cstheme="minorHAnsi"/>
          <w:sz w:val="28"/>
          <w:szCs w:val="28"/>
        </w:rPr>
        <w:t>Data Dictionary</w:t>
      </w:r>
      <w:bookmarkEnd w:id="16"/>
    </w:p>
    <w:p w14:paraId="2F3A4739" w14:textId="6F422CBE" w:rsidR="00A7634F" w:rsidRDefault="00BA7856" w:rsidP="00BA7856">
      <w:pPr>
        <w:rPr>
          <w:rFonts w:cstheme="minorHAnsi"/>
          <w:iCs/>
          <w:sz w:val="28"/>
          <w:szCs w:val="28"/>
        </w:rPr>
      </w:pPr>
      <w:r w:rsidRPr="00BA7856">
        <w:rPr>
          <w:rFonts w:cstheme="minorHAnsi"/>
          <w:iCs/>
          <w:sz w:val="28"/>
          <w:szCs w:val="28"/>
        </w:rPr>
        <w:t>Data dictionary is the collection of metadata descriptions of the different entities, objects and attributes in a data model. This means, this dictionary is data for the benefit of the programmers and others who need to refer to it.</w:t>
      </w:r>
    </w:p>
    <w:p w14:paraId="383614E8" w14:textId="77777777" w:rsidR="00BA7856" w:rsidRPr="00BF5394" w:rsidRDefault="00BA7856" w:rsidP="00BA7856">
      <w:pPr>
        <w:pStyle w:val="NoSpacing"/>
        <w:jc w:val="both"/>
        <w:rPr>
          <w:rFonts w:cs="Arial"/>
          <w:b/>
          <w:bCs/>
          <w:color w:val="4472C4" w:themeColor="accent1"/>
          <w:sz w:val="28"/>
          <w:szCs w:val="28"/>
        </w:rPr>
      </w:pPr>
      <w:r w:rsidRPr="00BF5394">
        <w:rPr>
          <w:rFonts w:cs="Arial"/>
          <w:b/>
          <w:bCs/>
          <w:color w:val="4472C4" w:themeColor="accent1"/>
          <w:sz w:val="28"/>
          <w:szCs w:val="28"/>
        </w:rPr>
        <w:t>Database Security &amp; DBA Roles</w:t>
      </w:r>
    </w:p>
    <w:p w14:paraId="58BB74A0" w14:textId="1D8959F7" w:rsidR="00BA7856" w:rsidRDefault="00BA7856" w:rsidP="00BA7856">
      <w:pPr>
        <w:rPr>
          <w:rFonts w:cstheme="minorHAnsi"/>
          <w:iCs/>
          <w:sz w:val="28"/>
          <w:szCs w:val="28"/>
        </w:rPr>
      </w:pPr>
      <w:r>
        <w:rPr>
          <w:rFonts w:cstheme="minorHAnsi"/>
          <w:iCs/>
          <w:sz w:val="28"/>
          <w:szCs w:val="28"/>
        </w:rPr>
        <w:t xml:space="preserve">The term database security refers to </w:t>
      </w:r>
      <w:r w:rsidR="006E0118">
        <w:rPr>
          <w:rFonts w:cstheme="minorHAnsi"/>
          <w:iCs/>
          <w:sz w:val="28"/>
          <w:szCs w:val="28"/>
        </w:rPr>
        <w:t xml:space="preserve">the accumulative effort and the methods used to secure and protect the software from illegitimate use and malicious threats </w:t>
      </w:r>
    </w:p>
    <w:p w14:paraId="394D2D1A" w14:textId="3B279090" w:rsidR="006E0118" w:rsidRDefault="006E0118" w:rsidP="00BA7856">
      <w:pPr>
        <w:rPr>
          <w:rFonts w:cstheme="minorHAnsi"/>
          <w:iCs/>
          <w:sz w:val="28"/>
          <w:szCs w:val="28"/>
        </w:rPr>
      </w:pPr>
      <w:r>
        <w:rPr>
          <w:rFonts w:cstheme="minorHAnsi"/>
          <w:iCs/>
          <w:sz w:val="28"/>
          <w:szCs w:val="28"/>
        </w:rPr>
        <w:t xml:space="preserve">It’s a general term to describe a group of systems methodologies and methods used to guarantee safety and security in a database setting </w:t>
      </w:r>
    </w:p>
    <w:p w14:paraId="18C35E61" w14:textId="77777777" w:rsidR="006E0118" w:rsidRPr="006E0118" w:rsidRDefault="006E0118" w:rsidP="006E0118">
      <w:pPr>
        <w:rPr>
          <w:rFonts w:cstheme="minorHAnsi"/>
          <w:iCs/>
          <w:sz w:val="28"/>
          <w:szCs w:val="28"/>
        </w:rPr>
      </w:pPr>
      <w:r w:rsidRPr="006E0118">
        <w:rPr>
          <w:rFonts w:cstheme="minorHAnsi"/>
          <w:iCs/>
          <w:sz w:val="28"/>
          <w:szCs w:val="28"/>
        </w:rPr>
        <w:t>Database security covers and strengthens security in every other way. This includes</w:t>
      </w:r>
    </w:p>
    <w:p w14:paraId="73B28798" w14:textId="77777777" w:rsidR="006E0118" w:rsidRPr="006E0118" w:rsidRDefault="006E0118" w:rsidP="006E0118">
      <w:pPr>
        <w:numPr>
          <w:ilvl w:val="0"/>
          <w:numId w:val="22"/>
        </w:numPr>
        <w:rPr>
          <w:rFonts w:cstheme="minorHAnsi"/>
          <w:iCs/>
          <w:sz w:val="28"/>
          <w:szCs w:val="28"/>
        </w:rPr>
      </w:pPr>
      <w:r w:rsidRPr="006E0118">
        <w:rPr>
          <w:rFonts w:cstheme="minorHAnsi"/>
          <w:iCs/>
          <w:sz w:val="28"/>
          <w:szCs w:val="28"/>
        </w:rPr>
        <w:t>Data stored in a database</w:t>
      </w:r>
    </w:p>
    <w:p w14:paraId="2308C935" w14:textId="77777777" w:rsidR="006E0118" w:rsidRPr="006E0118" w:rsidRDefault="006E0118" w:rsidP="006E0118">
      <w:pPr>
        <w:numPr>
          <w:ilvl w:val="0"/>
          <w:numId w:val="22"/>
        </w:numPr>
        <w:rPr>
          <w:rFonts w:cstheme="minorHAnsi"/>
          <w:iCs/>
          <w:sz w:val="28"/>
          <w:szCs w:val="28"/>
        </w:rPr>
      </w:pPr>
      <w:r w:rsidRPr="006E0118">
        <w:rPr>
          <w:rFonts w:cstheme="minorHAnsi"/>
          <w:iCs/>
          <w:sz w:val="28"/>
          <w:szCs w:val="28"/>
        </w:rPr>
        <w:t>Database server</w:t>
      </w:r>
    </w:p>
    <w:p w14:paraId="231BBAD1" w14:textId="77777777" w:rsidR="006E0118" w:rsidRPr="006E0118" w:rsidRDefault="006E0118" w:rsidP="006E0118">
      <w:pPr>
        <w:numPr>
          <w:ilvl w:val="0"/>
          <w:numId w:val="22"/>
        </w:numPr>
        <w:rPr>
          <w:rFonts w:cstheme="minorHAnsi"/>
          <w:iCs/>
          <w:sz w:val="28"/>
          <w:szCs w:val="28"/>
        </w:rPr>
      </w:pPr>
      <w:r w:rsidRPr="006E0118">
        <w:rPr>
          <w:rFonts w:cstheme="minorHAnsi"/>
          <w:iCs/>
          <w:sz w:val="28"/>
          <w:szCs w:val="28"/>
        </w:rPr>
        <w:t>Database management system (DBMS)</w:t>
      </w:r>
    </w:p>
    <w:p w14:paraId="79DA9F1E" w14:textId="675CFF00" w:rsidR="006E0118" w:rsidRDefault="006E0118" w:rsidP="006E0118">
      <w:pPr>
        <w:numPr>
          <w:ilvl w:val="0"/>
          <w:numId w:val="22"/>
        </w:numPr>
        <w:rPr>
          <w:rFonts w:cstheme="minorHAnsi"/>
          <w:iCs/>
          <w:sz w:val="28"/>
          <w:szCs w:val="28"/>
        </w:rPr>
      </w:pPr>
      <w:r w:rsidRPr="006E0118">
        <w:rPr>
          <w:rFonts w:cstheme="minorHAnsi"/>
          <w:iCs/>
          <w:sz w:val="28"/>
          <w:szCs w:val="28"/>
        </w:rPr>
        <w:t>Other database workflow applications</w:t>
      </w:r>
    </w:p>
    <w:p w14:paraId="75AF8886" w14:textId="4DADA0AC" w:rsidR="006E0118" w:rsidRDefault="006E0118" w:rsidP="006E0118">
      <w:pPr>
        <w:ind w:left="720"/>
        <w:rPr>
          <w:rFonts w:cstheme="minorHAnsi"/>
          <w:iCs/>
          <w:sz w:val="28"/>
          <w:szCs w:val="28"/>
        </w:rPr>
      </w:pPr>
      <w:r>
        <w:rPr>
          <w:rFonts w:cstheme="minorHAnsi"/>
          <w:iCs/>
          <w:sz w:val="28"/>
          <w:szCs w:val="28"/>
        </w:rPr>
        <w:t xml:space="preserve">Database security measures tend to be planned, applied and also maintained by someone known as a database administrator or by the other information security expert </w:t>
      </w:r>
    </w:p>
    <w:p w14:paraId="18F9C845" w14:textId="33F1BAB9" w:rsidR="006E0118" w:rsidRDefault="006E0118" w:rsidP="006E0118">
      <w:pPr>
        <w:ind w:left="720"/>
        <w:rPr>
          <w:rFonts w:cstheme="minorHAnsi"/>
          <w:iCs/>
          <w:sz w:val="28"/>
          <w:szCs w:val="28"/>
        </w:rPr>
      </w:pPr>
      <w:r>
        <w:rPr>
          <w:rFonts w:cstheme="minorHAnsi"/>
          <w:iCs/>
          <w:sz w:val="28"/>
          <w:szCs w:val="28"/>
        </w:rPr>
        <w:t xml:space="preserve">Some of the database security methods include: </w:t>
      </w:r>
    </w:p>
    <w:p w14:paraId="5B9509B2" w14:textId="438F4FB3" w:rsidR="006E0118" w:rsidRDefault="006E0118" w:rsidP="006E0118">
      <w:pPr>
        <w:pStyle w:val="ListParagraph"/>
        <w:numPr>
          <w:ilvl w:val="0"/>
          <w:numId w:val="23"/>
        </w:numPr>
        <w:rPr>
          <w:rFonts w:cstheme="minorHAnsi"/>
          <w:iCs/>
          <w:sz w:val="28"/>
          <w:szCs w:val="28"/>
        </w:rPr>
      </w:pPr>
      <w:r>
        <w:rPr>
          <w:rFonts w:cstheme="minorHAnsi"/>
          <w:iCs/>
          <w:sz w:val="28"/>
          <w:szCs w:val="28"/>
        </w:rPr>
        <w:t xml:space="preserve">Not allowing unauthorized access by implementing the use of highly capable restriction control </w:t>
      </w:r>
      <w:r>
        <w:rPr>
          <w:rFonts w:cstheme="minorHAnsi"/>
          <w:iCs/>
          <w:sz w:val="28"/>
          <w:szCs w:val="28"/>
        </w:rPr>
        <w:tab/>
      </w:r>
    </w:p>
    <w:p w14:paraId="6BF16E2D" w14:textId="64EB79CA" w:rsidR="006E0118" w:rsidRDefault="00B578FC" w:rsidP="006E0118">
      <w:pPr>
        <w:pStyle w:val="ListParagraph"/>
        <w:numPr>
          <w:ilvl w:val="0"/>
          <w:numId w:val="23"/>
        </w:numPr>
        <w:rPr>
          <w:rFonts w:cstheme="minorHAnsi"/>
          <w:iCs/>
          <w:sz w:val="28"/>
          <w:szCs w:val="28"/>
        </w:rPr>
      </w:pPr>
      <w:r>
        <w:rPr>
          <w:rFonts w:cstheme="minorHAnsi"/>
          <w:iCs/>
          <w:sz w:val="28"/>
          <w:szCs w:val="28"/>
        </w:rPr>
        <w:lastRenderedPageBreak/>
        <w:t xml:space="preserve">Securing the software from thefts and natural disasters </w:t>
      </w:r>
    </w:p>
    <w:p w14:paraId="38AC2934" w14:textId="3FB57C2B" w:rsidR="00B578FC" w:rsidRDefault="00B578FC" w:rsidP="00B578FC">
      <w:pPr>
        <w:pStyle w:val="ListParagraph"/>
        <w:ind w:left="1440"/>
        <w:rPr>
          <w:rFonts w:cstheme="minorHAnsi"/>
          <w:iCs/>
          <w:sz w:val="28"/>
          <w:szCs w:val="28"/>
        </w:rPr>
      </w:pPr>
    </w:p>
    <w:p w14:paraId="30695404" w14:textId="60EC50F2" w:rsidR="00B578FC" w:rsidRDefault="00B578FC" w:rsidP="00B578FC">
      <w:pPr>
        <w:pStyle w:val="ListParagraph"/>
        <w:ind w:left="1440"/>
        <w:rPr>
          <w:rFonts w:cstheme="minorHAnsi"/>
          <w:iCs/>
          <w:sz w:val="28"/>
          <w:szCs w:val="28"/>
        </w:rPr>
      </w:pPr>
    </w:p>
    <w:p w14:paraId="64EA4FC5" w14:textId="0C031C13" w:rsidR="00426CAD" w:rsidRDefault="00426CAD" w:rsidP="00B578FC">
      <w:pPr>
        <w:pStyle w:val="ListParagraph"/>
        <w:ind w:left="1440"/>
        <w:rPr>
          <w:rFonts w:cstheme="minorHAnsi"/>
          <w:iCs/>
          <w:sz w:val="28"/>
          <w:szCs w:val="28"/>
        </w:rPr>
      </w:pPr>
    </w:p>
    <w:p w14:paraId="6E58C0C4" w14:textId="77777777" w:rsidR="00426CAD" w:rsidRPr="006E0118" w:rsidRDefault="00426CAD" w:rsidP="00B578FC">
      <w:pPr>
        <w:pStyle w:val="ListParagraph"/>
        <w:ind w:left="1440"/>
        <w:rPr>
          <w:rFonts w:cstheme="minorHAnsi"/>
          <w:iCs/>
          <w:sz w:val="28"/>
          <w:szCs w:val="28"/>
        </w:rPr>
      </w:pPr>
    </w:p>
    <w:p w14:paraId="77E1CA96" w14:textId="77777777" w:rsidR="006E0118" w:rsidRDefault="006E0118" w:rsidP="00BA7856">
      <w:pPr>
        <w:rPr>
          <w:rFonts w:cstheme="minorHAnsi"/>
          <w:iCs/>
          <w:sz w:val="28"/>
          <w:szCs w:val="28"/>
        </w:rPr>
      </w:pPr>
    </w:p>
    <w:p w14:paraId="444E4856" w14:textId="69457506" w:rsidR="00BA7856" w:rsidRDefault="00426CAD" w:rsidP="00426CAD">
      <w:pPr>
        <w:pStyle w:val="Heading1"/>
      </w:pPr>
      <w:r>
        <w:t>Task-3</w:t>
      </w:r>
    </w:p>
    <w:p w14:paraId="28A7674F" w14:textId="2564D599" w:rsidR="00426CAD" w:rsidRDefault="00426CAD" w:rsidP="00426CAD">
      <w:pPr>
        <w:pStyle w:val="Heading2"/>
      </w:pPr>
      <w:r>
        <w:t>Entity relationship diagram</w:t>
      </w:r>
    </w:p>
    <w:p w14:paraId="28631F95" w14:textId="10D60E5D" w:rsidR="00426CAD" w:rsidRDefault="00426CAD" w:rsidP="00426CAD">
      <w:pPr>
        <w:pStyle w:val="Heading3"/>
      </w:pPr>
      <w:r>
        <w:t>Entity relationship model</w:t>
      </w:r>
    </w:p>
    <w:p w14:paraId="7EF1AF4B" w14:textId="7F603CB8" w:rsidR="00426CAD" w:rsidRDefault="00426CAD" w:rsidP="00426CAD">
      <w:r>
        <w:t>The term Entity Relationship Diagram (ERD) refers to a conceptual view of a database. It consists of associations and entities and is commonly used to design and debug databases. ERD contains various symbols such as diamond, flow lines, rectangles etc. ERDs are typically used to design and model databases and are based on the entities along with their attributes and relationship between entities</w:t>
      </w:r>
    </w:p>
    <w:p w14:paraId="3B402456" w14:textId="77777777" w:rsidR="00426CAD" w:rsidRDefault="00426CAD" w:rsidP="00426CAD">
      <w:pPr>
        <w:jc w:val="both"/>
        <w:rPr>
          <w:rFonts w:asciiTheme="minorHAnsi" w:hAnsiTheme="minorHAnsi"/>
          <w:sz w:val="22"/>
        </w:rPr>
      </w:pPr>
    </w:p>
    <w:p w14:paraId="26BEC552" w14:textId="77777777" w:rsidR="00426CAD" w:rsidRDefault="00426CAD" w:rsidP="00426CAD">
      <w:pPr>
        <w:jc w:val="both"/>
      </w:pPr>
    </w:p>
    <w:p w14:paraId="7FA4989A" w14:textId="68F2F918" w:rsidR="00426CAD" w:rsidRDefault="002E190A" w:rsidP="00426CAD">
      <w:pPr>
        <w:jc w:val="both"/>
      </w:pPr>
      <w:r>
        <w:rPr>
          <w:noProof/>
        </w:rPr>
        <w:pict w14:anchorId="1F5A5EC9">
          <v:rect id="Rectangle 44" o:spid="_x0000_s1107" style="position:absolute;left:0;text-align:left;margin-left:-3.75pt;margin-top:70.85pt;width:95.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" fillcolor="white [3201]" strokecolor="black [3200]" strokeweight="1pt">
            <v:textbox>
              <w:txbxContent>
                <w:p w14:paraId="487E1C15" w14:textId="77777777" w:rsidR="00F520FE" w:rsidRDefault="00F520FE" w:rsidP="00426CAD">
                  <w:pPr>
                    <w:jc w:val="center"/>
                  </w:pPr>
                  <w:r>
                    <w:t>Entity</w:t>
                  </w:r>
                </w:p>
              </w:txbxContent>
            </v:textbox>
          </v:rect>
        </w:pict>
      </w:r>
      <w:r>
        <w:rPr>
          <w:noProof/>
        </w:rPr>
        <w:pict w14:anchorId="37F79C9C">
          <v:rect id="Rectangle 43" o:spid="_x0000_s1106" style="position:absolute;left:0;text-align:left;margin-left:287.25pt;margin-top:75.4pt;width:95.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" fillcolor="white [3201]" strokecolor="black [3200]" strokeweight="1pt">
            <v:textbox>
              <w:txbxContent>
                <w:p w14:paraId="39786C44" w14:textId="77777777" w:rsidR="00F520FE" w:rsidRDefault="00F520FE" w:rsidP="00426CAD">
                  <w:pPr>
                    <w:jc w:val="center"/>
                  </w:pPr>
                  <w:r>
                    <w:t>Entity</w:t>
                  </w:r>
                </w:p>
              </w:txbxContent>
            </v:textbox>
          </v:rect>
        </w:pict>
      </w:r>
      <w:r>
        <w:rPr>
          <w:noProof/>
        </w:rPr>
        <w:pict w14:anchorId="127A4B2E">
          <v:shapetype id="_x0000_t4" coordsize="21600,21600" o:spt="4" path="m10800,l,10800,10800,21600,21600,10800xe">
            <v:stroke joinstyle="miter"/>
            <v:path gradientshapeok="t" o:connecttype="rect" textboxrect="5400,5400,16200,16200"/>
          </v:shapetype>
          <v:shape id="Diamond 38" o:spid="_x0000_s1105" type="#_x0000_t4" style="position:absolute;left:0;text-align:left;margin-left:131.25pt;margin-top:50.55pt;width:113.25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" fillcolor="white [3201]" strokecolor="black [3200]" strokeweight="1pt">
            <v:textbox>
              <w:txbxContent>
                <w:p w14:paraId="7933D4F1" w14:textId="77777777" w:rsidR="00F520FE" w:rsidRDefault="00F520FE" w:rsidP="00426CAD">
                  <w:pPr>
                    <w:jc w:val="center"/>
                    <w:rPr>
                      <w:sz w:val="16"/>
                    </w:rPr>
                  </w:pPr>
                  <w:r>
                    <w:rPr>
                      <w:sz w:val="16"/>
                    </w:rPr>
                    <w:t>Relationship</w:t>
                  </w:r>
                </w:p>
              </w:txbxContent>
            </v:textbox>
          </v:shape>
        </w:pict>
      </w:r>
      <w:r>
        <w:rPr>
          <w:noProof/>
        </w:rPr>
        <w:pict w14:anchorId="49D89C18">
          <v:line id="Straight Connector 39" o:spid="_x0000_s1104"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1.8pt" to="35.25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" strokecolor="black [3200]" strokeweight=".5pt">
            <v:stroke joinstyle="miter"/>
          </v:line>
        </w:pict>
      </w:r>
      <w:r>
        <w:rPr>
          <w:noProof/>
        </w:rPr>
        <w:pict w14:anchorId="1EB3331E">
          <v:line id="Straight Connector 46" o:spid="_x0000_s1103"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37.75pt,84.65pt" to="287.2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" strokecolor="black [3200]" strokeweight=".5pt">
            <v:stroke joinstyle="miter"/>
          </v:line>
        </w:pict>
      </w:r>
      <w:r>
        <w:rPr>
          <w:noProof/>
        </w:rPr>
        <w:pict w14:anchorId="365EFDE3">
          <v:line id="Straight Connector 45" o:spid="_x0000_s1102"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86.15pt" to="131.25pt,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" strokecolor="black [3200]" strokeweight=".5pt">
            <v:stroke joinstyle="miter"/>
          </v:line>
        </w:pict>
      </w:r>
      <w:r>
        <w:rPr>
          <w:noProof/>
        </w:rPr>
        <w:pict w14:anchorId="38017639">
          <v:line id="Straight Connector 40" o:spid="_x0000_s1101" style="position:absolute;left:0;text-align:lef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75pt,36.3pt" to="87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" strokecolor="black [3200]" strokeweight=".5pt">
            <v:stroke joinstyle="miter"/>
          </v:line>
        </w:pict>
      </w:r>
      <w:r>
        <w:rPr>
          <w:noProof/>
        </w:rPr>
        <w:pict w14:anchorId="1B55ECF4">
          <v:line id="Straight Connector 41" o:spid="_x0000_s1100"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44.55pt" to="369.75pt,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" strokecolor="black [3200]" strokeweight=".5pt">
            <v:stroke joinstyle="miter"/>
          </v:line>
        </w:pict>
      </w:r>
      <w:r>
        <w:rPr>
          <w:noProof/>
        </w:rPr>
        <w:pict w14:anchorId="7B35B700">
          <v:line id="Straight Connector 42" o:spid="_x0000_s1099"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36.3pt" to="320.25pt,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" strokecolor="black [3200]" strokeweight=".5pt">
            <v:stroke joinstyle="miter"/>
          </v:line>
        </w:pict>
      </w:r>
      <w:r>
        <w:rPr>
          <w:noProof/>
        </w:rPr>
        <w:pict w14:anchorId="721C8935">
          <v:oval id="Oval 34" o:spid="_x0000_s1098" style="position:absolute;left:0;text-align:left;margin-left:-40.5pt;margin-top:3.15pt;width:69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" fillcolor="white [3201]" strokecolor="black [3200]" strokeweight="1pt">
            <v:stroke joinstyle="miter"/>
            <v:textbox>
              <w:txbxContent>
                <w:p w14:paraId="5D68532C" w14:textId="77777777" w:rsidR="00F520FE" w:rsidRDefault="00F520FE" w:rsidP="00426CAD">
                  <w:pPr>
                    <w:jc w:val="center"/>
                  </w:pPr>
                  <w:r>
                    <w:rPr>
                      <w:sz w:val="16"/>
                    </w:rPr>
                    <w:t>Attributes</w:t>
                  </w:r>
                </w:p>
              </w:txbxContent>
            </v:textbox>
          </v:oval>
        </w:pict>
      </w:r>
      <w:r>
        <w:rPr>
          <w:noProof/>
        </w:rPr>
        <w:pict w14:anchorId="2237E3AB">
          <v:oval id="Oval 35" o:spid="_x0000_s1097" style="position:absolute;left:0;text-align:left;margin-left:62.25pt;margin-top:11.4pt;width:69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" fillcolor="white [3201]" strokecolor="black [3200]" strokeweight="1pt">
            <v:stroke joinstyle="miter"/>
            <v:textbox>
              <w:txbxContent>
                <w:p w14:paraId="1F4C3024" w14:textId="77777777" w:rsidR="00F520FE" w:rsidRDefault="00F520FE" w:rsidP="00426CAD">
                  <w:pPr>
                    <w:jc w:val="center"/>
                  </w:pPr>
                  <w:r>
                    <w:rPr>
                      <w:sz w:val="16"/>
                    </w:rPr>
                    <w:t>Attribute</w:t>
                  </w:r>
                </w:p>
              </w:txbxContent>
            </v:textbox>
          </v:oval>
        </w:pict>
      </w:r>
      <w:r>
        <w:rPr>
          <w:noProof/>
        </w:rPr>
        <w:pict w14:anchorId="101F5F38">
          <v:oval id="Oval 36" o:spid="_x0000_s1096" style="position:absolute;left:0;text-align:left;margin-left:352.5pt;margin-top:15.9pt;width:69pt;height:3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" fillcolor="white [3201]" strokecolor="black [3200]" strokeweight="1pt">
            <v:stroke joinstyle="miter"/>
            <v:textbox>
              <w:txbxContent>
                <w:p w14:paraId="47B3A5A3" w14:textId="77777777" w:rsidR="00F520FE" w:rsidRDefault="00F520FE" w:rsidP="00426CAD">
                  <w:pPr>
                    <w:jc w:val="center"/>
                  </w:pPr>
                  <w:r>
                    <w:rPr>
                      <w:sz w:val="16"/>
                    </w:rPr>
                    <w:t>Attribute</w:t>
                  </w:r>
                </w:p>
              </w:txbxContent>
            </v:textbox>
          </v:oval>
        </w:pict>
      </w:r>
      <w:r>
        <w:rPr>
          <w:noProof/>
        </w:rPr>
        <w:pict w14:anchorId="5C4BB4D1">
          <v:oval id="Oval 37" o:spid="_x0000_s1095" style="position:absolute;left:0;text-align:left;margin-left:264pt;margin-top:11.4pt;width:69pt;height:3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" fillcolor="white [3201]" strokecolor="black [3200]" strokeweight="1pt">
            <v:stroke joinstyle="miter"/>
            <v:textbox>
              <w:txbxContent>
                <w:p w14:paraId="0AB043DA" w14:textId="77777777" w:rsidR="00F520FE" w:rsidRDefault="00F520FE" w:rsidP="00426CAD">
                  <w:pPr>
                    <w:jc w:val="center"/>
                  </w:pPr>
                  <w:r>
                    <w:rPr>
                      <w:sz w:val="16"/>
                    </w:rPr>
                    <w:t>Attribute</w:t>
                  </w:r>
                </w:p>
              </w:txbxContent>
            </v:textbox>
          </v:oval>
        </w:pict>
      </w:r>
    </w:p>
    <w:p w14:paraId="687F4687" w14:textId="77777777" w:rsidR="00426CAD" w:rsidRDefault="00426CAD" w:rsidP="00426CAD">
      <w:pPr>
        <w:jc w:val="both"/>
      </w:pPr>
    </w:p>
    <w:p w14:paraId="75C1892C" w14:textId="77777777" w:rsidR="00426CAD" w:rsidRDefault="00426CAD" w:rsidP="00426CAD">
      <w:pPr>
        <w:jc w:val="both"/>
      </w:pPr>
    </w:p>
    <w:p w14:paraId="1CB85EEA" w14:textId="77777777" w:rsidR="00426CAD" w:rsidRDefault="00426CAD" w:rsidP="00426CAD">
      <w:pPr>
        <w:jc w:val="both"/>
      </w:pPr>
    </w:p>
    <w:p w14:paraId="681DE948" w14:textId="77777777" w:rsidR="00426CAD" w:rsidRDefault="00426CAD" w:rsidP="00426CAD">
      <w:pPr>
        <w:jc w:val="both"/>
      </w:pPr>
    </w:p>
    <w:p w14:paraId="2A064CD7" w14:textId="6DB7FB43" w:rsidR="00426CAD" w:rsidRDefault="00426CAD" w:rsidP="00426CAD">
      <w:r>
        <w:t>FIG-1.6: ERD representation</w:t>
      </w:r>
    </w:p>
    <w:p w14:paraId="1D95EA48" w14:textId="10074A36" w:rsidR="00426CAD" w:rsidRDefault="00426CAD" w:rsidP="00F520FE">
      <w:pPr>
        <w:pStyle w:val="Heading3"/>
      </w:pPr>
    </w:p>
    <w:p w14:paraId="02B6ADD9" w14:textId="37D5CFE3" w:rsidR="00F520FE" w:rsidRDefault="00F520FE" w:rsidP="00F520FE">
      <w:pPr>
        <w:pStyle w:val="Heading2"/>
      </w:pPr>
      <w:r>
        <w:t>Entity</w:t>
      </w:r>
    </w:p>
    <w:p w14:paraId="209516C7" w14:textId="2022440B" w:rsidR="00F520FE" w:rsidRDefault="00F520FE" w:rsidP="00F520FE">
      <w:r>
        <w:t xml:space="preserve">An entity is a term used to refer to a place, a name or any other noun, the properties of these entities are called attributes, attributes are also defined as a set of values. </w:t>
      </w:r>
    </w:p>
    <w:p w14:paraId="17BEE96E" w14:textId="77777777" w:rsidR="00764098" w:rsidRDefault="00F520FE" w:rsidP="00F520FE">
      <w:r w:rsidRPr="00764098">
        <w:rPr>
          <w:rStyle w:val="Heading2Char"/>
        </w:rPr>
        <w:t>Entity keys</w:t>
      </w:r>
    </w:p>
    <w:p w14:paraId="5D991291" w14:textId="2DF76B70" w:rsidR="00F520FE" w:rsidRDefault="00764098" w:rsidP="00F520FE">
      <w:r>
        <w:t>The term entity key is used to refer to entities that are uniquely identified by certain attributes within the ERD. Examples of entity keys are foreign keys and candidate keys</w:t>
      </w:r>
    </w:p>
    <w:p w14:paraId="34C896B4" w14:textId="0E4A4DA3" w:rsidR="00764098" w:rsidRDefault="00764098">
      <w:r>
        <w:br w:type="page"/>
      </w:r>
    </w:p>
    <w:p w14:paraId="53911C50" w14:textId="5116A316" w:rsidR="00764098" w:rsidRDefault="00764098" w:rsidP="00764098">
      <w:pPr>
        <w:pStyle w:val="Heading2"/>
      </w:pPr>
      <w:r>
        <w:lastRenderedPageBreak/>
        <w:t>Entity sets</w:t>
      </w:r>
    </w:p>
    <w:p w14:paraId="6C7B6A3E" w14:textId="1BF1C6DD" w:rsidR="00764098" w:rsidRDefault="00764098" w:rsidP="00764098">
      <w:r>
        <w:t>Entity sets are a set of entities of the same type sharing identical properties. It can be stored either within the table or even in the form of a relation</w:t>
      </w:r>
    </w:p>
    <w:p w14:paraId="2566DCD6" w14:textId="0898A72D" w:rsidR="00764098" w:rsidRDefault="00764098" w:rsidP="00764098">
      <w:pPr>
        <w:pStyle w:val="Heading2"/>
      </w:pPr>
      <w:r>
        <w:t>Attributes</w:t>
      </w:r>
    </w:p>
    <w:p w14:paraId="63520C90" w14:textId="0C056351" w:rsidR="00764098" w:rsidRDefault="00764098" w:rsidP="00764098">
      <w:r>
        <w:t>The properties of an entity are referred to as an attribute and are usually represented by either an oval or an ellipse. Each ellipse within the ERD represents a property of entity and is directly connected to it through a line</w:t>
      </w:r>
    </w:p>
    <w:p w14:paraId="45BFD612" w14:textId="1EE7E3FB" w:rsidR="00764098" w:rsidRDefault="00764098" w:rsidP="00764098">
      <w:pPr>
        <w:pStyle w:val="Heading2"/>
      </w:pPr>
      <w:r>
        <w:t>Types of attributes</w:t>
      </w:r>
    </w:p>
    <w:p w14:paraId="2E64DE85" w14:textId="2A68E267" w:rsidR="00764098" w:rsidRDefault="00764098" w:rsidP="00764098">
      <w:pPr>
        <w:pStyle w:val="ListParagraph"/>
        <w:numPr>
          <w:ilvl w:val="0"/>
          <w:numId w:val="24"/>
        </w:numPr>
        <w:spacing w:after="200" w:line="276" w:lineRule="auto"/>
        <w:jc w:val="both"/>
        <w:rPr>
          <w:rFonts w:asciiTheme="minorHAnsi" w:hAnsiTheme="minorHAnsi"/>
          <w:sz w:val="22"/>
        </w:rPr>
      </w:pPr>
      <w:r>
        <w:t>Simple attribute: A simple attribute is one that only contains a single part and is represented by an ellipse</w:t>
      </w:r>
    </w:p>
    <w:p w14:paraId="6EB96DC7" w14:textId="40BA71FC" w:rsidR="00764098" w:rsidRDefault="00764098" w:rsidP="00764098">
      <w:pPr>
        <w:pStyle w:val="ListParagraph"/>
        <w:numPr>
          <w:ilvl w:val="0"/>
          <w:numId w:val="24"/>
        </w:numPr>
        <w:spacing w:after="200" w:line="276" w:lineRule="auto"/>
        <w:jc w:val="both"/>
      </w:pPr>
      <w:r>
        <w:t>Composite attribute: A composite attribute is an attribute containing multiple sub attributes</w:t>
      </w:r>
    </w:p>
    <w:p w14:paraId="5AB566D9" w14:textId="427AE68D" w:rsidR="00764098" w:rsidRDefault="00764098" w:rsidP="00764098">
      <w:pPr>
        <w:pStyle w:val="ListParagraph"/>
        <w:numPr>
          <w:ilvl w:val="0"/>
          <w:numId w:val="24"/>
        </w:numPr>
        <w:spacing w:after="200" w:line="276" w:lineRule="auto"/>
        <w:jc w:val="both"/>
      </w:pPr>
      <w:r>
        <w:t xml:space="preserve">Multi valued attribute: As the name suggests, a </w:t>
      </w:r>
      <w:proofErr w:type="gramStart"/>
      <w:r>
        <w:t>Multi-valued</w:t>
      </w:r>
      <w:proofErr w:type="gramEnd"/>
      <w:r>
        <w:t xml:space="preserve"> attribute is an attribute containing multiple values</w:t>
      </w:r>
    </w:p>
    <w:p w14:paraId="7C3780E6" w14:textId="631F5F67" w:rsidR="00764098" w:rsidRDefault="00764098" w:rsidP="00764098">
      <w:pPr>
        <w:pStyle w:val="ListParagraph"/>
        <w:numPr>
          <w:ilvl w:val="0"/>
          <w:numId w:val="24"/>
        </w:numPr>
        <w:spacing w:after="200" w:line="276" w:lineRule="auto"/>
        <w:jc w:val="both"/>
      </w:pPr>
      <w:r>
        <w:t>Derived attribute: A derived attribute is an attribute that can be calculated and who’s value may be affected with time</w:t>
      </w:r>
    </w:p>
    <w:p w14:paraId="459BDFAA" w14:textId="07E05028" w:rsidR="00764098" w:rsidRDefault="00764098" w:rsidP="00764098">
      <w:pPr>
        <w:pStyle w:val="ListParagraph"/>
        <w:spacing w:after="200" w:line="276" w:lineRule="auto"/>
        <w:jc w:val="both"/>
      </w:pPr>
    </w:p>
    <w:p w14:paraId="436FC860" w14:textId="3266ED68" w:rsidR="00764098" w:rsidRDefault="00764098" w:rsidP="00764098">
      <w:pPr>
        <w:pStyle w:val="ListParagraph"/>
        <w:spacing w:after="200" w:line="276" w:lineRule="auto"/>
        <w:jc w:val="both"/>
      </w:pPr>
    </w:p>
    <w:p w14:paraId="31AE8327" w14:textId="56F181B3" w:rsidR="00764098" w:rsidRDefault="00764098" w:rsidP="00764098">
      <w:pPr>
        <w:pStyle w:val="Heading2"/>
      </w:pPr>
      <w:r>
        <w:t>Relationship</w:t>
      </w:r>
    </w:p>
    <w:p w14:paraId="0A0996C2" w14:textId="795C8FBD" w:rsidR="00764098" w:rsidRDefault="002E190A" w:rsidP="00764098">
      <w:r>
        <w:rPr>
          <w:noProof/>
        </w:rPr>
        <w:pict w14:anchorId="6589FA84">
          <v:shape id="Diamond 58" o:spid="_x0000_s1094" type="#_x0000_t4" style="position:absolute;margin-left:151.5pt;margin-top:39.7pt;width:86.25pt;height:6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" fillcolor="white [3201]" strokecolor="black [3200]" strokeweight="1pt">
            <v:textbox>
              <w:txbxContent>
                <w:p w14:paraId="6F69B82E" w14:textId="22CBC5BE" w:rsidR="00540C13" w:rsidRDefault="00540C13" w:rsidP="00540C13">
                  <w:pPr>
                    <w:jc w:val="center"/>
                    <w:rPr>
                      <w:sz w:val="18"/>
                    </w:rPr>
                  </w:pPr>
                  <w:r>
                    <w:rPr>
                      <w:sz w:val="18"/>
                    </w:rPr>
                    <w:t>Writes</w:t>
                  </w:r>
                </w:p>
              </w:txbxContent>
            </v:textbox>
          </v:shape>
        </w:pict>
      </w:r>
      <w:r w:rsidR="00764098">
        <w:t xml:space="preserve">A relationship is defined within the ERD as a logical association in between the various entities and is represented through diamond </w:t>
      </w:r>
      <w:r w:rsidR="00540C13">
        <w:t>symbol connected to the attributes through a line</w:t>
      </w:r>
    </w:p>
    <w:p w14:paraId="348B49C9" w14:textId="6FF6B483" w:rsidR="00540C13" w:rsidRDefault="002E190A" w:rsidP="00540C13">
      <w:pPr>
        <w:jc w:val="both"/>
        <w:rPr>
          <w:rFonts w:asciiTheme="minorHAnsi" w:hAnsiTheme="minorHAnsi"/>
          <w:b/>
          <w:sz w:val="28"/>
          <w:szCs w:val="28"/>
        </w:rPr>
      </w:pPr>
      <w:r>
        <w:rPr>
          <w:noProof/>
        </w:rPr>
        <w:pict w14:anchorId="2141AF81">
          <v:line id="Straight Connector 60" o:spid="_x0000_s1093" style="position:absolute;left:0;text-align:lef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18.5pt" to="153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" strokecolor="#4472c4 [3204]" strokeweight=".5pt">
            <v:stroke joinstyle="miter"/>
          </v:line>
        </w:pict>
      </w:r>
      <w:r>
        <w:rPr>
          <w:noProof/>
        </w:rPr>
        <w:pict w14:anchorId="248FC1D9">
          <v:rect id="Rectangle 59" o:spid="_x0000_s1092" style="position:absolute;left:0;text-align:left;margin-left:15.75pt;margin-top:5.25pt;width:87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" fillcolor="white [3201]" strokecolor="black [3200]" strokeweight="1pt">
            <v:textbox>
              <w:txbxContent>
                <w:p w14:paraId="125EE042" w14:textId="468693A1" w:rsidR="00540C13" w:rsidRDefault="00540C13" w:rsidP="00540C13">
                  <w:pPr>
                    <w:jc w:val="center"/>
                  </w:pPr>
                  <w:r>
                    <w:t xml:space="preserve">Student </w:t>
                  </w:r>
                </w:p>
              </w:txbxContent>
            </v:textbox>
          </v:rect>
        </w:pict>
      </w:r>
      <w:r>
        <w:rPr>
          <w:noProof/>
        </w:rPr>
        <w:pict w14:anchorId="2042C846">
          <v:rect id="Rectangle 61" o:spid="_x0000_s1091" style="position:absolute;left:0;text-align:left;margin-left:289.5pt;margin-top:5.25pt;width:87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" fillcolor="white [3201]" strokecolor="black [3200]" strokeweight="1pt">
            <v:textbox>
              <w:txbxContent>
                <w:p w14:paraId="65E57FF0" w14:textId="2D002CFF" w:rsidR="00540C13" w:rsidRDefault="00540C13" w:rsidP="00540C13">
                  <w:pPr>
                    <w:jc w:val="center"/>
                  </w:pPr>
                  <w:r>
                    <w:t>Exam</w:t>
                  </w:r>
                </w:p>
              </w:txbxContent>
            </v:textbox>
          </v:rect>
        </w:pict>
      </w:r>
      <w:r>
        <w:rPr>
          <w:noProof/>
        </w:rPr>
        <w:pict w14:anchorId="32A9E9C8">
          <v:line id="Straight Connector 62" o:spid="_x0000_s1090"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5pt" to="28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" strokecolor="#4472c4 [3204]" strokeweight=".5pt">
            <v:stroke joinstyle="miter"/>
          </v:line>
        </w:pict>
      </w:r>
    </w:p>
    <w:p w14:paraId="6BD9BED6" w14:textId="7818B00D" w:rsidR="00540C13" w:rsidRDefault="00540C13" w:rsidP="00764098"/>
    <w:p w14:paraId="6626CE3E" w14:textId="4FA3B02B" w:rsidR="00037FA0" w:rsidRPr="00764098" w:rsidRDefault="00037FA0" w:rsidP="00764098">
      <w:r>
        <w:t>FIG-1.7: Relationship</w:t>
      </w:r>
    </w:p>
    <w:p w14:paraId="4121CA5B" w14:textId="65FF6F5E" w:rsidR="00764098" w:rsidRDefault="00540C13" w:rsidP="00540C13">
      <w:pPr>
        <w:pStyle w:val="Heading2"/>
      </w:pPr>
      <w:r>
        <w:t>Degree of a relationship</w:t>
      </w:r>
    </w:p>
    <w:p w14:paraId="13605E6A" w14:textId="5EE6AAEA" w:rsidR="00540C13" w:rsidRDefault="00540C13" w:rsidP="00540C13">
      <w:r>
        <w:t>Degree of a relationship is a term used to describe the number of entities involved in the relationship. There are mainly two types of degrees of a relationship:</w:t>
      </w:r>
    </w:p>
    <w:p w14:paraId="5237ADBF" w14:textId="7CC4015B" w:rsidR="00540C13" w:rsidRDefault="00540C13" w:rsidP="00540C13">
      <w:pPr>
        <w:pStyle w:val="ListParagraph"/>
        <w:numPr>
          <w:ilvl w:val="0"/>
          <w:numId w:val="25"/>
        </w:numPr>
      </w:pPr>
      <w:r>
        <w:t xml:space="preserve">Unary Relationship: </w:t>
      </w:r>
      <w:r w:rsidR="00AF0796">
        <w:t>A unary relationship is one that is maintained within the ERD, it may also be referred to as a recursive relationship. In this kind of relationship, the relationship is maintained by one entity, that entity being the machine operator.</w:t>
      </w:r>
    </w:p>
    <w:p w14:paraId="0675012A" w14:textId="023740CF" w:rsidR="00AF0796" w:rsidRDefault="00AF0796" w:rsidP="00AF0796">
      <w:pPr>
        <w:pStyle w:val="ListParagraph"/>
        <w:numPr>
          <w:ilvl w:val="0"/>
          <w:numId w:val="25"/>
        </w:numPr>
      </w:pPr>
      <w:r>
        <w:t xml:space="preserve">Binary relationship: In this type of relationship, two entities are either connected or related to each other through a relation. This association may be from one entity to another or from one entity to many </w:t>
      </w:r>
    </w:p>
    <w:p w14:paraId="1CBDE4E5" w14:textId="77777777" w:rsidR="00AF0796" w:rsidRDefault="00AF0796" w:rsidP="00AF0796">
      <w:pPr>
        <w:pStyle w:val="ListParagraph"/>
        <w:ind w:left="1080"/>
      </w:pPr>
    </w:p>
    <w:p w14:paraId="151ACF50" w14:textId="1E11AF48" w:rsidR="00AF0796" w:rsidRDefault="00AF0796" w:rsidP="00AF0796">
      <w:pPr>
        <w:pStyle w:val="ListParagraph"/>
        <w:numPr>
          <w:ilvl w:val="2"/>
          <w:numId w:val="25"/>
        </w:numPr>
      </w:pPr>
      <w:r>
        <w:lastRenderedPageBreak/>
        <w:t>One-to-one: if more than a single instance entity is connected through a relationship, it is labeled as 1:1 insinuating that only a single entity is to be associated within the relationship, thereby depicting a one-to-one relationship</w:t>
      </w:r>
    </w:p>
    <w:p w14:paraId="536D1D79" w14:textId="77777777" w:rsidR="00AF0796" w:rsidRDefault="00AF0796" w:rsidP="00AF0796">
      <w:pPr>
        <w:pStyle w:val="ListParagraph"/>
        <w:numPr>
          <w:ilvl w:val="2"/>
          <w:numId w:val="25"/>
        </w:numPr>
      </w:pPr>
      <w:r>
        <w:t>One-to-many: if multiple instances entities are involved in the relationship, it is marked as 1:M depicting the existence of a relationship between one instance of the first entity to multiple instances if the second entity</w:t>
      </w:r>
    </w:p>
    <w:p w14:paraId="62E5794B" w14:textId="3A50B57D" w:rsidR="00AF0796" w:rsidRDefault="00AF0796" w:rsidP="00AF0796">
      <w:pPr>
        <w:pStyle w:val="ListParagraph"/>
        <w:ind w:left="2160"/>
      </w:pPr>
    </w:p>
    <w:p w14:paraId="454F3D5F" w14:textId="67B379F6" w:rsidR="00037FA0" w:rsidRDefault="00037FA0" w:rsidP="00037FA0">
      <w:pPr>
        <w:pStyle w:val="Heading2"/>
      </w:pPr>
      <w:r>
        <w:t>Relationship diagram within the Database</w:t>
      </w:r>
    </w:p>
    <w:p w14:paraId="6B5AB01A" w14:textId="6F48F40C" w:rsidR="00037FA0" w:rsidRDefault="00037FA0" w:rsidP="00037FA0">
      <w:r>
        <w:rPr>
          <w:noProof/>
        </w:rPr>
        <w:drawing>
          <wp:inline distT="0" distB="0" distL="0" distR="0" wp14:anchorId="5CB10AEB" wp14:editId="711FE2B3">
            <wp:extent cx="5734050" cy="3095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14:paraId="5CC7567C" w14:textId="2ED08C46" w:rsidR="00037FA0" w:rsidRDefault="00037FA0" w:rsidP="00037FA0">
      <w:r>
        <w:t>FIG-1.8: Relationships within the database</w:t>
      </w:r>
    </w:p>
    <w:p w14:paraId="11A22C74" w14:textId="3824A17F" w:rsidR="00037FA0" w:rsidRDefault="00037FA0">
      <w:pPr>
        <w:rPr>
          <w:rFonts w:asciiTheme="majorHAnsi" w:eastAsiaTheme="majorEastAsia" w:hAnsiTheme="majorHAnsi" w:cstheme="majorBidi"/>
          <w:color w:val="2F5496" w:themeColor="accent1" w:themeShade="BF"/>
          <w:sz w:val="32"/>
          <w:szCs w:val="32"/>
        </w:rPr>
      </w:pPr>
      <w:r>
        <w:br w:type="page"/>
      </w:r>
    </w:p>
    <w:p w14:paraId="70545E73" w14:textId="6517DA5D" w:rsidR="00037FA0" w:rsidRDefault="00037FA0" w:rsidP="00037FA0">
      <w:pPr>
        <w:pStyle w:val="Heading1"/>
      </w:pPr>
      <w:r>
        <w:lastRenderedPageBreak/>
        <w:t>Task-</w:t>
      </w:r>
      <w:proofErr w:type="gramStart"/>
      <w:r>
        <w:t>3.b</w:t>
      </w:r>
      <w:proofErr w:type="gramEnd"/>
    </w:p>
    <w:p w14:paraId="5F211AF1" w14:textId="025FD2E1" w:rsidR="00037FA0" w:rsidRDefault="00037FA0" w:rsidP="00037FA0">
      <w:pPr>
        <w:pStyle w:val="Heading2"/>
      </w:pPr>
      <w:r>
        <w:t>Normalization and functional dependency</w:t>
      </w:r>
    </w:p>
    <w:p w14:paraId="19F8BF49" w14:textId="58F1167B" w:rsidR="00037FA0" w:rsidRDefault="00037FA0" w:rsidP="00037FA0">
      <w:r>
        <w:t>In order to avoid inconveniences such as conflict and repetition, databases are often normalized which is a method of database designing and it includes five main variants. Normalization is done with two specific goals in mind, they are</w:t>
      </w:r>
    </w:p>
    <w:p w14:paraId="33F86445" w14:textId="37FAAC1D" w:rsidR="00037FA0" w:rsidRDefault="00037FA0" w:rsidP="00037FA0">
      <w:pPr>
        <w:pStyle w:val="ListParagraph"/>
        <w:numPr>
          <w:ilvl w:val="0"/>
          <w:numId w:val="26"/>
        </w:numPr>
      </w:pPr>
      <w:r>
        <w:t xml:space="preserve">Removal of unnecessary data </w:t>
      </w:r>
    </w:p>
    <w:p w14:paraId="26A9981F" w14:textId="0F61CBB1" w:rsidR="00037FA0" w:rsidRDefault="00037FA0" w:rsidP="00037FA0">
      <w:pPr>
        <w:pStyle w:val="ListParagraph"/>
        <w:numPr>
          <w:ilvl w:val="0"/>
          <w:numId w:val="26"/>
        </w:numPr>
      </w:pPr>
      <w:r>
        <w:t>Facilitation of an easy retrieval of previously deleted data</w:t>
      </w:r>
    </w:p>
    <w:p w14:paraId="35D00A50" w14:textId="2FA0074E" w:rsidR="001031FE" w:rsidRDefault="001031FE" w:rsidP="001031FE">
      <w:r>
        <w:t>Normalization is a process that makes the database maintenance and easy task. Typically, database normalization is a process implemented after the database’s logical design while the conceptual design is being created. The normalization process is one that consists of different phases, they are:</w:t>
      </w:r>
    </w:p>
    <w:p w14:paraId="294509DD" w14:textId="59229CB8" w:rsidR="001031FE" w:rsidRDefault="001031FE" w:rsidP="001031FE">
      <w:pPr>
        <w:pStyle w:val="ListParagraph"/>
        <w:numPr>
          <w:ilvl w:val="0"/>
          <w:numId w:val="27"/>
        </w:numPr>
      </w:pPr>
      <w:r>
        <w:t xml:space="preserve">Functional data dependency: </w:t>
      </w:r>
    </w:p>
    <w:p w14:paraId="1FE3164A" w14:textId="0F4E2EA5" w:rsidR="001031FE" w:rsidRDefault="001031FE" w:rsidP="001031FE">
      <w:pPr>
        <w:pStyle w:val="ListParagraph"/>
        <w:ind w:left="1080"/>
      </w:pPr>
      <w:r>
        <w:t xml:space="preserve">An important part of normalization is functional data dependency </w:t>
      </w:r>
      <w:r w:rsidR="007936DC">
        <w:t>which</w:t>
      </w:r>
      <w:r>
        <w:t xml:space="preserve"> is defined as a form of a relation </w:t>
      </w:r>
      <w:r w:rsidR="007936DC">
        <w:t>among</w:t>
      </w:r>
      <w:r>
        <w:t xml:space="preserve"> the </w:t>
      </w:r>
      <w:r w:rsidR="007936DC">
        <w:t>various attributes within the table</w:t>
      </w:r>
      <w:r w:rsidR="00D4103E">
        <w:t>.</w:t>
      </w:r>
      <w:r w:rsidR="007936DC">
        <w:t xml:space="preserve"> </w:t>
      </w:r>
      <w:r w:rsidR="00D4103E">
        <w:t xml:space="preserve">If C and D are the attributes or set of the attribute </w:t>
      </w:r>
      <w:proofErr w:type="gramStart"/>
      <w:r w:rsidR="00D4103E">
        <w:t>L</w:t>
      </w:r>
      <w:proofErr w:type="gramEnd"/>
      <w:r w:rsidR="00D4103E">
        <w:t xml:space="preserve"> we say that D is functionally depended on C If each value of C in L has related value. We write functional dependency as</w:t>
      </w:r>
    </w:p>
    <w:p w14:paraId="12DCE153" w14:textId="08D3857A" w:rsidR="00D4103E" w:rsidRDefault="002E190A" w:rsidP="00D4103E">
      <w:r>
        <w:rPr>
          <w:noProof/>
        </w:rPr>
        <w:pict w14:anchorId="63D8A234">
          <v:shapetype id="_x0000_t32" coordsize="21600,21600" o:spt="32" o:oned="t" path="m,l21600,21600e" filled="f">
            <v:path arrowok="t" fillok="f" o:connecttype="none"/>
            <o:lock v:ext="edit" shapetype="t"/>
          </v:shapetype>
          <v:shape id="Straight Arrow Connector 125" o:spid="_x0000_s1089" type="#_x0000_t32" style="position:absolute;margin-left:6.75pt;margin-top:6.75pt;width:18pt;height:.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" strokecolor="black [3200]" strokeweight=".5pt">
            <v:stroke endarrow="open" joinstyle="miter"/>
          </v:shape>
        </w:pict>
      </w:r>
      <w:r w:rsidR="00D4103E">
        <w:t xml:space="preserve">C         D AND this can be read as C is functionally determine B    </w:t>
      </w:r>
    </w:p>
    <w:p w14:paraId="3EBCE43A" w14:textId="77777777" w:rsidR="00D4103E" w:rsidRDefault="00D4103E" w:rsidP="00D4103E">
      <w:r>
        <w:t>In functional dependency the left side is called determinants and the right side is known dependents</w:t>
      </w:r>
    </w:p>
    <w:p w14:paraId="6F8C4BF3" w14:textId="77777777" w:rsidR="00D4103E" w:rsidRDefault="00D4103E" w:rsidP="00D4103E">
      <w:r>
        <w:t xml:space="preserve">For example: employee there is a relation between the attribute. Functional dependency can be established like </w:t>
      </w:r>
    </w:p>
    <w:p w14:paraId="744AA308" w14:textId="77777777" w:rsidR="00D4103E" w:rsidRDefault="00D4103E" w:rsidP="00D4103E">
      <w:r>
        <w:t>Employee (employee Id, name, age, DOB)</w:t>
      </w:r>
    </w:p>
    <w:p w14:paraId="6E5D708D" w14:textId="324288C8" w:rsidR="00D4103E" w:rsidRDefault="002E190A" w:rsidP="00D4103E">
      <w:r>
        <w:rPr>
          <w:noProof/>
        </w:rPr>
        <w:pict w14:anchorId="05914CF8">
          <v:shape id="Straight Arrow Connector 126" o:spid="_x0000_s1088" type="#_x0000_t32" style="position:absolute;margin-left:70.5pt;margin-top:7.25pt;width:18pt;height:.7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" strokecolor="black [3200]" strokeweight=".5pt">
            <v:stroke endarrow="open" joinstyle="miter"/>
          </v:shape>
        </w:pict>
      </w:r>
      <w:r w:rsidR="00D4103E">
        <w:t>Employee id        name</w:t>
      </w:r>
    </w:p>
    <w:p w14:paraId="11B3BACD" w14:textId="1C8DC1EA" w:rsidR="00D4103E" w:rsidRDefault="002E190A" w:rsidP="00D4103E">
      <w:r>
        <w:rPr>
          <w:noProof/>
        </w:rPr>
        <w:pict w14:anchorId="1711AFB0">
          <v:shape id="Straight Arrow Connector 127" o:spid="_x0000_s1087" type="#_x0000_t32" style="position:absolute;margin-left:68.25pt;margin-top:6.5pt;width:18pt;height:.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" strokecolor="black [3200]" strokeweight=".5pt">
            <v:stroke endarrow="open" joinstyle="miter"/>
          </v:shape>
        </w:pict>
      </w:r>
      <w:r w:rsidR="00D4103E">
        <w:t>Employee id        age</w:t>
      </w:r>
    </w:p>
    <w:p w14:paraId="3711FB67" w14:textId="4BF8628B" w:rsidR="00D4103E" w:rsidRDefault="002E190A" w:rsidP="00D4103E">
      <w:r>
        <w:rPr>
          <w:noProof/>
        </w:rPr>
        <w:pict w14:anchorId="382DB152">
          <v:shape id="Straight Arrow Connector 128" o:spid="_x0000_s1086" type="#_x0000_t32" style="position:absolute;margin-left:69.75pt;margin-top:7.25pt;width:18pt;height:.7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" strokecolor="black [3200]" strokeweight=".5pt">
            <v:stroke endarrow="open" joinstyle="miter"/>
          </v:shape>
        </w:pict>
      </w:r>
      <w:r w:rsidR="00D4103E">
        <w:t>Employee id        DOB</w:t>
      </w:r>
    </w:p>
    <w:p w14:paraId="45601A47" w14:textId="3543E0C5" w:rsidR="00D4103E" w:rsidRDefault="00D4103E" w:rsidP="001031FE">
      <w:pPr>
        <w:pStyle w:val="ListParagraph"/>
        <w:ind w:left="1080"/>
      </w:pPr>
    </w:p>
    <w:p w14:paraId="0812A2F0" w14:textId="2DF46C0C" w:rsidR="00FB19FC" w:rsidRDefault="00FB19FC" w:rsidP="00FB19FC">
      <w:pPr>
        <w:pStyle w:val="ListParagraph"/>
        <w:numPr>
          <w:ilvl w:val="0"/>
          <w:numId w:val="27"/>
        </w:numPr>
      </w:pPr>
      <w:r>
        <w:t xml:space="preserve">Transitive dependency </w:t>
      </w:r>
    </w:p>
    <w:p w14:paraId="36D82569" w14:textId="77777777" w:rsidR="00FB19FC" w:rsidRDefault="00FB19FC" w:rsidP="00FB19FC">
      <w:pPr>
        <w:pStyle w:val="ListParagraph"/>
        <w:ind w:left="1080"/>
      </w:pPr>
      <w:r>
        <w:t>CONSIDER attributes M, N, and O</w:t>
      </w:r>
    </w:p>
    <w:p w14:paraId="14E1D5EA" w14:textId="60EAD48C" w:rsidR="00FB19FC" w:rsidRDefault="00FB19FC" w:rsidP="00FB19FC">
      <w:pPr>
        <w:pStyle w:val="ListParagraph"/>
        <w:ind w:left="1080"/>
      </w:pPr>
      <w:r w:rsidRPr="00FB19FC">
        <w:t>Another attribute is carried across through transitive dependency. The focus is on relation candidate key and removing the transitive dependency when one non key characteristic defines another non key in third normal form. M, N, and O are the qualities mentioned above.</w:t>
      </w:r>
    </w:p>
    <w:p w14:paraId="2BE8E7E9" w14:textId="11F9B3FF" w:rsidR="00FB19FC" w:rsidRDefault="00FB19FC" w:rsidP="00FB19FC">
      <w:pPr>
        <w:pStyle w:val="ListParagraph"/>
        <w:ind w:left="1080"/>
      </w:pPr>
      <w:r w:rsidRPr="00FB19FC">
        <w:t>We CAN SAY THAT O is transitively dependent on M through N.</w:t>
      </w:r>
    </w:p>
    <w:tbl>
      <w:tblPr>
        <w:tblStyle w:val="TableGrid"/>
        <w:tblW w:w="0" w:type="auto"/>
        <w:tblInd w:w="0" w:type="dxa"/>
        <w:tblLook w:val="04A0" w:firstRow="1" w:lastRow="0" w:firstColumn="1" w:lastColumn="0" w:noHBand="0" w:noVBand="1"/>
      </w:tblPr>
      <w:tblGrid>
        <w:gridCol w:w="1735"/>
        <w:gridCol w:w="1680"/>
        <w:gridCol w:w="1835"/>
        <w:gridCol w:w="1835"/>
        <w:gridCol w:w="1545"/>
      </w:tblGrid>
      <w:tr w:rsidR="00FB19FC" w14:paraId="5532802F" w14:textId="77777777" w:rsidTr="00FB19FC">
        <w:tc>
          <w:tcPr>
            <w:tcW w:w="1735" w:type="dxa"/>
          </w:tcPr>
          <w:p w14:paraId="1F746050" w14:textId="764F2AD7" w:rsidR="00FB19FC" w:rsidRDefault="002E190A" w:rsidP="00F3474A">
            <w:pPr>
              <w:rPr>
                <w:b/>
              </w:rPr>
            </w:pPr>
            <w:r>
              <w:rPr>
                <w:noProof/>
              </w:rPr>
              <w:pict w14:anchorId="0DD9C45F">
                <v:line id="Straight Connector 136" o:spid="_x0000_s1085"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3pt,9.65pt" to="33.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" strokecolor="#4472c4 [3204]" strokeweight=".5pt">
                  <v:stroke joinstyle="miter"/>
                </v:line>
              </w:pict>
            </w:r>
            <w:proofErr w:type="spellStart"/>
            <w:r w:rsidR="00FB19FC">
              <w:rPr>
                <w:b/>
              </w:rPr>
              <w:t>Staff_Id</w:t>
            </w:r>
            <w:proofErr w:type="spellEnd"/>
          </w:p>
        </w:tc>
        <w:tc>
          <w:tcPr>
            <w:tcW w:w="1680" w:type="dxa"/>
          </w:tcPr>
          <w:p w14:paraId="4E9F921C" w14:textId="3C0AB9A1" w:rsidR="00FB19FC" w:rsidRDefault="002E190A" w:rsidP="00F3474A">
            <w:pPr>
              <w:tabs>
                <w:tab w:val="left" w:pos="1335"/>
              </w:tabs>
              <w:rPr>
                <w:b/>
              </w:rPr>
            </w:pPr>
            <w:r>
              <w:rPr>
                <w:noProof/>
              </w:rPr>
              <w:pict w14:anchorId="74495339">
                <v:shape id="Straight Arrow Connector 133" o:spid="_x0000_s1084" type="#_x0000_t32" style="position:absolute;margin-left:25pt;margin-top:12.35pt;width:0;height:23.95pt;flip: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" strokecolor="#4472c4 [3204]" strokeweight=".5pt">
                  <v:stroke endarrow="open" joinstyle="miter"/>
                </v:shape>
              </w:pict>
            </w:r>
            <w:r w:rsidR="00FB19FC">
              <w:rPr>
                <w:b/>
              </w:rPr>
              <w:t>Staff name</w:t>
            </w:r>
          </w:p>
        </w:tc>
        <w:tc>
          <w:tcPr>
            <w:tcW w:w="1835" w:type="dxa"/>
          </w:tcPr>
          <w:p w14:paraId="5AB52D16" w14:textId="77777777" w:rsidR="00FB19FC" w:rsidRDefault="00FB19FC" w:rsidP="00F3474A">
            <w:pPr>
              <w:rPr>
                <w:b/>
              </w:rPr>
            </w:pPr>
            <w:r>
              <w:rPr>
                <w:b/>
              </w:rPr>
              <w:t>Department num</w:t>
            </w:r>
          </w:p>
        </w:tc>
        <w:tc>
          <w:tcPr>
            <w:tcW w:w="1835" w:type="dxa"/>
          </w:tcPr>
          <w:p w14:paraId="738F9AED" w14:textId="4071A8C5" w:rsidR="00FB19FC" w:rsidRDefault="002E190A" w:rsidP="00F3474A">
            <w:pPr>
              <w:rPr>
                <w:b/>
              </w:rPr>
            </w:pPr>
            <w:r>
              <w:rPr>
                <w:noProof/>
              </w:rPr>
              <w:pict w14:anchorId="4F71164F">
                <v:shape id="Straight Arrow Connector 135" o:spid="_x0000_s1083" type="#_x0000_t32" style="position:absolute;margin-left:72.05pt;margin-top:12.35pt;width:0;height:22.95pt;flip: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" strokecolor="#4472c4 [3204]" strokeweight=".5pt">
                  <v:stroke endarrow="open" joinstyle="miter"/>
                </v:shape>
              </w:pict>
            </w:r>
            <w:r w:rsidR="00FB19FC">
              <w:rPr>
                <w:b/>
              </w:rPr>
              <w:t>Department name</w:t>
            </w:r>
          </w:p>
        </w:tc>
        <w:tc>
          <w:tcPr>
            <w:tcW w:w="1545" w:type="dxa"/>
          </w:tcPr>
          <w:p w14:paraId="6737728D" w14:textId="77777777" w:rsidR="00FB19FC" w:rsidRDefault="00FB19FC" w:rsidP="00F3474A">
            <w:pPr>
              <w:rPr>
                <w:b/>
              </w:rPr>
            </w:pPr>
          </w:p>
        </w:tc>
      </w:tr>
    </w:tbl>
    <w:p w14:paraId="337AF2FD" w14:textId="619552B0" w:rsidR="00FB19FC" w:rsidRDefault="00FB19FC" w:rsidP="00FB19FC">
      <w:r w:rsidRPr="00FB19FC">
        <w:lastRenderedPageBreak/>
        <w:t>Department num is transitively dependent on staff id via department number.</w:t>
      </w:r>
    </w:p>
    <w:p w14:paraId="30479F94" w14:textId="27883512" w:rsidR="00FB19FC" w:rsidRDefault="002E190A" w:rsidP="00FB19FC">
      <w:r>
        <w:rPr>
          <w:noProof/>
        </w:rPr>
        <w:pict w14:anchorId="50F02354">
          <v:shape id="Straight Arrow Connector 15" o:spid="_x0000_s1082" type="#_x0000_t32" style="position:absolute;margin-left:168.75pt;margin-top:6.35pt;width:14.25pt;height:3.6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" strokecolor="#4472c4 [3204]" strokeweight=".5pt">
            <v:stroke endarrow="block" joinstyle="miter"/>
            <w10:wrap anchorx="margin"/>
          </v:shape>
        </w:pict>
      </w:r>
      <w:r w:rsidR="00FB19FC" w:rsidRPr="00FB19FC">
        <w:t>Partially dependency (b</w:t>
      </w:r>
      <w:proofErr w:type="gramStart"/>
      <w:r w:rsidR="00FB19FC" w:rsidRPr="00FB19FC">
        <w:t>1,b</w:t>
      </w:r>
      <w:proofErr w:type="gramEnd"/>
      <w:r w:rsidR="00FB19FC" w:rsidRPr="00FB19FC">
        <w:t xml:space="preserve">2) b2 </w:t>
      </w:r>
      <w:r w:rsidR="00FB19FC">
        <w:t xml:space="preserve">    d</w:t>
      </w:r>
    </w:p>
    <w:p w14:paraId="17399158" w14:textId="77777777" w:rsidR="00FB19FC" w:rsidRDefault="00FB19FC" w:rsidP="00FB19FC">
      <w:r w:rsidRPr="00ED0CA6">
        <w:t xml:space="preserve">If A is the chunk of the candidate key attribute c depends on attribute </w:t>
      </w:r>
      <w:proofErr w:type="gramStart"/>
      <w:r w:rsidRPr="00ED0CA6">
        <w:t>d</w:t>
      </w:r>
      <w:proofErr w:type="gramEnd"/>
      <w:r w:rsidRPr="00ED0CA6">
        <w:t xml:space="preserve"> then it</w:t>
      </w:r>
      <w:r>
        <w:t xml:space="preserve"> is known as partial dependency.</w:t>
      </w:r>
    </w:p>
    <w:p w14:paraId="4538576B" w14:textId="5ACED406" w:rsidR="00FB19FC" w:rsidRDefault="00FB19FC" w:rsidP="00FB19FC">
      <w:pPr>
        <w:pStyle w:val="ListParagraph"/>
        <w:ind w:left="1080"/>
      </w:pPr>
    </w:p>
    <w:p w14:paraId="4A2FE997" w14:textId="7DA20B98" w:rsidR="00FB19FC" w:rsidRDefault="00FB19FC" w:rsidP="00FB19FC">
      <w:pPr>
        <w:pStyle w:val="Heading2"/>
      </w:pPr>
      <w:r w:rsidRPr="00ED0CA6">
        <w:t>First normal form</w:t>
      </w:r>
    </w:p>
    <w:p w14:paraId="4CA3B57D" w14:textId="4C48136F" w:rsidR="00FB19FC" w:rsidRDefault="00FB19FC" w:rsidP="00FB19FC">
      <w:r w:rsidRPr="00FB19FC">
        <w:t>If there are no recurring groups in a table, it is considered to be in first normal. It means that each row should only have one value for each characteristic. Multivalued attributes are not permitted in the first normal form. The attribute should be atomic, which means it can't be subdivided any more. To achieve the initial normal form, we divide the data into its associated groups.</w:t>
      </w:r>
      <w:r w:rsidR="00155557">
        <w:t xml:space="preserve"> The user must ensure that the data is not loose in order to obtain the first normal form</w:t>
      </w:r>
    </w:p>
    <w:p w14:paraId="1D1410D4" w14:textId="77777777" w:rsidR="00155557" w:rsidRDefault="00155557" w:rsidP="00155557"/>
    <w:p w14:paraId="25D6583A" w14:textId="77777777" w:rsidR="00155557" w:rsidRDefault="00155557" w:rsidP="00155557">
      <w:pPr>
        <w:spacing w:line="240" w:lineRule="auto"/>
        <w:jc w:val="both"/>
        <w:rPr>
          <w:rFonts w:ascii="Calibri Light" w:hAnsi="Calibri Light" w:cs="Calibri Light"/>
          <w:b/>
          <w:szCs w:val="24"/>
        </w:rPr>
      </w:pPr>
      <w:r>
        <w:rPr>
          <w:rFonts w:ascii="Calibri Light" w:hAnsi="Calibri Light" w:cs="Calibri Light"/>
          <w:b/>
          <w:szCs w:val="24"/>
        </w:rPr>
        <w:t>1</w:t>
      </w:r>
      <w:r w:rsidRPr="008925C9">
        <w:rPr>
          <w:rFonts w:ascii="Calibri Light" w:hAnsi="Calibri Light" w:cs="Calibri Light"/>
          <w:b/>
          <w:szCs w:val="24"/>
          <w:vertAlign w:val="superscript"/>
        </w:rPr>
        <w:t>st</w:t>
      </w:r>
      <w:r>
        <w:rPr>
          <w:rFonts w:ascii="Calibri Light" w:hAnsi="Calibri Light" w:cs="Calibri Light"/>
          <w:b/>
          <w:szCs w:val="24"/>
        </w:rPr>
        <w:t xml:space="preserve"> Normal form </w:t>
      </w:r>
    </w:p>
    <w:p w14:paraId="2B03804A" w14:textId="2AC60770" w:rsidR="00155557" w:rsidRDefault="002E190A" w:rsidP="00155557">
      <w:pPr>
        <w:spacing w:line="240" w:lineRule="auto"/>
        <w:jc w:val="both"/>
        <w:rPr>
          <w:rFonts w:ascii="Calibri Light" w:hAnsi="Calibri Light" w:cs="Calibri Light"/>
          <w:b/>
          <w:szCs w:val="24"/>
        </w:rPr>
      </w:pPr>
      <w:r>
        <w:rPr>
          <w:noProof/>
        </w:rPr>
        <w:pict w14:anchorId="3342F537">
          <v:shape id="Freeform 157" o:spid="_x0000_s1081" style="position:absolute;left:0;text-align:left;margin-left:375.75pt;margin-top:48pt;width:69.75pt;height:21.7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1A9D7C0D">
          <v:shape id="Freeform 156" o:spid="_x0000_s1080" style="position:absolute;left:0;text-align:left;margin-left:174.8pt;margin-top:48.35pt;width:46.5pt;height:21.7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1EAAFBEE">
          <v:line id="Straight Connector 155" o:spid="_x0000_s1079"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75pt,48pt" to="375.7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" strokecolor="black [3200]" strokeweight=".5pt">
            <v:stroke joinstyle="miter"/>
          </v:line>
        </w:pict>
      </w:r>
      <w:r>
        <w:rPr>
          <w:noProof/>
        </w:rPr>
        <w:pict w14:anchorId="18D12187">
          <v:shape id="Freeform 13313" o:spid="_x0000_s1078" style="position:absolute;left:0;text-align:left;margin-left:327.75pt;margin-top:48.35pt;width:48pt;height:21.7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1F4A477A">
          <v:shape id="Freeform 13312" o:spid="_x0000_s1077" style="position:absolute;left:0;text-align:left;margin-left:274.35pt;margin-top:48.35pt;width:53.25pt;height:21.7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79A5FECB">
          <v:shape id="Freeform 154" o:spid="_x0000_s1076" style="position:absolute;left:0;text-align:left;margin-left:221.35pt;margin-top:48.35pt;width:53.25pt;height:21.7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20CFE8C5">
          <v:shape id="Freeform 124" o:spid="_x0000_s1075" style="position:absolute;left:0;text-align:left;margin-left:10.45pt;margin-top:48.35pt;width:95.25pt;height:21.7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54BD7840">
          <v:shape id="Freeform 123" o:spid="_x0000_s1074" style="position:absolute;left:0;text-align:left;margin-left:105.35pt;margin-top:48.35pt;width:69.75pt;height:21.7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" path="m,l,240r960,l960,e" filled="f" fillcolor="#4472c4 [3204]" strokecolor="black [3213]">
            <v:stroke endarrow="block"/>
            <v:shadow color="#e7e6e6 [3214]"/>
            <v:path arrowok="t" o:connecttype="custom" o:connectlocs="0,0;0,2147483646;2147483646,2147483646;2147483646,0" o:connectangles="0,0,0,0"/>
          </v:shape>
        </w:pict>
      </w:r>
      <w:r w:rsidR="00155557">
        <w:rPr>
          <w:rFonts w:ascii="Calibri Light" w:hAnsi="Calibri Light" w:cs="Calibri Light"/>
          <w:b/>
          <w:szCs w:val="24"/>
        </w:rPr>
        <w:t xml:space="preserve"> Customer Table  </w:t>
      </w:r>
    </w:p>
    <w:tbl>
      <w:tblPr>
        <w:tblStyle w:val="TableGrid"/>
        <w:tblW w:w="8882" w:type="dxa"/>
        <w:tblInd w:w="175" w:type="dxa"/>
        <w:tblLook w:val="04A0" w:firstRow="1" w:lastRow="0" w:firstColumn="1" w:lastColumn="0" w:noHBand="0" w:noVBand="1"/>
      </w:tblPr>
      <w:tblGrid>
        <w:gridCol w:w="813"/>
        <w:gridCol w:w="1501"/>
        <w:gridCol w:w="1709"/>
        <w:gridCol w:w="617"/>
        <w:gridCol w:w="981"/>
        <w:gridCol w:w="838"/>
        <w:gridCol w:w="1179"/>
        <w:gridCol w:w="1244"/>
      </w:tblGrid>
      <w:tr w:rsidR="00155557" w14:paraId="0EFEDFFF" w14:textId="77777777" w:rsidTr="00F3474A">
        <w:trPr>
          <w:trHeight w:val="510"/>
        </w:trPr>
        <w:tc>
          <w:tcPr>
            <w:tcW w:w="812" w:type="dxa"/>
            <w:tcBorders>
              <w:top w:val="single" w:sz="4" w:space="0" w:color="auto"/>
              <w:left w:val="single" w:sz="4" w:space="0" w:color="auto"/>
              <w:bottom w:val="single" w:sz="4" w:space="0" w:color="auto"/>
              <w:right w:val="single" w:sz="4" w:space="0" w:color="auto"/>
            </w:tcBorders>
            <w:hideMark/>
          </w:tcPr>
          <w:p w14:paraId="405D5AD8" w14:textId="77777777" w:rsidR="00155557" w:rsidRDefault="00155557" w:rsidP="00F3474A">
            <w:pPr>
              <w:jc w:val="center"/>
              <w:rPr>
                <w:rFonts w:ascii="Times New Roman" w:eastAsia="Times New Roman" w:hAnsi="Times New Roman" w:cs="Times New Roman"/>
                <w:b/>
                <w:bCs/>
                <w:szCs w:val="24"/>
              </w:rPr>
            </w:pPr>
            <w:proofErr w:type="spellStart"/>
            <w:r>
              <w:rPr>
                <w:rFonts w:ascii="Calibri" w:eastAsia="Times New Roman" w:hAnsi="Calibri" w:cs="Calibri"/>
                <w:b/>
                <w:bCs/>
                <w:color w:val="000000"/>
              </w:rPr>
              <w:t>CustID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872E0A4" w14:textId="77777777" w:rsidR="00155557" w:rsidRDefault="00155557" w:rsidP="00F3474A">
            <w:pPr>
              <w:jc w:val="center"/>
              <w:rPr>
                <w:rFonts w:ascii="Times New Roman" w:eastAsia="Times New Roman" w:hAnsi="Times New Roman" w:cs="Times New Roman"/>
                <w:b/>
                <w:bCs/>
                <w:szCs w:val="24"/>
              </w:rPr>
            </w:pPr>
            <w:proofErr w:type="spellStart"/>
            <w:r>
              <w:rPr>
                <w:rFonts w:ascii="Calibri" w:eastAsia="Times New Roman" w:hAnsi="Calibri" w:cs="Calibri"/>
                <w:b/>
                <w:bCs/>
                <w:color w:val="000000"/>
              </w:rPr>
              <w:t>CustName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20DB0E" w14:textId="77777777" w:rsidR="00155557" w:rsidRDefault="00155557" w:rsidP="00F3474A">
            <w:pPr>
              <w:jc w:val="center"/>
              <w:rPr>
                <w:rFonts w:ascii="Times New Roman" w:eastAsia="Times New Roman" w:hAnsi="Times New Roman" w:cs="Times New Roman"/>
                <w:b/>
                <w:bCs/>
                <w:szCs w:val="24"/>
              </w:rPr>
            </w:pPr>
            <w:proofErr w:type="spellStart"/>
            <w:r>
              <w:rPr>
                <w:rFonts w:ascii="Calibri" w:eastAsia="Times New Roman" w:hAnsi="Calibri" w:cs="Calibri"/>
                <w:b/>
                <w:bCs/>
                <w:color w:val="000000"/>
              </w:rPr>
              <w:t>DateOfBirth</w:t>
            </w:r>
            <w:proofErr w:type="spellEnd"/>
            <w:r>
              <w:rPr>
                <w:rFonts w:ascii="Calibri" w:eastAsia="Times New Roman" w:hAnsi="Calibri" w:cs="Calibri"/>
                <w:b/>
                <w:bCs/>
                <w:color w:val="000000"/>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9807C01" w14:textId="77777777" w:rsidR="00155557" w:rsidRDefault="00155557" w:rsidP="00F3474A">
            <w:pPr>
              <w:jc w:val="center"/>
              <w:rPr>
                <w:rFonts w:ascii="Times New Roman" w:eastAsia="Times New Roman" w:hAnsi="Times New Roman" w:cs="Times New Roman"/>
                <w:b/>
                <w:bCs/>
                <w:szCs w:val="24"/>
              </w:rPr>
            </w:pPr>
            <w:r>
              <w:rPr>
                <w:rFonts w:ascii="Calibri" w:eastAsia="Times New Roman" w:hAnsi="Calibri" w:cs="Calibri"/>
                <w:b/>
                <w:bCs/>
                <w:color w:val="000000"/>
              </w:rPr>
              <w:t>zip</w:t>
            </w:r>
          </w:p>
        </w:tc>
        <w:tc>
          <w:tcPr>
            <w:tcW w:w="0" w:type="auto"/>
            <w:tcBorders>
              <w:top w:val="single" w:sz="4" w:space="0" w:color="auto"/>
              <w:left w:val="single" w:sz="4" w:space="0" w:color="auto"/>
              <w:bottom w:val="single" w:sz="4" w:space="0" w:color="auto"/>
              <w:right w:val="single" w:sz="4" w:space="0" w:color="auto"/>
            </w:tcBorders>
            <w:hideMark/>
          </w:tcPr>
          <w:p w14:paraId="01221CFE" w14:textId="77777777" w:rsidR="00155557" w:rsidRDefault="00155557" w:rsidP="00F3474A">
            <w:pPr>
              <w:jc w:val="center"/>
              <w:rPr>
                <w:rFonts w:ascii="Times New Roman" w:eastAsia="Times New Roman" w:hAnsi="Times New Roman" w:cs="Times New Roman"/>
                <w:b/>
                <w:bCs/>
                <w:szCs w:val="24"/>
              </w:rPr>
            </w:pPr>
            <w:r>
              <w:rPr>
                <w:rFonts w:ascii="Calibri" w:eastAsia="Times New Roman" w:hAnsi="Calibri" w:cs="Calibri"/>
                <w:b/>
                <w:bCs/>
                <w:color w:val="000000"/>
              </w:rPr>
              <w:t>street</w:t>
            </w:r>
          </w:p>
        </w:tc>
        <w:tc>
          <w:tcPr>
            <w:tcW w:w="0" w:type="auto"/>
            <w:tcBorders>
              <w:top w:val="single" w:sz="4" w:space="0" w:color="auto"/>
              <w:left w:val="single" w:sz="4" w:space="0" w:color="auto"/>
              <w:bottom w:val="single" w:sz="4" w:space="0" w:color="auto"/>
              <w:right w:val="single" w:sz="4" w:space="0" w:color="auto"/>
            </w:tcBorders>
            <w:hideMark/>
          </w:tcPr>
          <w:p w14:paraId="14BEDB99" w14:textId="77777777" w:rsidR="00155557" w:rsidRDefault="00155557" w:rsidP="00F3474A">
            <w:pPr>
              <w:jc w:val="center"/>
              <w:rPr>
                <w:rFonts w:ascii="Times New Roman" w:eastAsia="Times New Roman" w:hAnsi="Times New Roman" w:cs="Times New Roman"/>
                <w:b/>
                <w:bCs/>
                <w:szCs w:val="24"/>
              </w:rPr>
            </w:pPr>
            <w:r>
              <w:rPr>
                <w:rFonts w:ascii="Calibri" w:eastAsia="Times New Roman" w:hAnsi="Calibri" w:cs="Calibri"/>
                <w:b/>
                <w:bCs/>
                <w:color w:val="000000"/>
              </w:rPr>
              <w:t xml:space="preserve">Area </w:t>
            </w:r>
          </w:p>
        </w:tc>
        <w:tc>
          <w:tcPr>
            <w:tcW w:w="0" w:type="auto"/>
            <w:tcBorders>
              <w:top w:val="single" w:sz="4" w:space="0" w:color="auto"/>
              <w:left w:val="single" w:sz="4" w:space="0" w:color="auto"/>
              <w:bottom w:val="single" w:sz="4" w:space="0" w:color="auto"/>
              <w:right w:val="single" w:sz="4" w:space="0" w:color="auto"/>
            </w:tcBorders>
            <w:hideMark/>
          </w:tcPr>
          <w:p w14:paraId="78FB2D35" w14:textId="77777777" w:rsidR="00155557" w:rsidRDefault="00155557" w:rsidP="00F3474A">
            <w:pPr>
              <w:jc w:val="center"/>
              <w:rPr>
                <w:rFonts w:ascii="Times New Roman" w:eastAsia="Times New Roman" w:hAnsi="Times New Roman" w:cs="Times New Roman"/>
                <w:b/>
                <w:bCs/>
                <w:szCs w:val="24"/>
              </w:rPr>
            </w:pPr>
            <w:r>
              <w:rPr>
                <w:rFonts w:ascii="Calibri" w:eastAsia="Times New Roman" w:hAnsi="Calibri" w:cs="Calibri"/>
                <w:b/>
                <w:bCs/>
                <w:color w:val="000000"/>
              </w:rPr>
              <w:t xml:space="preserve">Phone1 </w:t>
            </w:r>
          </w:p>
        </w:tc>
        <w:tc>
          <w:tcPr>
            <w:tcW w:w="0" w:type="auto"/>
            <w:tcBorders>
              <w:top w:val="single" w:sz="4" w:space="0" w:color="auto"/>
              <w:left w:val="single" w:sz="4" w:space="0" w:color="auto"/>
              <w:bottom w:val="single" w:sz="4" w:space="0" w:color="auto"/>
              <w:right w:val="single" w:sz="4" w:space="0" w:color="auto"/>
            </w:tcBorders>
            <w:hideMark/>
          </w:tcPr>
          <w:p w14:paraId="57025189" w14:textId="77777777" w:rsidR="00155557" w:rsidRDefault="00155557" w:rsidP="00F3474A">
            <w:pPr>
              <w:jc w:val="center"/>
              <w:rPr>
                <w:rFonts w:ascii="Times New Roman" w:eastAsia="Times New Roman" w:hAnsi="Times New Roman" w:cs="Times New Roman"/>
                <w:b/>
                <w:bCs/>
                <w:szCs w:val="24"/>
              </w:rPr>
            </w:pPr>
            <w:r>
              <w:rPr>
                <w:rFonts w:ascii="Calibri" w:eastAsia="Times New Roman" w:hAnsi="Calibri" w:cs="Calibri"/>
                <w:b/>
                <w:bCs/>
                <w:color w:val="000000"/>
              </w:rPr>
              <w:t>Phone 2</w:t>
            </w:r>
          </w:p>
        </w:tc>
      </w:tr>
    </w:tbl>
    <w:p w14:paraId="041E64F7" w14:textId="3E7F1C98" w:rsidR="00155557" w:rsidRDefault="00155557" w:rsidP="00FB19FC"/>
    <w:p w14:paraId="2FDF6B75" w14:textId="77777777" w:rsidR="00155557" w:rsidRDefault="00155557" w:rsidP="00155557"/>
    <w:p w14:paraId="0EC9E557" w14:textId="223D973B" w:rsidR="00155557" w:rsidRDefault="00155557" w:rsidP="00155557">
      <w:r>
        <w:t xml:space="preserve">Rules: break the table in to two and relay them with each other  </w:t>
      </w:r>
    </w:p>
    <w:p w14:paraId="726FEE9A" w14:textId="77777777" w:rsidR="00155557" w:rsidRDefault="00155557" w:rsidP="00155557">
      <w:r>
        <w:t xml:space="preserve"> Delete the repetitive data.</w:t>
      </w:r>
    </w:p>
    <w:p w14:paraId="4B218C65" w14:textId="77777777" w:rsidR="00155557" w:rsidRDefault="00155557" w:rsidP="00155557">
      <w:r>
        <w:t xml:space="preserve"> The other forms are done in the same way removing the repetition.</w:t>
      </w:r>
    </w:p>
    <w:p w14:paraId="6113E1AC" w14:textId="77777777" w:rsidR="00155557" w:rsidRDefault="00155557" w:rsidP="00155557">
      <w:r>
        <w:t xml:space="preserve">The table is broken down in to two table’s customer table and customer phone details </w:t>
      </w:r>
    </w:p>
    <w:p w14:paraId="52C55B4D" w14:textId="77777777" w:rsidR="00155557" w:rsidRDefault="00155557" w:rsidP="00155557">
      <w:pPr>
        <w:shd w:val="clear" w:color="auto" w:fill="FFFFFF"/>
        <w:spacing w:after="0" w:line="240" w:lineRule="auto"/>
        <w:jc w:val="both"/>
        <w:rPr>
          <w:rFonts w:ascii="Calibri Light" w:hAnsi="Calibri Light" w:cs="Calibri Light"/>
          <w:b/>
          <w:szCs w:val="24"/>
        </w:rPr>
      </w:pPr>
      <w:r>
        <w:rPr>
          <w:rFonts w:ascii="Calibri Light" w:hAnsi="Calibri Light" w:cs="Calibri Light"/>
          <w:b/>
          <w:szCs w:val="24"/>
        </w:rPr>
        <w:t>Customer</w:t>
      </w:r>
    </w:p>
    <w:p w14:paraId="784C6E50" w14:textId="77777777" w:rsidR="00155557" w:rsidRDefault="00155557" w:rsidP="00155557">
      <w:pPr>
        <w:shd w:val="clear" w:color="auto" w:fill="FFFFFF"/>
        <w:spacing w:after="0" w:line="240" w:lineRule="auto"/>
        <w:jc w:val="both"/>
        <w:rPr>
          <w:rFonts w:ascii="Calibri Light" w:hAnsi="Calibri Light" w:cs="Calibri Light"/>
          <w:szCs w:val="24"/>
        </w:rPr>
      </w:pPr>
      <w:proofErr w:type="spellStart"/>
      <w:r>
        <w:rPr>
          <w:rFonts w:ascii="Calibri Light" w:hAnsi="Calibri Light" w:cs="Calibri Light"/>
          <w:szCs w:val="24"/>
        </w:rPr>
        <w:t>Cust_ID</w:t>
      </w:r>
      <w:proofErr w:type="spellEnd"/>
      <w:r>
        <w:rPr>
          <w:rFonts w:ascii="Calibri Light" w:hAnsi="Calibri Light" w:cs="Calibri Light"/>
          <w:szCs w:val="24"/>
        </w:rPr>
        <w:t xml:space="preserve"> -&gt; </w:t>
      </w:r>
      <w:proofErr w:type="spellStart"/>
      <w:r>
        <w:rPr>
          <w:rFonts w:ascii="Calibri Light" w:hAnsi="Calibri Light" w:cs="Calibri Light"/>
          <w:szCs w:val="24"/>
        </w:rPr>
        <w:t>CustName</w:t>
      </w:r>
      <w:proofErr w:type="spellEnd"/>
      <w:r>
        <w:rPr>
          <w:rFonts w:ascii="Calibri Light" w:hAnsi="Calibri Light" w:cs="Calibri Light"/>
          <w:szCs w:val="24"/>
        </w:rPr>
        <w:t xml:space="preserve">, </w:t>
      </w:r>
      <w:proofErr w:type="spellStart"/>
      <w:r>
        <w:rPr>
          <w:rFonts w:ascii="Calibri Light" w:hAnsi="Calibri Light" w:cs="Calibri Light"/>
          <w:szCs w:val="24"/>
        </w:rPr>
        <w:t>DateOfBirth</w:t>
      </w:r>
      <w:proofErr w:type="spellEnd"/>
      <w:r>
        <w:rPr>
          <w:rFonts w:ascii="Calibri Light" w:hAnsi="Calibri Light" w:cs="Calibri Light"/>
          <w:szCs w:val="24"/>
        </w:rPr>
        <w:t>, gender, Zip, Street, Area</w:t>
      </w:r>
    </w:p>
    <w:p w14:paraId="2730EEFF" w14:textId="18C1306F" w:rsidR="00155557" w:rsidRDefault="002E190A" w:rsidP="00155557">
      <w:pPr>
        <w:spacing w:line="240" w:lineRule="auto"/>
        <w:jc w:val="both"/>
        <w:rPr>
          <w:rFonts w:ascii="Calibri Light" w:hAnsi="Calibri Light" w:cs="Calibri Light"/>
          <w:b/>
          <w:szCs w:val="24"/>
        </w:rPr>
      </w:pPr>
      <w:r>
        <w:rPr>
          <w:noProof/>
        </w:rPr>
        <w:pict w14:anchorId="19CAEBB5">
          <v:shape id="Freeform 13319" o:spid="_x0000_s1073" style="position:absolute;left:0;text-align:left;margin-left:10.45pt;margin-top:48.35pt;width:95.25pt;height:21.7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5E185363">
          <v:shape id="Freeform 13318" o:spid="_x0000_s1072" style="position:absolute;left:0;text-align:left;margin-left:105.35pt;margin-top:48.35pt;width:69.75pt;height:21.7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391711C3">
          <v:shape id="Freeform 13317" o:spid="_x0000_s1071" style="position:absolute;left:0;text-align:left;margin-left:174.8pt;margin-top:48.35pt;width:46.5pt;height:21.7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64A11944">
          <v:shape id="Freeform 13315" o:spid="_x0000_s1070" style="position:absolute;left:0;text-align:left;margin-left:274.35pt;margin-top:48.35pt;width:53.25pt;height:21.7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5D1A1D3F">
          <v:shape id="Freeform 13314" o:spid="_x0000_s1069" style="position:absolute;left:0;text-align:left;margin-left:327.75pt;margin-top:48.35pt;width:48pt;height:21.7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5DAF2139">
          <v:line id="Straight Connector 159" o:spid="_x0000_s1068"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75pt,48pt" to="375.7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" strokecolor="black [3200]" strokeweight=".5pt">
            <v:stroke joinstyle="miter"/>
          </v:line>
        </w:pict>
      </w:r>
    </w:p>
    <w:tbl>
      <w:tblPr>
        <w:tblStyle w:val="TableGrid"/>
        <w:tblW w:w="8265" w:type="dxa"/>
        <w:tblInd w:w="175" w:type="dxa"/>
        <w:tblLook w:val="04A0" w:firstRow="1" w:lastRow="0" w:firstColumn="1" w:lastColumn="0" w:noHBand="0" w:noVBand="1"/>
      </w:tblPr>
      <w:tblGrid>
        <w:gridCol w:w="812"/>
        <w:gridCol w:w="1972"/>
        <w:gridCol w:w="2247"/>
        <w:gridCol w:w="842"/>
        <w:gridCol w:w="1290"/>
        <w:gridCol w:w="1102"/>
      </w:tblGrid>
      <w:tr w:rsidR="00155557" w14:paraId="71B21DAC" w14:textId="77777777" w:rsidTr="00F3474A">
        <w:trPr>
          <w:trHeight w:val="510"/>
        </w:trPr>
        <w:tc>
          <w:tcPr>
            <w:tcW w:w="812" w:type="dxa"/>
            <w:tcBorders>
              <w:top w:val="single" w:sz="4" w:space="0" w:color="auto"/>
              <w:left w:val="single" w:sz="4" w:space="0" w:color="auto"/>
              <w:bottom w:val="single" w:sz="4" w:space="0" w:color="auto"/>
              <w:right w:val="single" w:sz="4" w:space="0" w:color="auto"/>
            </w:tcBorders>
            <w:hideMark/>
          </w:tcPr>
          <w:p w14:paraId="1B4D70E6" w14:textId="77777777" w:rsidR="00155557" w:rsidRDefault="00155557" w:rsidP="00F3474A">
            <w:pPr>
              <w:jc w:val="center"/>
              <w:rPr>
                <w:rFonts w:ascii="Times New Roman" w:eastAsia="Times New Roman" w:hAnsi="Times New Roman" w:cs="Times New Roman"/>
                <w:b/>
                <w:bCs/>
                <w:szCs w:val="24"/>
              </w:rPr>
            </w:pPr>
            <w:proofErr w:type="spellStart"/>
            <w:r>
              <w:rPr>
                <w:rFonts w:ascii="Calibri" w:eastAsia="Times New Roman" w:hAnsi="Calibri" w:cs="Calibri"/>
                <w:b/>
                <w:bCs/>
                <w:color w:val="000000"/>
              </w:rPr>
              <w:t>CustID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4F0ED3E" w14:textId="77777777" w:rsidR="00155557" w:rsidRDefault="00155557" w:rsidP="00F3474A">
            <w:pPr>
              <w:jc w:val="center"/>
              <w:rPr>
                <w:rFonts w:ascii="Times New Roman" w:eastAsia="Times New Roman" w:hAnsi="Times New Roman" w:cs="Times New Roman"/>
                <w:b/>
                <w:bCs/>
                <w:szCs w:val="24"/>
              </w:rPr>
            </w:pPr>
            <w:proofErr w:type="spellStart"/>
            <w:r>
              <w:rPr>
                <w:rFonts w:ascii="Calibri" w:eastAsia="Times New Roman" w:hAnsi="Calibri" w:cs="Calibri"/>
                <w:b/>
                <w:bCs/>
                <w:color w:val="000000"/>
              </w:rPr>
              <w:t>CustName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9CA1427" w14:textId="77777777" w:rsidR="00155557" w:rsidRDefault="00155557" w:rsidP="00F3474A">
            <w:pPr>
              <w:jc w:val="center"/>
              <w:rPr>
                <w:rFonts w:ascii="Times New Roman" w:eastAsia="Times New Roman" w:hAnsi="Times New Roman" w:cs="Times New Roman"/>
                <w:b/>
                <w:bCs/>
                <w:szCs w:val="24"/>
              </w:rPr>
            </w:pPr>
            <w:proofErr w:type="spellStart"/>
            <w:r>
              <w:rPr>
                <w:rFonts w:ascii="Calibri" w:eastAsia="Times New Roman" w:hAnsi="Calibri" w:cs="Calibri"/>
                <w:b/>
                <w:bCs/>
                <w:color w:val="000000"/>
              </w:rPr>
              <w:t>DateOfBirth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873F196" w14:textId="77777777" w:rsidR="00155557" w:rsidRDefault="00155557" w:rsidP="00F3474A">
            <w:pPr>
              <w:jc w:val="center"/>
              <w:rPr>
                <w:rFonts w:ascii="Times New Roman" w:eastAsia="Times New Roman" w:hAnsi="Times New Roman" w:cs="Times New Roman"/>
                <w:b/>
                <w:bCs/>
                <w:szCs w:val="24"/>
              </w:rPr>
            </w:pPr>
            <w:r>
              <w:rPr>
                <w:rFonts w:ascii="Calibri" w:eastAsia="Times New Roman" w:hAnsi="Calibri" w:cs="Calibri"/>
                <w:b/>
                <w:bCs/>
                <w:color w:val="000000"/>
              </w:rPr>
              <w:t>Zip</w:t>
            </w:r>
          </w:p>
        </w:tc>
        <w:tc>
          <w:tcPr>
            <w:tcW w:w="0" w:type="auto"/>
            <w:tcBorders>
              <w:top w:val="single" w:sz="4" w:space="0" w:color="auto"/>
              <w:left w:val="single" w:sz="4" w:space="0" w:color="auto"/>
              <w:bottom w:val="single" w:sz="4" w:space="0" w:color="auto"/>
              <w:right w:val="single" w:sz="4" w:space="0" w:color="auto"/>
            </w:tcBorders>
            <w:hideMark/>
          </w:tcPr>
          <w:p w14:paraId="2307E408" w14:textId="77777777" w:rsidR="00155557" w:rsidRDefault="00155557" w:rsidP="00F3474A">
            <w:pPr>
              <w:jc w:val="center"/>
              <w:rPr>
                <w:rFonts w:ascii="Times New Roman" w:eastAsia="Times New Roman" w:hAnsi="Times New Roman" w:cs="Times New Roman"/>
                <w:b/>
                <w:bCs/>
                <w:szCs w:val="24"/>
              </w:rPr>
            </w:pPr>
            <w:r>
              <w:rPr>
                <w:rFonts w:ascii="Calibri" w:eastAsia="Times New Roman" w:hAnsi="Calibri" w:cs="Calibri"/>
                <w:b/>
                <w:bCs/>
                <w:color w:val="000000"/>
              </w:rPr>
              <w:t>street</w:t>
            </w:r>
          </w:p>
        </w:tc>
        <w:tc>
          <w:tcPr>
            <w:tcW w:w="0" w:type="auto"/>
            <w:tcBorders>
              <w:top w:val="single" w:sz="4" w:space="0" w:color="auto"/>
              <w:left w:val="single" w:sz="4" w:space="0" w:color="auto"/>
              <w:bottom w:val="single" w:sz="4" w:space="0" w:color="auto"/>
              <w:right w:val="single" w:sz="4" w:space="0" w:color="auto"/>
            </w:tcBorders>
            <w:hideMark/>
          </w:tcPr>
          <w:p w14:paraId="00C3C6E6" w14:textId="77777777" w:rsidR="00155557" w:rsidRDefault="00155557" w:rsidP="00F3474A">
            <w:pPr>
              <w:jc w:val="center"/>
              <w:rPr>
                <w:rFonts w:ascii="Times New Roman" w:eastAsia="Times New Roman" w:hAnsi="Times New Roman" w:cs="Times New Roman"/>
                <w:b/>
                <w:bCs/>
                <w:szCs w:val="24"/>
              </w:rPr>
            </w:pPr>
            <w:r>
              <w:rPr>
                <w:rFonts w:ascii="Calibri" w:eastAsia="Times New Roman" w:hAnsi="Calibri" w:cs="Calibri"/>
                <w:b/>
                <w:bCs/>
                <w:color w:val="000000"/>
              </w:rPr>
              <w:t>Area</w:t>
            </w:r>
          </w:p>
        </w:tc>
      </w:tr>
    </w:tbl>
    <w:p w14:paraId="5929518F" w14:textId="14B961EC" w:rsidR="00155557" w:rsidRDefault="002E190A" w:rsidP="00155557">
      <w:pPr>
        <w:rPr>
          <w:rFonts w:ascii="Calibri" w:eastAsia="Times New Roman" w:hAnsi="Calibri" w:cs="Calibri Light"/>
          <w:color w:val="222426"/>
          <w:szCs w:val="24"/>
        </w:rPr>
      </w:pPr>
      <w:r>
        <w:rPr>
          <w:noProof/>
        </w:rPr>
        <w:pict w14:anchorId="0B3F4150">
          <v:line id="Straight Connector 13320" o:spid="_x0000_s1067"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21.45pt,18.45pt" to="274.7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" strokecolor="black [3200]" strokeweight=".5pt">
            <v:stroke joinstyle="miter"/>
          </v:line>
        </w:pict>
      </w:r>
    </w:p>
    <w:p w14:paraId="212ACCEB" w14:textId="77777777" w:rsidR="00155557" w:rsidRDefault="00155557" w:rsidP="00155557"/>
    <w:p w14:paraId="0204116A" w14:textId="77777777" w:rsidR="00155557" w:rsidRDefault="00155557" w:rsidP="00155557">
      <w:pPr>
        <w:jc w:val="both"/>
        <w:rPr>
          <w:rFonts w:ascii="Calibri Light" w:hAnsi="Calibri Light" w:cs="Calibri Light"/>
          <w:b/>
          <w:szCs w:val="24"/>
        </w:rPr>
      </w:pPr>
      <w:proofErr w:type="spellStart"/>
      <w:r>
        <w:rPr>
          <w:rFonts w:ascii="Calibri Light" w:hAnsi="Calibri Light" w:cs="Calibri Light"/>
          <w:b/>
          <w:szCs w:val="24"/>
        </w:rPr>
        <w:t>Customer_</w:t>
      </w:r>
      <w:proofErr w:type="gramStart"/>
      <w:r>
        <w:rPr>
          <w:rFonts w:ascii="Calibri Light" w:hAnsi="Calibri Light" w:cs="Calibri Light"/>
          <w:b/>
          <w:szCs w:val="24"/>
        </w:rPr>
        <w:t>phone</w:t>
      </w:r>
      <w:proofErr w:type="spellEnd"/>
      <w:r>
        <w:rPr>
          <w:rFonts w:ascii="Calibri Light" w:hAnsi="Calibri Light" w:cs="Calibri Light"/>
          <w:b/>
          <w:szCs w:val="24"/>
        </w:rPr>
        <w:t xml:space="preserve">  number</w:t>
      </w:r>
      <w:proofErr w:type="gramEnd"/>
      <w:r>
        <w:rPr>
          <w:rFonts w:ascii="Calibri Light" w:hAnsi="Calibri Light" w:cs="Calibri Light"/>
          <w:b/>
          <w:szCs w:val="24"/>
        </w:rPr>
        <w:t xml:space="preserve"> </w:t>
      </w:r>
    </w:p>
    <w:p w14:paraId="711CD244" w14:textId="77777777" w:rsidR="00155557" w:rsidRDefault="00155557" w:rsidP="00155557">
      <w:pPr>
        <w:jc w:val="both"/>
        <w:rPr>
          <w:rFonts w:ascii="Calibri Light" w:hAnsi="Calibri Light" w:cs="Calibri Light"/>
          <w:szCs w:val="24"/>
        </w:rPr>
      </w:pPr>
      <w:proofErr w:type="spellStart"/>
      <w:r>
        <w:rPr>
          <w:rFonts w:ascii="Calibri Light" w:hAnsi="Calibri Light" w:cs="Calibri Light"/>
          <w:szCs w:val="24"/>
        </w:rPr>
        <w:t>CustID</w:t>
      </w:r>
      <w:proofErr w:type="spellEnd"/>
      <w:r>
        <w:rPr>
          <w:rFonts w:ascii="Calibri Light" w:hAnsi="Calibri Light" w:cs="Calibri Light"/>
          <w:szCs w:val="24"/>
        </w:rPr>
        <w:t xml:space="preserve"> -&gt; Phone</w:t>
      </w:r>
    </w:p>
    <w:p w14:paraId="79BB74D6" w14:textId="77777777" w:rsidR="00155557" w:rsidRDefault="00155557" w:rsidP="00155557">
      <w:pPr>
        <w:jc w:val="both"/>
        <w:rPr>
          <w:rFonts w:ascii="Calibri Light" w:hAnsi="Calibri Light" w:cs="Calibri Light"/>
          <w:b/>
          <w:szCs w:val="24"/>
        </w:rPr>
      </w:pPr>
    </w:p>
    <w:tbl>
      <w:tblPr>
        <w:tblStyle w:val="TableGrid"/>
        <w:tblW w:w="5801" w:type="dxa"/>
        <w:tblInd w:w="-113" w:type="dxa"/>
        <w:tblLook w:val="04A0" w:firstRow="1" w:lastRow="0" w:firstColumn="1" w:lastColumn="0" w:noHBand="0" w:noVBand="1"/>
      </w:tblPr>
      <w:tblGrid>
        <w:gridCol w:w="2848"/>
        <w:gridCol w:w="2953"/>
      </w:tblGrid>
      <w:tr w:rsidR="00155557" w14:paraId="7DA8C7E6" w14:textId="77777777" w:rsidTr="00F3474A">
        <w:trPr>
          <w:trHeight w:val="410"/>
        </w:trPr>
        <w:tc>
          <w:tcPr>
            <w:tcW w:w="0" w:type="auto"/>
            <w:tcBorders>
              <w:top w:val="single" w:sz="4" w:space="0" w:color="auto"/>
              <w:left w:val="single" w:sz="4" w:space="0" w:color="auto"/>
              <w:bottom w:val="single" w:sz="4" w:space="0" w:color="auto"/>
              <w:right w:val="single" w:sz="4" w:space="0" w:color="auto"/>
            </w:tcBorders>
            <w:hideMark/>
          </w:tcPr>
          <w:p w14:paraId="277E2982" w14:textId="77777777" w:rsidR="00155557" w:rsidRDefault="00155557" w:rsidP="00F3474A">
            <w:pPr>
              <w:jc w:val="center"/>
              <w:rPr>
                <w:rFonts w:ascii="Times New Roman" w:eastAsia="Times New Roman" w:hAnsi="Times New Roman" w:cs="Times New Roman"/>
                <w:b/>
                <w:bCs/>
                <w:szCs w:val="24"/>
              </w:rPr>
            </w:pPr>
            <w:proofErr w:type="spellStart"/>
            <w:r>
              <w:rPr>
                <w:rFonts w:ascii="Calibri" w:eastAsia="Times New Roman" w:hAnsi="Calibri" w:cs="Calibri"/>
                <w:b/>
                <w:bCs/>
                <w:color w:val="000000"/>
              </w:rPr>
              <w:t>CustID</w:t>
            </w:r>
            <w:proofErr w:type="spellEnd"/>
          </w:p>
        </w:tc>
        <w:tc>
          <w:tcPr>
            <w:tcW w:w="2953" w:type="dxa"/>
            <w:tcBorders>
              <w:top w:val="single" w:sz="4" w:space="0" w:color="auto"/>
              <w:left w:val="single" w:sz="4" w:space="0" w:color="auto"/>
              <w:bottom w:val="single" w:sz="4" w:space="0" w:color="auto"/>
              <w:right w:val="single" w:sz="4" w:space="0" w:color="auto"/>
            </w:tcBorders>
          </w:tcPr>
          <w:p w14:paraId="2E0B2C21" w14:textId="77777777" w:rsidR="00155557" w:rsidRDefault="00155557" w:rsidP="00F3474A">
            <w:pPr>
              <w:jc w:val="center"/>
              <w:rPr>
                <w:rFonts w:ascii="Calibri" w:eastAsia="Times New Roman" w:hAnsi="Calibri" w:cs="Calibri"/>
                <w:b/>
                <w:bCs/>
                <w:color w:val="000000"/>
              </w:rPr>
            </w:pPr>
            <w:r>
              <w:rPr>
                <w:rFonts w:ascii="Calibri" w:eastAsia="Times New Roman" w:hAnsi="Calibri" w:cs="Calibri"/>
                <w:b/>
                <w:bCs/>
                <w:color w:val="000000"/>
              </w:rPr>
              <w:t xml:space="preserve">Phone </w:t>
            </w:r>
          </w:p>
        </w:tc>
      </w:tr>
    </w:tbl>
    <w:p w14:paraId="4F09C18F" w14:textId="30F16AAA" w:rsidR="00155557" w:rsidRDefault="002E190A" w:rsidP="00155557">
      <w:pPr>
        <w:tabs>
          <w:tab w:val="left" w:pos="3330"/>
        </w:tabs>
        <w:rPr>
          <w:rFonts w:ascii="Calibri" w:eastAsia="Times New Roman" w:hAnsi="Calibri" w:cs="Calibri Light"/>
          <w:szCs w:val="24"/>
        </w:rPr>
      </w:pPr>
      <w:r>
        <w:rPr>
          <w:noProof/>
        </w:rPr>
        <w:pict w14:anchorId="33C89463">
          <v:shape id="Freeform 158" o:spid="_x0000_s1066" style="position:absolute;margin-left:76.5pt;margin-top:2.65pt;width:150pt;height:21.7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" path="m,l,240r960,l960,e" filled="f" fillcolor="#4472c4 [3204]" strokecolor="black [3213]">
            <v:stroke endarrow="block"/>
            <v:shadow color="#e7e6e6 [3214]"/>
            <v:path arrowok="t" o:connecttype="custom" o:connectlocs="0,0;0,2147483646;2147483646,2147483646;2147483646,0" o:connectangles="0,0,0,0"/>
          </v:shape>
        </w:pict>
      </w:r>
    </w:p>
    <w:p w14:paraId="4453604B" w14:textId="77777777" w:rsidR="00155557" w:rsidRDefault="00155557" w:rsidP="00155557">
      <w:pPr>
        <w:tabs>
          <w:tab w:val="left" w:pos="3330"/>
        </w:tabs>
        <w:rPr>
          <w:rFonts w:ascii="Calibri" w:eastAsia="Times New Roman" w:hAnsi="Calibri" w:cs="Calibri Light"/>
          <w:szCs w:val="24"/>
        </w:rPr>
      </w:pPr>
    </w:p>
    <w:p w14:paraId="50AA31B9" w14:textId="77777777" w:rsidR="00155557" w:rsidRPr="00ED0CA6" w:rsidRDefault="00155557" w:rsidP="00155557">
      <w:pPr>
        <w:pStyle w:val="Heading2"/>
      </w:pPr>
      <w:r w:rsidRPr="00ED0CA6">
        <w:t>Second normal form</w:t>
      </w:r>
    </w:p>
    <w:p w14:paraId="4DA1F2D0" w14:textId="1D36DA91" w:rsidR="00155557" w:rsidRDefault="00155557" w:rsidP="00155557">
      <w:r w:rsidRPr="00155557">
        <w:t>All partial dependencies must be deleted in the second Normal form. To remove partial dependency, there must be a composite key and just one component of the key is required to identify one or more attributes. By building two narratives from one, the user should project out into its own table.</w:t>
      </w:r>
    </w:p>
    <w:p w14:paraId="2BA8FEC7" w14:textId="77777777" w:rsidR="00155557" w:rsidRDefault="00155557" w:rsidP="00155557">
      <w:pPr>
        <w:jc w:val="both"/>
        <w:rPr>
          <w:rFonts w:ascii="Calibri Light" w:hAnsi="Calibri Light" w:cs="Calibri Light"/>
          <w:b/>
          <w:szCs w:val="24"/>
        </w:rPr>
      </w:pPr>
      <w:r>
        <w:rPr>
          <w:rFonts w:ascii="Calibri Light" w:hAnsi="Calibri Light" w:cs="Calibri Light"/>
          <w:b/>
          <w:szCs w:val="24"/>
        </w:rPr>
        <w:t>2</w:t>
      </w:r>
      <w:r w:rsidRPr="006727A4">
        <w:rPr>
          <w:rFonts w:ascii="Calibri Light" w:hAnsi="Calibri Light" w:cs="Calibri Light"/>
          <w:b/>
          <w:szCs w:val="24"/>
          <w:vertAlign w:val="superscript"/>
        </w:rPr>
        <w:t>nd</w:t>
      </w:r>
      <w:r>
        <w:rPr>
          <w:rFonts w:ascii="Calibri Light" w:hAnsi="Calibri Light" w:cs="Calibri Light"/>
          <w:b/>
          <w:szCs w:val="24"/>
        </w:rPr>
        <w:t xml:space="preserve"> Normal form</w:t>
      </w:r>
    </w:p>
    <w:p w14:paraId="0D42D417" w14:textId="77777777" w:rsidR="00155557" w:rsidRDefault="00155557" w:rsidP="00155557">
      <w:pPr>
        <w:jc w:val="both"/>
        <w:rPr>
          <w:rFonts w:ascii="Calibri Light" w:hAnsi="Calibri Light" w:cs="Calibri Light"/>
          <w:b/>
          <w:szCs w:val="24"/>
        </w:rPr>
      </w:pPr>
      <w:r>
        <w:rPr>
          <w:rFonts w:ascii="Calibri Light" w:hAnsi="Calibri Light" w:cs="Calibri Light"/>
          <w:b/>
          <w:szCs w:val="24"/>
        </w:rPr>
        <w:t xml:space="preserve">Individual order table </w:t>
      </w:r>
    </w:p>
    <w:p w14:paraId="57CF27E2" w14:textId="77777777" w:rsidR="00155557" w:rsidRDefault="00155557" w:rsidP="00155557">
      <w:pPr>
        <w:rPr>
          <w:rFonts w:ascii="Calibri" w:eastAsia="Times New Roman" w:hAnsi="Calibri" w:cs="Calibri Light"/>
          <w:b/>
          <w:szCs w:val="24"/>
        </w:rPr>
      </w:pPr>
    </w:p>
    <w:p w14:paraId="4139E56A" w14:textId="20DC10E1" w:rsidR="00155557" w:rsidRDefault="002E190A" w:rsidP="00155557">
      <w:pPr>
        <w:jc w:val="both"/>
        <w:rPr>
          <w:rFonts w:ascii="Calibri Light" w:hAnsi="Calibri Light" w:cs="Calibri Light"/>
          <w:b/>
          <w:szCs w:val="24"/>
        </w:rPr>
      </w:pPr>
      <w:r>
        <w:rPr>
          <w:noProof/>
        </w:rPr>
        <w:pict w14:anchorId="1834137B">
          <v:line id="Straight Connector 13330" o:spid="_x0000_s1065"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5.5pt,7.05pt" to="376.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" strokecolor="black [3213]" strokeweight=".5pt">
            <v:stroke joinstyle="miter"/>
          </v:line>
        </w:pict>
      </w:r>
      <w:r>
        <w:rPr>
          <w:noProof/>
        </w:rPr>
        <w:pict w14:anchorId="4B5A564B">
          <v:shape id="Straight Arrow Connector 13332" o:spid="_x0000_s1064" type="#_x0000_t32" style="position:absolute;left:0;text-align:left;margin-left:75.6pt;margin-top:6pt;width:0;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" strokecolor="black [3213]" strokeweight=".5pt">
            <v:stroke endarrow="open" joinstyle="miter"/>
          </v:shape>
        </w:pict>
      </w:r>
      <w:r>
        <w:rPr>
          <w:noProof/>
        </w:rPr>
        <w:pict w14:anchorId="0983C570">
          <v:shape id="Straight Arrow Connector 13326" o:spid="_x0000_s1063" type="#_x0000_t32" style="position:absolute;left:0;text-align:left;margin-left:255.75pt;margin-top:6.25pt;width:0;height: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" strokecolor="black [3213]" strokeweight=".5pt">
            <v:stroke endarrow="open" joinstyle="miter"/>
          </v:shape>
        </w:pict>
      </w:r>
      <w:r>
        <w:rPr>
          <w:noProof/>
        </w:rPr>
        <w:pict w14:anchorId="009D274A">
          <v:shape id="Straight Arrow Connector 13331" o:spid="_x0000_s1062" type="#_x0000_t32" style="position:absolute;left:0;text-align:left;margin-left:380.3pt;margin-top:6.75pt;width:0;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" strokecolor="black [3213]" strokeweight=".5pt">
            <v:stroke endarrow="open" joinstyle="miter"/>
          </v:shape>
        </w:pict>
      </w:r>
      <w:r>
        <w:rPr>
          <w:noProof/>
        </w:rPr>
        <w:pict w14:anchorId="76023054">
          <v:shape id="Straight Arrow Connector 13325" o:spid="_x0000_s1061" type="#_x0000_t32" style="position:absolute;left:0;text-align:left;margin-left:331.5pt;margin-top:6.25pt;width:0;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" strokecolor="black [3213]" strokeweight=".5pt">
            <v:stroke endarrow="open" joinstyle="miter"/>
          </v:shape>
        </w:pict>
      </w:r>
      <w:r>
        <w:rPr>
          <w:noProof/>
        </w:rPr>
        <w:pict w14:anchorId="38DB59BD">
          <v:shape id="Straight Arrow Connector 13327" o:spid="_x0000_s1060" type="#_x0000_t32" style="position:absolute;left:0;text-align:left;margin-left:193.5pt;margin-top:7pt;width:0;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" strokecolor="black [3213]" strokeweight=".5pt">
            <v:stroke endarrow="open" joinstyle="miter"/>
          </v:shape>
        </w:pict>
      </w:r>
      <w:r>
        <w:rPr>
          <w:noProof/>
        </w:rPr>
        <w:pict w14:anchorId="17AAFA66">
          <v:shape id="Straight Arrow Connector 13328" o:spid="_x0000_s1059" type="#_x0000_t32" style="position:absolute;left:0;text-align:left;margin-left:138pt;margin-top:7pt;width:0;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" strokecolor="black [3213]" strokeweight=".5pt">
            <v:stroke endarrow="open" joinstyle="miter"/>
          </v:shape>
        </w:pict>
      </w:r>
      <w:r>
        <w:rPr>
          <w:noProof/>
        </w:rPr>
        <w:pict w14:anchorId="210FDD38">
          <v:line id="Straight Connector 13329" o:spid="_x0000_s1058" style="position:absolute;left:0;text-align:lef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7pt" to="2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" strokecolor="black [3213]" strokeweight=".5pt">
            <v:stroke joinstyle="miter"/>
          </v:line>
        </w:pict>
      </w:r>
    </w:p>
    <w:tbl>
      <w:tblPr>
        <w:tblStyle w:val="TableGrid"/>
        <w:tblW w:w="8623" w:type="dxa"/>
        <w:tblInd w:w="-113" w:type="dxa"/>
        <w:tblLook w:val="04A0" w:firstRow="1" w:lastRow="0" w:firstColumn="1" w:lastColumn="0" w:noHBand="0" w:noVBand="1"/>
      </w:tblPr>
      <w:tblGrid>
        <w:gridCol w:w="1118"/>
        <w:gridCol w:w="1067"/>
        <w:gridCol w:w="1461"/>
        <w:gridCol w:w="1485"/>
        <w:gridCol w:w="1254"/>
        <w:gridCol w:w="1176"/>
        <w:gridCol w:w="1062"/>
      </w:tblGrid>
      <w:tr w:rsidR="00155557" w14:paraId="71F6DF35" w14:textId="77777777" w:rsidTr="00F3474A">
        <w:trPr>
          <w:trHeight w:val="420"/>
        </w:trPr>
        <w:tc>
          <w:tcPr>
            <w:tcW w:w="0" w:type="auto"/>
            <w:tcBorders>
              <w:top w:val="single" w:sz="4" w:space="0" w:color="auto"/>
              <w:left w:val="single" w:sz="4" w:space="0" w:color="auto"/>
              <w:bottom w:val="single" w:sz="4" w:space="0" w:color="auto"/>
              <w:right w:val="single" w:sz="4" w:space="0" w:color="auto"/>
            </w:tcBorders>
            <w:hideMark/>
          </w:tcPr>
          <w:p w14:paraId="6522E4F4" w14:textId="77777777" w:rsidR="00155557" w:rsidRDefault="00155557" w:rsidP="00F3474A">
            <w:pPr>
              <w:jc w:val="center"/>
              <w:rPr>
                <w:rFonts w:ascii="Times New Roman" w:eastAsia="Times New Roman" w:hAnsi="Times New Roman" w:cs="Times New Roman"/>
                <w:b/>
                <w:bCs/>
                <w:szCs w:val="24"/>
              </w:rPr>
            </w:pPr>
            <w:proofErr w:type="spellStart"/>
            <w:r>
              <w:rPr>
                <w:rFonts w:ascii="Calibri" w:eastAsia="Times New Roman" w:hAnsi="Calibri" w:cs="Calibri"/>
                <w:b/>
                <w:bCs/>
                <w:color w:val="000000"/>
              </w:rPr>
              <w:t>orderiD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6B64F7E" w14:textId="77777777" w:rsidR="00155557" w:rsidRDefault="00155557" w:rsidP="00F3474A">
            <w:pPr>
              <w:jc w:val="center"/>
              <w:rPr>
                <w:rFonts w:ascii="Times New Roman" w:eastAsia="Times New Roman" w:hAnsi="Times New Roman" w:cs="Times New Roman"/>
                <w:b/>
                <w:bCs/>
                <w:szCs w:val="24"/>
              </w:rPr>
            </w:pPr>
            <w:r>
              <w:rPr>
                <w:rFonts w:ascii="Calibri" w:eastAsia="Times New Roman" w:hAnsi="Calibri" w:cs="Calibri"/>
                <w:b/>
                <w:bCs/>
                <w:color w:val="000000"/>
              </w:rPr>
              <w:t xml:space="preserve">Prod id </w:t>
            </w:r>
          </w:p>
        </w:tc>
        <w:tc>
          <w:tcPr>
            <w:tcW w:w="0" w:type="auto"/>
            <w:tcBorders>
              <w:top w:val="single" w:sz="4" w:space="0" w:color="auto"/>
              <w:left w:val="single" w:sz="4" w:space="0" w:color="auto"/>
              <w:bottom w:val="single" w:sz="4" w:space="0" w:color="auto"/>
              <w:right w:val="single" w:sz="4" w:space="0" w:color="auto"/>
            </w:tcBorders>
            <w:hideMark/>
          </w:tcPr>
          <w:p w14:paraId="1B144900" w14:textId="77777777" w:rsidR="00155557" w:rsidRDefault="00155557" w:rsidP="00F3474A">
            <w:pPr>
              <w:jc w:val="center"/>
              <w:rPr>
                <w:rFonts w:ascii="Times New Roman" w:eastAsia="Times New Roman" w:hAnsi="Times New Roman" w:cs="Times New Roman"/>
                <w:b/>
                <w:bCs/>
                <w:szCs w:val="24"/>
              </w:rPr>
            </w:pPr>
            <w:proofErr w:type="spellStart"/>
            <w:r>
              <w:rPr>
                <w:rFonts w:ascii="Calibri" w:eastAsia="Times New Roman" w:hAnsi="Calibri" w:cs="Calibri"/>
                <w:b/>
                <w:bCs/>
                <w:color w:val="000000"/>
              </w:rPr>
              <w:t>prodName</w:t>
            </w:r>
            <w:proofErr w:type="spellEnd"/>
            <w:r>
              <w:rPr>
                <w:rFonts w:ascii="Calibri" w:eastAsia="Times New Roman" w:hAnsi="Calibri" w:cs="Calibri"/>
                <w:b/>
                <w:bCs/>
                <w:color w:val="000000"/>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414FA0" w14:textId="77777777" w:rsidR="00155557" w:rsidRDefault="00155557" w:rsidP="00F3474A">
            <w:pPr>
              <w:jc w:val="center"/>
              <w:rPr>
                <w:rFonts w:ascii="Times New Roman" w:eastAsia="Times New Roman" w:hAnsi="Times New Roman" w:cs="Times New Roman"/>
                <w:b/>
                <w:bCs/>
                <w:szCs w:val="24"/>
              </w:rPr>
            </w:pPr>
            <w:proofErr w:type="spellStart"/>
            <w:r>
              <w:rPr>
                <w:rFonts w:ascii="Calibri" w:eastAsia="Times New Roman" w:hAnsi="Calibri" w:cs="Calibri"/>
                <w:b/>
                <w:bCs/>
                <w:color w:val="000000"/>
              </w:rPr>
              <w:t>Prod_price</w:t>
            </w:r>
            <w:proofErr w:type="spellEnd"/>
          </w:p>
        </w:tc>
        <w:tc>
          <w:tcPr>
            <w:tcW w:w="0" w:type="auto"/>
            <w:tcBorders>
              <w:top w:val="single" w:sz="4" w:space="0" w:color="auto"/>
              <w:left w:val="single" w:sz="4" w:space="0" w:color="auto"/>
              <w:bottom w:val="single" w:sz="4" w:space="0" w:color="auto"/>
              <w:right w:val="single" w:sz="4" w:space="0" w:color="auto"/>
            </w:tcBorders>
          </w:tcPr>
          <w:p w14:paraId="0898AA09" w14:textId="77777777" w:rsidR="00155557" w:rsidRDefault="00155557" w:rsidP="00F3474A">
            <w:pPr>
              <w:jc w:val="center"/>
              <w:rPr>
                <w:rFonts w:ascii="Calibri" w:eastAsia="Times New Roman" w:hAnsi="Calibri" w:cs="Calibri"/>
                <w:b/>
                <w:bCs/>
                <w:color w:val="000000"/>
              </w:rPr>
            </w:pPr>
            <w:r>
              <w:rPr>
                <w:rFonts w:ascii="Calibri" w:eastAsia="Times New Roman" w:hAnsi="Calibri" w:cs="Calibri"/>
                <w:b/>
                <w:bCs/>
                <w:color w:val="000000"/>
              </w:rPr>
              <w:t xml:space="preserve">Quantity </w:t>
            </w:r>
          </w:p>
        </w:tc>
        <w:tc>
          <w:tcPr>
            <w:tcW w:w="0" w:type="auto"/>
            <w:tcBorders>
              <w:top w:val="single" w:sz="4" w:space="0" w:color="auto"/>
              <w:left w:val="single" w:sz="4" w:space="0" w:color="auto"/>
              <w:bottom w:val="single" w:sz="4" w:space="0" w:color="auto"/>
              <w:right w:val="single" w:sz="4" w:space="0" w:color="auto"/>
            </w:tcBorders>
          </w:tcPr>
          <w:p w14:paraId="63BFC6F3" w14:textId="77777777" w:rsidR="00155557" w:rsidRDefault="00155557" w:rsidP="00F3474A">
            <w:pPr>
              <w:jc w:val="center"/>
              <w:rPr>
                <w:rFonts w:ascii="Calibri" w:eastAsia="Times New Roman" w:hAnsi="Calibri" w:cs="Calibri"/>
                <w:b/>
                <w:bCs/>
                <w:color w:val="000000"/>
              </w:rPr>
            </w:pPr>
            <w:r>
              <w:rPr>
                <w:rFonts w:ascii="Calibri" w:eastAsia="Times New Roman" w:hAnsi="Calibri" w:cs="Calibri"/>
                <w:b/>
                <w:bCs/>
                <w:color w:val="000000"/>
              </w:rPr>
              <w:t xml:space="preserve">Amount </w:t>
            </w:r>
          </w:p>
        </w:tc>
        <w:tc>
          <w:tcPr>
            <w:tcW w:w="0" w:type="auto"/>
            <w:tcBorders>
              <w:top w:val="single" w:sz="4" w:space="0" w:color="auto"/>
              <w:left w:val="single" w:sz="4" w:space="0" w:color="auto"/>
              <w:bottom w:val="single" w:sz="4" w:space="0" w:color="auto"/>
              <w:right w:val="single" w:sz="4" w:space="0" w:color="auto"/>
            </w:tcBorders>
          </w:tcPr>
          <w:p w14:paraId="4F405482" w14:textId="77777777" w:rsidR="00155557" w:rsidRDefault="00155557" w:rsidP="00F3474A">
            <w:pPr>
              <w:jc w:val="center"/>
              <w:rPr>
                <w:rFonts w:ascii="Calibri" w:eastAsia="Times New Roman" w:hAnsi="Calibri" w:cs="Calibri"/>
                <w:b/>
                <w:bCs/>
                <w:color w:val="000000"/>
              </w:rPr>
            </w:pPr>
            <w:r>
              <w:rPr>
                <w:rFonts w:ascii="Calibri" w:eastAsia="Times New Roman" w:hAnsi="Calibri" w:cs="Calibri"/>
                <w:b/>
                <w:bCs/>
                <w:color w:val="000000"/>
              </w:rPr>
              <w:t xml:space="preserve">Staff id </w:t>
            </w:r>
          </w:p>
        </w:tc>
      </w:tr>
    </w:tbl>
    <w:p w14:paraId="26DDE83F" w14:textId="33F0EF85" w:rsidR="00155557" w:rsidRDefault="002E190A" w:rsidP="00155557">
      <w:pPr>
        <w:jc w:val="both"/>
        <w:rPr>
          <w:rFonts w:ascii="Calibri" w:hAnsi="Calibri" w:cs="Calibri Light"/>
          <w:color w:val="000000" w:themeColor="text1"/>
          <w:szCs w:val="24"/>
        </w:rPr>
      </w:pPr>
      <w:r>
        <w:rPr>
          <w:noProof/>
        </w:rPr>
        <w:pict w14:anchorId="6AE024CE">
          <v:shape id="Straight Arrow Connector 147" o:spid="_x0000_s1057" type="#_x0000_t32" style="position:absolute;left:0;text-align:left;margin-left:137.25pt;margin-top:1.85pt;width:.75pt;height:18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" strokecolor="#4472c4 [3204]" strokeweight=".5pt">
            <v:stroke endarrow="open" joinstyle="miter"/>
          </v:shape>
        </w:pict>
      </w:r>
      <w:r>
        <w:rPr>
          <w:noProof/>
        </w:rPr>
        <w:pict w14:anchorId="5F99ED79">
          <v:line id="Straight Connector 671" o:spid="_x0000_s1056" style="position:absolute;left:0;text-align:lef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5pt,18.95pt" to="380.2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" strokecolor="#4472c4 [3204]" strokeweight=".5pt">
            <v:stroke joinstyle="miter"/>
          </v:line>
        </w:pict>
      </w:r>
      <w:r>
        <w:rPr>
          <w:noProof/>
        </w:rPr>
        <w:pict w14:anchorId="5E9C218B">
          <v:line id="Straight Connector 670" o:spid="_x0000_s1055" style="position:absolute;left:0;text-align:lef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25pt,.9pt" to="71.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" strokecolor="black [3213]" strokeweight=".5pt">
            <v:stroke joinstyle="miter"/>
          </v:line>
        </w:pict>
      </w:r>
      <w:r>
        <w:rPr>
          <w:noProof/>
        </w:rPr>
        <w:pict w14:anchorId="6F84CC2E">
          <v:shape id="Straight Arrow Connector 13348" o:spid="_x0000_s1054" type="#_x0000_t32" style="position:absolute;left:0;text-align:left;margin-left:380.25pt;margin-top:1.1pt;width:0;height:18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" strokecolor="#4472c4 [3204]" strokeweight=".5pt">
            <v:stroke endarrow="open" joinstyle="miter"/>
          </v:shape>
        </w:pict>
      </w:r>
      <w:r>
        <w:rPr>
          <w:noProof/>
        </w:rPr>
        <w:pict w14:anchorId="2E384E1C">
          <v:shape id="Straight Arrow Connector 13347" o:spid="_x0000_s1053" type="#_x0000_t32" style="position:absolute;left:0;text-align:left;margin-left:321pt;margin-top:1.1pt;width:2.25pt;height:18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" strokecolor="#4472c4 [3204]" strokeweight=".5pt">
            <v:stroke endarrow="open" joinstyle="miter"/>
          </v:shape>
        </w:pict>
      </w:r>
      <w:r>
        <w:rPr>
          <w:noProof/>
        </w:rPr>
        <w:pict w14:anchorId="52412942">
          <v:shape id="Straight Arrow Connector 13346" o:spid="_x0000_s1052" type="#_x0000_t32" style="position:absolute;left:0;text-align:left;margin-left:262.5pt;margin-top:1.1pt;width:0;height:18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" strokecolor="#4472c4 [3204]" strokeweight=".5pt">
            <v:stroke endarrow="open" joinstyle="miter"/>
          </v:shape>
        </w:pict>
      </w:r>
      <w:r>
        <w:rPr>
          <w:noProof/>
        </w:rPr>
        <w:pict w14:anchorId="728722D3">
          <v:shape id="Straight Arrow Connector 13345" o:spid="_x0000_s1051" type="#_x0000_t32" style="position:absolute;left:0;text-align:left;margin-left:199.5pt;margin-top:1.1pt;width:.75pt;height:18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" strokecolor="#4472c4 [3204]" strokeweight=".5pt">
            <v:stroke endarrow="open" joinstyle="miter"/>
          </v:shape>
        </w:pict>
      </w:r>
    </w:p>
    <w:p w14:paraId="2A237342" w14:textId="77777777" w:rsidR="00155557" w:rsidRDefault="00155557" w:rsidP="00155557">
      <w:pPr>
        <w:jc w:val="both"/>
        <w:rPr>
          <w:rFonts w:ascii="Calibri" w:hAnsi="Calibri" w:cs="Calibri Light"/>
          <w:color w:val="000000" w:themeColor="text1"/>
          <w:szCs w:val="24"/>
        </w:rPr>
      </w:pPr>
    </w:p>
    <w:p w14:paraId="5F4C0048" w14:textId="77777777" w:rsidR="00155557" w:rsidRDefault="00155557" w:rsidP="00155557">
      <w:pPr>
        <w:jc w:val="both"/>
        <w:rPr>
          <w:rFonts w:ascii="Calibri" w:hAnsi="Calibri" w:cs="Calibri Light"/>
          <w:color w:val="000000" w:themeColor="text1"/>
          <w:szCs w:val="24"/>
        </w:rPr>
      </w:pPr>
    </w:p>
    <w:p w14:paraId="01B3BED3" w14:textId="77777777" w:rsidR="00155557" w:rsidRDefault="00155557" w:rsidP="00155557">
      <w:proofErr w:type="spellStart"/>
      <w:r>
        <w:t>orderD</w:t>
      </w:r>
      <w:proofErr w:type="spellEnd"/>
      <w:r>
        <w:t xml:space="preserve">, </w:t>
      </w:r>
      <w:proofErr w:type="spellStart"/>
      <w:r>
        <w:t>prodiD</w:t>
      </w:r>
      <w:proofErr w:type="spellEnd"/>
      <w:r>
        <w:t xml:space="preserve"> -&gt;prod NAME, </w:t>
      </w:r>
      <w:proofErr w:type="spellStart"/>
      <w:r>
        <w:t>Prod_price</w:t>
      </w:r>
      <w:proofErr w:type="spellEnd"/>
      <w:r>
        <w:t xml:space="preserve"> Quantity, Amount.</w:t>
      </w:r>
    </w:p>
    <w:p w14:paraId="67AC5102" w14:textId="77777777" w:rsidR="00155557" w:rsidRDefault="00155557" w:rsidP="00155557">
      <w:pPr>
        <w:jc w:val="both"/>
        <w:rPr>
          <w:rFonts w:ascii="Calibri" w:hAnsi="Calibri" w:cs="Calibri Light"/>
          <w:color w:val="000000" w:themeColor="text1"/>
          <w:szCs w:val="24"/>
        </w:rPr>
      </w:pPr>
    </w:p>
    <w:p w14:paraId="58ACA7F2" w14:textId="77777777" w:rsidR="00155557" w:rsidRDefault="00155557" w:rsidP="00155557">
      <w:r>
        <w:t xml:space="preserve">Prod Item is </w:t>
      </w:r>
      <w:r>
        <w:rPr>
          <w:bCs/>
        </w:rPr>
        <w:t>not 2NF</w:t>
      </w:r>
      <w:r>
        <w:t xml:space="preserve"> since there is a partial dependency of prod name and </w:t>
      </w:r>
      <w:proofErr w:type="spellStart"/>
      <w:r>
        <w:t>prod_Price</w:t>
      </w:r>
      <w:proofErr w:type="spellEnd"/>
      <w:r>
        <w:t xml:space="preserve"> on </w:t>
      </w:r>
      <w:proofErr w:type="spellStart"/>
      <w:r>
        <w:t>prodID</w:t>
      </w:r>
      <w:proofErr w:type="spellEnd"/>
      <w:r>
        <w:t>.</w:t>
      </w:r>
    </w:p>
    <w:p w14:paraId="72B3E72C" w14:textId="36E295FF" w:rsidR="00155557" w:rsidRDefault="00155557" w:rsidP="00155557">
      <w:pPr>
        <w:jc w:val="both"/>
        <w:rPr>
          <w:rFonts w:ascii="Calibri" w:hAnsi="Calibri" w:cs="Calibri Light"/>
          <w:color w:val="000000" w:themeColor="text1"/>
          <w:szCs w:val="24"/>
        </w:rPr>
      </w:pPr>
      <w:r>
        <w:rPr>
          <w:rFonts w:ascii="Calibri" w:hAnsi="Calibri" w:cs="Calibri Light"/>
          <w:color w:val="000000" w:themeColor="text1"/>
          <w:szCs w:val="24"/>
        </w:rPr>
        <w:t xml:space="preserve">So </w:t>
      </w:r>
    </w:p>
    <w:p w14:paraId="7AB87147" w14:textId="77777777" w:rsidR="00155557" w:rsidRDefault="00155557" w:rsidP="00155557">
      <w:pPr>
        <w:shd w:val="clear" w:color="auto" w:fill="FFFFFF"/>
        <w:spacing w:after="0" w:line="240" w:lineRule="auto"/>
        <w:jc w:val="both"/>
        <w:rPr>
          <w:rFonts w:ascii="Calibri Light" w:hAnsi="Calibri Light" w:cs="Calibri Light"/>
          <w:szCs w:val="24"/>
        </w:rPr>
      </w:pPr>
    </w:p>
    <w:p w14:paraId="10DE9905" w14:textId="77777777" w:rsidR="00155557" w:rsidRDefault="00155557" w:rsidP="00155557">
      <w:r>
        <w:t>product item</w:t>
      </w:r>
    </w:p>
    <w:p w14:paraId="46A121C5" w14:textId="77777777" w:rsidR="00155557" w:rsidRDefault="00155557" w:rsidP="00155557">
      <w:pPr>
        <w:shd w:val="clear" w:color="auto" w:fill="FFFFFF"/>
        <w:spacing w:after="0" w:line="240" w:lineRule="auto"/>
        <w:jc w:val="both"/>
        <w:rPr>
          <w:rFonts w:ascii="Calibri Light" w:hAnsi="Calibri Light" w:cs="Calibri Light"/>
          <w:szCs w:val="24"/>
        </w:rPr>
      </w:pPr>
    </w:p>
    <w:tbl>
      <w:tblPr>
        <w:tblStyle w:val="TableGrid"/>
        <w:tblW w:w="5298" w:type="dxa"/>
        <w:tblInd w:w="-113" w:type="dxa"/>
        <w:tblLook w:val="04A0" w:firstRow="1" w:lastRow="0" w:firstColumn="1" w:lastColumn="0" w:noHBand="0" w:noVBand="1"/>
      </w:tblPr>
      <w:tblGrid>
        <w:gridCol w:w="1783"/>
        <w:gridCol w:w="1591"/>
        <w:gridCol w:w="1924"/>
      </w:tblGrid>
      <w:tr w:rsidR="00155557" w14:paraId="18A04A64" w14:textId="77777777" w:rsidTr="00F3474A">
        <w:trPr>
          <w:trHeight w:val="330"/>
        </w:trPr>
        <w:tc>
          <w:tcPr>
            <w:tcW w:w="0" w:type="auto"/>
            <w:tcBorders>
              <w:top w:val="single" w:sz="4" w:space="0" w:color="auto"/>
              <w:left w:val="single" w:sz="4" w:space="0" w:color="auto"/>
              <w:bottom w:val="single" w:sz="4" w:space="0" w:color="auto"/>
              <w:right w:val="single" w:sz="4" w:space="0" w:color="auto"/>
            </w:tcBorders>
            <w:hideMark/>
          </w:tcPr>
          <w:p w14:paraId="2E994AF3" w14:textId="5FCFD86D" w:rsidR="00155557" w:rsidRDefault="002E190A" w:rsidP="00F3474A">
            <w:pPr>
              <w:jc w:val="center"/>
              <w:rPr>
                <w:rFonts w:ascii="Times New Roman" w:eastAsia="Times New Roman" w:hAnsi="Times New Roman" w:cs="Times New Roman"/>
                <w:b/>
                <w:bCs/>
                <w:szCs w:val="24"/>
              </w:rPr>
            </w:pPr>
            <w:r>
              <w:rPr>
                <w:noProof/>
              </w:rPr>
              <w:pict w14:anchorId="4E604F52">
                <v:line id="Straight Connector 13336" o:spid="_x0000_s1050"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pt,38.15pt" to="130.9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" strokecolor="black [3213]" strokeweight=".5pt">
                  <v:stroke joinstyle="miter"/>
                </v:line>
              </w:pict>
            </w:r>
            <w:r>
              <w:rPr>
                <w:noProof/>
              </w:rPr>
              <w:pict w14:anchorId="11E5AF6D">
                <v:line id="Straight Connector 13337" o:spid="_x0000_s1049" style="position:absolute;left:0;text-align:lef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19.15pt" to="28.9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" strokecolor="black [3213]" strokeweight=".5pt">
                  <v:stroke joinstyle="miter"/>
                </v:line>
              </w:pict>
            </w:r>
            <w:proofErr w:type="spellStart"/>
            <w:r w:rsidR="00155557">
              <w:rPr>
                <w:rFonts w:ascii="Calibri" w:eastAsia="Times New Roman" w:hAnsi="Calibri" w:cs="Calibri"/>
                <w:b/>
                <w:bCs/>
                <w:color w:val="000000"/>
              </w:rPr>
              <w:t>OrderID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9DD1196" w14:textId="772EBBD7" w:rsidR="00155557" w:rsidRDefault="002E190A" w:rsidP="00F3474A">
            <w:pPr>
              <w:jc w:val="center"/>
              <w:rPr>
                <w:rFonts w:ascii="Times New Roman" w:eastAsia="Times New Roman" w:hAnsi="Times New Roman" w:cs="Times New Roman"/>
                <w:b/>
                <w:bCs/>
                <w:szCs w:val="24"/>
              </w:rPr>
            </w:pPr>
            <w:r>
              <w:rPr>
                <w:noProof/>
              </w:rPr>
              <w:pict w14:anchorId="2B8A6418">
                <v:shape id="Freeform 13323" o:spid="_x0000_s1048" style="position:absolute;left:0;text-align:left;margin-left:42.95pt;margin-top:16.8pt;width:92.25pt;height:21.75pt;z-index:251726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" path="m,l,240r960,l960,e" filled="f" fillcolor="#4472c4 [3204]" strokecolor="black [3213]">
                  <v:stroke endarrow="block"/>
                  <v:shadow color="#e7e6e6 [3214]"/>
                  <v:path arrowok="t" o:connecttype="custom" o:connectlocs="0,0;0,2147483646;2147483646,2147483646;2147483646,0" o:connectangles="0,0,0,0"/>
                </v:shape>
              </w:pict>
            </w:r>
            <w:proofErr w:type="spellStart"/>
            <w:r w:rsidR="00155557">
              <w:rPr>
                <w:rFonts w:ascii="Calibri" w:eastAsia="Times New Roman" w:hAnsi="Calibri" w:cs="Calibri"/>
                <w:b/>
                <w:bCs/>
                <w:color w:val="000000"/>
              </w:rPr>
              <w:t>prodID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0F88201" w14:textId="77777777" w:rsidR="00155557" w:rsidRDefault="00155557" w:rsidP="00F3474A">
            <w:pPr>
              <w:jc w:val="center"/>
              <w:rPr>
                <w:rFonts w:ascii="Times New Roman" w:eastAsia="Times New Roman" w:hAnsi="Times New Roman" w:cs="Times New Roman"/>
                <w:b/>
                <w:bCs/>
                <w:szCs w:val="24"/>
              </w:rPr>
            </w:pPr>
            <w:r>
              <w:rPr>
                <w:rFonts w:ascii="Calibri" w:eastAsia="Times New Roman" w:hAnsi="Calibri" w:cs="Calibri"/>
                <w:b/>
                <w:bCs/>
                <w:color w:val="000000"/>
              </w:rPr>
              <w:t>Quantity</w:t>
            </w:r>
          </w:p>
        </w:tc>
      </w:tr>
    </w:tbl>
    <w:p w14:paraId="585292A0" w14:textId="77777777" w:rsidR="00155557" w:rsidRDefault="00155557" w:rsidP="00155557">
      <w:pPr>
        <w:shd w:val="clear" w:color="auto" w:fill="FFFFFF"/>
        <w:spacing w:after="0" w:line="240" w:lineRule="auto"/>
        <w:jc w:val="both"/>
        <w:rPr>
          <w:rFonts w:ascii="Calibri Light" w:hAnsi="Calibri Light" w:cs="Calibri Light"/>
          <w:szCs w:val="24"/>
        </w:rPr>
      </w:pPr>
    </w:p>
    <w:p w14:paraId="72CFFC15" w14:textId="77777777" w:rsidR="00155557" w:rsidRDefault="00155557" w:rsidP="00155557">
      <w:pPr>
        <w:jc w:val="both"/>
        <w:rPr>
          <w:rFonts w:ascii="Calibri Light" w:hAnsi="Calibri Light" w:cs="Calibri Light"/>
          <w:szCs w:val="24"/>
        </w:rPr>
      </w:pPr>
    </w:p>
    <w:p w14:paraId="3006AA6A" w14:textId="77777777" w:rsidR="00155557" w:rsidRDefault="00155557" w:rsidP="00155557">
      <w:pPr>
        <w:shd w:val="clear" w:color="auto" w:fill="FFFFFF"/>
        <w:spacing w:after="0" w:line="240" w:lineRule="auto"/>
        <w:jc w:val="both"/>
        <w:rPr>
          <w:rFonts w:ascii="Calibri Light" w:hAnsi="Calibri Light" w:cs="Calibri Light"/>
          <w:szCs w:val="24"/>
        </w:rPr>
      </w:pPr>
    </w:p>
    <w:p w14:paraId="0AC476DC" w14:textId="77777777" w:rsidR="00155557" w:rsidRDefault="00155557" w:rsidP="00155557">
      <w:pPr>
        <w:tabs>
          <w:tab w:val="left" w:pos="3330"/>
        </w:tabs>
        <w:rPr>
          <w:rFonts w:ascii="Calibri" w:hAnsi="Calibri" w:cs="Calibri Light"/>
          <w:color w:val="000000" w:themeColor="text1"/>
          <w:szCs w:val="24"/>
        </w:rPr>
      </w:pPr>
      <w:proofErr w:type="spellStart"/>
      <w:r>
        <w:rPr>
          <w:rFonts w:ascii="Calibri" w:hAnsi="Calibri" w:cs="Calibri Light"/>
          <w:color w:val="000000" w:themeColor="text1"/>
          <w:szCs w:val="24"/>
        </w:rPr>
        <w:t>orderiD</w:t>
      </w:r>
      <w:proofErr w:type="spellEnd"/>
      <w:r>
        <w:rPr>
          <w:rFonts w:ascii="Calibri" w:hAnsi="Calibri" w:cs="Calibri Light"/>
          <w:color w:val="000000" w:themeColor="text1"/>
          <w:szCs w:val="24"/>
        </w:rPr>
        <w:t xml:space="preserve">, </w:t>
      </w:r>
      <w:proofErr w:type="spellStart"/>
      <w:r>
        <w:rPr>
          <w:rFonts w:ascii="Calibri" w:hAnsi="Calibri" w:cs="Calibri Light"/>
          <w:color w:val="000000" w:themeColor="text1"/>
          <w:szCs w:val="24"/>
        </w:rPr>
        <w:t>prodID</w:t>
      </w:r>
      <w:proofErr w:type="spellEnd"/>
      <w:r>
        <w:rPr>
          <w:rFonts w:ascii="Calibri" w:hAnsi="Calibri" w:cs="Calibri Light"/>
          <w:color w:val="000000" w:themeColor="text1"/>
          <w:szCs w:val="24"/>
        </w:rPr>
        <w:t xml:space="preserve"> -&gt;Qty.</w:t>
      </w:r>
    </w:p>
    <w:p w14:paraId="2E107AF0" w14:textId="77777777" w:rsidR="00155557" w:rsidRDefault="00155557" w:rsidP="00155557">
      <w:pPr>
        <w:shd w:val="clear" w:color="auto" w:fill="FFFFFF"/>
        <w:spacing w:after="0" w:line="240" w:lineRule="auto"/>
        <w:jc w:val="both"/>
        <w:rPr>
          <w:rFonts w:ascii="Calibri Light" w:hAnsi="Calibri Light" w:cs="Calibri Light"/>
          <w:b/>
          <w:szCs w:val="24"/>
        </w:rPr>
      </w:pPr>
      <w:r>
        <w:rPr>
          <w:rFonts w:ascii="Calibri Light" w:hAnsi="Calibri Light" w:cs="Calibri Light"/>
          <w:b/>
          <w:szCs w:val="24"/>
        </w:rPr>
        <w:t>prod</w:t>
      </w:r>
    </w:p>
    <w:p w14:paraId="494918B0" w14:textId="77777777" w:rsidR="00155557" w:rsidRDefault="00155557" w:rsidP="00155557">
      <w:pPr>
        <w:shd w:val="clear" w:color="auto" w:fill="FFFFFF"/>
        <w:spacing w:after="0" w:line="240" w:lineRule="auto"/>
        <w:jc w:val="both"/>
        <w:rPr>
          <w:rFonts w:ascii="Calibri Light" w:hAnsi="Calibri Light" w:cs="Calibri Light"/>
          <w:b/>
          <w:szCs w:val="24"/>
        </w:rPr>
      </w:pPr>
    </w:p>
    <w:tbl>
      <w:tblPr>
        <w:tblStyle w:val="TableGrid"/>
        <w:tblW w:w="7925" w:type="dxa"/>
        <w:tblInd w:w="-113" w:type="dxa"/>
        <w:tblLook w:val="04A0" w:firstRow="1" w:lastRow="0" w:firstColumn="1" w:lastColumn="0" w:noHBand="0" w:noVBand="1"/>
      </w:tblPr>
      <w:tblGrid>
        <w:gridCol w:w="2066"/>
        <w:gridCol w:w="3396"/>
        <w:gridCol w:w="2463"/>
      </w:tblGrid>
      <w:tr w:rsidR="00155557" w14:paraId="5BCD9F7D" w14:textId="77777777" w:rsidTr="00F3474A">
        <w:trPr>
          <w:trHeight w:val="418"/>
        </w:trPr>
        <w:tc>
          <w:tcPr>
            <w:tcW w:w="0" w:type="auto"/>
            <w:tcBorders>
              <w:top w:val="single" w:sz="4" w:space="0" w:color="auto"/>
              <w:left w:val="single" w:sz="4" w:space="0" w:color="auto"/>
              <w:bottom w:val="single" w:sz="4" w:space="0" w:color="auto"/>
              <w:right w:val="single" w:sz="4" w:space="0" w:color="auto"/>
            </w:tcBorders>
            <w:hideMark/>
          </w:tcPr>
          <w:p w14:paraId="1444E711" w14:textId="77B827B5" w:rsidR="00155557" w:rsidRDefault="002E190A" w:rsidP="00F3474A">
            <w:pPr>
              <w:jc w:val="center"/>
              <w:rPr>
                <w:rFonts w:ascii="Times New Roman" w:eastAsia="Times New Roman" w:hAnsi="Times New Roman" w:cs="Times New Roman"/>
                <w:b/>
                <w:bCs/>
                <w:szCs w:val="24"/>
              </w:rPr>
            </w:pPr>
            <w:r>
              <w:rPr>
                <w:noProof/>
              </w:rPr>
              <w:pict w14:anchorId="2BBC73ED">
                <v:shape id="Freeform 13322" o:spid="_x0000_s1047" style="position:absolute;left:0;text-align:left;margin-left:37.5pt;margin-top:19.75pt;width:138pt;height:21.75pt;z-index:251729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" path="m,l,240r960,l960,e" filled="f" fillcolor="#4472c4 [3204]" strokecolor="black [3213]">
                  <v:stroke endarrow="block"/>
                  <v:shadow color="#e7e6e6 [3214]"/>
                  <v:path arrowok="t" o:connecttype="custom" o:connectlocs="0,0;0,2147483646;2147483646,2147483646;2147483646,0" o:connectangles="0,0,0,0"/>
                </v:shape>
              </w:pict>
            </w:r>
            <w:proofErr w:type="spellStart"/>
            <w:r w:rsidR="00155557">
              <w:rPr>
                <w:rFonts w:ascii="Calibri" w:eastAsia="Times New Roman" w:hAnsi="Calibri" w:cs="Calibri"/>
                <w:b/>
                <w:bCs/>
                <w:color w:val="000000"/>
              </w:rPr>
              <w:t>prodID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612376" w14:textId="100B8AF9" w:rsidR="00155557" w:rsidRDefault="002E190A" w:rsidP="00F3474A">
            <w:pPr>
              <w:rPr>
                <w:rFonts w:ascii="Times New Roman" w:eastAsia="Times New Roman" w:hAnsi="Times New Roman" w:cs="Times New Roman"/>
                <w:b/>
                <w:bCs/>
                <w:szCs w:val="24"/>
              </w:rPr>
            </w:pPr>
            <w:r>
              <w:rPr>
                <w:noProof/>
              </w:rPr>
              <w:pict w14:anchorId="1B185898">
                <v:shape id="Freeform 661" o:spid="_x0000_s1046" style="position:absolute;margin-left:71.05pt;margin-top:20.2pt;width:114pt;height:21.75pt;z-index:251730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" path="m,l,240r960,l960,e" filled="f" fillcolor="#4472c4 [3204]" strokecolor="black [3213]">
                  <v:stroke endarrow="block"/>
                  <v:shadow color="#e7e6e6 [3214]"/>
                  <v:path arrowok="t" o:connecttype="custom" o:connectlocs="0,0;0,2147483646;2147483646,2147483646;2147483646,0" o:connectangles="0,0,0,0"/>
                </v:shape>
              </w:pict>
            </w:r>
            <w:r w:rsidR="00155557">
              <w:rPr>
                <w:rFonts w:ascii="Calibri" w:eastAsia="Times New Roman" w:hAnsi="Calibri" w:cs="Calibri"/>
                <w:b/>
                <w:bCs/>
                <w:color w:val="000000"/>
              </w:rPr>
              <w:t xml:space="preserve">    </w:t>
            </w:r>
            <w:proofErr w:type="spellStart"/>
            <w:r w:rsidR="00155557">
              <w:rPr>
                <w:rFonts w:ascii="Calibri" w:eastAsia="Times New Roman" w:hAnsi="Calibri" w:cs="Calibri"/>
                <w:b/>
                <w:bCs/>
                <w:color w:val="000000"/>
              </w:rPr>
              <w:t>prodName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39A26C1" w14:textId="77777777" w:rsidR="00155557" w:rsidRDefault="00155557" w:rsidP="00F3474A">
            <w:pPr>
              <w:rPr>
                <w:rFonts w:ascii="Times New Roman" w:eastAsia="Times New Roman" w:hAnsi="Times New Roman" w:cs="Times New Roman"/>
                <w:b/>
                <w:bCs/>
                <w:szCs w:val="24"/>
              </w:rPr>
            </w:pPr>
            <w:r>
              <w:rPr>
                <w:rFonts w:ascii="Calibri" w:eastAsia="Times New Roman" w:hAnsi="Calibri" w:cs="Calibri"/>
                <w:b/>
                <w:bCs/>
                <w:color w:val="000000"/>
              </w:rPr>
              <w:t xml:space="preserve"> </w:t>
            </w:r>
            <w:r>
              <w:rPr>
                <w:rFonts w:ascii="Calibri" w:eastAsia="Times New Roman" w:hAnsi="Calibri" w:cs="Calibri"/>
                <w:b/>
                <w:bCs/>
              </w:rPr>
              <w:t>Amount</w:t>
            </w:r>
          </w:p>
        </w:tc>
      </w:tr>
    </w:tbl>
    <w:p w14:paraId="7A6C7565" w14:textId="77777777" w:rsidR="00155557" w:rsidRDefault="00155557" w:rsidP="00155557">
      <w:pPr>
        <w:shd w:val="clear" w:color="auto" w:fill="FFFFFF"/>
        <w:spacing w:after="0" w:line="240" w:lineRule="auto"/>
        <w:jc w:val="both"/>
        <w:rPr>
          <w:rFonts w:ascii="Calibri Light" w:hAnsi="Calibri Light" w:cs="Calibri Light"/>
          <w:b/>
          <w:szCs w:val="24"/>
        </w:rPr>
      </w:pPr>
    </w:p>
    <w:p w14:paraId="2DE08E9E" w14:textId="77777777" w:rsidR="00155557" w:rsidRDefault="00155557" w:rsidP="00155557">
      <w:pPr>
        <w:shd w:val="clear" w:color="auto" w:fill="FFFFFF"/>
        <w:spacing w:after="0" w:line="240" w:lineRule="auto"/>
        <w:jc w:val="both"/>
        <w:rPr>
          <w:rFonts w:ascii="Calibri Light" w:hAnsi="Calibri Light" w:cs="Calibri Light"/>
          <w:szCs w:val="24"/>
        </w:rPr>
      </w:pPr>
    </w:p>
    <w:p w14:paraId="1ACBFEAB" w14:textId="77777777" w:rsidR="00155557" w:rsidRDefault="00155557" w:rsidP="00155557">
      <w:pPr>
        <w:shd w:val="clear" w:color="auto" w:fill="FFFFFF"/>
        <w:spacing w:after="0" w:line="240" w:lineRule="auto"/>
        <w:jc w:val="both"/>
        <w:rPr>
          <w:rFonts w:ascii="Calibri Light" w:hAnsi="Calibri Light" w:cs="Calibri Light"/>
          <w:szCs w:val="24"/>
        </w:rPr>
      </w:pPr>
      <w:proofErr w:type="spellStart"/>
      <w:r>
        <w:rPr>
          <w:rFonts w:ascii="Calibri Light" w:hAnsi="Calibri Light" w:cs="Calibri Light"/>
          <w:szCs w:val="24"/>
        </w:rPr>
        <w:t>prodID</w:t>
      </w:r>
      <w:proofErr w:type="spellEnd"/>
      <w:r>
        <w:rPr>
          <w:rFonts w:ascii="Calibri Light" w:hAnsi="Calibri Light" w:cs="Calibri Light"/>
          <w:szCs w:val="24"/>
        </w:rPr>
        <w:t xml:space="preserve"> -&gt; </w:t>
      </w:r>
      <w:proofErr w:type="spellStart"/>
      <w:r>
        <w:rPr>
          <w:rFonts w:ascii="Calibri Light" w:hAnsi="Calibri Light" w:cs="Calibri Light"/>
          <w:szCs w:val="24"/>
        </w:rPr>
        <w:t>prodName</w:t>
      </w:r>
      <w:proofErr w:type="spellEnd"/>
      <w:r>
        <w:rPr>
          <w:rFonts w:ascii="Calibri Light" w:hAnsi="Calibri Light" w:cs="Calibri Light"/>
          <w:szCs w:val="24"/>
        </w:rPr>
        <w:t>, amount.</w:t>
      </w:r>
    </w:p>
    <w:p w14:paraId="1EF5B399" w14:textId="77777777" w:rsidR="00155557" w:rsidRDefault="00155557" w:rsidP="00155557">
      <w:pPr>
        <w:shd w:val="clear" w:color="auto" w:fill="FFFFFF"/>
        <w:spacing w:after="0" w:line="240" w:lineRule="auto"/>
        <w:jc w:val="both"/>
        <w:rPr>
          <w:rFonts w:ascii="Calibri Light" w:hAnsi="Calibri Light" w:cs="Calibri Light"/>
          <w:szCs w:val="24"/>
        </w:rPr>
      </w:pPr>
    </w:p>
    <w:p w14:paraId="3665D275" w14:textId="77777777" w:rsidR="00155557" w:rsidRPr="00ED0CA6" w:rsidRDefault="00155557" w:rsidP="00155557">
      <w:pPr>
        <w:pStyle w:val="Heading2"/>
      </w:pPr>
      <w:r w:rsidRPr="00ED0CA6">
        <w:t>Third normal form</w:t>
      </w:r>
    </w:p>
    <w:p w14:paraId="52F7C761" w14:textId="77777777" w:rsidR="00155557" w:rsidRDefault="00155557" w:rsidP="00155557">
      <w:pPr>
        <w:rPr>
          <w:b/>
          <w:sz w:val="28"/>
        </w:rPr>
      </w:pPr>
    </w:p>
    <w:p w14:paraId="06A8A311" w14:textId="0802BB84" w:rsidR="00155557" w:rsidRDefault="00155557" w:rsidP="00155557">
      <w:r w:rsidRPr="00155557">
        <w:t>The transitive functional dependencies are removed in the third normal form. Transitive functional dependency happens when one non-key attribute defines another non-key attribute, similar to partial functional dependency. The transitive functional dependency is eliminated by moving the transitive dependent attributes to a different table while keeping the determinate as the table's foreign key.</w:t>
      </w:r>
    </w:p>
    <w:p w14:paraId="0B2F17A8" w14:textId="77777777" w:rsidR="00155557" w:rsidRPr="0044489C" w:rsidRDefault="00155557" w:rsidP="00155557">
      <w:pPr>
        <w:shd w:val="clear" w:color="auto" w:fill="FFFFFF"/>
        <w:spacing w:after="0" w:line="240" w:lineRule="auto"/>
        <w:jc w:val="both"/>
        <w:rPr>
          <w:rFonts w:cstheme="minorHAnsi"/>
          <w:b/>
          <w:szCs w:val="24"/>
        </w:rPr>
      </w:pPr>
      <w:r w:rsidRPr="0044489C">
        <w:rPr>
          <w:rFonts w:cstheme="minorHAnsi"/>
          <w:b/>
          <w:szCs w:val="24"/>
        </w:rPr>
        <w:t>3</w:t>
      </w:r>
      <w:r w:rsidRPr="0044489C">
        <w:rPr>
          <w:rFonts w:cstheme="minorHAnsi"/>
          <w:b/>
          <w:szCs w:val="24"/>
          <w:vertAlign w:val="superscript"/>
        </w:rPr>
        <w:t>rd</w:t>
      </w:r>
      <w:r w:rsidRPr="0044489C">
        <w:rPr>
          <w:rFonts w:cstheme="minorHAnsi"/>
          <w:b/>
          <w:szCs w:val="24"/>
        </w:rPr>
        <w:t xml:space="preserve"> Normal Form</w:t>
      </w:r>
    </w:p>
    <w:p w14:paraId="28AB4F24" w14:textId="77777777" w:rsidR="00155557" w:rsidRPr="0044489C" w:rsidRDefault="00155557" w:rsidP="00155557">
      <w:pPr>
        <w:jc w:val="both"/>
        <w:rPr>
          <w:rFonts w:cstheme="minorHAnsi"/>
          <w:b/>
          <w:szCs w:val="24"/>
        </w:rPr>
      </w:pPr>
      <w:r w:rsidRPr="0044489C">
        <w:rPr>
          <w:rFonts w:cstheme="minorHAnsi"/>
          <w:b/>
          <w:szCs w:val="24"/>
        </w:rPr>
        <w:t>Customer table</w:t>
      </w:r>
    </w:p>
    <w:p w14:paraId="4F07DA04" w14:textId="77777777" w:rsidR="00155557" w:rsidRPr="0044489C" w:rsidRDefault="00155557" w:rsidP="00155557">
      <w:pPr>
        <w:jc w:val="both"/>
        <w:rPr>
          <w:rFonts w:cstheme="minorHAnsi"/>
          <w:szCs w:val="24"/>
        </w:rPr>
      </w:pPr>
      <w:proofErr w:type="spellStart"/>
      <w:r w:rsidRPr="0044489C">
        <w:rPr>
          <w:rFonts w:cstheme="minorHAnsi"/>
          <w:szCs w:val="24"/>
        </w:rPr>
        <w:t>CustID</w:t>
      </w:r>
      <w:proofErr w:type="spellEnd"/>
      <w:r w:rsidRPr="0044489C">
        <w:rPr>
          <w:rFonts w:cstheme="minorHAnsi"/>
          <w:szCs w:val="24"/>
        </w:rPr>
        <w:t>-&gt;</w:t>
      </w:r>
      <w:proofErr w:type="spellStart"/>
      <w:proofErr w:type="gramStart"/>
      <w:r w:rsidRPr="0044489C">
        <w:rPr>
          <w:rFonts w:cstheme="minorHAnsi"/>
          <w:szCs w:val="24"/>
        </w:rPr>
        <w:t>CustName,DateOfBirth</w:t>
      </w:r>
      <w:proofErr w:type="spellEnd"/>
      <w:proofErr w:type="gramEnd"/>
      <w:r w:rsidRPr="0044489C">
        <w:rPr>
          <w:rFonts w:cstheme="minorHAnsi"/>
          <w:szCs w:val="24"/>
        </w:rPr>
        <w:t xml:space="preserve"> ,gender ,Zip, Street, Area.</w:t>
      </w:r>
    </w:p>
    <w:p w14:paraId="7B439F4B" w14:textId="25289FB5" w:rsidR="00155557" w:rsidRPr="0044489C" w:rsidRDefault="002E190A" w:rsidP="00155557">
      <w:pPr>
        <w:jc w:val="both"/>
        <w:rPr>
          <w:rFonts w:cstheme="minorHAnsi"/>
          <w:b/>
          <w:szCs w:val="24"/>
        </w:rPr>
      </w:pPr>
      <w:r>
        <w:rPr>
          <w:noProof/>
        </w:rPr>
        <w:pict w14:anchorId="006105D0">
          <v:shape id="Straight Arrow Connector 13340" o:spid="_x0000_s1045" type="#_x0000_t32" style="position:absolute;left:0;text-align:left;margin-left:369.5pt;margin-top:4.65pt;width:0;height:20.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" strokecolor="black [3213]" strokeweight=".5pt">
            <v:stroke endarrow="open" joinstyle="miter"/>
          </v:shape>
        </w:pict>
      </w:r>
    </w:p>
    <w:tbl>
      <w:tblPr>
        <w:tblStyle w:val="TableGrid"/>
        <w:tblW w:w="7683" w:type="dxa"/>
        <w:tblInd w:w="-113" w:type="dxa"/>
        <w:tblLook w:val="04A0" w:firstRow="1" w:lastRow="0" w:firstColumn="1" w:lastColumn="0" w:noHBand="0" w:noVBand="1"/>
      </w:tblPr>
      <w:tblGrid>
        <w:gridCol w:w="1057"/>
        <w:gridCol w:w="1491"/>
        <w:gridCol w:w="1658"/>
        <w:gridCol w:w="1086"/>
        <w:gridCol w:w="624"/>
        <w:gridCol w:w="960"/>
        <w:gridCol w:w="807"/>
      </w:tblGrid>
      <w:tr w:rsidR="00155557" w:rsidRPr="0044489C" w14:paraId="34A7F3FB" w14:textId="77777777" w:rsidTr="00F3474A">
        <w:tc>
          <w:tcPr>
            <w:tcW w:w="0" w:type="auto"/>
            <w:tcBorders>
              <w:top w:val="single" w:sz="4" w:space="0" w:color="auto"/>
              <w:left w:val="single" w:sz="4" w:space="0" w:color="auto"/>
              <w:bottom w:val="single" w:sz="4" w:space="0" w:color="auto"/>
              <w:right w:val="single" w:sz="4" w:space="0" w:color="auto"/>
            </w:tcBorders>
            <w:hideMark/>
          </w:tcPr>
          <w:p w14:paraId="6C430A43" w14:textId="77777777" w:rsidR="00155557" w:rsidRPr="0044489C" w:rsidRDefault="00155557" w:rsidP="00F3474A">
            <w:pPr>
              <w:jc w:val="center"/>
              <w:rPr>
                <w:rFonts w:eastAsia="Times New Roman" w:cstheme="minorHAnsi"/>
                <w:b/>
                <w:bCs/>
                <w:szCs w:val="24"/>
              </w:rPr>
            </w:pPr>
            <w:proofErr w:type="spellStart"/>
            <w:r w:rsidRPr="0044489C">
              <w:rPr>
                <w:rFonts w:eastAsia="Times New Roman" w:cstheme="minorHAnsi"/>
                <w:b/>
                <w:bCs/>
                <w:color w:val="000000"/>
              </w:rPr>
              <w:t>CustID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2ED9CA8" w14:textId="77777777" w:rsidR="00155557" w:rsidRPr="0044489C" w:rsidRDefault="00155557" w:rsidP="00F3474A">
            <w:pPr>
              <w:jc w:val="center"/>
              <w:rPr>
                <w:rFonts w:eastAsia="Times New Roman" w:cstheme="minorHAnsi"/>
                <w:b/>
                <w:bCs/>
                <w:szCs w:val="24"/>
              </w:rPr>
            </w:pPr>
            <w:proofErr w:type="spellStart"/>
            <w:r w:rsidRPr="0044489C">
              <w:rPr>
                <w:rFonts w:eastAsia="Times New Roman" w:cstheme="minorHAnsi"/>
                <w:b/>
                <w:bCs/>
                <w:color w:val="000000"/>
              </w:rPr>
              <w:t>CustName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9FBDA9" w14:textId="77777777" w:rsidR="00155557" w:rsidRPr="0044489C" w:rsidRDefault="00155557" w:rsidP="00F3474A">
            <w:pPr>
              <w:jc w:val="center"/>
              <w:rPr>
                <w:rFonts w:eastAsia="Times New Roman" w:cstheme="minorHAnsi"/>
                <w:b/>
                <w:bCs/>
                <w:szCs w:val="24"/>
              </w:rPr>
            </w:pPr>
            <w:proofErr w:type="spellStart"/>
            <w:r w:rsidRPr="0044489C">
              <w:rPr>
                <w:rFonts w:eastAsia="Times New Roman" w:cstheme="minorHAnsi"/>
                <w:b/>
                <w:bCs/>
                <w:color w:val="000000"/>
              </w:rPr>
              <w:t>DateOfBirth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B3BD410" w14:textId="77777777" w:rsidR="00155557" w:rsidRPr="0044489C" w:rsidRDefault="00155557" w:rsidP="00F3474A">
            <w:pPr>
              <w:jc w:val="center"/>
              <w:rPr>
                <w:rFonts w:eastAsia="Times New Roman" w:cstheme="minorHAnsi"/>
                <w:b/>
                <w:bCs/>
                <w:szCs w:val="24"/>
              </w:rPr>
            </w:pPr>
            <w:r w:rsidRPr="0044489C">
              <w:rPr>
                <w:rFonts w:eastAsia="Times New Roman" w:cstheme="minorHAnsi"/>
                <w:b/>
                <w:bCs/>
                <w:szCs w:val="24"/>
              </w:rPr>
              <w:t>gender</w:t>
            </w:r>
          </w:p>
        </w:tc>
        <w:tc>
          <w:tcPr>
            <w:tcW w:w="0" w:type="auto"/>
            <w:tcBorders>
              <w:top w:val="single" w:sz="4" w:space="0" w:color="auto"/>
              <w:left w:val="single" w:sz="4" w:space="0" w:color="auto"/>
              <w:bottom w:val="single" w:sz="4" w:space="0" w:color="auto"/>
              <w:right w:val="single" w:sz="4" w:space="0" w:color="auto"/>
            </w:tcBorders>
            <w:hideMark/>
          </w:tcPr>
          <w:p w14:paraId="61433138" w14:textId="5F3471BD" w:rsidR="00155557" w:rsidRPr="0044489C" w:rsidRDefault="002E190A" w:rsidP="00F3474A">
            <w:pPr>
              <w:jc w:val="center"/>
              <w:rPr>
                <w:rFonts w:eastAsia="Times New Roman" w:cstheme="minorHAnsi"/>
                <w:b/>
                <w:bCs/>
                <w:szCs w:val="24"/>
              </w:rPr>
            </w:pPr>
            <w:r>
              <w:rPr>
                <w:noProof/>
              </w:rPr>
              <w:pict w14:anchorId="77D2708B">
                <v:line id="Straight Connector 642" o:spid="_x0000_s1044" style="position:absolute;left:0;text-align:lef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pt,-22.7pt" to="25.3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" strokecolor="black [3213]" strokeweight=".5pt">
                  <v:stroke joinstyle="miter"/>
                </v:line>
              </w:pict>
            </w:r>
            <w:r>
              <w:rPr>
                <w:noProof/>
              </w:rPr>
              <w:pict w14:anchorId="5B936B6B">
                <v:line id="Straight Connector 641" o:spid="_x0000_s1043"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6.05pt,-22.75pt" to="111.5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" strokecolor="black [3213]" strokeweight=".5pt">
                  <v:stroke joinstyle="miter"/>
                </v:line>
              </w:pict>
            </w:r>
            <w:r w:rsidR="00155557" w:rsidRPr="0044489C">
              <w:rPr>
                <w:rFonts w:eastAsia="Times New Roman" w:cstheme="minorHAnsi"/>
                <w:b/>
                <w:bCs/>
                <w:color w:val="000000"/>
              </w:rPr>
              <w:t>Zip</w:t>
            </w:r>
          </w:p>
        </w:tc>
        <w:tc>
          <w:tcPr>
            <w:tcW w:w="0" w:type="auto"/>
            <w:tcBorders>
              <w:top w:val="single" w:sz="4" w:space="0" w:color="auto"/>
              <w:left w:val="single" w:sz="4" w:space="0" w:color="auto"/>
              <w:bottom w:val="single" w:sz="4" w:space="0" w:color="auto"/>
              <w:right w:val="single" w:sz="4" w:space="0" w:color="auto"/>
            </w:tcBorders>
            <w:hideMark/>
          </w:tcPr>
          <w:p w14:paraId="69C40F27" w14:textId="4AC1E5A2" w:rsidR="00155557" w:rsidRPr="0044489C" w:rsidRDefault="002E190A" w:rsidP="00F3474A">
            <w:pPr>
              <w:jc w:val="center"/>
              <w:rPr>
                <w:rFonts w:eastAsia="Times New Roman" w:cstheme="minorHAnsi"/>
                <w:b/>
                <w:bCs/>
                <w:szCs w:val="24"/>
              </w:rPr>
            </w:pPr>
            <w:r>
              <w:rPr>
                <w:noProof/>
              </w:rPr>
              <w:pict w14:anchorId="098B9438">
                <v:shape id="Straight Arrow Connector 640" o:spid="_x0000_s1042" type="#_x0000_t32" style="position:absolute;left:0;text-align:left;margin-left:14pt;margin-top:-22.7pt;width:0;height:20.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" strokecolor="black [3213]" strokeweight=".5pt">
                  <v:stroke endarrow="open" joinstyle="miter"/>
                </v:shape>
              </w:pict>
            </w:r>
            <w:r w:rsidR="00155557" w:rsidRPr="0044489C">
              <w:rPr>
                <w:rFonts w:eastAsia="Times New Roman" w:cstheme="minorHAnsi"/>
                <w:b/>
                <w:bCs/>
                <w:color w:val="000000"/>
              </w:rPr>
              <w:t>Street</w:t>
            </w:r>
          </w:p>
        </w:tc>
        <w:tc>
          <w:tcPr>
            <w:tcW w:w="0" w:type="auto"/>
            <w:tcBorders>
              <w:top w:val="single" w:sz="4" w:space="0" w:color="auto"/>
              <w:left w:val="single" w:sz="4" w:space="0" w:color="auto"/>
              <w:bottom w:val="single" w:sz="4" w:space="0" w:color="auto"/>
              <w:right w:val="single" w:sz="4" w:space="0" w:color="auto"/>
            </w:tcBorders>
            <w:hideMark/>
          </w:tcPr>
          <w:p w14:paraId="218634E5" w14:textId="77777777" w:rsidR="00155557" w:rsidRPr="0044489C" w:rsidRDefault="00155557" w:rsidP="00F3474A">
            <w:pPr>
              <w:jc w:val="center"/>
              <w:rPr>
                <w:rFonts w:eastAsia="Times New Roman" w:cstheme="minorHAnsi"/>
                <w:b/>
                <w:bCs/>
                <w:szCs w:val="24"/>
              </w:rPr>
            </w:pPr>
            <w:r w:rsidRPr="0044489C">
              <w:rPr>
                <w:rFonts w:eastAsia="Times New Roman" w:cstheme="minorHAnsi"/>
                <w:b/>
                <w:bCs/>
                <w:color w:val="000000"/>
              </w:rPr>
              <w:t>Area</w:t>
            </w:r>
          </w:p>
        </w:tc>
      </w:tr>
    </w:tbl>
    <w:p w14:paraId="2A47C644" w14:textId="1393C8D5" w:rsidR="00155557" w:rsidRPr="0044489C" w:rsidRDefault="002E190A" w:rsidP="00155557">
      <w:pPr>
        <w:jc w:val="both"/>
        <w:rPr>
          <w:rFonts w:cstheme="minorHAnsi"/>
          <w:b/>
          <w:szCs w:val="24"/>
        </w:rPr>
      </w:pPr>
      <w:r>
        <w:rPr>
          <w:noProof/>
        </w:rPr>
        <w:pict w14:anchorId="4C9BE457">
          <v:shape id="Freeform 13341" o:spid="_x0000_s1041" style="position:absolute;left:0;text-align:left;margin-left:30.7pt;margin-top:1.55pt;width:86.25pt;height:21.75pt;z-index:251732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6E2C1E58">
          <v:shape id="Freeform 13342" o:spid="_x0000_s1040" style="position:absolute;left:0;text-align:left;margin-left:117pt;margin-top:1.55pt;width:65.25pt;height:21.75pt;z-index:251734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7EF07725">
          <v:shape id="Freeform 13343" o:spid="_x0000_s1039" style="position:absolute;left:0;text-align:left;margin-left:182.25pt;margin-top:1.55pt;width:42.75pt;height:21.75pt;z-index:251735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" path="m,l,240r960,l960,e" filled="f" fillcolor="#4472c4 [3204]" strokecolor="black [3213]">
            <v:stroke endarrow="block"/>
            <v:shadow color="#e7e6e6 [3214]"/>
            <v:path arrowok="t" o:connecttype="custom" o:connectlocs="0,0;0,2147483646;2147483646,2147483646;2147483646,0" o:connectangles="0,0,0,0"/>
          </v:shape>
        </w:pict>
      </w:r>
      <w:r>
        <w:rPr>
          <w:noProof/>
        </w:rPr>
        <w:pict w14:anchorId="3167AD71">
          <v:shape id="Freeform 13339" o:spid="_x0000_s1038" style="position:absolute;left:0;text-align:left;margin-left:225pt;margin-top:1.55pt;width:53.25pt;height:21.75pt;z-index:251736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" path="m,l,240r960,l960,e" filled="f" fillcolor="#4472c4 [3204]" strokecolor="black [3213]">
            <v:stroke endarrow="block"/>
            <v:shadow color="#e7e6e6 [3214]"/>
            <v:path arrowok="t" o:connecttype="custom" o:connectlocs="0,0;0,2147483646;2147483646,2147483646;2147483646,0" o:connectangles="0,0,0,0"/>
          </v:shape>
        </w:pict>
      </w:r>
    </w:p>
    <w:p w14:paraId="1E8DEFA1" w14:textId="77777777" w:rsidR="00155557" w:rsidRPr="0044489C" w:rsidRDefault="00155557" w:rsidP="00155557">
      <w:pPr>
        <w:shd w:val="clear" w:color="auto" w:fill="FFFFFF"/>
        <w:spacing w:after="0" w:line="240" w:lineRule="auto"/>
        <w:jc w:val="both"/>
        <w:rPr>
          <w:rFonts w:cstheme="minorHAnsi"/>
          <w:b/>
          <w:szCs w:val="24"/>
        </w:rPr>
      </w:pPr>
    </w:p>
    <w:p w14:paraId="462EAD8F" w14:textId="77777777" w:rsidR="00155557" w:rsidRPr="0044489C" w:rsidRDefault="00155557" w:rsidP="00155557">
      <w:pPr>
        <w:tabs>
          <w:tab w:val="left" w:pos="3330"/>
        </w:tabs>
        <w:rPr>
          <w:rFonts w:cstheme="minorHAnsi"/>
          <w:color w:val="000000" w:themeColor="text1"/>
          <w:szCs w:val="24"/>
        </w:rPr>
      </w:pPr>
      <w:r w:rsidRPr="0044489C">
        <w:rPr>
          <w:rFonts w:cstheme="minorHAnsi"/>
          <w:color w:val="000000" w:themeColor="text1"/>
          <w:szCs w:val="24"/>
          <w:lang w:val="en-GB"/>
        </w:rPr>
        <w:t>It is not in 3</w:t>
      </w:r>
      <w:r w:rsidRPr="0044489C">
        <w:rPr>
          <w:rFonts w:cstheme="minorHAnsi"/>
          <w:color w:val="000000" w:themeColor="text1"/>
          <w:szCs w:val="24"/>
          <w:vertAlign w:val="superscript"/>
          <w:lang w:val="en-GB"/>
        </w:rPr>
        <w:t>rd</w:t>
      </w:r>
      <w:r w:rsidRPr="0044489C">
        <w:rPr>
          <w:rFonts w:cstheme="minorHAnsi"/>
          <w:color w:val="000000" w:themeColor="text1"/>
          <w:szCs w:val="24"/>
          <w:lang w:val="en-GB"/>
        </w:rPr>
        <w:t xml:space="preserve"> Normal Form because the table has </w:t>
      </w:r>
      <w:r w:rsidRPr="0044489C">
        <w:rPr>
          <w:rFonts w:cstheme="minorHAnsi"/>
          <w:b/>
          <w:bCs/>
          <w:color w:val="000000" w:themeColor="text1"/>
          <w:szCs w:val="24"/>
        </w:rPr>
        <w:t>transitive dependency</w:t>
      </w:r>
    </w:p>
    <w:p w14:paraId="07C51806" w14:textId="77777777" w:rsidR="00155557" w:rsidRPr="0044489C" w:rsidRDefault="00155557" w:rsidP="00155557">
      <w:pPr>
        <w:rPr>
          <w:rFonts w:cstheme="minorHAnsi"/>
          <w:color w:val="000000" w:themeColor="text1"/>
          <w:szCs w:val="24"/>
        </w:rPr>
      </w:pPr>
      <w:proofErr w:type="spellStart"/>
      <w:r w:rsidRPr="0044489C">
        <w:rPr>
          <w:rFonts w:cstheme="minorHAnsi"/>
          <w:color w:val="000000" w:themeColor="text1"/>
          <w:szCs w:val="24"/>
          <w:lang w:val="en-GB"/>
        </w:rPr>
        <w:t>CustID</w:t>
      </w:r>
      <w:proofErr w:type="spellEnd"/>
      <w:r w:rsidRPr="0044489C">
        <w:rPr>
          <w:rFonts w:cstheme="minorHAnsi"/>
          <w:color w:val="000000" w:themeColor="text1"/>
          <w:szCs w:val="24"/>
          <w:lang w:val="en-GB"/>
        </w:rPr>
        <w:t xml:space="preserve"> -</w:t>
      </w:r>
      <w:proofErr w:type="gramStart"/>
      <w:r w:rsidRPr="0044489C">
        <w:rPr>
          <w:rFonts w:cstheme="minorHAnsi"/>
          <w:color w:val="000000" w:themeColor="text1"/>
          <w:szCs w:val="24"/>
          <w:lang w:val="en-GB"/>
        </w:rPr>
        <w:t>&gt;  Zip</w:t>
      </w:r>
      <w:proofErr w:type="gramEnd"/>
      <w:r w:rsidRPr="0044489C">
        <w:rPr>
          <w:rFonts w:cstheme="minorHAnsi"/>
          <w:color w:val="000000" w:themeColor="text1"/>
          <w:szCs w:val="24"/>
          <w:lang w:val="en-GB"/>
        </w:rPr>
        <w:t xml:space="preserve"> &amp; Zip -&gt; street and area </w:t>
      </w:r>
      <w:r w:rsidRPr="0044489C">
        <w:rPr>
          <w:rFonts w:cstheme="minorHAnsi"/>
          <w:color w:val="000000" w:themeColor="text1"/>
          <w:szCs w:val="24"/>
        </w:rPr>
        <w:t>so it decomposes into Customer table and Address table.</w:t>
      </w:r>
    </w:p>
    <w:p w14:paraId="2F376630" w14:textId="77777777" w:rsidR="00155557" w:rsidRPr="0044489C" w:rsidRDefault="00155557" w:rsidP="00155557">
      <w:pPr>
        <w:jc w:val="both"/>
        <w:rPr>
          <w:rFonts w:cstheme="minorHAnsi"/>
          <w:szCs w:val="24"/>
        </w:rPr>
      </w:pPr>
      <w:r w:rsidRPr="0044489C">
        <w:rPr>
          <w:rFonts w:cstheme="minorHAnsi"/>
          <w:szCs w:val="24"/>
        </w:rPr>
        <w:t xml:space="preserve">The above table is broken down </w:t>
      </w:r>
      <w:proofErr w:type="spellStart"/>
      <w:r w:rsidRPr="0044489C">
        <w:rPr>
          <w:rFonts w:cstheme="minorHAnsi"/>
          <w:szCs w:val="24"/>
        </w:rPr>
        <w:t>intto</w:t>
      </w:r>
      <w:proofErr w:type="spellEnd"/>
      <w:r w:rsidRPr="0044489C">
        <w:rPr>
          <w:rFonts w:cstheme="minorHAnsi"/>
          <w:szCs w:val="24"/>
        </w:rPr>
        <w:t xml:space="preserve"> Customer </w:t>
      </w:r>
      <w:proofErr w:type="gramStart"/>
      <w:r w:rsidRPr="0044489C">
        <w:rPr>
          <w:rFonts w:cstheme="minorHAnsi"/>
          <w:szCs w:val="24"/>
        </w:rPr>
        <w:t>table  and</w:t>
      </w:r>
      <w:proofErr w:type="gramEnd"/>
      <w:r w:rsidRPr="0044489C">
        <w:rPr>
          <w:rFonts w:cstheme="minorHAnsi"/>
          <w:szCs w:val="24"/>
        </w:rPr>
        <w:t xml:space="preserve"> Address table.</w:t>
      </w:r>
    </w:p>
    <w:p w14:paraId="7B580844" w14:textId="77777777" w:rsidR="00155557" w:rsidRPr="0044489C" w:rsidRDefault="00155557" w:rsidP="00155557">
      <w:pPr>
        <w:jc w:val="both"/>
        <w:rPr>
          <w:rFonts w:cstheme="minorHAnsi"/>
          <w:b/>
          <w:szCs w:val="24"/>
        </w:rPr>
      </w:pPr>
      <w:r w:rsidRPr="0044489C">
        <w:rPr>
          <w:rFonts w:cstheme="minorHAnsi"/>
          <w:b/>
          <w:szCs w:val="24"/>
        </w:rPr>
        <w:t>Customer</w:t>
      </w:r>
    </w:p>
    <w:p w14:paraId="7B4207D2" w14:textId="77777777" w:rsidR="00155557" w:rsidRPr="0044489C" w:rsidRDefault="00155557" w:rsidP="00155557">
      <w:pPr>
        <w:jc w:val="both"/>
        <w:rPr>
          <w:rFonts w:cstheme="minorHAnsi"/>
          <w:szCs w:val="24"/>
        </w:rPr>
      </w:pPr>
      <w:proofErr w:type="spellStart"/>
      <w:r w:rsidRPr="0044489C">
        <w:rPr>
          <w:rFonts w:cstheme="minorHAnsi"/>
          <w:szCs w:val="24"/>
        </w:rPr>
        <w:t>CustID</w:t>
      </w:r>
      <w:proofErr w:type="spellEnd"/>
      <w:r w:rsidRPr="0044489C">
        <w:rPr>
          <w:rFonts w:cstheme="minorHAnsi"/>
          <w:szCs w:val="24"/>
        </w:rPr>
        <w:t>-&gt;</w:t>
      </w:r>
      <w:proofErr w:type="spellStart"/>
      <w:r w:rsidRPr="0044489C">
        <w:rPr>
          <w:rFonts w:cstheme="minorHAnsi"/>
          <w:szCs w:val="24"/>
        </w:rPr>
        <w:t>Custname</w:t>
      </w:r>
      <w:proofErr w:type="spellEnd"/>
      <w:r w:rsidRPr="0044489C">
        <w:rPr>
          <w:rFonts w:cstheme="minorHAnsi"/>
          <w:szCs w:val="24"/>
        </w:rPr>
        <w:t xml:space="preserve">, </w:t>
      </w:r>
      <w:proofErr w:type="spellStart"/>
      <w:r w:rsidRPr="0044489C">
        <w:rPr>
          <w:rFonts w:cstheme="minorHAnsi"/>
          <w:szCs w:val="24"/>
        </w:rPr>
        <w:t>DateOfBirth</w:t>
      </w:r>
      <w:proofErr w:type="spellEnd"/>
      <w:r w:rsidRPr="0044489C">
        <w:rPr>
          <w:rFonts w:cstheme="minorHAnsi"/>
          <w:szCs w:val="24"/>
        </w:rPr>
        <w:t xml:space="preserve">, Zip </w:t>
      </w:r>
    </w:p>
    <w:tbl>
      <w:tblPr>
        <w:tblStyle w:val="TableGrid"/>
        <w:tblW w:w="5985" w:type="dxa"/>
        <w:tblInd w:w="-113" w:type="dxa"/>
        <w:tblLook w:val="04A0" w:firstRow="1" w:lastRow="0" w:firstColumn="1" w:lastColumn="0" w:noHBand="0" w:noVBand="1"/>
      </w:tblPr>
      <w:tblGrid>
        <w:gridCol w:w="1235"/>
        <w:gridCol w:w="1744"/>
        <w:gridCol w:w="1939"/>
        <w:gridCol w:w="1067"/>
      </w:tblGrid>
      <w:tr w:rsidR="00155557" w:rsidRPr="0044489C" w14:paraId="6860F4B0" w14:textId="77777777" w:rsidTr="00F3474A">
        <w:trPr>
          <w:trHeight w:val="390"/>
        </w:trPr>
        <w:tc>
          <w:tcPr>
            <w:tcW w:w="0" w:type="auto"/>
            <w:tcBorders>
              <w:top w:val="single" w:sz="4" w:space="0" w:color="auto"/>
              <w:left w:val="single" w:sz="4" w:space="0" w:color="auto"/>
              <w:bottom w:val="single" w:sz="4" w:space="0" w:color="auto"/>
              <w:right w:val="single" w:sz="4" w:space="0" w:color="auto"/>
            </w:tcBorders>
            <w:hideMark/>
          </w:tcPr>
          <w:p w14:paraId="2F32EB84" w14:textId="4785AC07" w:rsidR="00155557" w:rsidRPr="0044489C" w:rsidRDefault="002E190A" w:rsidP="00F3474A">
            <w:pPr>
              <w:jc w:val="center"/>
              <w:rPr>
                <w:rFonts w:eastAsia="Times New Roman" w:cstheme="minorHAnsi"/>
                <w:b/>
                <w:bCs/>
                <w:szCs w:val="24"/>
              </w:rPr>
            </w:pPr>
            <w:r>
              <w:rPr>
                <w:noProof/>
              </w:rPr>
              <w:pict w14:anchorId="46D3D455">
                <v:shape id="Freeform 653" o:spid="_x0000_s1037" style="position:absolute;left:0;text-align:left;margin-left:22.9pt;margin-top:19.3pt;width:93pt;height:21.75pt;z-index:251741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" path="m,l,240r960,l960,e" filled="f" fillcolor="#4472c4 [3204]" strokecolor="black [3213]">
                  <v:stroke endarrow="block"/>
                  <v:shadow color="#e7e6e6 [3214]"/>
                  <v:path arrowok="t" o:connecttype="custom" o:connectlocs="0,0;0,2147483646;2147483646,2147483646;2147483646,0" o:connectangles="0,0,0,0"/>
                </v:shape>
              </w:pict>
            </w:r>
            <w:proofErr w:type="spellStart"/>
            <w:r w:rsidR="00155557" w:rsidRPr="0044489C">
              <w:rPr>
                <w:rFonts w:eastAsia="Times New Roman" w:cstheme="minorHAnsi"/>
                <w:b/>
                <w:bCs/>
                <w:color w:val="000000"/>
              </w:rPr>
              <w:t>CustID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F81F3E7" w14:textId="5EFA4C6A" w:rsidR="00155557" w:rsidRPr="0044489C" w:rsidRDefault="002E190A" w:rsidP="00F3474A">
            <w:pPr>
              <w:jc w:val="center"/>
              <w:rPr>
                <w:rFonts w:eastAsia="Times New Roman" w:cstheme="minorHAnsi"/>
                <w:b/>
                <w:bCs/>
                <w:szCs w:val="24"/>
              </w:rPr>
            </w:pPr>
            <w:r>
              <w:rPr>
                <w:noProof/>
              </w:rPr>
              <w:pict w14:anchorId="3971D4B7">
                <v:shape id="Freeform 659" o:spid="_x0000_s1036" style="position:absolute;left:0;text-align:left;margin-left:55.2pt;margin-top:15.55pt;width:84.75pt;height:25.5pt;z-index:25174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" path="m,l,240r960,l960,e" filled="f" fillcolor="#4472c4 [3204]" strokecolor="black [3213]">
                  <v:stroke endarrow="block"/>
                  <v:shadow color="#e7e6e6 [3214]"/>
                  <v:path arrowok="t" o:connecttype="custom" o:connectlocs="0,0;0,2147483646;2147483646,2147483646;2147483646,0" o:connectangles="0,0,0,0"/>
                </v:shape>
              </w:pict>
            </w:r>
            <w:proofErr w:type="spellStart"/>
            <w:r w:rsidR="00155557" w:rsidRPr="0044489C">
              <w:rPr>
                <w:rFonts w:eastAsia="Times New Roman" w:cstheme="minorHAnsi"/>
                <w:b/>
                <w:bCs/>
                <w:color w:val="000000"/>
              </w:rPr>
              <w:t>CustName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76D3A9" w14:textId="6F9D3C92" w:rsidR="00155557" w:rsidRPr="0044489C" w:rsidRDefault="002E190A" w:rsidP="00F3474A">
            <w:pPr>
              <w:jc w:val="center"/>
              <w:rPr>
                <w:rFonts w:eastAsia="Times New Roman" w:cstheme="minorHAnsi"/>
                <w:b/>
                <w:bCs/>
                <w:szCs w:val="24"/>
              </w:rPr>
            </w:pPr>
            <w:r>
              <w:rPr>
                <w:noProof/>
              </w:rPr>
              <w:pict w14:anchorId="44E3BB82">
                <v:shape id="Freeform 666" o:spid="_x0000_s1035" style="position:absolute;left:0;text-align:left;margin-left:53.3pt;margin-top:15.55pt;width:65.25pt;height:25.5pt;z-index:251743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" path="m,l,240r960,l960,e" filled="f" fillcolor="#4472c4 [3204]" strokecolor="black [3213]">
                  <v:stroke endarrow="block"/>
                  <v:shadow color="#e7e6e6 [3214]"/>
                  <v:path arrowok="t" o:connecttype="custom" o:connectlocs="0,0;0,2147483646;2147483646,2147483646;2147483646,0" o:connectangles="0,0,0,0"/>
                </v:shape>
              </w:pict>
            </w:r>
            <w:proofErr w:type="spellStart"/>
            <w:r w:rsidR="00155557" w:rsidRPr="0044489C">
              <w:rPr>
                <w:rFonts w:eastAsia="Times New Roman" w:cstheme="minorHAnsi"/>
                <w:b/>
                <w:bCs/>
                <w:color w:val="000000"/>
              </w:rPr>
              <w:t>DateOfBirth</w:t>
            </w:r>
            <w:proofErr w:type="spellEnd"/>
          </w:p>
        </w:tc>
        <w:tc>
          <w:tcPr>
            <w:tcW w:w="1067" w:type="dxa"/>
            <w:tcBorders>
              <w:top w:val="single" w:sz="4" w:space="0" w:color="auto"/>
              <w:left w:val="single" w:sz="4" w:space="0" w:color="auto"/>
              <w:bottom w:val="single" w:sz="4" w:space="0" w:color="auto"/>
              <w:right w:val="single" w:sz="4" w:space="0" w:color="auto"/>
            </w:tcBorders>
            <w:hideMark/>
          </w:tcPr>
          <w:p w14:paraId="34A2E611" w14:textId="77777777" w:rsidR="00155557" w:rsidRPr="0044489C" w:rsidRDefault="00155557" w:rsidP="00F3474A">
            <w:pPr>
              <w:rPr>
                <w:rFonts w:cstheme="minorHAnsi"/>
                <w:b/>
              </w:rPr>
            </w:pPr>
            <w:r w:rsidRPr="0044489C">
              <w:rPr>
                <w:rFonts w:cstheme="minorHAnsi"/>
                <w:b/>
              </w:rPr>
              <w:t>Zip</w:t>
            </w:r>
          </w:p>
        </w:tc>
      </w:tr>
    </w:tbl>
    <w:p w14:paraId="6A97EDF5" w14:textId="77777777" w:rsidR="00155557" w:rsidRPr="0044489C" w:rsidRDefault="00155557" w:rsidP="00155557">
      <w:pPr>
        <w:jc w:val="both"/>
        <w:rPr>
          <w:rFonts w:cstheme="minorHAnsi"/>
          <w:b/>
          <w:szCs w:val="24"/>
        </w:rPr>
      </w:pPr>
      <w:r w:rsidRPr="0044489C">
        <w:rPr>
          <w:rFonts w:cstheme="minorHAnsi"/>
          <w:b/>
          <w:szCs w:val="24"/>
        </w:rPr>
        <w:t xml:space="preserve"> </w:t>
      </w:r>
    </w:p>
    <w:p w14:paraId="6190D107" w14:textId="77777777" w:rsidR="00155557" w:rsidRPr="0044489C" w:rsidRDefault="00155557" w:rsidP="00155557">
      <w:pPr>
        <w:tabs>
          <w:tab w:val="left" w:pos="3330"/>
        </w:tabs>
        <w:rPr>
          <w:rFonts w:cstheme="minorHAnsi"/>
          <w:szCs w:val="24"/>
        </w:rPr>
      </w:pPr>
    </w:p>
    <w:p w14:paraId="0BAFF182" w14:textId="77777777" w:rsidR="00155557" w:rsidRPr="0044489C" w:rsidRDefault="00155557" w:rsidP="00155557">
      <w:pPr>
        <w:tabs>
          <w:tab w:val="left" w:pos="3330"/>
        </w:tabs>
        <w:rPr>
          <w:rFonts w:eastAsia="Times New Roman" w:cstheme="minorHAnsi"/>
          <w:b/>
          <w:szCs w:val="24"/>
        </w:rPr>
      </w:pPr>
      <w:r w:rsidRPr="0044489C">
        <w:rPr>
          <w:rFonts w:eastAsia="Times New Roman" w:cstheme="minorHAnsi"/>
          <w:b/>
          <w:szCs w:val="24"/>
        </w:rPr>
        <w:t>Address</w:t>
      </w:r>
    </w:p>
    <w:p w14:paraId="77D0B448" w14:textId="77777777" w:rsidR="00155557" w:rsidRPr="0044489C" w:rsidRDefault="00155557" w:rsidP="00155557">
      <w:pPr>
        <w:jc w:val="both"/>
        <w:rPr>
          <w:rFonts w:cstheme="minorHAnsi"/>
          <w:b/>
          <w:szCs w:val="24"/>
        </w:rPr>
      </w:pPr>
      <w:r w:rsidRPr="0044489C">
        <w:rPr>
          <w:rFonts w:cstheme="minorHAnsi"/>
          <w:b/>
          <w:szCs w:val="24"/>
        </w:rPr>
        <w:t xml:space="preserve">Address table  </w:t>
      </w:r>
    </w:p>
    <w:p w14:paraId="1CA126DE" w14:textId="243CA817" w:rsidR="00155557" w:rsidRPr="0044489C" w:rsidRDefault="002E190A" w:rsidP="00155557">
      <w:pPr>
        <w:jc w:val="both"/>
        <w:rPr>
          <w:rFonts w:cstheme="minorHAnsi"/>
          <w:szCs w:val="24"/>
        </w:rPr>
      </w:pPr>
      <w:r>
        <w:rPr>
          <w:noProof/>
        </w:rPr>
        <w:pict w14:anchorId="41B6FE0A">
          <v:shape id="Straight Arrow Connector 13338" o:spid="_x0000_s1034" type="#_x0000_t32" style="position:absolute;left:0;text-align:left;margin-left:265.5pt;margin-top:37.85pt;width:0;height:19.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" strokecolor="black [3213]" strokeweight=".5pt">
            <v:stroke endarrow="open" joinstyle="miter"/>
          </v:shape>
        </w:pict>
      </w:r>
      <w:r w:rsidR="00155557" w:rsidRPr="0044489C">
        <w:rPr>
          <w:rFonts w:cstheme="minorHAnsi"/>
          <w:szCs w:val="24"/>
        </w:rPr>
        <w:t>Zip -&gt; Area, Street</w:t>
      </w:r>
    </w:p>
    <w:tbl>
      <w:tblPr>
        <w:tblStyle w:val="TableGrid"/>
        <w:tblW w:w="9763" w:type="dxa"/>
        <w:tblInd w:w="-113" w:type="dxa"/>
        <w:tblLook w:val="04A0" w:firstRow="1" w:lastRow="0" w:firstColumn="1" w:lastColumn="0" w:noHBand="0" w:noVBand="1"/>
      </w:tblPr>
      <w:tblGrid>
        <w:gridCol w:w="2548"/>
        <w:gridCol w:w="3295"/>
        <w:gridCol w:w="3920"/>
      </w:tblGrid>
      <w:tr w:rsidR="00155557" w:rsidRPr="0044489C" w14:paraId="5F901ADA" w14:textId="77777777" w:rsidTr="00F3474A">
        <w:tc>
          <w:tcPr>
            <w:tcW w:w="0" w:type="auto"/>
            <w:tcBorders>
              <w:top w:val="single" w:sz="4" w:space="0" w:color="auto"/>
              <w:left w:val="single" w:sz="4" w:space="0" w:color="auto"/>
              <w:bottom w:val="single" w:sz="4" w:space="0" w:color="auto"/>
              <w:right w:val="single" w:sz="4" w:space="0" w:color="auto"/>
            </w:tcBorders>
            <w:hideMark/>
          </w:tcPr>
          <w:p w14:paraId="6D5CDE19" w14:textId="77777777" w:rsidR="00155557" w:rsidRPr="0044489C" w:rsidRDefault="00155557" w:rsidP="00F3474A">
            <w:pPr>
              <w:jc w:val="center"/>
              <w:rPr>
                <w:rFonts w:eastAsia="Times New Roman" w:cstheme="minorHAnsi"/>
                <w:b/>
                <w:bCs/>
                <w:szCs w:val="24"/>
              </w:rPr>
            </w:pPr>
            <w:r w:rsidRPr="0044489C">
              <w:rPr>
                <w:rFonts w:eastAsia="Times New Roman" w:cstheme="minorHAnsi"/>
                <w:b/>
                <w:bCs/>
                <w:color w:val="000000"/>
              </w:rPr>
              <w:t>Zip</w:t>
            </w:r>
          </w:p>
        </w:tc>
        <w:tc>
          <w:tcPr>
            <w:tcW w:w="0" w:type="auto"/>
            <w:tcBorders>
              <w:top w:val="single" w:sz="4" w:space="0" w:color="auto"/>
              <w:left w:val="single" w:sz="4" w:space="0" w:color="auto"/>
              <w:bottom w:val="single" w:sz="4" w:space="0" w:color="auto"/>
              <w:right w:val="single" w:sz="4" w:space="0" w:color="auto"/>
            </w:tcBorders>
            <w:hideMark/>
          </w:tcPr>
          <w:p w14:paraId="1EC161EA" w14:textId="77777777" w:rsidR="00155557" w:rsidRPr="0044489C" w:rsidRDefault="00155557" w:rsidP="00F3474A">
            <w:pPr>
              <w:jc w:val="center"/>
              <w:rPr>
                <w:rFonts w:eastAsia="Times New Roman" w:cstheme="minorHAnsi"/>
                <w:b/>
                <w:bCs/>
                <w:szCs w:val="24"/>
              </w:rPr>
            </w:pPr>
            <w:r w:rsidRPr="0044489C">
              <w:rPr>
                <w:rFonts w:eastAsia="Times New Roman" w:cstheme="minorHAnsi"/>
                <w:b/>
                <w:bCs/>
                <w:color w:val="000000"/>
              </w:rPr>
              <w:t xml:space="preserve">Area </w:t>
            </w:r>
          </w:p>
        </w:tc>
        <w:tc>
          <w:tcPr>
            <w:tcW w:w="0" w:type="auto"/>
            <w:tcBorders>
              <w:top w:val="single" w:sz="4" w:space="0" w:color="auto"/>
              <w:left w:val="single" w:sz="4" w:space="0" w:color="auto"/>
              <w:bottom w:val="single" w:sz="4" w:space="0" w:color="auto"/>
              <w:right w:val="single" w:sz="4" w:space="0" w:color="auto"/>
            </w:tcBorders>
            <w:hideMark/>
          </w:tcPr>
          <w:p w14:paraId="7BD61928" w14:textId="77777777" w:rsidR="00155557" w:rsidRPr="0044489C" w:rsidRDefault="00155557" w:rsidP="00F3474A">
            <w:pPr>
              <w:jc w:val="center"/>
              <w:rPr>
                <w:rFonts w:eastAsia="Times New Roman" w:cstheme="minorHAnsi"/>
                <w:b/>
                <w:bCs/>
                <w:szCs w:val="24"/>
              </w:rPr>
            </w:pPr>
            <w:r w:rsidRPr="0044489C">
              <w:rPr>
                <w:rFonts w:eastAsia="Times New Roman" w:cstheme="minorHAnsi"/>
                <w:b/>
                <w:bCs/>
                <w:color w:val="000000"/>
              </w:rPr>
              <w:t>Street</w:t>
            </w:r>
          </w:p>
        </w:tc>
      </w:tr>
    </w:tbl>
    <w:p w14:paraId="3662F8D5" w14:textId="45015DBB" w:rsidR="00155557" w:rsidRPr="0044489C" w:rsidRDefault="002E190A" w:rsidP="00155557">
      <w:pPr>
        <w:rPr>
          <w:rFonts w:cstheme="minorHAnsi"/>
        </w:rPr>
      </w:pPr>
      <w:r>
        <w:rPr>
          <w:noProof/>
        </w:rPr>
        <w:lastRenderedPageBreak/>
        <w:pict w14:anchorId="13FBFC0E">
          <v:line id="Straight Connector 13335" o:spid="_x0000_s1033"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94.5pt,-.35pt" to="94.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" strokecolor="black [3213]" strokeweight=".5pt">
            <v:stroke joinstyle="miter"/>
          </v:line>
        </w:pict>
      </w:r>
      <w:r>
        <w:rPr>
          <w:noProof/>
        </w:rPr>
        <w:pict w14:anchorId="280DDD21">
          <v:line id="Straight Connector 13334" o:spid="_x0000_s1032"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9.15pt" to="6in,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" strokecolor="black [3213]" strokeweight=".5pt">
            <v:stroke joinstyle="miter"/>
          </v:line>
        </w:pict>
      </w:r>
      <w:r>
        <w:rPr>
          <w:noProof/>
        </w:rPr>
        <w:pict w14:anchorId="1BEAD6E4">
          <v:shape id="Straight Arrow Connector 13333" o:spid="_x0000_s1031" type="#_x0000_t32" style="position:absolute;margin-left:6in;margin-top:0;width:0;height:19.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" strokecolor="black [3213]" strokeweight=".5pt">
            <v:stroke endarrow="open" joinstyle="miter"/>
          </v:shape>
        </w:pict>
      </w:r>
    </w:p>
    <w:p w14:paraId="0DF0E2D7" w14:textId="77777777" w:rsidR="00155557" w:rsidRPr="0044489C" w:rsidRDefault="00155557" w:rsidP="00155557">
      <w:pPr>
        <w:rPr>
          <w:rFonts w:cstheme="minorHAnsi"/>
        </w:rPr>
      </w:pPr>
    </w:p>
    <w:p w14:paraId="6D3B1550" w14:textId="77777777" w:rsidR="00155557" w:rsidRPr="0044489C" w:rsidRDefault="00155557" w:rsidP="00155557">
      <w:pPr>
        <w:rPr>
          <w:rFonts w:cstheme="minorHAnsi"/>
        </w:rPr>
      </w:pPr>
    </w:p>
    <w:p w14:paraId="5C6BB91A" w14:textId="40FC8697" w:rsidR="00155557" w:rsidRDefault="00155557" w:rsidP="00155557">
      <w:pPr>
        <w:tabs>
          <w:tab w:val="left" w:pos="3330"/>
        </w:tabs>
        <w:rPr>
          <w:rFonts w:ascii="Calibri" w:eastAsia="Times New Roman" w:hAnsi="Calibri" w:cs="Calibri Light"/>
          <w:szCs w:val="24"/>
        </w:rPr>
      </w:pPr>
    </w:p>
    <w:p w14:paraId="32C41464" w14:textId="0B85F61A" w:rsidR="00155557" w:rsidRDefault="00155557" w:rsidP="00155557">
      <w:pPr>
        <w:pStyle w:val="Heading1"/>
        <w:rPr>
          <w:rFonts w:eastAsia="Times New Roman"/>
        </w:rPr>
      </w:pPr>
      <w:r>
        <w:rPr>
          <w:rFonts w:eastAsia="Times New Roman"/>
        </w:rPr>
        <w:t>Task-3.c</w:t>
      </w:r>
    </w:p>
    <w:p w14:paraId="2D3EF580" w14:textId="02BCEA60" w:rsidR="00155557" w:rsidRDefault="00155557" w:rsidP="00155557">
      <w:pPr>
        <w:pStyle w:val="Heading2"/>
      </w:pPr>
      <w:r>
        <w:t>Integrity constraints</w:t>
      </w:r>
    </w:p>
    <w:p w14:paraId="24780ED6" w14:textId="204DAD0F" w:rsidR="00155557" w:rsidRDefault="00155557" w:rsidP="00155557">
      <w:r>
        <w:t>Integrity constraints are the set of rules laid down to ensure the quality and integrity of the data</w:t>
      </w:r>
      <w:r w:rsidR="001E297E">
        <w:t>. The different types of integrity constraints are as follows:</w:t>
      </w:r>
    </w:p>
    <w:p w14:paraId="5EF4ED44" w14:textId="14EDA3C6" w:rsidR="001E297E" w:rsidRDefault="001E297E" w:rsidP="001E297E">
      <w:pPr>
        <w:pStyle w:val="ListParagraph"/>
        <w:numPr>
          <w:ilvl w:val="0"/>
          <w:numId w:val="29"/>
        </w:numPr>
      </w:pPr>
      <w:r>
        <w:t xml:space="preserve"> Domain constrains: </w:t>
      </w:r>
      <w:r w:rsidR="00A94B9C">
        <w:t>domain constraints are basically a group of values or rules belonging to an attribute and is usually portrayed in the form of currency, time and so on.</w:t>
      </w:r>
    </w:p>
    <w:p w14:paraId="7BB0B127" w14:textId="44891749" w:rsidR="00A94B9C" w:rsidRPr="00155557" w:rsidRDefault="00A94B9C" w:rsidP="00A94B9C">
      <w:pPr>
        <w:pStyle w:val="ListParagraph"/>
        <w:ind w:left="1080"/>
      </w:pPr>
      <w:r>
        <w:rPr>
          <w:noProof/>
        </w:rPr>
        <w:drawing>
          <wp:inline distT="0" distB="0" distL="0" distR="0" wp14:anchorId="5A4F1792" wp14:editId="274823E4">
            <wp:extent cx="4495800" cy="1515519"/>
            <wp:effectExtent l="0" t="0" r="0" b="8890"/>
            <wp:docPr id="142" name="Picture 142"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 Integrity Constrain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1515519"/>
                    </a:xfrm>
                    <a:prstGeom prst="rect">
                      <a:avLst/>
                    </a:prstGeom>
                    <a:noFill/>
                    <a:ln>
                      <a:noFill/>
                    </a:ln>
                  </pic:spPr>
                </pic:pic>
              </a:graphicData>
            </a:graphic>
          </wp:inline>
        </w:drawing>
      </w:r>
    </w:p>
    <w:p w14:paraId="2D78CFD5" w14:textId="15900D62" w:rsidR="00155557" w:rsidRDefault="00A94B9C" w:rsidP="00A94B9C">
      <w:pPr>
        <w:pStyle w:val="ListParagraph"/>
        <w:numPr>
          <w:ilvl w:val="0"/>
          <w:numId w:val="29"/>
        </w:numPr>
      </w:pPr>
      <w:r>
        <w:t xml:space="preserve">Entity integrity constraints: entity integrity constraints are the set of rules stating that a primary key’s value can’t be empty or equal to zero </w:t>
      </w:r>
    </w:p>
    <w:p w14:paraId="525E15A2" w14:textId="7E70C80E" w:rsidR="00A94B9C" w:rsidRDefault="00A94B9C" w:rsidP="00A94B9C">
      <w:pPr>
        <w:pStyle w:val="ListParagraph"/>
        <w:ind w:left="1080"/>
      </w:pPr>
      <w:r>
        <w:rPr>
          <w:noProof/>
        </w:rPr>
        <w:drawing>
          <wp:inline distT="0" distB="0" distL="0" distR="0" wp14:anchorId="47B7C9FB" wp14:editId="70CC76A0">
            <wp:extent cx="4772025" cy="2000250"/>
            <wp:effectExtent l="0" t="0" r="9525" b="0"/>
            <wp:docPr id="143" name="Picture 143"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MS Integrity Constrai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2000250"/>
                    </a:xfrm>
                    <a:prstGeom prst="rect">
                      <a:avLst/>
                    </a:prstGeom>
                    <a:noFill/>
                    <a:ln>
                      <a:noFill/>
                    </a:ln>
                  </pic:spPr>
                </pic:pic>
              </a:graphicData>
            </a:graphic>
          </wp:inline>
        </w:drawing>
      </w:r>
    </w:p>
    <w:p w14:paraId="6105C9D7" w14:textId="77777777" w:rsidR="00A94B9C" w:rsidRPr="00FB19FC" w:rsidRDefault="00A94B9C" w:rsidP="00A94B9C">
      <w:pPr>
        <w:pStyle w:val="ListParagraph"/>
        <w:ind w:left="1080"/>
      </w:pPr>
    </w:p>
    <w:p w14:paraId="4BA8E270" w14:textId="1D75A808" w:rsidR="00FB19FC" w:rsidRDefault="00A94B9C" w:rsidP="00A94B9C">
      <w:pPr>
        <w:pStyle w:val="ListParagraph"/>
        <w:numPr>
          <w:ilvl w:val="0"/>
          <w:numId w:val="29"/>
        </w:numPr>
      </w:pPr>
      <w:r>
        <w:t>Referential integrity constraints: referential integrity constraints a</w:t>
      </w:r>
      <w:r w:rsidR="00F20A32">
        <w:t>r</w:t>
      </w:r>
      <w:r>
        <w:t>e</w:t>
      </w:r>
      <w:r w:rsidR="00F20A32">
        <w:t xml:space="preserve"> </w:t>
      </w:r>
      <w:r>
        <w:t xml:space="preserve">the set of rules that are given specifically to the </w:t>
      </w:r>
      <w:r w:rsidR="005239AE">
        <w:t>relationships</w:t>
      </w:r>
      <w:r>
        <w:t xml:space="preserve"> be</w:t>
      </w:r>
      <w:r w:rsidR="00F20A32">
        <w:t>t</w:t>
      </w:r>
      <w:r>
        <w:t>ween a group of tables</w:t>
      </w:r>
      <w:r w:rsidR="00F20A32">
        <w:t xml:space="preserve">, </w:t>
      </w:r>
      <w:proofErr w:type="gramStart"/>
      <w:r w:rsidR="00F20A32">
        <w:t>Meaning</w:t>
      </w:r>
      <w:proofErr w:type="gramEnd"/>
      <w:r w:rsidR="00F20A32">
        <w:t xml:space="preserve"> </w:t>
      </w:r>
      <w:r w:rsidR="00F20A32" w:rsidRPr="00F20A32">
        <w:t>if the table 1 contains reference to primary key of table, then all data related to the second table existing in the table 1 must be zero or empty</w:t>
      </w:r>
    </w:p>
    <w:p w14:paraId="42EDE058" w14:textId="45BBEB29" w:rsidR="00F20A32" w:rsidRDefault="00F20A32" w:rsidP="00F20A32">
      <w:pPr>
        <w:pStyle w:val="ListParagraph"/>
        <w:ind w:left="1080"/>
      </w:pPr>
      <w:r>
        <w:rPr>
          <w:noProof/>
        </w:rPr>
        <w:lastRenderedPageBreak/>
        <w:drawing>
          <wp:inline distT="0" distB="0" distL="0" distR="0" wp14:anchorId="1E0A65A1" wp14:editId="0FE99899">
            <wp:extent cx="4819650" cy="3676650"/>
            <wp:effectExtent l="0" t="0" r="0" b="0"/>
            <wp:docPr id="144" name="Picture 144"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S Integrity Constrain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3676650"/>
                    </a:xfrm>
                    <a:prstGeom prst="rect">
                      <a:avLst/>
                    </a:prstGeom>
                    <a:noFill/>
                    <a:ln>
                      <a:noFill/>
                    </a:ln>
                  </pic:spPr>
                </pic:pic>
              </a:graphicData>
            </a:graphic>
          </wp:inline>
        </w:drawing>
      </w:r>
    </w:p>
    <w:p w14:paraId="55395CD5" w14:textId="71CF8795" w:rsidR="00F20A32" w:rsidRDefault="00F20A32" w:rsidP="00F20A32">
      <w:pPr>
        <w:pStyle w:val="ListParagraph"/>
        <w:numPr>
          <w:ilvl w:val="0"/>
          <w:numId w:val="29"/>
        </w:numPr>
      </w:pPr>
      <w:r>
        <w:t xml:space="preserve">Key constraints: </w:t>
      </w:r>
      <w:r w:rsidRPr="00F20A32">
        <w:t xml:space="preserve">These rules </w:t>
      </w:r>
      <w:r>
        <w:t>state</w:t>
      </w:r>
      <w:r w:rsidRPr="00F20A32">
        <w:t xml:space="preserve"> that every entity must have many keys, including the primary key, in order to be identified on a unique basis.</w:t>
      </w:r>
    </w:p>
    <w:p w14:paraId="41916374" w14:textId="25A5474C" w:rsidR="00F20A32" w:rsidRDefault="00F20A32" w:rsidP="00F20A32">
      <w:pPr>
        <w:pStyle w:val="ListParagraph"/>
        <w:ind w:left="1080"/>
      </w:pPr>
      <w:r>
        <w:rPr>
          <w:noProof/>
        </w:rPr>
        <w:drawing>
          <wp:inline distT="0" distB="0" distL="0" distR="0" wp14:anchorId="1EEBA758" wp14:editId="517F8F32">
            <wp:extent cx="4438650" cy="1857375"/>
            <wp:effectExtent l="0" t="0" r="0" b="9525"/>
            <wp:docPr id="145" name="Picture 145" descr="DBMS Integrity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S Integrity Constrain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1857375"/>
                    </a:xfrm>
                    <a:prstGeom prst="rect">
                      <a:avLst/>
                    </a:prstGeom>
                    <a:noFill/>
                    <a:ln>
                      <a:noFill/>
                    </a:ln>
                  </pic:spPr>
                </pic:pic>
              </a:graphicData>
            </a:graphic>
          </wp:inline>
        </w:drawing>
      </w:r>
    </w:p>
    <w:p w14:paraId="50ACED66" w14:textId="16DFE03C" w:rsidR="00F20A32" w:rsidRDefault="008922E1" w:rsidP="008922E1">
      <w:pPr>
        <w:pStyle w:val="Heading1"/>
      </w:pPr>
      <w:r>
        <w:t>Task-</w:t>
      </w:r>
      <w:proofErr w:type="gramStart"/>
      <w:r>
        <w:t>3.d</w:t>
      </w:r>
      <w:proofErr w:type="gramEnd"/>
    </w:p>
    <w:p w14:paraId="25AA1180" w14:textId="1342874F" w:rsidR="008922E1" w:rsidRDefault="008922E1" w:rsidP="008922E1">
      <w:pPr>
        <w:pStyle w:val="Heading2"/>
      </w:pPr>
      <w:r>
        <w:t>Data integrity and security control:</w:t>
      </w:r>
    </w:p>
    <w:p w14:paraId="7A4DA5BB" w14:textId="4BF089E0" w:rsidR="008922E1" w:rsidRDefault="008922E1" w:rsidP="008922E1">
      <w:r w:rsidRPr="008922E1">
        <w:t>Data integrity refers to the preservation of data and information by guaranteeing that it is stored and secured in a consistent and accurate manner. The overall stored data is secured by assuring the data integrity's security. Security control is the process of ensuring data security in this way. The following are the numerous types of data integrity:</w:t>
      </w:r>
    </w:p>
    <w:p w14:paraId="65E62E30" w14:textId="219FAF34" w:rsidR="008922E1" w:rsidRDefault="008922E1" w:rsidP="008922E1"/>
    <w:p w14:paraId="061115A4" w14:textId="004251DC" w:rsidR="008922E1" w:rsidRDefault="008922E1" w:rsidP="008922E1">
      <w:pPr>
        <w:pStyle w:val="ListParagraph"/>
        <w:numPr>
          <w:ilvl w:val="0"/>
          <w:numId w:val="30"/>
        </w:numPr>
      </w:pPr>
      <w:r>
        <w:lastRenderedPageBreak/>
        <w:t>Physical integrity:</w:t>
      </w:r>
      <w:r w:rsidRPr="008922E1">
        <w:t xml:space="preserve"> Physical integrity refers to ensuring data security and protecting it from natural calamities as well as human faults.</w:t>
      </w:r>
    </w:p>
    <w:p w14:paraId="0B4B1CD2" w14:textId="44CF2FF7" w:rsidR="008922E1" w:rsidRDefault="008922E1" w:rsidP="008922E1">
      <w:pPr>
        <w:pStyle w:val="ListParagraph"/>
        <w:numPr>
          <w:ilvl w:val="0"/>
          <w:numId w:val="30"/>
        </w:numPr>
        <w:jc w:val="both"/>
      </w:pPr>
      <w:r>
        <w:t xml:space="preserve">Logical integrity: </w:t>
      </w:r>
      <w:r w:rsidRPr="008922E1">
        <w:t>Logical integrity safeguards data against being hacked or any form of error occurring during its use.</w:t>
      </w:r>
    </w:p>
    <w:p w14:paraId="5B6FE52E" w14:textId="12720B3F" w:rsidR="008922E1" w:rsidRDefault="008922E1" w:rsidP="0032079C">
      <w:pPr>
        <w:pStyle w:val="ListParagraph"/>
        <w:ind w:left="1080"/>
        <w:jc w:val="both"/>
      </w:pPr>
    </w:p>
    <w:p w14:paraId="3C26333F" w14:textId="2088DD0B" w:rsidR="0032079C" w:rsidRDefault="0032079C" w:rsidP="0032079C">
      <w:pPr>
        <w:pStyle w:val="ListParagraph"/>
        <w:ind w:left="1080"/>
        <w:jc w:val="both"/>
      </w:pPr>
    </w:p>
    <w:p w14:paraId="3D94AAB7" w14:textId="1D5E8153" w:rsidR="0032079C" w:rsidRDefault="0032079C" w:rsidP="0032079C">
      <w:r>
        <w:t>There are mainly three types of security controls used to protect the data, they are:</w:t>
      </w:r>
    </w:p>
    <w:p w14:paraId="4D940280" w14:textId="276C00DF" w:rsidR="0032079C" w:rsidRDefault="0032079C" w:rsidP="0032079C">
      <w:pPr>
        <w:pStyle w:val="ListParagraph"/>
        <w:numPr>
          <w:ilvl w:val="0"/>
          <w:numId w:val="31"/>
        </w:numPr>
      </w:pPr>
      <w:r>
        <w:t xml:space="preserve">Physical control: </w:t>
      </w:r>
      <w:r w:rsidRPr="0032079C">
        <w:t>Physical control is a type of security control in which data is safeguarded by hardware devices such as security cameras, antivirus software, and firewalls, among other things.</w:t>
      </w:r>
    </w:p>
    <w:p w14:paraId="756A350A" w14:textId="40E3E05B" w:rsidR="0032079C" w:rsidRDefault="0032079C" w:rsidP="0032079C">
      <w:pPr>
        <w:pStyle w:val="ListParagraph"/>
        <w:numPr>
          <w:ilvl w:val="0"/>
          <w:numId w:val="31"/>
        </w:numPr>
      </w:pPr>
      <w:r>
        <w:t xml:space="preserve">Technical control: </w:t>
      </w:r>
      <w:r w:rsidRPr="0032079C">
        <w:t>Technical control entails the use of hardware or software protection mechanisms to keep data safe from errors or viruses.</w:t>
      </w:r>
    </w:p>
    <w:p w14:paraId="0122D70F" w14:textId="00F2CB9A" w:rsidR="0032079C" w:rsidRDefault="0032079C" w:rsidP="0032079C">
      <w:pPr>
        <w:pStyle w:val="ListParagraph"/>
        <w:numPr>
          <w:ilvl w:val="0"/>
          <w:numId w:val="31"/>
        </w:numPr>
      </w:pPr>
      <w:r>
        <w:t xml:space="preserve">Administrative control: </w:t>
      </w:r>
      <w:r w:rsidRPr="0032079C">
        <w:t>Administrative controls are a type of security control that use a set of rules to safeguard data against errors.</w:t>
      </w:r>
    </w:p>
    <w:p w14:paraId="7D7978A1" w14:textId="3815C6B4" w:rsidR="0032079C" w:rsidRDefault="0032079C" w:rsidP="0032079C">
      <w:pPr>
        <w:pStyle w:val="ListParagraph"/>
        <w:ind w:left="1080"/>
      </w:pPr>
    </w:p>
    <w:p w14:paraId="3674C354" w14:textId="4C682305" w:rsidR="0032079C" w:rsidRDefault="0032079C" w:rsidP="0032079C">
      <w:pPr>
        <w:pStyle w:val="ListParagraph"/>
        <w:ind w:left="1080"/>
      </w:pPr>
      <w:r>
        <w:rPr>
          <w:noProof/>
        </w:rPr>
        <w:drawing>
          <wp:inline distT="0" distB="0" distL="0" distR="0" wp14:anchorId="2BE16823" wp14:editId="21156248">
            <wp:extent cx="5486400" cy="292355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 r="594" b="5700"/>
                    <a:stretch/>
                  </pic:blipFill>
                  <pic:spPr bwMode="auto">
                    <a:xfrm>
                      <a:off x="0" y="0"/>
                      <a:ext cx="5486400" cy="2923557"/>
                    </a:xfrm>
                    <a:prstGeom prst="rect">
                      <a:avLst/>
                    </a:prstGeom>
                    <a:noFill/>
                    <a:ln>
                      <a:noFill/>
                    </a:ln>
                    <a:extLst>
                      <a:ext uri="{53640926-AAD7-44D8-BBD7-CCE9431645EC}">
                        <a14:shadowObscured xmlns:a14="http://schemas.microsoft.com/office/drawing/2010/main"/>
                      </a:ext>
                    </a:extLst>
                  </pic:spPr>
                </pic:pic>
              </a:graphicData>
            </a:graphic>
          </wp:inline>
        </w:drawing>
      </w:r>
    </w:p>
    <w:p w14:paraId="52145FDD" w14:textId="70E04764" w:rsidR="0032079C" w:rsidRDefault="0032079C" w:rsidP="0032079C">
      <w:pPr>
        <w:pStyle w:val="ListParagraph"/>
        <w:ind w:left="1080"/>
      </w:pPr>
      <w:r>
        <w:t>FIG-1.8: Administrative control</w:t>
      </w:r>
    </w:p>
    <w:p w14:paraId="671FB9BE" w14:textId="472595F3" w:rsidR="0032079C" w:rsidRDefault="0032079C" w:rsidP="0032079C">
      <w:pPr>
        <w:pStyle w:val="ListParagraph"/>
        <w:ind w:left="1080"/>
      </w:pPr>
    </w:p>
    <w:p w14:paraId="07F662A6" w14:textId="3A585047" w:rsidR="0032079C" w:rsidRDefault="0032079C">
      <w:pPr>
        <w:rPr>
          <w:rFonts w:asciiTheme="majorHAnsi" w:eastAsiaTheme="majorEastAsia" w:hAnsiTheme="majorHAnsi" w:cstheme="majorBidi"/>
          <w:color w:val="2F5496" w:themeColor="accent1" w:themeShade="BF"/>
          <w:sz w:val="32"/>
          <w:szCs w:val="32"/>
        </w:rPr>
      </w:pPr>
      <w:r>
        <w:br w:type="page"/>
      </w:r>
    </w:p>
    <w:p w14:paraId="690C76DA" w14:textId="39CADC54" w:rsidR="0032079C" w:rsidRDefault="0032079C" w:rsidP="0032079C">
      <w:pPr>
        <w:pStyle w:val="Heading1"/>
      </w:pPr>
      <w:r>
        <w:lastRenderedPageBreak/>
        <w:t>Task-</w:t>
      </w:r>
      <w:proofErr w:type="gramStart"/>
      <w:r>
        <w:t>3.e</w:t>
      </w:r>
      <w:proofErr w:type="gramEnd"/>
    </w:p>
    <w:p w14:paraId="36735649" w14:textId="3F3B6B3A" w:rsidR="0032079C" w:rsidRDefault="0032079C" w:rsidP="0032079C">
      <w:r>
        <w:t>In this task, the ways in which the program meets the client brief will be displayed</w:t>
      </w:r>
    </w:p>
    <w:p w14:paraId="658D64AA" w14:textId="25710A39" w:rsidR="0032079C" w:rsidRDefault="0032079C" w:rsidP="0032079C">
      <w:r>
        <w:rPr>
          <w:noProof/>
        </w:rPr>
        <w:drawing>
          <wp:inline distT="0" distB="0" distL="0" distR="0" wp14:anchorId="1CDB6709" wp14:editId="338F8F16">
            <wp:extent cx="5486400" cy="2835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835275"/>
                    </a:xfrm>
                    <a:prstGeom prst="rect">
                      <a:avLst/>
                    </a:prstGeom>
                    <a:noFill/>
                    <a:ln>
                      <a:noFill/>
                    </a:ln>
                  </pic:spPr>
                </pic:pic>
              </a:graphicData>
            </a:graphic>
          </wp:inline>
        </w:drawing>
      </w:r>
    </w:p>
    <w:p w14:paraId="7CA1EE44" w14:textId="3781254C" w:rsidR="0032079C" w:rsidRDefault="0032079C" w:rsidP="0032079C">
      <w:r>
        <w:t>FIG-</w:t>
      </w:r>
      <w:r w:rsidR="00C9438A">
        <w:t>1.9</w:t>
      </w:r>
      <w:r>
        <w:t xml:space="preserve">: </w:t>
      </w:r>
      <w:r w:rsidR="00C9438A">
        <w:t>Query 1-Customer</w:t>
      </w:r>
    </w:p>
    <w:p w14:paraId="7080B231" w14:textId="1C361AB4" w:rsidR="00C9438A" w:rsidRDefault="00C9438A" w:rsidP="0032079C"/>
    <w:p w14:paraId="62AB25FC" w14:textId="75015B24" w:rsidR="00C9438A" w:rsidRDefault="00C9438A" w:rsidP="0032079C">
      <w:r>
        <w:rPr>
          <w:noProof/>
        </w:rPr>
        <w:drawing>
          <wp:inline distT="0" distB="0" distL="0" distR="0" wp14:anchorId="05EE0934" wp14:editId="3ED9534F">
            <wp:extent cx="5486400" cy="2839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839720"/>
                    </a:xfrm>
                    <a:prstGeom prst="rect">
                      <a:avLst/>
                    </a:prstGeom>
                    <a:noFill/>
                    <a:ln>
                      <a:noFill/>
                    </a:ln>
                  </pic:spPr>
                </pic:pic>
              </a:graphicData>
            </a:graphic>
          </wp:inline>
        </w:drawing>
      </w:r>
    </w:p>
    <w:p w14:paraId="55E34AA3" w14:textId="066D1824" w:rsidR="0032079C" w:rsidRDefault="00C9438A" w:rsidP="0032079C">
      <w:r>
        <w:t>FIG-1.9: SQL View</w:t>
      </w:r>
    </w:p>
    <w:p w14:paraId="2243CF0F" w14:textId="1E6B2BD9" w:rsidR="00C9438A" w:rsidRDefault="00C9438A" w:rsidP="0032079C"/>
    <w:p w14:paraId="107DDC8E" w14:textId="4782FA51" w:rsidR="00C9438A" w:rsidRDefault="00C9438A">
      <w:r>
        <w:br w:type="page"/>
      </w:r>
    </w:p>
    <w:p w14:paraId="06C9E140" w14:textId="628DF2E7" w:rsidR="00C9438A" w:rsidRDefault="00C9438A" w:rsidP="0032079C">
      <w:r>
        <w:rPr>
          <w:noProof/>
        </w:rPr>
        <w:lastRenderedPageBreak/>
        <w:drawing>
          <wp:inline distT="0" distB="0" distL="0" distR="0" wp14:anchorId="7AED5EFE" wp14:editId="32758C23">
            <wp:extent cx="5486400" cy="2927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927985"/>
                    </a:xfrm>
                    <a:prstGeom prst="rect">
                      <a:avLst/>
                    </a:prstGeom>
                  </pic:spPr>
                </pic:pic>
              </a:graphicData>
            </a:graphic>
          </wp:inline>
        </w:drawing>
      </w:r>
    </w:p>
    <w:p w14:paraId="7AAC801A" w14:textId="345C6C2C" w:rsidR="00C9438A" w:rsidRDefault="00C9438A" w:rsidP="0032079C">
      <w:r>
        <w:t>FIG-1.10: Queries Table</w:t>
      </w:r>
    </w:p>
    <w:p w14:paraId="58AEB4B7" w14:textId="4157BD6D" w:rsidR="00106BC8" w:rsidRDefault="00106BC8" w:rsidP="0032079C"/>
    <w:p w14:paraId="5E0ADC7B" w14:textId="26406698" w:rsidR="00106BC8" w:rsidRDefault="00106BC8" w:rsidP="0032079C">
      <w:r>
        <w:rPr>
          <w:noProof/>
        </w:rPr>
        <w:drawing>
          <wp:inline distT="0" distB="0" distL="0" distR="0" wp14:anchorId="7031800F" wp14:editId="6E21EAFA">
            <wp:extent cx="5486400" cy="2915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915920"/>
                    </a:xfrm>
                    <a:prstGeom prst="rect">
                      <a:avLst/>
                    </a:prstGeom>
                    <a:noFill/>
                    <a:ln>
                      <a:noFill/>
                    </a:ln>
                  </pic:spPr>
                </pic:pic>
              </a:graphicData>
            </a:graphic>
          </wp:inline>
        </w:drawing>
      </w:r>
    </w:p>
    <w:p w14:paraId="0FAC8CBE" w14:textId="73C7468E" w:rsidR="00106BC8" w:rsidRDefault="00106BC8" w:rsidP="0032079C">
      <w:r>
        <w:t>FIG-1.11: Queries 2- Individual Order</w:t>
      </w:r>
    </w:p>
    <w:p w14:paraId="3EEABA23" w14:textId="4DF39F04" w:rsidR="00106BC8" w:rsidRDefault="00106BC8" w:rsidP="0032079C"/>
    <w:p w14:paraId="16282F2D" w14:textId="1EA69935" w:rsidR="00106BC8" w:rsidRDefault="00106BC8">
      <w:r>
        <w:br w:type="page"/>
      </w:r>
    </w:p>
    <w:p w14:paraId="78504125" w14:textId="34943CFF" w:rsidR="00106BC8" w:rsidRDefault="00106BC8" w:rsidP="0032079C">
      <w:r w:rsidRPr="00106BC8">
        <w:rPr>
          <w:noProof/>
        </w:rPr>
        <w:lastRenderedPageBreak/>
        <w:drawing>
          <wp:inline distT="0" distB="0" distL="0" distR="0" wp14:anchorId="59FE0DD9" wp14:editId="63905EDD">
            <wp:extent cx="5486400" cy="2924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924175"/>
                    </a:xfrm>
                    <a:prstGeom prst="rect">
                      <a:avLst/>
                    </a:prstGeom>
                  </pic:spPr>
                </pic:pic>
              </a:graphicData>
            </a:graphic>
          </wp:inline>
        </w:drawing>
      </w:r>
    </w:p>
    <w:p w14:paraId="35F4CE04" w14:textId="467E70B4" w:rsidR="00106BC8" w:rsidRDefault="00106BC8" w:rsidP="0032079C">
      <w:r>
        <w:t>FIG-1.12: Queries Individual Order</w:t>
      </w:r>
    </w:p>
    <w:p w14:paraId="7BB68B18" w14:textId="25031287" w:rsidR="00106BC8" w:rsidRDefault="00106BC8" w:rsidP="0032079C"/>
    <w:p w14:paraId="01EA93CC" w14:textId="3B4E0E37" w:rsidR="00106BC8" w:rsidRDefault="00106BC8" w:rsidP="0032079C">
      <w:r w:rsidRPr="00106BC8">
        <w:rPr>
          <w:noProof/>
        </w:rPr>
        <w:drawing>
          <wp:inline distT="0" distB="0" distL="0" distR="0" wp14:anchorId="0742500F" wp14:editId="6A077630">
            <wp:extent cx="5486400" cy="29241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924175"/>
                    </a:xfrm>
                    <a:prstGeom prst="rect">
                      <a:avLst/>
                    </a:prstGeom>
                  </pic:spPr>
                </pic:pic>
              </a:graphicData>
            </a:graphic>
          </wp:inline>
        </w:drawing>
      </w:r>
    </w:p>
    <w:p w14:paraId="3C843AB5" w14:textId="2BF9CD5B" w:rsidR="00106BC8" w:rsidRDefault="00106BC8" w:rsidP="0032079C">
      <w:r>
        <w:t>FIG-1.13: Individual order SQL View</w:t>
      </w:r>
    </w:p>
    <w:p w14:paraId="2947F5D3" w14:textId="48AE6A5B" w:rsidR="00106BC8" w:rsidRDefault="00106BC8" w:rsidP="0032079C"/>
    <w:p w14:paraId="66330291" w14:textId="4DF668E4" w:rsidR="00106BC8" w:rsidRDefault="00106BC8">
      <w:r>
        <w:br w:type="page"/>
      </w:r>
    </w:p>
    <w:p w14:paraId="0122C21B" w14:textId="60B0F163" w:rsidR="00106BC8" w:rsidRDefault="00106BC8" w:rsidP="0032079C">
      <w:r w:rsidRPr="00106BC8">
        <w:rPr>
          <w:noProof/>
        </w:rPr>
        <w:lastRenderedPageBreak/>
        <w:drawing>
          <wp:inline distT="0" distB="0" distL="0" distR="0" wp14:anchorId="0DBDB9FD" wp14:editId="5E72443E">
            <wp:extent cx="5486400" cy="29279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927985"/>
                    </a:xfrm>
                    <a:prstGeom prst="rect">
                      <a:avLst/>
                    </a:prstGeom>
                  </pic:spPr>
                </pic:pic>
              </a:graphicData>
            </a:graphic>
          </wp:inline>
        </w:drawing>
      </w:r>
    </w:p>
    <w:p w14:paraId="7F294E42" w14:textId="26044C97" w:rsidR="00106BC8" w:rsidRDefault="00106BC8" w:rsidP="0032079C">
      <w:r>
        <w:t>FIG-1.14: Total order table</w:t>
      </w:r>
    </w:p>
    <w:p w14:paraId="0DFAF32F" w14:textId="6F4FF9A2" w:rsidR="00106BC8" w:rsidRDefault="00106BC8" w:rsidP="0032079C"/>
    <w:p w14:paraId="6A28B874" w14:textId="47349B54" w:rsidR="00106BC8" w:rsidRDefault="00106BC8" w:rsidP="0032079C">
      <w:r w:rsidRPr="00106BC8">
        <w:rPr>
          <w:noProof/>
        </w:rPr>
        <w:drawing>
          <wp:inline distT="0" distB="0" distL="0" distR="0" wp14:anchorId="4FEB067D" wp14:editId="4723E5D3">
            <wp:extent cx="5486400" cy="29159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915920"/>
                    </a:xfrm>
                    <a:prstGeom prst="rect">
                      <a:avLst/>
                    </a:prstGeom>
                  </pic:spPr>
                </pic:pic>
              </a:graphicData>
            </a:graphic>
          </wp:inline>
        </w:drawing>
      </w:r>
    </w:p>
    <w:p w14:paraId="4837D0E3" w14:textId="417D175D" w:rsidR="00106BC8" w:rsidRDefault="00106BC8" w:rsidP="0032079C">
      <w:r>
        <w:t>FIG-1.15: Total order queries table</w:t>
      </w:r>
    </w:p>
    <w:p w14:paraId="76F61722" w14:textId="59E27713" w:rsidR="00106BC8" w:rsidRDefault="00106BC8" w:rsidP="0032079C"/>
    <w:p w14:paraId="5FFEFA54" w14:textId="1E821A5C" w:rsidR="00106BC8" w:rsidRDefault="00106BC8" w:rsidP="0032079C">
      <w:r w:rsidRPr="00106BC8">
        <w:rPr>
          <w:noProof/>
        </w:rPr>
        <w:lastRenderedPageBreak/>
        <w:drawing>
          <wp:inline distT="0" distB="0" distL="0" distR="0" wp14:anchorId="46A96A65" wp14:editId="76EDDE9D">
            <wp:extent cx="5486400" cy="29197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919730"/>
                    </a:xfrm>
                    <a:prstGeom prst="rect">
                      <a:avLst/>
                    </a:prstGeom>
                  </pic:spPr>
                </pic:pic>
              </a:graphicData>
            </a:graphic>
          </wp:inline>
        </w:drawing>
      </w:r>
    </w:p>
    <w:p w14:paraId="0039EF80" w14:textId="5B55E819" w:rsidR="00106BC8" w:rsidRDefault="00106BC8" w:rsidP="0032079C">
      <w:r>
        <w:t>FIG-1.16: Total order SQL view</w:t>
      </w:r>
    </w:p>
    <w:p w14:paraId="09B5DFF3" w14:textId="215D3117" w:rsidR="003E34F5" w:rsidRDefault="003E34F5" w:rsidP="0032079C"/>
    <w:p w14:paraId="0F310198" w14:textId="6616ED92" w:rsidR="003E34F5" w:rsidRDefault="003E34F5" w:rsidP="0032079C"/>
    <w:p w14:paraId="18A4F393" w14:textId="5B294289" w:rsidR="003E34F5" w:rsidRDefault="003E34F5" w:rsidP="0032079C">
      <w:r w:rsidRPr="003E34F5">
        <w:rPr>
          <w:noProof/>
        </w:rPr>
        <w:drawing>
          <wp:inline distT="0" distB="0" distL="0" distR="0" wp14:anchorId="57CCD6B8" wp14:editId="7597C9E5">
            <wp:extent cx="5486400" cy="29279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927985"/>
                    </a:xfrm>
                    <a:prstGeom prst="rect">
                      <a:avLst/>
                    </a:prstGeom>
                  </pic:spPr>
                </pic:pic>
              </a:graphicData>
            </a:graphic>
          </wp:inline>
        </w:drawing>
      </w:r>
    </w:p>
    <w:p w14:paraId="58EA74C9" w14:textId="4B53E3E0" w:rsidR="003E34F5" w:rsidRDefault="003E34F5" w:rsidP="0032079C">
      <w:r>
        <w:t>FIG-1.17: Customer Form</w:t>
      </w:r>
    </w:p>
    <w:p w14:paraId="6C59D972" w14:textId="20793E4D" w:rsidR="003E34F5" w:rsidRDefault="003E34F5" w:rsidP="0032079C">
      <w:r w:rsidRPr="003E34F5">
        <w:rPr>
          <w:noProof/>
        </w:rPr>
        <w:lastRenderedPageBreak/>
        <w:drawing>
          <wp:inline distT="0" distB="0" distL="0" distR="0" wp14:anchorId="7C8AAAD4" wp14:editId="0258B736">
            <wp:extent cx="5486400" cy="29197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919730"/>
                    </a:xfrm>
                    <a:prstGeom prst="rect">
                      <a:avLst/>
                    </a:prstGeom>
                  </pic:spPr>
                </pic:pic>
              </a:graphicData>
            </a:graphic>
          </wp:inline>
        </w:drawing>
      </w:r>
    </w:p>
    <w:p w14:paraId="6657E5D7" w14:textId="094D61F2" w:rsidR="003E34F5" w:rsidRDefault="003E34F5" w:rsidP="0032079C">
      <w:r>
        <w:t>FIG-1.18: Staff Form</w:t>
      </w:r>
    </w:p>
    <w:p w14:paraId="78B32DDE" w14:textId="0CF39D41" w:rsidR="003E34F5" w:rsidRDefault="003E34F5" w:rsidP="0032079C"/>
    <w:p w14:paraId="78E486F9" w14:textId="7E32AC35" w:rsidR="003E34F5" w:rsidRDefault="003E34F5" w:rsidP="0032079C">
      <w:r w:rsidRPr="003E34F5">
        <w:rPr>
          <w:noProof/>
        </w:rPr>
        <w:drawing>
          <wp:inline distT="0" distB="0" distL="0" distR="0" wp14:anchorId="132E78D9" wp14:editId="7D1DE04C">
            <wp:extent cx="5486400" cy="29267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926715"/>
                    </a:xfrm>
                    <a:prstGeom prst="rect">
                      <a:avLst/>
                    </a:prstGeom>
                  </pic:spPr>
                </pic:pic>
              </a:graphicData>
            </a:graphic>
          </wp:inline>
        </w:drawing>
      </w:r>
    </w:p>
    <w:p w14:paraId="79055CF8" w14:textId="420B99A3" w:rsidR="003E34F5" w:rsidRDefault="003E34F5" w:rsidP="0032079C">
      <w:r>
        <w:t>FIG-1.19: Raw materials Form</w:t>
      </w:r>
    </w:p>
    <w:p w14:paraId="02502595" w14:textId="5211DBD4" w:rsidR="003E34F5" w:rsidRDefault="003E34F5" w:rsidP="0032079C"/>
    <w:p w14:paraId="122B3726" w14:textId="5446E387" w:rsidR="003E34F5" w:rsidRDefault="003E34F5" w:rsidP="0032079C">
      <w:r w:rsidRPr="003E34F5">
        <w:rPr>
          <w:noProof/>
        </w:rPr>
        <w:lastRenderedPageBreak/>
        <w:drawing>
          <wp:inline distT="0" distB="0" distL="0" distR="0" wp14:anchorId="2E8DCB90" wp14:editId="1409BA90">
            <wp:extent cx="5486400" cy="2895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895600"/>
                    </a:xfrm>
                    <a:prstGeom prst="rect">
                      <a:avLst/>
                    </a:prstGeom>
                  </pic:spPr>
                </pic:pic>
              </a:graphicData>
            </a:graphic>
          </wp:inline>
        </w:drawing>
      </w:r>
    </w:p>
    <w:p w14:paraId="3E939B3E" w14:textId="77B96C69" w:rsidR="003E34F5" w:rsidRDefault="003E34F5" w:rsidP="0032079C">
      <w:r>
        <w:t>FIG-1.20: Address Table</w:t>
      </w:r>
    </w:p>
    <w:p w14:paraId="1F80F580" w14:textId="34392966" w:rsidR="003E34F5" w:rsidRDefault="003E34F5" w:rsidP="0032079C">
      <w:r w:rsidRPr="003E34F5">
        <w:rPr>
          <w:noProof/>
        </w:rPr>
        <w:drawing>
          <wp:inline distT="0" distB="0" distL="0" distR="0" wp14:anchorId="0701B2D6" wp14:editId="54AAB6F1">
            <wp:extent cx="5486400" cy="29438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943860"/>
                    </a:xfrm>
                    <a:prstGeom prst="rect">
                      <a:avLst/>
                    </a:prstGeom>
                  </pic:spPr>
                </pic:pic>
              </a:graphicData>
            </a:graphic>
          </wp:inline>
        </w:drawing>
      </w:r>
    </w:p>
    <w:p w14:paraId="0FF5EC79" w14:textId="787C8FDF" w:rsidR="003E34F5" w:rsidRDefault="003E34F5" w:rsidP="0032079C">
      <w:r>
        <w:t>FIG-1.21: Customer details table</w:t>
      </w:r>
    </w:p>
    <w:p w14:paraId="5DA84410" w14:textId="55CAB636" w:rsidR="003E34F5" w:rsidRDefault="003E34F5" w:rsidP="0032079C">
      <w:r w:rsidRPr="003E34F5">
        <w:rPr>
          <w:noProof/>
        </w:rPr>
        <w:lastRenderedPageBreak/>
        <w:drawing>
          <wp:inline distT="0" distB="0" distL="0" distR="0" wp14:anchorId="307F6634" wp14:editId="30AA7A1C">
            <wp:extent cx="5486400" cy="29317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931795"/>
                    </a:xfrm>
                    <a:prstGeom prst="rect">
                      <a:avLst/>
                    </a:prstGeom>
                  </pic:spPr>
                </pic:pic>
              </a:graphicData>
            </a:graphic>
          </wp:inline>
        </w:drawing>
      </w:r>
      <w:r>
        <w:t>FIG-1.22: Order Item table</w:t>
      </w:r>
    </w:p>
    <w:p w14:paraId="5CBD148D" w14:textId="15B06C41" w:rsidR="003E34F5" w:rsidRDefault="003E34F5" w:rsidP="0032079C">
      <w:r w:rsidRPr="003E34F5">
        <w:rPr>
          <w:noProof/>
        </w:rPr>
        <w:drawing>
          <wp:inline distT="0" distB="0" distL="0" distR="0" wp14:anchorId="4671E16C" wp14:editId="77EFA70B">
            <wp:extent cx="5486400" cy="29279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927985"/>
                    </a:xfrm>
                    <a:prstGeom prst="rect">
                      <a:avLst/>
                    </a:prstGeom>
                  </pic:spPr>
                </pic:pic>
              </a:graphicData>
            </a:graphic>
          </wp:inline>
        </w:drawing>
      </w:r>
      <w:r>
        <w:t>FIG-1.23: Order Details table</w:t>
      </w:r>
    </w:p>
    <w:p w14:paraId="2C35B8B4" w14:textId="5BE82FB9" w:rsidR="003E34F5" w:rsidRDefault="003E34F5" w:rsidP="0032079C">
      <w:r w:rsidRPr="003E34F5">
        <w:rPr>
          <w:noProof/>
        </w:rPr>
        <w:lastRenderedPageBreak/>
        <w:drawing>
          <wp:inline distT="0" distB="0" distL="0" distR="0" wp14:anchorId="64B30238" wp14:editId="6330A2F3">
            <wp:extent cx="5486400" cy="29438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943860"/>
                    </a:xfrm>
                    <a:prstGeom prst="rect">
                      <a:avLst/>
                    </a:prstGeom>
                  </pic:spPr>
                </pic:pic>
              </a:graphicData>
            </a:graphic>
          </wp:inline>
        </w:drawing>
      </w:r>
    </w:p>
    <w:p w14:paraId="757BB82D" w14:textId="2B080D66" w:rsidR="003E34F5" w:rsidRDefault="003E34F5" w:rsidP="0032079C">
      <w:r>
        <w:t>FIG-1.24: Phone Details table</w:t>
      </w:r>
    </w:p>
    <w:p w14:paraId="6EF6DDEB" w14:textId="32001941" w:rsidR="003E34F5" w:rsidRDefault="003E34F5" w:rsidP="0032079C">
      <w:r w:rsidRPr="003E34F5">
        <w:rPr>
          <w:noProof/>
        </w:rPr>
        <w:drawing>
          <wp:inline distT="0" distB="0" distL="0" distR="0" wp14:anchorId="5105A7A1" wp14:editId="50F7157C">
            <wp:extent cx="5486400" cy="29038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903855"/>
                    </a:xfrm>
                    <a:prstGeom prst="rect">
                      <a:avLst/>
                    </a:prstGeom>
                  </pic:spPr>
                </pic:pic>
              </a:graphicData>
            </a:graphic>
          </wp:inline>
        </w:drawing>
      </w:r>
    </w:p>
    <w:p w14:paraId="48D598F9" w14:textId="3A2BA7EA" w:rsidR="003E34F5" w:rsidRDefault="003E34F5" w:rsidP="0032079C">
      <w:r>
        <w:t>FIG-1.25: Product details table</w:t>
      </w:r>
    </w:p>
    <w:p w14:paraId="37D5A043" w14:textId="5263037D" w:rsidR="003E34F5" w:rsidRDefault="003E34F5" w:rsidP="0032079C">
      <w:r w:rsidRPr="003E34F5">
        <w:rPr>
          <w:noProof/>
        </w:rPr>
        <w:lastRenderedPageBreak/>
        <w:drawing>
          <wp:inline distT="0" distB="0" distL="0" distR="0" wp14:anchorId="5ECC5DB7" wp14:editId="713D2936">
            <wp:extent cx="5486400" cy="29362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936240"/>
                    </a:xfrm>
                    <a:prstGeom prst="rect">
                      <a:avLst/>
                    </a:prstGeom>
                  </pic:spPr>
                </pic:pic>
              </a:graphicData>
            </a:graphic>
          </wp:inline>
        </w:drawing>
      </w:r>
    </w:p>
    <w:p w14:paraId="3B89AA74" w14:textId="5EF468EA" w:rsidR="003E34F5" w:rsidRDefault="003E34F5" w:rsidP="0032079C">
      <w:r>
        <w:t>FIG1.26: Raw Materials Table</w:t>
      </w:r>
    </w:p>
    <w:p w14:paraId="6169CDD2" w14:textId="093F205E" w:rsidR="003E34F5" w:rsidRDefault="003E34F5" w:rsidP="0032079C">
      <w:r w:rsidRPr="003E34F5">
        <w:rPr>
          <w:noProof/>
        </w:rPr>
        <w:drawing>
          <wp:inline distT="0" distB="0" distL="0" distR="0" wp14:anchorId="15CECB0E" wp14:editId="40A4B1A0">
            <wp:extent cx="5486400" cy="29121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912110"/>
                    </a:xfrm>
                    <a:prstGeom prst="rect">
                      <a:avLst/>
                    </a:prstGeom>
                  </pic:spPr>
                </pic:pic>
              </a:graphicData>
            </a:graphic>
          </wp:inline>
        </w:drawing>
      </w:r>
    </w:p>
    <w:p w14:paraId="55C97670" w14:textId="057607F7" w:rsidR="003E34F5" w:rsidRDefault="003E34F5" w:rsidP="0032079C">
      <w:r>
        <w:t>FIG-1.27: Staff table</w:t>
      </w:r>
    </w:p>
    <w:p w14:paraId="1C1C3685" w14:textId="30DE580C" w:rsidR="003E34F5" w:rsidRDefault="003E34F5" w:rsidP="0032079C">
      <w:r w:rsidRPr="003E34F5">
        <w:rPr>
          <w:noProof/>
        </w:rPr>
        <w:lastRenderedPageBreak/>
        <w:drawing>
          <wp:inline distT="0" distB="0" distL="0" distR="0" wp14:anchorId="59401670" wp14:editId="59D3E3FD">
            <wp:extent cx="5486400" cy="2927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927985"/>
                    </a:xfrm>
                    <a:prstGeom prst="rect">
                      <a:avLst/>
                    </a:prstGeom>
                  </pic:spPr>
                </pic:pic>
              </a:graphicData>
            </a:graphic>
          </wp:inline>
        </w:drawing>
      </w:r>
    </w:p>
    <w:p w14:paraId="5CE496DB" w14:textId="1E1696D3" w:rsidR="003E34F5" w:rsidRDefault="003E34F5" w:rsidP="0032079C">
      <w:r>
        <w:t>FIG-1.28: Supplier table</w:t>
      </w:r>
    </w:p>
    <w:p w14:paraId="63A4E269" w14:textId="478EB41B" w:rsidR="001E46E6" w:rsidRDefault="001E46E6" w:rsidP="0032079C"/>
    <w:p w14:paraId="48A0411B" w14:textId="59587454" w:rsidR="001E46E6" w:rsidRDefault="001E46E6" w:rsidP="001E46E6">
      <w:pPr>
        <w:pStyle w:val="Heading1"/>
      </w:pPr>
      <w:r>
        <w:t>Task-</w:t>
      </w:r>
      <w:proofErr w:type="gramStart"/>
      <w:r>
        <w:t>3.f</w:t>
      </w:r>
      <w:proofErr w:type="gramEnd"/>
    </w:p>
    <w:p w14:paraId="31739A46" w14:textId="00D61B01" w:rsidR="001E46E6" w:rsidRDefault="001E46E6" w:rsidP="001E46E6">
      <w:r w:rsidRPr="001E46E6">
        <w:t xml:space="preserve">There were various errors in the entity relation diagram, such as missing entities and improper relationships. As a result of the teachers' feedback, </w:t>
      </w:r>
      <w:proofErr w:type="spellStart"/>
      <w:r w:rsidRPr="001E46E6">
        <w:t>i</w:t>
      </w:r>
      <w:proofErr w:type="spellEnd"/>
      <w:r w:rsidRPr="001E46E6">
        <w:t xml:space="preserve"> made adjustments to our ER diagram and our database is now scenario-based.</w:t>
      </w:r>
    </w:p>
    <w:p w14:paraId="5E5B16A3" w14:textId="77777777" w:rsidR="001E46E6" w:rsidRDefault="001E46E6" w:rsidP="001E46E6">
      <w:proofErr w:type="gramStart"/>
      <w:r>
        <w:t>ERD:.</w:t>
      </w:r>
      <w:proofErr w:type="gramEnd"/>
      <w:r>
        <w:t xml:space="preserve"> There was no attempt to normalize the data. I had to normalize the data because there were some missing points.</w:t>
      </w:r>
    </w:p>
    <w:p w14:paraId="30D69B0E" w14:textId="743C073F" w:rsidR="001E46E6" w:rsidRDefault="001E46E6" w:rsidP="001E46E6">
      <w:r>
        <w:t>DAC [ GRANT / REVOKE], MAC, RBAC, Different Integrity, Definition of Security, DBA Roles, DAC [ GRANT / REVOKE], DAC [ GRANT / REVOKE], DAC [ GRANT / REVOKE</w:t>
      </w:r>
    </w:p>
    <w:p w14:paraId="424B53CF" w14:textId="10A39A36" w:rsidR="001E46E6" w:rsidRDefault="001E46E6" w:rsidP="001E46E6">
      <w:r>
        <w:t xml:space="preserve">Put </w:t>
      </w:r>
      <w:proofErr w:type="spellStart"/>
      <w:r>
        <w:t>StaffId</w:t>
      </w:r>
      <w:proofErr w:type="spellEnd"/>
      <w:r>
        <w:t xml:space="preserve"> in its proper place. Table of Contents</w:t>
      </w:r>
    </w:p>
    <w:p w14:paraId="5EDAFEB2" w14:textId="77777777" w:rsidR="001E46E6" w:rsidRDefault="001E46E6" w:rsidP="001E46E6">
      <w:r>
        <w:t>For the Scenario provided, perform normalization using the Graphical form.</w:t>
      </w:r>
    </w:p>
    <w:p w14:paraId="1269CBFB" w14:textId="77777777" w:rsidR="001E46E6" w:rsidRDefault="001E46E6" w:rsidP="001E46E6">
      <w:r>
        <w:t>Which of the database constraints did you create?</w:t>
      </w:r>
    </w:p>
    <w:p w14:paraId="7FC32370" w14:textId="77777777" w:rsidR="001E46E6" w:rsidRDefault="001E46E6" w:rsidP="001E46E6">
      <w:r>
        <w:t>GRANT/REVOKE Syntax is missing from a password-protected database snapshot.</w:t>
      </w:r>
    </w:p>
    <w:p w14:paraId="609F5A65" w14:textId="7C3375EC" w:rsidR="001E46E6" w:rsidRPr="001E46E6" w:rsidRDefault="001E46E6" w:rsidP="001E46E6">
      <w:r>
        <w:t>Result and SQL queries View and Forms are not available.</w:t>
      </w:r>
    </w:p>
    <w:p w14:paraId="72B695B4" w14:textId="2D8FB351" w:rsidR="001E46E6" w:rsidRDefault="001E46E6" w:rsidP="0032079C">
      <w:r>
        <w:t>These changes were made based on points given by the client</w:t>
      </w:r>
    </w:p>
    <w:p w14:paraId="7CDEF9C5" w14:textId="77777777" w:rsidR="001E46E6" w:rsidRDefault="001E46E6">
      <w:r>
        <w:br w:type="page"/>
      </w:r>
    </w:p>
    <w:p w14:paraId="28298779" w14:textId="77777777" w:rsidR="001E46E6" w:rsidRDefault="001E46E6" w:rsidP="001E46E6">
      <w:pPr>
        <w:pStyle w:val="NormalWeb"/>
        <w:spacing w:before="0" w:beforeAutospacing="0" w:after="240" w:afterAutospacing="0" w:line="360" w:lineRule="auto"/>
        <w:rPr>
          <w:sz w:val="36"/>
          <w:szCs w:val="36"/>
        </w:rPr>
      </w:pPr>
      <w:r>
        <w:rPr>
          <w:sz w:val="36"/>
          <w:szCs w:val="36"/>
        </w:rPr>
        <w:lastRenderedPageBreak/>
        <w:t>Reference list</w:t>
      </w:r>
    </w:p>
    <w:p w14:paraId="5C3EEC6B" w14:textId="77777777" w:rsidR="001E46E6" w:rsidRDefault="001E46E6" w:rsidP="001E46E6">
      <w:pPr>
        <w:pStyle w:val="NormalWeb"/>
        <w:spacing w:before="0" w:beforeAutospacing="0" w:after="240" w:afterAutospacing="0" w:line="360" w:lineRule="auto"/>
      </w:pPr>
      <w:r>
        <w:t>Activesocialcare.com. (2021). [online] Available at: https://activesocialcare.com/handbook/handling-information/the-data-protection-act-1998-8-principles [Accessed 5 Apr. 2021].</w:t>
      </w:r>
    </w:p>
    <w:p w14:paraId="7500BF4D" w14:textId="77777777" w:rsidR="001E46E6" w:rsidRDefault="001E46E6" w:rsidP="001E46E6">
      <w:pPr>
        <w:pStyle w:val="NormalWeb"/>
        <w:spacing w:before="0" w:beforeAutospacing="0" w:after="240" w:afterAutospacing="0" w:line="360" w:lineRule="auto"/>
      </w:pPr>
      <w:r>
        <w:t xml:space="preserve">APQC. (2019). </w:t>
      </w:r>
      <w:r>
        <w:rPr>
          <w:i/>
          <w:iCs/>
        </w:rPr>
        <w:t>What are the Best Four Components of Knowledge Management?</w:t>
      </w:r>
      <w:r>
        <w:t xml:space="preserve"> [online] Available at: https://www.apqc.org/blog/what-are-best-four-components-knowledge-management [Accessed 7 Apr. 2021].</w:t>
      </w:r>
    </w:p>
    <w:p w14:paraId="38B7E588" w14:textId="77777777" w:rsidR="001E46E6" w:rsidRDefault="001E46E6" w:rsidP="001E46E6">
      <w:pPr>
        <w:pStyle w:val="NormalWeb"/>
        <w:spacing w:before="0" w:beforeAutospacing="0" w:after="240" w:afterAutospacing="0" w:line="360" w:lineRule="auto"/>
      </w:pPr>
      <w:r>
        <w:t xml:space="preserve">Css.edu. (2021). </w:t>
      </w:r>
      <w:proofErr w:type="spellStart"/>
      <w:r>
        <w:rPr>
          <w:i/>
          <w:iCs/>
        </w:rPr>
        <w:t>CSSLibraryGuides</w:t>
      </w:r>
      <w:proofErr w:type="spellEnd"/>
      <w:r>
        <w:rPr>
          <w:i/>
          <w:iCs/>
        </w:rPr>
        <w:t>: EDU 6180 - Understanding &amp; Evaluating EDU Research: Ethical Use of Information</w:t>
      </w:r>
      <w:r>
        <w:t>. [online] Available at: https://libguides.css.edu/c.php?g=514195&amp;p=3512710#:~:text=Ethical%20use%20of%20information%20means%20using%20information%20ethically.&amp;text=people’s%20work%20</w:t>
      </w:r>
      <w:proofErr w:type="gramStart"/>
      <w:r>
        <w:t>correctly.-</w:t>
      </w:r>
      <w:proofErr w:type="gramEnd"/>
      <w:r>
        <w:t>,Even%20though%20information%2C%20words%2C%20and%20ideas%20are%20not%20concrete%2C,can%20still%20get%20in%20trouble. [Accessed 5 Apr. 2021].</w:t>
      </w:r>
    </w:p>
    <w:p w14:paraId="01ED764A" w14:textId="77777777" w:rsidR="001E46E6" w:rsidRDefault="001E46E6" w:rsidP="001E46E6">
      <w:pPr>
        <w:pStyle w:val="NormalWeb"/>
        <w:spacing w:before="0" w:beforeAutospacing="0" w:after="240" w:afterAutospacing="0" w:line="360" w:lineRule="auto"/>
      </w:pPr>
      <w:r>
        <w:t xml:space="preserve">https://www.facebook.com/marketing91 (2019a). </w:t>
      </w:r>
      <w:r>
        <w:rPr>
          <w:i/>
          <w:iCs/>
        </w:rPr>
        <w:t xml:space="preserve">12 Different Types </w:t>
      </w:r>
      <w:proofErr w:type="gramStart"/>
      <w:r>
        <w:rPr>
          <w:i/>
          <w:iCs/>
        </w:rPr>
        <w:t>Of</w:t>
      </w:r>
      <w:proofErr w:type="gramEnd"/>
      <w:r>
        <w:rPr>
          <w:i/>
          <w:iCs/>
        </w:rPr>
        <w:t xml:space="preserve"> Management Information Systems</w:t>
      </w:r>
      <w:r>
        <w:t>. [online] Marketing91. Available at: https://www.marketing91.com/types-of-management-information-system/ [Accessed 8 Apr. 2021].</w:t>
      </w:r>
    </w:p>
    <w:p w14:paraId="0DDFAD3B" w14:textId="77777777" w:rsidR="001E46E6" w:rsidRDefault="001E46E6" w:rsidP="001E46E6">
      <w:pPr>
        <w:pStyle w:val="NormalWeb"/>
        <w:spacing w:before="0" w:beforeAutospacing="0" w:after="240" w:afterAutospacing="0" w:line="360" w:lineRule="auto"/>
      </w:pPr>
      <w:r>
        <w:t xml:space="preserve">https://www.facebook.com/marketing91 (2019b). </w:t>
      </w:r>
      <w:r>
        <w:rPr>
          <w:i/>
          <w:iCs/>
        </w:rPr>
        <w:t xml:space="preserve">12 Different Types </w:t>
      </w:r>
      <w:proofErr w:type="gramStart"/>
      <w:r>
        <w:rPr>
          <w:i/>
          <w:iCs/>
        </w:rPr>
        <w:t>Of</w:t>
      </w:r>
      <w:proofErr w:type="gramEnd"/>
      <w:r>
        <w:rPr>
          <w:i/>
          <w:iCs/>
        </w:rPr>
        <w:t xml:space="preserve"> Management Information Systems</w:t>
      </w:r>
      <w:r>
        <w:t>. [online] Marketing91. Available at: https://www.marketing91.com/types-of-management-information-system/ [Accessed 8 Apr. 2021].</w:t>
      </w:r>
    </w:p>
    <w:p w14:paraId="59057AB0" w14:textId="77777777" w:rsidR="001E46E6" w:rsidRDefault="001E46E6" w:rsidP="001E46E6">
      <w:pPr>
        <w:pStyle w:val="NormalWeb"/>
        <w:spacing w:before="0" w:beforeAutospacing="0" w:after="240" w:afterAutospacing="0" w:line="360" w:lineRule="auto"/>
      </w:pPr>
      <w:r>
        <w:t xml:space="preserve">Investopedia. (2021). </w:t>
      </w:r>
      <w:r>
        <w:rPr>
          <w:i/>
          <w:iCs/>
        </w:rPr>
        <w:t>Supply Chain Management (SCM): What You Need to Know</w:t>
      </w:r>
      <w:r>
        <w:t>. [online] Available at: https://www.investopedia.com/terms/s/scm.asp#:~:text=Supply%20chain%20management%20is%20the,competitive%20advantage%20in%20the%20marketplace. [Accessed 6 Apr. 2021].</w:t>
      </w:r>
    </w:p>
    <w:p w14:paraId="4240A301" w14:textId="77777777" w:rsidR="001E46E6" w:rsidRDefault="001E46E6" w:rsidP="001E46E6">
      <w:pPr>
        <w:pStyle w:val="NormalWeb"/>
        <w:spacing w:before="0" w:beforeAutospacing="0" w:after="240" w:afterAutospacing="0" w:line="360" w:lineRule="auto"/>
      </w:pPr>
      <w:r>
        <w:lastRenderedPageBreak/>
        <w:t xml:space="preserve">Microsoft Corporation (2021). </w:t>
      </w:r>
      <w:r>
        <w:rPr>
          <w:i/>
          <w:iCs/>
        </w:rPr>
        <w:t xml:space="preserve">What is ERP and why do you need </w:t>
      </w:r>
      <w:proofErr w:type="gramStart"/>
      <w:r>
        <w:rPr>
          <w:i/>
          <w:iCs/>
        </w:rPr>
        <w:t>it?|</w:t>
      </w:r>
      <w:proofErr w:type="gramEnd"/>
      <w:r>
        <w:rPr>
          <w:i/>
          <w:iCs/>
        </w:rPr>
        <w:t xml:space="preserve"> Microsoft Dynamics 365</w:t>
      </w:r>
      <w:r>
        <w:t>. [online] Microsoft.com. Available at: https://dynamics.microsoft.com/en-us/erp/what-is-erp/#:~:text=ERP%20is%20an%20acronym%20that,manufacturing%2C%20and%20human%20resource%20activities. [Accessed 6 Apr. 2021].</w:t>
      </w:r>
    </w:p>
    <w:p w14:paraId="44BA3AE0" w14:textId="77777777" w:rsidR="001E46E6" w:rsidRDefault="001E46E6" w:rsidP="001E46E6">
      <w:pPr>
        <w:pStyle w:val="NormalWeb"/>
        <w:spacing w:before="0" w:beforeAutospacing="0" w:after="240" w:afterAutospacing="0" w:line="360" w:lineRule="auto"/>
      </w:pPr>
      <w:r>
        <w:t xml:space="preserve">Mindtools.com. (2017). </w:t>
      </w:r>
      <w:r>
        <w:rPr>
          <w:i/>
          <w:iCs/>
        </w:rPr>
        <w:t>Porter’s Five Forces: - Understanding Competitive Forces to Maximize Profitability</w:t>
      </w:r>
      <w:r>
        <w:t>. [online] Available at: https://www.mindtools.com/pages/article/newTMC_08.htm [Accessed 6 Apr. 2021].</w:t>
      </w:r>
    </w:p>
    <w:p w14:paraId="3771713A" w14:textId="77777777" w:rsidR="001E46E6" w:rsidRDefault="001E46E6" w:rsidP="001E46E6">
      <w:pPr>
        <w:pStyle w:val="NormalWeb"/>
        <w:spacing w:before="0" w:beforeAutospacing="0" w:after="240" w:afterAutospacing="0" w:line="360" w:lineRule="auto"/>
      </w:pPr>
      <w:r>
        <w:t xml:space="preserve">NACDL - National Association of Criminal Defense Lawyers. (2021). </w:t>
      </w:r>
      <w:r>
        <w:rPr>
          <w:i/>
          <w:iCs/>
        </w:rPr>
        <w:t>NACDL - Computer Fraud and Abuse Act (CFAA)</w:t>
      </w:r>
      <w:r>
        <w:t>. [online] Available at: https://www.nacdl.org/Landing/ComputerFraudandAbuseAct [Accessed 5 Apr. 2021].</w:t>
      </w:r>
    </w:p>
    <w:p w14:paraId="16118D59" w14:textId="77777777" w:rsidR="001E46E6" w:rsidRDefault="001E46E6" w:rsidP="001E46E6">
      <w:pPr>
        <w:pStyle w:val="NormalWeb"/>
        <w:spacing w:before="0" w:beforeAutospacing="0" w:after="240" w:afterAutospacing="0" w:line="360" w:lineRule="auto"/>
      </w:pPr>
      <w:r>
        <w:t xml:space="preserve">OAIC. (2015). </w:t>
      </w:r>
      <w:r>
        <w:rPr>
          <w:i/>
          <w:iCs/>
        </w:rPr>
        <w:t>The Privacy Act</w:t>
      </w:r>
      <w:r>
        <w:t>. [online] Available at: https://www.oaic.gov.au/privacy/the-privacy-act/ [Accessed 5 Apr. 2021].</w:t>
      </w:r>
    </w:p>
    <w:p w14:paraId="3A68498D" w14:textId="77777777" w:rsidR="001E46E6" w:rsidRDefault="001E46E6" w:rsidP="001E46E6">
      <w:pPr>
        <w:pStyle w:val="NormalWeb"/>
        <w:spacing w:before="0" w:beforeAutospacing="0" w:after="240" w:afterAutospacing="0" w:line="360" w:lineRule="auto"/>
      </w:pPr>
      <w:r>
        <w:t xml:space="preserve">Really Simple Systems. (2021). </w:t>
      </w:r>
      <w:r>
        <w:rPr>
          <w:i/>
          <w:iCs/>
        </w:rPr>
        <w:t>What is Sales Force Automation? | Really Simple Systems CRM</w:t>
      </w:r>
      <w:r>
        <w:t>. [online] Available at: https://www.reallysimplesystems.com/blog/sales-force-automation/ [Accessed 6 Apr. 2021].</w:t>
      </w:r>
    </w:p>
    <w:p w14:paraId="4DDA853B" w14:textId="77777777" w:rsidR="001E46E6" w:rsidRDefault="001E46E6" w:rsidP="001E46E6">
      <w:pPr>
        <w:pStyle w:val="NormalWeb"/>
        <w:spacing w:before="0" w:beforeAutospacing="0" w:after="240" w:afterAutospacing="0" w:line="360" w:lineRule="auto"/>
      </w:pPr>
      <w:r>
        <w:t xml:space="preserve">Robb, D. (2015). </w:t>
      </w:r>
      <w:r>
        <w:rPr>
          <w:i/>
          <w:iCs/>
        </w:rPr>
        <w:t>10 Data Storage Tips | How to Improve Your Storage | ESF</w:t>
      </w:r>
      <w:r>
        <w:t>. [online] Enterprise Storage Forum. Available at: https://www.enterprisestorageforum.com/management/data-storage-tips/ [Accessed 13 Jun. 2021].</w:t>
      </w:r>
    </w:p>
    <w:p w14:paraId="53360E8F" w14:textId="77777777" w:rsidR="001E46E6" w:rsidRDefault="001E46E6" w:rsidP="001E46E6">
      <w:pPr>
        <w:pStyle w:val="NormalWeb"/>
        <w:spacing w:before="0" w:beforeAutospacing="0" w:after="240" w:afterAutospacing="0" w:line="360" w:lineRule="auto"/>
      </w:pPr>
      <w:r>
        <w:t xml:space="preserve">Salesforce.com. (2019). </w:t>
      </w:r>
      <w:r>
        <w:rPr>
          <w:i/>
          <w:iCs/>
        </w:rPr>
        <w:t>What is CRM?</w:t>
      </w:r>
      <w:r>
        <w:t xml:space="preserve"> [online] Available at: https://www.salesforce.com/crm/what-is-crm/ [Accessed 6 Apr. 2021].</w:t>
      </w:r>
    </w:p>
    <w:p w14:paraId="5BD973E4" w14:textId="77777777" w:rsidR="001E46E6" w:rsidRDefault="001E46E6" w:rsidP="001E46E6">
      <w:pPr>
        <w:pStyle w:val="NormalWeb"/>
        <w:spacing w:before="0" w:beforeAutospacing="0" w:after="240" w:afterAutospacing="0" w:line="360" w:lineRule="auto"/>
      </w:pPr>
      <w:r>
        <w:t xml:space="preserve">Sciencedirect.com. (2016). </w:t>
      </w:r>
      <w:r>
        <w:rPr>
          <w:i/>
          <w:iCs/>
        </w:rPr>
        <w:t>Computer Security Act - an overview | ScienceDirect Topics</w:t>
      </w:r>
      <w:r>
        <w:t>. [online] Available at: https://www.sciencedirect.com/topics/computer-science/computer-security-act [Accessed 5 Apr. 2021].</w:t>
      </w:r>
    </w:p>
    <w:p w14:paraId="403FD9E7" w14:textId="77777777" w:rsidR="001E46E6" w:rsidRDefault="001E46E6" w:rsidP="001E46E6">
      <w:pPr>
        <w:pStyle w:val="NormalWeb"/>
        <w:spacing w:before="0" w:beforeAutospacing="0" w:after="240" w:afterAutospacing="0" w:line="360" w:lineRule="auto"/>
      </w:pPr>
      <w:proofErr w:type="spellStart"/>
      <w:r>
        <w:t>serverlost</w:t>
      </w:r>
      <w:proofErr w:type="spellEnd"/>
      <w:r>
        <w:t xml:space="preserve"> </w:t>
      </w:r>
      <w:proofErr w:type="spellStart"/>
      <w:r>
        <w:t>uniten</w:t>
      </w:r>
      <w:proofErr w:type="spellEnd"/>
      <w:r>
        <w:t xml:space="preserve">. (2015). </w:t>
      </w:r>
      <w:r>
        <w:rPr>
          <w:i/>
          <w:iCs/>
        </w:rPr>
        <w:t xml:space="preserve">4 GENERIC STRATEGIES FOR DEALING WITH COMPETITIVE </w:t>
      </w:r>
      <w:proofErr w:type="gramStart"/>
      <w:r>
        <w:rPr>
          <w:i/>
          <w:iCs/>
        </w:rPr>
        <w:t>FORCE,ENABLE</w:t>
      </w:r>
      <w:proofErr w:type="gramEnd"/>
      <w:r>
        <w:rPr>
          <w:i/>
          <w:iCs/>
        </w:rPr>
        <w:t xml:space="preserve"> BY USING IT</w:t>
      </w:r>
      <w:r>
        <w:t xml:space="preserve">. [online] Available at: </w:t>
      </w:r>
      <w:r>
        <w:lastRenderedPageBreak/>
        <w:t>https://serverlost.wordpress.com/2015/04/27/4-generic-strategies-for-dealing-with-competitive-forceenable-by-using-it/ [Accessed 6 Apr. 2021].</w:t>
      </w:r>
    </w:p>
    <w:p w14:paraId="6C975838" w14:textId="77777777" w:rsidR="001E46E6" w:rsidRDefault="001E46E6" w:rsidP="001E46E6">
      <w:pPr>
        <w:pStyle w:val="NormalWeb"/>
        <w:spacing w:before="0" w:beforeAutospacing="0" w:after="240" w:afterAutospacing="0" w:line="360" w:lineRule="auto"/>
      </w:pPr>
      <w:r>
        <w:t xml:space="preserve">State.gov. (2021a). </w:t>
      </w:r>
      <w:r>
        <w:rPr>
          <w:i/>
          <w:iCs/>
        </w:rPr>
        <w:t>The Freedom of Information Act</w:t>
      </w:r>
      <w:r>
        <w:t>. [online] Available at: https://foia.state.gov/learn/foia.aspx#:~:text=generally%20provides%20that%20any%20person,special%20law%20enforcement%20record%20exclusions. [Accessed 6 Apr. 2021].</w:t>
      </w:r>
    </w:p>
    <w:p w14:paraId="05204C5E" w14:textId="77777777" w:rsidR="001E46E6" w:rsidRDefault="001E46E6" w:rsidP="001E46E6">
      <w:pPr>
        <w:pStyle w:val="NormalWeb"/>
        <w:spacing w:before="0" w:beforeAutospacing="0" w:after="240" w:afterAutospacing="0" w:line="360" w:lineRule="auto"/>
      </w:pPr>
      <w:r>
        <w:t xml:space="preserve">State.gov. (2021b). </w:t>
      </w:r>
      <w:r>
        <w:rPr>
          <w:i/>
          <w:iCs/>
        </w:rPr>
        <w:t>The Freedom of Information Act</w:t>
      </w:r>
      <w:r>
        <w:t>. [online] Available at: https://foia.state.gov/learn/foia.aspx#:~:text=generally%20provides%20that%20any%20person,special%20law%20enforcement%20record%20exclusions. [Accessed 6 Apr. 2021].</w:t>
      </w:r>
    </w:p>
    <w:p w14:paraId="431E548A" w14:textId="77777777" w:rsidR="001E46E6" w:rsidRDefault="001E46E6" w:rsidP="001E46E6">
      <w:pPr>
        <w:pStyle w:val="NormalWeb"/>
        <w:spacing w:before="0" w:beforeAutospacing="0" w:after="240" w:afterAutospacing="0" w:line="360" w:lineRule="auto"/>
      </w:pPr>
      <w:r>
        <w:t xml:space="preserve">Techterms.com. (2020). </w:t>
      </w:r>
      <w:r>
        <w:rPr>
          <w:i/>
          <w:iCs/>
        </w:rPr>
        <w:t>Copyright</w:t>
      </w:r>
      <w:r>
        <w:t>. [online] Available at: https://techterms.com/definition/copyright [Accessed 5 Apr. 2021].</w:t>
      </w:r>
    </w:p>
    <w:p w14:paraId="7D9E1A48" w14:textId="77777777" w:rsidR="001E46E6" w:rsidRDefault="001E46E6" w:rsidP="001E46E6">
      <w:pPr>
        <w:pStyle w:val="NormalWeb"/>
        <w:spacing w:before="0" w:beforeAutospacing="0" w:after="240" w:afterAutospacing="0" w:line="360" w:lineRule="auto"/>
      </w:pPr>
      <w:r>
        <w:t xml:space="preserve">The Business Professor, LLC. (2021). </w:t>
      </w:r>
      <w:r>
        <w:rPr>
          <w:i/>
          <w:iCs/>
        </w:rPr>
        <w:t>Structured Problem vs Unstructured Problems - Explained</w:t>
      </w:r>
      <w:r>
        <w:t>. [online] Available at: https://thebusinessprofessor.com/management-leadership-organizational-behavior/structured-problem-vs-unstructured-problem [Accessed 8 Apr. 2021].</w:t>
      </w:r>
    </w:p>
    <w:p w14:paraId="3563286E" w14:textId="77777777" w:rsidR="001E46E6" w:rsidRDefault="001E46E6" w:rsidP="001E46E6">
      <w:pPr>
        <w:pStyle w:val="NormalWeb"/>
        <w:spacing w:before="0" w:beforeAutospacing="0" w:after="240" w:afterAutospacing="0" w:line="360" w:lineRule="auto"/>
      </w:pPr>
      <w:r>
        <w:t xml:space="preserve">Usability.gov. (2021). </w:t>
      </w:r>
      <w:r>
        <w:rPr>
          <w:i/>
          <w:iCs/>
        </w:rPr>
        <w:t>User Interface Design Basics | Usability.gov</w:t>
      </w:r>
      <w:r>
        <w:t>. [online] Available at: https://www.usability.gov/what-and-why/user-interface-design.html [Accessed 13 Jun. 2021].</w:t>
      </w:r>
    </w:p>
    <w:p w14:paraId="79F455E2" w14:textId="77777777" w:rsidR="0032079C" w:rsidRPr="0032079C" w:rsidRDefault="0032079C" w:rsidP="0032079C"/>
    <w:sectPr w:rsidR="0032079C" w:rsidRPr="0032079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E0A644"/>
    <w:multiLevelType w:val="hybridMultilevel"/>
    <w:tmpl w:val="BE1A5CE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43B05"/>
    <w:multiLevelType w:val="hybridMultilevel"/>
    <w:tmpl w:val="6532C36C"/>
    <w:lvl w:ilvl="0" w:tplc="DCAAE0AA">
      <w:start w:val="1"/>
      <w:numFmt w:val="upperRoman"/>
      <w:lvlText w:val="%1."/>
      <w:lvlJc w:val="left"/>
      <w:pPr>
        <w:ind w:left="1080" w:hanging="72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BA7423F"/>
    <w:multiLevelType w:val="hybridMultilevel"/>
    <w:tmpl w:val="3E5483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69538D"/>
    <w:multiLevelType w:val="hybridMultilevel"/>
    <w:tmpl w:val="C474369A"/>
    <w:lvl w:ilvl="0" w:tplc="51F0D1F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A713E4"/>
    <w:multiLevelType w:val="multilevel"/>
    <w:tmpl w:val="81FE8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74565"/>
    <w:multiLevelType w:val="hybridMultilevel"/>
    <w:tmpl w:val="00645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5C7317A"/>
    <w:multiLevelType w:val="hybridMultilevel"/>
    <w:tmpl w:val="FB92A5DC"/>
    <w:lvl w:ilvl="0" w:tplc="0EEAA6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EA1364"/>
    <w:multiLevelType w:val="hybridMultilevel"/>
    <w:tmpl w:val="D6B8F00C"/>
    <w:lvl w:ilvl="0" w:tplc="043267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E70439"/>
    <w:multiLevelType w:val="hybridMultilevel"/>
    <w:tmpl w:val="1E7256A6"/>
    <w:lvl w:ilvl="0" w:tplc="4BD6E5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40380"/>
    <w:multiLevelType w:val="hybridMultilevel"/>
    <w:tmpl w:val="F780AE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C5E68AF"/>
    <w:multiLevelType w:val="hybridMultilevel"/>
    <w:tmpl w:val="ADF650DC"/>
    <w:lvl w:ilvl="0" w:tplc="09B4BC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E77EE3"/>
    <w:multiLevelType w:val="hybridMultilevel"/>
    <w:tmpl w:val="D76CCCBC"/>
    <w:lvl w:ilvl="0" w:tplc="63AE8F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F222A4"/>
    <w:multiLevelType w:val="hybridMultilevel"/>
    <w:tmpl w:val="385CA4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475514D"/>
    <w:multiLevelType w:val="hybridMultilevel"/>
    <w:tmpl w:val="BD643F04"/>
    <w:lvl w:ilvl="0" w:tplc="EB1632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A266DA"/>
    <w:multiLevelType w:val="hybridMultilevel"/>
    <w:tmpl w:val="C870262E"/>
    <w:lvl w:ilvl="0" w:tplc="7CD8F4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7274C3"/>
    <w:multiLevelType w:val="hybridMultilevel"/>
    <w:tmpl w:val="4C7EE24C"/>
    <w:lvl w:ilvl="0" w:tplc="0CF2E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45896"/>
    <w:multiLevelType w:val="hybridMultilevel"/>
    <w:tmpl w:val="7E9CAF6A"/>
    <w:lvl w:ilvl="0" w:tplc="F4088638">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9AA629A"/>
    <w:multiLevelType w:val="hybridMultilevel"/>
    <w:tmpl w:val="D1067A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0106F82"/>
    <w:multiLevelType w:val="hybridMultilevel"/>
    <w:tmpl w:val="30C8BA32"/>
    <w:lvl w:ilvl="0" w:tplc="2C5A011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7879BC"/>
    <w:multiLevelType w:val="multilevel"/>
    <w:tmpl w:val="CC22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A5B5F"/>
    <w:multiLevelType w:val="hybridMultilevel"/>
    <w:tmpl w:val="574213E6"/>
    <w:lvl w:ilvl="0" w:tplc="9932B7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FC1EC5"/>
    <w:multiLevelType w:val="hybridMultilevel"/>
    <w:tmpl w:val="A8BCB386"/>
    <w:lvl w:ilvl="0" w:tplc="B24221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13AB0"/>
    <w:multiLevelType w:val="hybridMultilevel"/>
    <w:tmpl w:val="6B5AC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8EF328A"/>
    <w:multiLevelType w:val="hybridMultilevel"/>
    <w:tmpl w:val="6532C36C"/>
    <w:lvl w:ilvl="0" w:tplc="DCAAE0AA">
      <w:start w:val="1"/>
      <w:numFmt w:val="upperRoman"/>
      <w:lvlText w:val="%1."/>
      <w:lvlJc w:val="left"/>
      <w:pPr>
        <w:ind w:left="1080" w:hanging="72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D8F34B8"/>
    <w:multiLevelType w:val="hybridMultilevel"/>
    <w:tmpl w:val="397EE5E0"/>
    <w:lvl w:ilvl="0" w:tplc="EE3280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06F53"/>
    <w:multiLevelType w:val="hybridMultilevel"/>
    <w:tmpl w:val="2BB89B7E"/>
    <w:lvl w:ilvl="0" w:tplc="A15A90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FE45BC"/>
    <w:multiLevelType w:val="hybridMultilevel"/>
    <w:tmpl w:val="78F49506"/>
    <w:lvl w:ilvl="0" w:tplc="9C0627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ED5F64"/>
    <w:multiLevelType w:val="hybridMultilevel"/>
    <w:tmpl w:val="D8BC3EDC"/>
    <w:lvl w:ilvl="0" w:tplc="43C8B5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D112F"/>
    <w:multiLevelType w:val="hybridMultilevel"/>
    <w:tmpl w:val="866EB59C"/>
    <w:lvl w:ilvl="0" w:tplc="6F4896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1267B6"/>
    <w:multiLevelType w:val="hybridMultilevel"/>
    <w:tmpl w:val="5D8C2918"/>
    <w:lvl w:ilvl="0" w:tplc="52D667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771E38"/>
    <w:multiLevelType w:val="hybridMultilevel"/>
    <w:tmpl w:val="E294D2C8"/>
    <w:lvl w:ilvl="0" w:tplc="37EEFC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6"/>
  </w:num>
  <w:num w:numId="3">
    <w:abstractNumId w:val="14"/>
  </w:num>
  <w:num w:numId="4">
    <w:abstractNumId w:val="27"/>
  </w:num>
  <w:num w:numId="5">
    <w:abstractNumId w:val="15"/>
  </w:num>
  <w:num w:numId="6">
    <w:abstractNumId w:val="25"/>
  </w:num>
  <w:num w:numId="7">
    <w:abstractNumId w:val="30"/>
  </w:num>
  <w:num w:numId="8">
    <w:abstractNumId w:val="6"/>
  </w:num>
  <w:num w:numId="9">
    <w:abstractNumId w:val="29"/>
  </w:num>
  <w:num w:numId="10">
    <w:abstractNumId w:val="24"/>
  </w:num>
  <w:num w:numId="11">
    <w:abstractNumId w:val="8"/>
  </w:num>
  <w:num w:numId="12">
    <w:abstractNumId w:val="16"/>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0"/>
  </w:num>
  <w:num w:numId="16">
    <w:abstractNumId w:val="21"/>
  </w:num>
  <w:num w:numId="17">
    <w:abstractNumId w:val="22"/>
  </w:num>
  <w:num w:numId="18">
    <w:abstractNumId w:val="9"/>
  </w:num>
  <w:num w:numId="19">
    <w:abstractNumId w:val="12"/>
  </w:num>
  <w:num w:numId="20">
    <w:abstractNumId w:val="17"/>
  </w:num>
  <w:num w:numId="21">
    <w:abstractNumId w:val="2"/>
  </w:num>
  <w:num w:numId="22">
    <w:abstractNumId w:val="19"/>
  </w:num>
  <w:num w:numId="23">
    <w:abstractNumId w:val="3"/>
  </w:num>
  <w:num w:numId="24">
    <w:abstractNumId w:val="5"/>
  </w:num>
  <w:num w:numId="25">
    <w:abstractNumId w:val="18"/>
  </w:num>
  <w:num w:numId="26">
    <w:abstractNumId w:val="20"/>
  </w:num>
  <w:num w:numId="27">
    <w:abstractNumId w:val="7"/>
  </w:num>
  <w:num w:numId="28">
    <w:abstractNumId w:val="11"/>
  </w:num>
  <w:num w:numId="29">
    <w:abstractNumId w:val="10"/>
  </w:num>
  <w:num w:numId="30">
    <w:abstractNumId w:val="28"/>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5036A"/>
    <w:rsid w:val="00037FA0"/>
    <w:rsid w:val="000C763D"/>
    <w:rsid w:val="000D71CF"/>
    <w:rsid w:val="001031FE"/>
    <w:rsid w:val="00106BC8"/>
    <w:rsid w:val="00155557"/>
    <w:rsid w:val="001938E2"/>
    <w:rsid w:val="00196EDE"/>
    <w:rsid w:val="00197F1A"/>
    <w:rsid w:val="001B5757"/>
    <w:rsid w:val="001E297E"/>
    <w:rsid w:val="001E46E6"/>
    <w:rsid w:val="001F3DBE"/>
    <w:rsid w:val="00204EDD"/>
    <w:rsid w:val="00230A59"/>
    <w:rsid w:val="002475DA"/>
    <w:rsid w:val="00282958"/>
    <w:rsid w:val="002E190A"/>
    <w:rsid w:val="002E6140"/>
    <w:rsid w:val="0032079C"/>
    <w:rsid w:val="0036750D"/>
    <w:rsid w:val="00394132"/>
    <w:rsid w:val="003E34F5"/>
    <w:rsid w:val="00426CAD"/>
    <w:rsid w:val="004320AA"/>
    <w:rsid w:val="004B24F6"/>
    <w:rsid w:val="005239AE"/>
    <w:rsid w:val="00540C13"/>
    <w:rsid w:val="005A3F9A"/>
    <w:rsid w:val="006243AD"/>
    <w:rsid w:val="006A071E"/>
    <w:rsid w:val="006D19BE"/>
    <w:rsid w:val="006D793E"/>
    <w:rsid w:val="006E0118"/>
    <w:rsid w:val="006F2FAD"/>
    <w:rsid w:val="007378E1"/>
    <w:rsid w:val="00764098"/>
    <w:rsid w:val="0079215C"/>
    <w:rsid w:val="007936DC"/>
    <w:rsid w:val="007F620F"/>
    <w:rsid w:val="008922E1"/>
    <w:rsid w:val="008A7641"/>
    <w:rsid w:val="0092595C"/>
    <w:rsid w:val="00A5614F"/>
    <w:rsid w:val="00A7634F"/>
    <w:rsid w:val="00A94B9C"/>
    <w:rsid w:val="00A973FA"/>
    <w:rsid w:val="00AF0796"/>
    <w:rsid w:val="00AF7938"/>
    <w:rsid w:val="00B5036A"/>
    <w:rsid w:val="00B578FC"/>
    <w:rsid w:val="00B87C58"/>
    <w:rsid w:val="00BA7856"/>
    <w:rsid w:val="00C30F34"/>
    <w:rsid w:val="00C676AF"/>
    <w:rsid w:val="00C9438A"/>
    <w:rsid w:val="00CC6F9A"/>
    <w:rsid w:val="00D4103E"/>
    <w:rsid w:val="00DB694F"/>
    <w:rsid w:val="00DE3E73"/>
    <w:rsid w:val="00E37D89"/>
    <w:rsid w:val="00E4258F"/>
    <w:rsid w:val="00E643EC"/>
    <w:rsid w:val="00E76D43"/>
    <w:rsid w:val="00EA1B4D"/>
    <w:rsid w:val="00EC60BC"/>
    <w:rsid w:val="00EE03DF"/>
    <w:rsid w:val="00F14AC0"/>
    <w:rsid w:val="00F20A32"/>
    <w:rsid w:val="00F22FCE"/>
    <w:rsid w:val="00F3474A"/>
    <w:rsid w:val="00F3672D"/>
    <w:rsid w:val="00F520FE"/>
    <w:rsid w:val="00F529F6"/>
    <w:rsid w:val="00FB19FC"/>
    <w:rsid w:val="00FE51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08"/>
    <o:shapelayout v:ext="edit">
      <o:idmap v:ext="edit" data="1"/>
      <o:rules v:ext="edit">
        <o:r id="V:Rule1" type="connector" idref="#Straight Arrow Connector 13333"/>
        <o:r id="V:Rule2" type="connector" idref="#Straight Arrow Connector 640"/>
        <o:r id="V:Rule3" type="connector" idref="#Straight Arrow Connector 13338"/>
        <o:r id="V:Rule4" type="connector" idref="#Straight Arrow Connector 13347"/>
        <o:r id="V:Rule5" type="connector" idref="#Straight Arrow Connector 133"/>
        <o:r id="V:Rule6" type="connector" idref="#Straight Arrow Connector 13346"/>
        <o:r id="V:Rule7" type="connector" idref="#Straight Arrow Connector 128"/>
        <o:r id="V:Rule8" type="connector" idref="#Straight Arrow Connector 13340"/>
        <o:r id="V:Rule9" type="connector" idref="#Straight Arrow Connector 13345"/>
        <o:r id="V:Rule10" type="connector" idref="#Straight Arrow Connector 13328"/>
        <o:r id="V:Rule11" type="connector" idref="#Straight Arrow Connector 126"/>
        <o:r id="V:Rule12" type="connector" idref="#Straight Arrow Connector 127"/>
        <o:r id="V:Rule13" type="connector" idref="#Straight Arrow Connector 13327"/>
        <o:r id="V:Rule14" type="connector" idref="#Straight Arrow Connector 125"/>
        <o:r id="V:Rule15" type="connector" idref="#Straight Arrow Connector 13331"/>
        <o:r id="V:Rule16" type="connector" idref="#Straight Arrow Connector 13325"/>
        <o:r id="V:Rule17" type="connector" idref="#Straight Arrow Connector 135"/>
        <o:r id="V:Rule18" type="connector" idref="#Straight Arrow Connector 13348"/>
        <o:r id="V:Rule19" type="connector" idref="#Straight Arrow Connector 15"/>
        <o:r id="V:Rule20" type="connector" idref="#Straight Arrow Connector 147"/>
        <o:r id="V:Rule21" type="connector" idref="#Straight Arrow Connector 13326"/>
        <o:r id="V:Rule22" type="connector" idref="#Straight Arrow Connector 13332"/>
      </o:rules>
    </o:shapelayout>
  </w:shapeDefaults>
  <w:decimalSymbol w:val="."/>
  <w:listSeparator w:val=","/>
  <w14:docId w14:val="66908FAC"/>
  <w15:docId w15:val="{D46B3B93-1019-4621-AC9B-6E97A9D14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0AA"/>
    <w:rPr>
      <w:rFonts w:ascii="Arial" w:hAnsi="Arial"/>
      <w:sz w:val="24"/>
    </w:rPr>
  </w:style>
  <w:style w:type="paragraph" w:styleId="Heading1">
    <w:name w:val="heading 1"/>
    <w:basedOn w:val="Normal"/>
    <w:next w:val="Normal"/>
    <w:link w:val="Heading1Char"/>
    <w:uiPriority w:val="9"/>
    <w:qFormat/>
    <w:rsid w:val="007F6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61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634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20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C6F9A"/>
    <w:rPr>
      <w:color w:val="0563C1" w:themeColor="hyperlink"/>
      <w:u w:val="single"/>
    </w:rPr>
  </w:style>
  <w:style w:type="character" w:customStyle="1" w:styleId="UnresolvedMention1">
    <w:name w:val="Unresolved Mention1"/>
    <w:basedOn w:val="DefaultParagraphFont"/>
    <w:uiPriority w:val="99"/>
    <w:semiHidden/>
    <w:unhideWhenUsed/>
    <w:rsid w:val="00CC6F9A"/>
    <w:rPr>
      <w:color w:val="605E5C"/>
      <w:shd w:val="clear" w:color="auto" w:fill="E1DFDD"/>
    </w:rPr>
  </w:style>
  <w:style w:type="paragraph" w:styleId="ListParagraph">
    <w:name w:val="List Paragraph"/>
    <w:basedOn w:val="Normal"/>
    <w:uiPriority w:val="34"/>
    <w:qFormat/>
    <w:rsid w:val="004320AA"/>
    <w:pPr>
      <w:ind w:left="720"/>
      <w:contextualSpacing/>
    </w:pPr>
  </w:style>
  <w:style w:type="paragraph" w:styleId="NoSpacing">
    <w:name w:val="No Spacing"/>
    <w:uiPriority w:val="1"/>
    <w:qFormat/>
    <w:rsid w:val="00A5614F"/>
    <w:pPr>
      <w:spacing w:after="0" w:line="240" w:lineRule="auto"/>
    </w:pPr>
    <w:rPr>
      <w:rFonts w:ascii="Arial" w:hAnsi="Arial"/>
      <w:sz w:val="24"/>
    </w:rPr>
  </w:style>
  <w:style w:type="character" w:customStyle="1" w:styleId="Heading2Char">
    <w:name w:val="Heading 2 Char"/>
    <w:basedOn w:val="DefaultParagraphFont"/>
    <w:link w:val="Heading2"/>
    <w:uiPriority w:val="9"/>
    <w:rsid w:val="00A5614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E6140"/>
    <w:rPr>
      <w:b/>
      <w:bCs/>
    </w:rPr>
  </w:style>
  <w:style w:type="character" w:customStyle="1" w:styleId="nd-word">
    <w:name w:val="nd-word"/>
    <w:basedOn w:val="DefaultParagraphFont"/>
    <w:rsid w:val="00A7634F"/>
  </w:style>
  <w:style w:type="character" w:customStyle="1" w:styleId="Heading3Char">
    <w:name w:val="Heading 3 Char"/>
    <w:basedOn w:val="DefaultParagraphFont"/>
    <w:link w:val="Heading3"/>
    <w:uiPriority w:val="9"/>
    <w:rsid w:val="00A7634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A7634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7634F"/>
    <w:pPr>
      <w:autoSpaceDE w:val="0"/>
      <w:autoSpaceDN w:val="0"/>
      <w:adjustRightInd w:val="0"/>
      <w:spacing w:after="0" w:line="240" w:lineRule="auto"/>
    </w:pPr>
    <w:rPr>
      <w:rFonts w:ascii="Verdana" w:hAnsi="Verdana" w:cs="Verdana"/>
      <w:color w:val="000000"/>
      <w:sz w:val="24"/>
      <w:szCs w:val="24"/>
    </w:rPr>
  </w:style>
  <w:style w:type="paragraph" w:styleId="NormalWeb">
    <w:name w:val="Normal (Web)"/>
    <w:basedOn w:val="Normal"/>
    <w:uiPriority w:val="99"/>
    <w:semiHidden/>
    <w:unhideWhenUsed/>
    <w:rsid w:val="001E46E6"/>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5434">
      <w:bodyDiv w:val="1"/>
      <w:marLeft w:val="0"/>
      <w:marRight w:val="0"/>
      <w:marTop w:val="0"/>
      <w:marBottom w:val="0"/>
      <w:divBdr>
        <w:top w:val="none" w:sz="0" w:space="0" w:color="auto"/>
        <w:left w:val="none" w:sz="0" w:space="0" w:color="auto"/>
        <w:bottom w:val="none" w:sz="0" w:space="0" w:color="auto"/>
        <w:right w:val="none" w:sz="0" w:space="0" w:color="auto"/>
      </w:divBdr>
    </w:div>
    <w:div w:id="502476667">
      <w:bodyDiv w:val="1"/>
      <w:marLeft w:val="0"/>
      <w:marRight w:val="0"/>
      <w:marTop w:val="0"/>
      <w:marBottom w:val="0"/>
      <w:divBdr>
        <w:top w:val="none" w:sz="0" w:space="0" w:color="auto"/>
        <w:left w:val="none" w:sz="0" w:space="0" w:color="auto"/>
        <w:bottom w:val="none" w:sz="0" w:space="0" w:color="auto"/>
        <w:right w:val="none" w:sz="0" w:space="0" w:color="auto"/>
      </w:divBdr>
    </w:div>
    <w:div w:id="791632865">
      <w:bodyDiv w:val="1"/>
      <w:marLeft w:val="0"/>
      <w:marRight w:val="0"/>
      <w:marTop w:val="0"/>
      <w:marBottom w:val="0"/>
      <w:divBdr>
        <w:top w:val="none" w:sz="0" w:space="0" w:color="auto"/>
        <w:left w:val="none" w:sz="0" w:space="0" w:color="auto"/>
        <w:bottom w:val="none" w:sz="0" w:space="0" w:color="auto"/>
        <w:right w:val="none" w:sz="0" w:space="0" w:color="auto"/>
      </w:divBdr>
      <w:divsChild>
        <w:div w:id="182936992">
          <w:marLeft w:val="0"/>
          <w:marRight w:val="0"/>
          <w:marTop w:val="0"/>
          <w:marBottom w:val="0"/>
          <w:divBdr>
            <w:top w:val="none" w:sz="0" w:space="0" w:color="auto"/>
            <w:left w:val="none" w:sz="0" w:space="0" w:color="auto"/>
            <w:bottom w:val="none" w:sz="0" w:space="0" w:color="auto"/>
            <w:right w:val="none" w:sz="0" w:space="0" w:color="auto"/>
          </w:divBdr>
        </w:div>
        <w:div w:id="1120028965">
          <w:marLeft w:val="0"/>
          <w:marRight w:val="0"/>
          <w:marTop w:val="0"/>
          <w:marBottom w:val="0"/>
          <w:divBdr>
            <w:top w:val="none" w:sz="0" w:space="0" w:color="auto"/>
            <w:left w:val="none" w:sz="0" w:space="0" w:color="auto"/>
            <w:bottom w:val="none" w:sz="0" w:space="0" w:color="auto"/>
            <w:right w:val="none" w:sz="0" w:space="0" w:color="auto"/>
          </w:divBdr>
        </w:div>
        <w:div w:id="1382440623">
          <w:marLeft w:val="0"/>
          <w:marRight w:val="0"/>
          <w:marTop w:val="0"/>
          <w:marBottom w:val="0"/>
          <w:divBdr>
            <w:top w:val="none" w:sz="0" w:space="0" w:color="auto"/>
            <w:left w:val="none" w:sz="0" w:space="0" w:color="auto"/>
            <w:bottom w:val="none" w:sz="0" w:space="0" w:color="auto"/>
            <w:right w:val="none" w:sz="0" w:space="0" w:color="auto"/>
          </w:divBdr>
        </w:div>
        <w:div w:id="2091078070">
          <w:marLeft w:val="0"/>
          <w:marRight w:val="0"/>
          <w:marTop w:val="0"/>
          <w:marBottom w:val="0"/>
          <w:divBdr>
            <w:top w:val="none" w:sz="0" w:space="0" w:color="auto"/>
            <w:left w:val="none" w:sz="0" w:space="0" w:color="auto"/>
            <w:bottom w:val="none" w:sz="0" w:space="0" w:color="auto"/>
            <w:right w:val="none" w:sz="0" w:space="0" w:color="auto"/>
          </w:divBdr>
        </w:div>
      </w:divsChild>
    </w:div>
    <w:div w:id="939029896">
      <w:bodyDiv w:val="1"/>
      <w:marLeft w:val="0"/>
      <w:marRight w:val="0"/>
      <w:marTop w:val="0"/>
      <w:marBottom w:val="0"/>
      <w:divBdr>
        <w:top w:val="none" w:sz="0" w:space="0" w:color="auto"/>
        <w:left w:val="none" w:sz="0" w:space="0" w:color="auto"/>
        <w:bottom w:val="none" w:sz="0" w:space="0" w:color="auto"/>
        <w:right w:val="none" w:sz="0" w:space="0" w:color="auto"/>
      </w:divBdr>
    </w:div>
    <w:div w:id="995258231">
      <w:bodyDiv w:val="1"/>
      <w:marLeft w:val="0"/>
      <w:marRight w:val="0"/>
      <w:marTop w:val="0"/>
      <w:marBottom w:val="0"/>
      <w:divBdr>
        <w:top w:val="none" w:sz="0" w:space="0" w:color="auto"/>
        <w:left w:val="none" w:sz="0" w:space="0" w:color="auto"/>
        <w:bottom w:val="none" w:sz="0" w:space="0" w:color="auto"/>
        <w:right w:val="none" w:sz="0" w:space="0" w:color="auto"/>
      </w:divBdr>
    </w:div>
    <w:div w:id="1253854870">
      <w:bodyDiv w:val="1"/>
      <w:marLeft w:val="0"/>
      <w:marRight w:val="0"/>
      <w:marTop w:val="0"/>
      <w:marBottom w:val="0"/>
      <w:divBdr>
        <w:top w:val="none" w:sz="0" w:space="0" w:color="auto"/>
        <w:left w:val="none" w:sz="0" w:space="0" w:color="auto"/>
        <w:bottom w:val="none" w:sz="0" w:space="0" w:color="auto"/>
        <w:right w:val="none" w:sz="0" w:space="0" w:color="auto"/>
      </w:divBdr>
    </w:div>
    <w:div w:id="1473787470">
      <w:bodyDiv w:val="1"/>
      <w:marLeft w:val="0"/>
      <w:marRight w:val="0"/>
      <w:marTop w:val="0"/>
      <w:marBottom w:val="0"/>
      <w:divBdr>
        <w:top w:val="none" w:sz="0" w:space="0" w:color="auto"/>
        <w:left w:val="none" w:sz="0" w:space="0" w:color="auto"/>
        <w:bottom w:val="none" w:sz="0" w:space="0" w:color="auto"/>
        <w:right w:val="none" w:sz="0" w:space="0" w:color="auto"/>
      </w:divBdr>
      <w:divsChild>
        <w:div w:id="1748112438">
          <w:marLeft w:val="0"/>
          <w:marRight w:val="0"/>
          <w:marTop w:val="0"/>
          <w:marBottom w:val="0"/>
          <w:divBdr>
            <w:top w:val="none" w:sz="0" w:space="0" w:color="auto"/>
            <w:left w:val="none" w:sz="0" w:space="0" w:color="auto"/>
            <w:bottom w:val="none" w:sz="0" w:space="0" w:color="auto"/>
            <w:right w:val="none" w:sz="0" w:space="0" w:color="auto"/>
          </w:divBdr>
        </w:div>
      </w:divsChild>
    </w:div>
    <w:div w:id="1567296429">
      <w:bodyDiv w:val="1"/>
      <w:marLeft w:val="0"/>
      <w:marRight w:val="0"/>
      <w:marTop w:val="0"/>
      <w:marBottom w:val="0"/>
      <w:divBdr>
        <w:top w:val="none" w:sz="0" w:space="0" w:color="auto"/>
        <w:left w:val="none" w:sz="0" w:space="0" w:color="auto"/>
        <w:bottom w:val="none" w:sz="0" w:space="0" w:color="auto"/>
        <w:right w:val="none" w:sz="0" w:space="0" w:color="auto"/>
      </w:divBdr>
    </w:div>
    <w:div w:id="1612738915">
      <w:bodyDiv w:val="1"/>
      <w:marLeft w:val="0"/>
      <w:marRight w:val="0"/>
      <w:marTop w:val="0"/>
      <w:marBottom w:val="0"/>
      <w:divBdr>
        <w:top w:val="none" w:sz="0" w:space="0" w:color="auto"/>
        <w:left w:val="none" w:sz="0" w:space="0" w:color="auto"/>
        <w:bottom w:val="none" w:sz="0" w:space="0" w:color="auto"/>
        <w:right w:val="none" w:sz="0" w:space="0" w:color="auto"/>
      </w:divBdr>
      <w:divsChild>
        <w:div w:id="150484036">
          <w:marLeft w:val="0"/>
          <w:marRight w:val="0"/>
          <w:marTop w:val="0"/>
          <w:marBottom w:val="0"/>
          <w:divBdr>
            <w:top w:val="none" w:sz="0" w:space="0" w:color="auto"/>
            <w:left w:val="none" w:sz="0" w:space="0" w:color="auto"/>
            <w:bottom w:val="none" w:sz="0" w:space="0" w:color="auto"/>
            <w:right w:val="none" w:sz="0" w:space="0" w:color="auto"/>
          </w:divBdr>
        </w:div>
        <w:div w:id="631787218">
          <w:marLeft w:val="0"/>
          <w:marRight w:val="0"/>
          <w:marTop w:val="0"/>
          <w:marBottom w:val="0"/>
          <w:divBdr>
            <w:top w:val="none" w:sz="0" w:space="0" w:color="auto"/>
            <w:left w:val="none" w:sz="0" w:space="0" w:color="auto"/>
            <w:bottom w:val="none" w:sz="0" w:space="0" w:color="auto"/>
            <w:right w:val="none" w:sz="0" w:space="0" w:color="auto"/>
          </w:divBdr>
        </w:div>
        <w:div w:id="632053524">
          <w:marLeft w:val="0"/>
          <w:marRight w:val="0"/>
          <w:marTop w:val="0"/>
          <w:marBottom w:val="0"/>
          <w:divBdr>
            <w:top w:val="none" w:sz="0" w:space="0" w:color="auto"/>
            <w:left w:val="none" w:sz="0" w:space="0" w:color="auto"/>
            <w:bottom w:val="none" w:sz="0" w:space="0" w:color="auto"/>
            <w:right w:val="none" w:sz="0" w:space="0" w:color="auto"/>
          </w:divBdr>
        </w:div>
        <w:div w:id="16764947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Cloud-Databases" TargetMode="External"/><Relationship Id="rId18" Type="http://schemas.openxmlformats.org/officeDocument/2006/relationships/image" Target="media/image1.jpg"/><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www.tutorialspoint.com/Personal-database" TargetMode="External"/><Relationship Id="rId2" Type="http://schemas.openxmlformats.org/officeDocument/2006/relationships/styles" Target="styles.xml"/><Relationship Id="rId16" Type="http://schemas.openxmlformats.org/officeDocument/2006/relationships/hyperlink" Target="https://searchoracle.techtarget.com/definition/concurrent-processing" TargetMode="External"/><Relationship Id="rId29" Type="http://schemas.openxmlformats.org/officeDocument/2006/relationships/image" Target="media/image12.png"/><Relationship Id="rId11" Type="http://schemas.openxmlformats.org/officeDocument/2006/relationships/hyperlink" Target="https://www.tutorialspoint.com/Operational-Database"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hyperlink" Target="https://www.tutorialspoint.com/Centralised-database" TargetMode="External"/><Relationship Id="rId19"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www.tutorialspoint.com/Commercial-Database" TargetMode="External"/><Relationship Id="rId14" Type="http://schemas.openxmlformats.org/officeDocument/2006/relationships/hyperlink" Target="https://www.tutorialspoint.com/Object-Oriented-Databases"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www.tutorialspoint.com/End-User-Database"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www.tutorialspoint.com/Relational-Databases" TargetMode="External"/><Relationship Id="rId17" Type="http://schemas.openxmlformats.org/officeDocument/2006/relationships/hyperlink" Target="https://searchdatacenter.techtarget.com/definition/integrity"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3.jpg"/><Relationship Id="rId41" Type="http://schemas.openxmlformats.org/officeDocument/2006/relationships/image" Target="media/image24.jpe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hyperlink" Target="https://www.tutorialspoint.com/Distributed-database" TargetMode="External"/><Relationship Id="rId15" Type="http://schemas.openxmlformats.org/officeDocument/2006/relationships/hyperlink" Target="https://www.tutorialspoint.com/Graph-Database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tutorialspoint.com/NoSQL-Database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3341</TotalTime>
  <Pages>47</Pages>
  <Words>6548</Words>
  <Characters>37325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osman</dc:creator>
  <cp:keywords/>
  <dc:description/>
  <cp:lastModifiedBy>ahmed osman</cp:lastModifiedBy>
  <cp:revision>3</cp:revision>
  <dcterms:created xsi:type="dcterms:W3CDTF">2019-09-07T07:57:00Z</dcterms:created>
  <dcterms:modified xsi:type="dcterms:W3CDTF">2021-06-26T11:46:00Z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-2107372971</vt:i4>
  </property>
</Properties>
</file>