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3C" w:rsidRDefault="00932D56"/>
    <w:p w:rsidR="006000FB" w:rsidRDefault="006000FB"/>
    <w:p w:rsidR="006000FB" w:rsidRDefault="006000FB"/>
    <w:p w:rsidR="006000FB" w:rsidRDefault="00853AEE" w:rsidP="00853AEE">
      <w:pPr>
        <w:tabs>
          <w:tab w:val="left" w:pos="2775"/>
        </w:tabs>
      </w:pPr>
      <w:r>
        <w:tab/>
      </w:r>
    </w:p>
    <w:p w:rsidR="00853AEE" w:rsidRDefault="00853AEE" w:rsidP="00853AEE">
      <w:pPr>
        <w:tabs>
          <w:tab w:val="left" w:pos="2775"/>
        </w:tabs>
      </w:pPr>
    </w:p>
    <w:p w:rsidR="00853AEE" w:rsidRDefault="00853AEE" w:rsidP="00853AEE">
      <w:pPr>
        <w:tabs>
          <w:tab w:val="left" w:pos="2775"/>
        </w:tabs>
      </w:pPr>
    </w:p>
    <w:p w:rsidR="006000FB" w:rsidRDefault="006000FB"/>
    <w:p w:rsidR="006000FB" w:rsidRPr="00853AEE" w:rsidRDefault="006000FB">
      <w:pPr>
        <w:rPr>
          <w:rFonts w:asciiTheme="minorBidi" w:hAnsiTheme="minorBidi"/>
          <w:sz w:val="28"/>
          <w:szCs w:val="28"/>
        </w:rPr>
      </w:pPr>
    </w:p>
    <w:p w:rsidR="00790946" w:rsidRDefault="006000FB" w:rsidP="00790946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 w:rsidRPr="00C560A5">
        <w:rPr>
          <w:rFonts w:asciiTheme="majorBidi" w:hAnsiTheme="majorBidi"/>
          <w:b/>
          <w:bCs/>
          <w:sz w:val="40"/>
          <w:szCs w:val="40"/>
        </w:rPr>
        <w:t xml:space="preserve">           </w:t>
      </w:r>
      <w:r w:rsidR="00C560A5" w:rsidRPr="00C560A5">
        <w:rPr>
          <w:rFonts w:asciiTheme="majorBidi" w:hAnsiTheme="majorBidi"/>
          <w:b/>
          <w:bCs/>
          <w:sz w:val="40"/>
          <w:szCs w:val="40"/>
        </w:rPr>
        <w:t xml:space="preserve">                    </w:t>
      </w:r>
      <w:r w:rsidRPr="00C560A5">
        <w:rPr>
          <w:rFonts w:asciiTheme="majorBidi" w:hAnsiTheme="majorBidi"/>
          <w:b/>
          <w:bCs/>
          <w:sz w:val="40"/>
          <w:szCs w:val="40"/>
        </w:rPr>
        <w:t xml:space="preserve"> </w:t>
      </w:r>
      <w:r w:rsidR="00237C16">
        <w:rPr>
          <w:rFonts w:asciiTheme="majorBidi" w:hAnsiTheme="majorBidi"/>
          <w:b/>
          <w:bCs/>
          <w:sz w:val="40"/>
          <w:szCs w:val="40"/>
        </w:rPr>
        <w:t xml:space="preserve">        </w:t>
      </w:r>
      <w:r w:rsidRPr="00C560A5">
        <w:rPr>
          <w:rFonts w:asciiTheme="majorBidi" w:hAnsiTheme="majorBidi"/>
          <w:b/>
          <w:bCs/>
          <w:sz w:val="40"/>
          <w:szCs w:val="40"/>
        </w:rPr>
        <w:t xml:space="preserve"> </w:t>
      </w:r>
      <w:r w:rsidR="00790946">
        <w:rPr>
          <w:rFonts w:asciiTheme="majorBidi" w:hAnsiTheme="majorBidi"/>
          <w:b/>
          <w:bCs/>
          <w:sz w:val="40"/>
          <w:szCs w:val="40"/>
        </w:rPr>
        <w:t>Unit 4.7</w:t>
      </w:r>
    </w:p>
    <w:p w:rsidR="00790946" w:rsidRDefault="00790946" w:rsidP="00790946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>
        <w:rPr>
          <w:rFonts w:asciiTheme="majorBidi" w:hAnsiTheme="majorBidi"/>
          <w:b/>
          <w:bCs/>
          <w:sz w:val="40"/>
          <w:szCs w:val="40"/>
        </w:rPr>
        <w:t xml:space="preserve">                 </w:t>
      </w:r>
      <w:r w:rsidR="00237C16">
        <w:rPr>
          <w:rFonts w:asciiTheme="majorBidi" w:hAnsiTheme="majorBidi"/>
          <w:b/>
          <w:bCs/>
          <w:sz w:val="40"/>
          <w:szCs w:val="40"/>
        </w:rPr>
        <w:t xml:space="preserve">        </w:t>
      </w:r>
      <w:r>
        <w:rPr>
          <w:rFonts w:asciiTheme="majorBidi" w:hAnsiTheme="majorBidi"/>
          <w:b/>
          <w:bCs/>
          <w:sz w:val="40"/>
          <w:szCs w:val="40"/>
        </w:rPr>
        <w:t>E-Commerce Applications</w:t>
      </w:r>
    </w:p>
    <w:p w:rsidR="00790946" w:rsidRPr="006341BE" w:rsidRDefault="00790946" w:rsidP="006341BE">
      <w:pPr>
        <w:rPr>
          <w:rFonts w:asciiTheme="majorBidi" w:hAnsiTheme="majorBidi" w:cstheme="majorBidi"/>
          <w:sz w:val="40"/>
          <w:szCs w:val="40"/>
        </w:rPr>
      </w:pPr>
      <w:r>
        <w:rPr>
          <w:b/>
          <w:bCs/>
        </w:rPr>
        <w:t xml:space="preserve">           </w:t>
      </w:r>
      <w:r w:rsidR="006341BE">
        <w:rPr>
          <w:b/>
          <w:bCs/>
        </w:rPr>
        <w:t xml:space="preserve">             </w:t>
      </w:r>
      <w:r w:rsidR="00237C16">
        <w:rPr>
          <w:b/>
          <w:bCs/>
        </w:rPr>
        <w:t xml:space="preserve">               </w:t>
      </w:r>
      <w:r w:rsidRPr="006341BE">
        <w:rPr>
          <w:rFonts w:asciiTheme="majorBidi" w:hAnsiTheme="majorBidi" w:cstheme="majorBidi"/>
          <w:sz w:val="40"/>
          <w:szCs w:val="40"/>
        </w:rPr>
        <w:t xml:space="preserve">Tutor name: Ms. </w:t>
      </w:r>
      <w:r w:rsidR="006341BE" w:rsidRPr="006341BE">
        <w:rPr>
          <w:rFonts w:asciiTheme="majorBidi" w:hAnsiTheme="majorBidi" w:cstheme="majorBidi"/>
          <w:sz w:val="40"/>
          <w:szCs w:val="40"/>
        </w:rPr>
        <w:t xml:space="preserve">Fathima Shemim </w:t>
      </w:r>
      <w:r w:rsidRPr="006341BE">
        <w:rPr>
          <w:rFonts w:asciiTheme="majorBidi" w:hAnsiTheme="majorBidi" w:cstheme="majorBidi"/>
          <w:sz w:val="40"/>
          <w:szCs w:val="40"/>
        </w:rPr>
        <w:t xml:space="preserve"> </w:t>
      </w:r>
      <w:r w:rsidR="00C560A5" w:rsidRPr="006341BE">
        <w:rPr>
          <w:rFonts w:asciiTheme="majorBidi" w:hAnsiTheme="majorBidi" w:cstheme="majorBidi"/>
          <w:sz w:val="40"/>
          <w:szCs w:val="40"/>
        </w:rPr>
        <w:t xml:space="preserve">        </w:t>
      </w:r>
      <w:r w:rsidR="00853AEE" w:rsidRPr="006341BE">
        <w:rPr>
          <w:rFonts w:asciiTheme="majorBidi" w:hAnsiTheme="majorBidi" w:cstheme="majorBidi"/>
          <w:sz w:val="40"/>
          <w:szCs w:val="40"/>
        </w:rPr>
        <w:t xml:space="preserve"> </w:t>
      </w:r>
      <w:bookmarkStart w:id="0" w:name="_Toc60324332"/>
    </w:p>
    <w:p w:rsidR="00853AEE" w:rsidRPr="00C560A5" w:rsidRDefault="00790946" w:rsidP="00790946">
      <w:pPr>
        <w:pStyle w:val="Heading1"/>
        <w:rPr>
          <w:rFonts w:asciiTheme="majorBidi" w:hAnsiTheme="majorBidi"/>
          <w:sz w:val="40"/>
          <w:szCs w:val="40"/>
        </w:rPr>
      </w:pPr>
      <w:r>
        <w:rPr>
          <w:rFonts w:asciiTheme="majorBidi" w:hAnsiTheme="majorBidi"/>
          <w:b/>
          <w:bCs/>
          <w:sz w:val="40"/>
          <w:szCs w:val="40"/>
        </w:rPr>
        <w:t xml:space="preserve">              </w:t>
      </w:r>
      <w:bookmarkEnd w:id="0"/>
    </w:p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Default="00853AEE" w:rsidP="00853AEE"/>
    <w:p w:rsidR="00853AEE" w:rsidRPr="00375B06" w:rsidRDefault="00375B06" w:rsidP="00853A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75B06">
        <w:rPr>
          <w:rFonts w:asciiTheme="majorBidi" w:hAnsiTheme="majorBidi" w:cstheme="majorBidi"/>
          <w:sz w:val="20"/>
          <w:szCs w:val="20"/>
        </w:rPr>
        <w:t>Submitted By Fatima Ejaz Barri</w:t>
      </w:r>
      <w:r w:rsidR="00853AEE" w:rsidRPr="00375B0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947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3AEE" w:rsidRDefault="00853AEE">
          <w:pPr>
            <w:pStyle w:val="TOCHeading"/>
          </w:pPr>
          <w:r>
            <w:t>Contents</w:t>
          </w:r>
        </w:p>
        <w:p w:rsidR="00853AEE" w:rsidRPr="00237C16" w:rsidRDefault="00853AEE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24331" w:history="1">
            <w:r w:rsidRPr="00237C16">
              <w:rPr>
                <w:rStyle w:val="Hyperlink"/>
                <w:rFonts w:asciiTheme="minorBidi" w:hAnsiTheme="minorBidi"/>
                <w:noProof/>
              </w:rPr>
              <w:t>UNIT 4.7</w:t>
            </w:r>
            <w:r w:rsidRPr="00237C16">
              <w:rPr>
                <w:rFonts w:asciiTheme="minorBidi" w:hAnsiTheme="minorBidi"/>
                <w:noProof/>
                <w:webHidden/>
              </w:rPr>
              <w:tab/>
            </w:r>
            <w:r w:rsidRPr="00237C16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237C16">
              <w:rPr>
                <w:rFonts w:asciiTheme="minorBidi" w:hAnsiTheme="minorBidi"/>
                <w:noProof/>
                <w:webHidden/>
              </w:rPr>
              <w:instrText xml:space="preserve"> PAGEREF _Toc60324331 \h </w:instrText>
            </w:r>
            <w:r w:rsidRPr="00237C16">
              <w:rPr>
                <w:rFonts w:asciiTheme="minorBidi" w:hAnsiTheme="minorBidi"/>
                <w:noProof/>
                <w:webHidden/>
              </w:rPr>
            </w:r>
            <w:r w:rsidRPr="00237C16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237C16">
              <w:rPr>
                <w:rFonts w:asciiTheme="minorBidi" w:hAnsiTheme="minorBidi"/>
                <w:noProof/>
                <w:webHidden/>
              </w:rPr>
              <w:t>1</w:t>
            </w:r>
            <w:r w:rsidRPr="00237C16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853AEE" w:rsidRDefault="00932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324332" w:history="1">
            <w:r w:rsidR="00853AEE" w:rsidRPr="00237C16">
              <w:rPr>
                <w:rStyle w:val="Hyperlink"/>
                <w:rFonts w:asciiTheme="minorBidi" w:hAnsiTheme="minorBidi"/>
                <w:noProof/>
              </w:rPr>
              <w:t>ECOMMERCE APPLICATIONS</w:t>
            </w:r>
            <w:r w:rsidR="00853AEE" w:rsidRPr="00237C16">
              <w:rPr>
                <w:rFonts w:asciiTheme="minorBidi" w:hAnsiTheme="minorBidi"/>
                <w:noProof/>
                <w:webHidden/>
              </w:rPr>
              <w:tab/>
            </w:r>
            <w:r w:rsidR="00853AEE" w:rsidRPr="00237C16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853AEE" w:rsidRPr="00237C16">
              <w:rPr>
                <w:rFonts w:asciiTheme="minorBidi" w:hAnsiTheme="minorBidi"/>
                <w:noProof/>
                <w:webHidden/>
              </w:rPr>
              <w:instrText xml:space="preserve"> PAGEREF _Toc60324332 \h </w:instrText>
            </w:r>
            <w:r w:rsidR="00853AEE" w:rsidRPr="00237C16">
              <w:rPr>
                <w:rFonts w:asciiTheme="minorBidi" w:hAnsiTheme="minorBidi"/>
                <w:noProof/>
                <w:webHidden/>
              </w:rPr>
            </w:r>
            <w:r w:rsidR="00853AEE" w:rsidRPr="00237C16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853AEE" w:rsidRPr="00237C16">
              <w:rPr>
                <w:rFonts w:asciiTheme="minorBidi" w:hAnsiTheme="minorBidi"/>
                <w:noProof/>
                <w:webHidden/>
              </w:rPr>
              <w:t>1</w:t>
            </w:r>
            <w:r w:rsidR="00853AEE" w:rsidRPr="00237C16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853AEE" w:rsidRDefault="00853AEE">
          <w:r>
            <w:rPr>
              <w:b/>
              <w:bCs/>
              <w:noProof/>
            </w:rPr>
            <w:fldChar w:fldCharType="end"/>
          </w:r>
        </w:p>
      </w:sdtContent>
    </w:sdt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853AEE" w:rsidRDefault="00853AEE" w:rsidP="00853AEE">
      <w:pPr>
        <w:rPr>
          <w:rFonts w:asciiTheme="minorBidi" w:hAnsiTheme="minorBidi"/>
          <w:b/>
          <w:bCs/>
          <w:sz w:val="18"/>
          <w:szCs w:val="18"/>
        </w:rPr>
      </w:pPr>
    </w:p>
    <w:p w:rsidR="00E373C0" w:rsidRDefault="00E373C0" w:rsidP="00853AEE">
      <w:pPr>
        <w:pStyle w:val="Heading2"/>
        <w:rPr>
          <w:rFonts w:asciiTheme="minorBidi" w:hAnsiTheme="minorBidi" w:cstheme="minorBidi"/>
          <w:sz w:val="28"/>
          <w:szCs w:val="28"/>
        </w:rPr>
      </w:pPr>
    </w:p>
    <w:p w:rsidR="00853AEE" w:rsidRDefault="00853AEE" w:rsidP="00853AEE">
      <w:pPr>
        <w:pStyle w:val="Heading2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LO1</w:t>
      </w:r>
    </w:p>
    <w:p w:rsidR="00853AEE" w:rsidRDefault="00790946" w:rsidP="00853AEE">
      <w:pPr>
        <w:pStyle w:val="Heading2"/>
        <w:numPr>
          <w:ilvl w:val="1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: </w:t>
      </w:r>
      <w:r w:rsidR="00853AEE" w:rsidRPr="00853AEE">
        <w:rPr>
          <w:rFonts w:asciiTheme="minorBidi" w:hAnsiTheme="minorBidi" w:cstheme="minorBidi"/>
          <w:sz w:val="28"/>
          <w:szCs w:val="28"/>
        </w:rPr>
        <w:t xml:space="preserve">Explain e-commerce principles </w:t>
      </w:r>
    </w:p>
    <w:p w:rsidR="00853AEE" w:rsidRDefault="00853AEE" w:rsidP="00853AEE">
      <w:bookmarkStart w:id="1" w:name="_GoBack"/>
      <w:bookmarkEnd w:id="1"/>
    </w:p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853AEE"/>
    <w:p w:rsidR="00573A05" w:rsidRDefault="00573A05" w:rsidP="00573A05"/>
    <w:p w:rsidR="00573A05" w:rsidRDefault="00573A05" w:rsidP="00573A05">
      <w:pPr>
        <w:pStyle w:val="Heading2"/>
        <w:numPr>
          <w:ilvl w:val="1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 xml:space="preserve"> Explain the relationship between ecommerce principles and ecommerce models </w:t>
      </w:r>
    </w:p>
    <w:p w:rsidR="00573A05" w:rsidRPr="00573A05" w:rsidRDefault="00573A05" w:rsidP="00573A05"/>
    <w:p w:rsidR="00573A05" w:rsidRDefault="00573A05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Pr="006B7FD0" w:rsidRDefault="00863EBD" w:rsidP="006B7FD0">
      <w:pPr>
        <w:pStyle w:val="Heading1"/>
      </w:pPr>
      <w:r w:rsidRPr="006B7FD0">
        <w:lastRenderedPageBreak/>
        <w:t>LO2</w:t>
      </w:r>
    </w:p>
    <w:p w:rsidR="00863EBD" w:rsidRPr="006B7FD0" w:rsidRDefault="00863EBD" w:rsidP="006B7FD0">
      <w:pPr>
        <w:pStyle w:val="Heading1"/>
        <w:rPr>
          <w:rFonts w:asciiTheme="minorBidi" w:hAnsiTheme="minorBidi" w:cstheme="minorBidi"/>
          <w:sz w:val="24"/>
          <w:szCs w:val="24"/>
        </w:rPr>
      </w:pPr>
      <w:r w:rsidRPr="006B7FD0">
        <w:rPr>
          <w:rFonts w:asciiTheme="minorBidi" w:hAnsiTheme="minorBidi" w:cstheme="minorBidi"/>
          <w:sz w:val="24"/>
          <w:szCs w:val="24"/>
        </w:rPr>
        <w:t xml:space="preserve">2.1 </w:t>
      </w:r>
      <w:r w:rsidRPr="006B7FD0">
        <w:rPr>
          <w:rFonts w:asciiTheme="minorBidi" w:hAnsiTheme="minorBidi" w:cstheme="minorBidi"/>
          <w:sz w:val="24"/>
          <w:szCs w:val="24"/>
        </w:rPr>
        <w:t>Examine the opportunities and benefits e-commerce offers a small business</w:t>
      </w:r>
    </w:p>
    <w:p w:rsidR="00863EBD" w:rsidRPr="006B7FD0" w:rsidRDefault="00863EBD" w:rsidP="006B7FD0">
      <w:pPr>
        <w:pStyle w:val="Heading1"/>
        <w:rPr>
          <w:rFonts w:asciiTheme="minorBidi" w:hAnsiTheme="minorBidi" w:cstheme="minorBidi"/>
          <w:sz w:val="24"/>
          <w:szCs w:val="24"/>
        </w:rPr>
      </w:pPr>
    </w:p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Pr="006B7FD0" w:rsidRDefault="00863EBD" w:rsidP="006B7FD0">
      <w:pPr>
        <w:pStyle w:val="Heading1"/>
        <w:rPr>
          <w:rFonts w:asciiTheme="minorBidi" w:hAnsiTheme="minorBidi" w:cstheme="minorBidi"/>
          <w:sz w:val="24"/>
          <w:szCs w:val="24"/>
        </w:rPr>
      </w:pPr>
      <w:r w:rsidRPr="006B7FD0">
        <w:rPr>
          <w:rFonts w:asciiTheme="minorBidi" w:hAnsiTheme="minorBidi" w:cstheme="minorBidi"/>
          <w:sz w:val="24"/>
          <w:szCs w:val="24"/>
        </w:rPr>
        <w:t xml:space="preserve">2.2 </w:t>
      </w:r>
      <w:r w:rsidR="006B7FD0" w:rsidRPr="006B7FD0">
        <w:rPr>
          <w:rFonts w:asciiTheme="minorBidi" w:hAnsiTheme="minorBidi" w:cstheme="minorBidi"/>
          <w:sz w:val="24"/>
          <w:szCs w:val="24"/>
        </w:rPr>
        <w:t>Analyze</w:t>
      </w:r>
      <w:r w:rsidRPr="006B7FD0">
        <w:rPr>
          <w:rFonts w:asciiTheme="minorBidi" w:hAnsiTheme="minorBidi" w:cstheme="minorBidi"/>
          <w:sz w:val="24"/>
          <w:szCs w:val="24"/>
        </w:rPr>
        <w:t xml:space="preserve"> the threats that a small business has to consider when adopting e-commerce</w:t>
      </w:r>
    </w:p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Pr="00C2431C" w:rsidRDefault="00863EBD" w:rsidP="00C2431C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C2431C">
        <w:rPr>
          <w:rFonts w:asciiTheme="minorBidi" w:hAnsiTheme="minorBidi" w:cstheme="minorBidi"/>
          <w:sz w:val="22"/>
          <w:szCs w:val="22"/>
        </w:rPr>
        <w:t xml:space="preserve">2.3 </w:t>
      </w:r>
      <w:r w:rsidRPr="00C2431C">
        <w:rPr>
          <w:rFonts w:asciiTheme="minorBidi" w:hAnsiTheme="minorBidi" w:cstheme="minorBidi"/>
          <w:sz w:val="22"/>
          <w:szCs w:val="22"/>
        </w:rPr>
        <w:t>Explain solutions to threats to a small business when adopting e-commerce</w:t>
      </w:r>
    </w:p>
    <w:p w:rsidR="00863EBD" w:rsidRDefault="00863EBD" w:rsidP="00573A05"/>
    <w:p w:rsidR="00863EBD" w:rsidRDefault="00863EBD" w:rsidP="00573A05"/>
    <w:p w:rsidR="00863EBD" w:rsidRDefault="00863EBD" w:rsidP="00573A05"/>
    <w:p w:rsidR="00863EBD" w:rsidRDefault="00863EBD" w:rsidP="00573A05"/>
    <w:p w:rsidR="00863EBD" w:rsidRPr="00C2431C" w:rsidRDefault="00863EBD" w:rsidP="00C2431C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C2431C">
        <w:rPr>
          <w:rFonts w:asciiTheme="minorBidi" w:hAnsiTheme="minorBidi" w:cstheme="minorBidi"/>
          <w:sz w:val="22"/>
          <w:szCs w:val="22"/>
        </w:rPr>
        <w:t xml:space="preserve">2.4 </w:t>
      </w:r>
      <w:r w:rsidR="006B7FD0" w:rsidRPr="00C2431C">
        <w:rPr>
          <w:rFonts w:asciiTheme="minorBidi" w:hAnsiTheme="minorBidi" w:cstheme="minorBidi"/>
          <w:sz w:val="22"/>
          <w:szCs w:val="22"/>
        </w:rPr>
        <w:t>Evaluate e-commerce strategies that have proven successful in small businesses</w:t>
      </w:r>
    </w:p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Pr="00C2431C" w:rsidRDefault="006B7FD0" w:rsidP="00C2431C">
      <w:pPr>
        <w:pStyle w:val="Heading1"/>
        <w:rPr>
          <w:rFonts w:asciiTheme="minorBidi" w:hAnsiTheme="minorBidi" w:cstheme="minorBidi"/>
          <w:sz w:val="24"/>
          <w:szCs w:val="24"/>
        </w:rPr>
      </w:pPr>
      <w:r w:rsidRPr="00C2431C">
        <w:rPr>
          <w:rFonts w:asciiTheme="minorBidi" w:hAnsiTheme="minorBidi" w:cstheme="minorBidi"/>
          <w:sz w:val="24"/>
          <w:szCs w:val="24"/>
        </w:rPr>
        <w:lastRenderedPageBreak/>
        <w:t>LO3</w:t>
      </w:r>
    </w:p>
    <w:p w:rsidR="006B7FD0" w:rsidRPr="00C2431C" w:rsidRDefault="006B7FD0" w:rsidP="00C2431C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C2431C">
        <w:rPr>
          <w:rFonts w:asciiTheme="minorBidi" w:hAnsiTheme="minorBidi" w:cstheme="minorBidi"/>
          <w:sz w:val="22"/>
          <w:szCs w:val="22"/>
        </w:rPr>
        <w:t>3.1 Evaluate e-commerce models that are appropriate for small businesses</w:t>
      </w:r>
    </w:p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E373C0">
        <w:rPr>
          <w:rFonts w:asciiTheme="minorBidi" w:hAnsiTheme="minorBidi" w:cstheme="minorBidi"/>
          <w:sz w:val="22"/>
          <w:szCs w:val="22"/>
        </w:rPr>
        <w:t xml:space="preserve">3.2 </w:t>
      </w:r>
      <w:r w:rsidRPr="00E373C0">
        <w:rPr>
          <w:rFonts w:asciiTheme="minorBidi" w:hAnsiTheme="minorBidi" w:cstheme="minorBidi"/>
          <w:sz w:val="22"/>
          <w:szCs w:val="22"/>
        </w:rPr>
        <w:t>Critically compare e-commerce revenue models that can be used by a small business</w:t>
      </w:r>
    </w:p>
    <w:p w:rsidR="006B7FD0" w:rsidRDefault="006B7FD0" w:rsidP="00573A05"/>
    <w:p w:rsidR="006B7FD0" w:rsidRDefault="006B7FD0" w:rsidP="00573A05"/>
    <w:p w:rsidR="006B7FD0" w:rsidRDefault="006B7FD0" w:rsidP="00573A05"/>
    <w:p w:rsidR="006B7FD0" w:rsidRDefault="006B7FD0" w:rsidP="00573A05"/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E373C0">
        <w:rPr>
          <w:rFonts w:asciiTheme="minorBidi" w:hAnsiTheme="minorBidi" w:cstheme="minorBidi"/>
          <w:sz w:val="22"/>
          <w:szCs w:val="22"/>
        </w:rPr>
        <w:t>LO4</w:t>
      </w:r>
    </w:p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E373C0">
        <w:rPr>
          <w:rFonts w:asciiTheme="minorBidi" w:hAnsiTheme="minorBidi" w:cstheme="minorBidi"/>
          <w:sz w:val="22"/>
          <w:szCs w:val="22"/>
        </w:rPr>
        <w:t xml:space="preserve">4.1 </w:t>
      </w:r>
      <w:r w:rsidRPr="00E373C0">
        <w:rPr>
          <w:rFonts w:asciiTheme="minorBidi" w:hAnsiTheme="minorBidi" w:cstheme="minorBidi"/>
          <w:sz w:val="22"/>
          <w:szCs w:val="22"/>
        </w:rPr>
        <w:t>Explain the effect of e-commerce applications on different types of organisations</w:t>
      </w:r>
    </w:p>
    <w:p w:rsidR="006B7FD0" w:rsidRDefault="006B7FD0" w:rsidP="00573A05"/>
    <w:p w:rsidR="006B7FD0" w:rsidRDefault="006B7FD0" w:rsidP="00573A05"/>
    <w:p w:rsidR="006B7FD0" w:rsidRDefault="006B7FD0" w:rsidP="00573A05"/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E373C0">
        <w:rPr>
          <w:rFonts w:asciiTheme="minorBidi" w:hAnsiTheme="minorBidi" w:cstheme="minorBidi"/>
          <w:sz w:val="22"/>
          <w:szCs w:val="22"/>
        </w:rPr>
        <w:t xml:space="preserve">4.2 </w:t>
      </w:r>
      <w:r w:rsidRPr="00E373C0">
        <w:rPr>
          <w:rFonts w:asciiTheme="minorBidi" w:hAnsiTheme="minorBidi" w:cstheme="minorBidi"/>
          <w:sz w:val="22"/>
          <w:szCs w:val="22"/>
        </w:rPr>
        <w:t xml:space="preserve">Critically evaluate different applications that can be used to develop an e-commerce site </w:t>
      </w:r>
    </w:p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  <w:lang w:val="en-GB"/>
        </w:rPr>
      </w:pPr>
    </w:p>
    <w:p w:rsidR="006B7FD0" w:rsidRDefault="006B7FD0" w:rsidP="00573A05">
      <w:pPr>
        <w:rPr>
          <w:lang w:val="en-GB"/>
        </w:rPr>
      </w:pPr>
    </w:p>
    <w:p w:rsidR="006B7FD0" w:rsidRDefault="006B7FD0" w:rsidP="00573A05">
      <w:pPr>
        <w:rPr>
          <w:lang w:val="en-GB"/>
        </w:rPr>
      </w:pPr>
    </w:p>
    <w:p w:rsidR="006B7FD0" w:rsidRDefault="006B7FD0" w:rsidP="00573A05">
      <w:pPr>
        <w:rPr>
          <w:lang w:val="en-GB"/>
        </w:rPr>
      </w:pPr>
    </w:p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  <w:lang w:val="en-GB"/>
        </w:rPr>
      </w:pPr>
      <w:r w:rsidRPr="00E373C0">
        <w:rPr>
          <w:rFonts w:asciiTheme="minorBidi" w:hAnsiTheme="minorBidi" w:cstheme="minorBidi"/>
          <w:sz w:val="22"/>
          <w:szCs w:val="22"/>
          <w:lang w:val="en-GB"/>
        </w:rPr>
        <w:t>LO5</w:t>
      </w:r>
    </w:p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2"/>
          <w:szCs w:val="22"/>
        </w:rPr>
      </w:pPr>
      <w:r w:rsidRPr="00E373C0">
        <w:rPr>
          <w:rFonts w:asciiTheme="minorBidi" w:hAnsiTheme="minorBidi" w:cstheme="minorBidi"/>
          <w:sz w:val="22"/>
          <w:szCs w:val="22"/>
          <w:lang w:val="en-GB"/>
        </w:rPr>
        <w:t xml:space="preserve">5.1 </w:t>
      </w:r>
      <w:r w:rsidRPr="00E373C0">
        <w:rPr>
          <w:rFonts w:asciiTheme="minorBidi" w:hAnsiTheme="minorBidi" w:cstheme="minorBidi"/>
          <w:sz w:val="22"/>
          <w:szCs w:val="22"/>
        </w:rPr>
        <w:t>Create an e-commerce site in line with industry standards</w:t>
      </w:r>
    </w:p>
    <w:p w:rsidR="006B7FD0" w:rsidRDefault="006B7FD0" w:rsidP="00E373C0">
      <w:pPr>
        <w:pStyle w:val="Heading1"/>
        <w:rPr>
          <w:rFonts w:asciiTheme="minorBidi" w:hAnsiTheme="minorBidi" w:cstheme="minorBidi"/>
          <w:sz w:val="22"/>
          <w:szCs w:val="22"/>
        </w:rPr>
      </w:pPr>
    </w:p>
    <w:p w:rsidR="00E373C0" w:rsidRPr="00E373C0" w:rsidRDefault="00E373C0" w:rsidP="00E373C0"/>
    <w:p w:rsidR="006B7FD0" w:rsidRDefault="006B7FD0" w:rsidP="00573A05"/>
    <w:p w:rsidR="006B7FD0" w:rsidRDefault="006B7FD0" w:rsidP="00573A05"/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4"/>
          <w:szCs w:val="24"/>
        </w:rPr>
      </w:pPr>
      <w:r w:rsidRPr="00E373C0">
        <w:rPr>
          <w:rFonts w:asciiTheme="minorBidi" w:hAnsiTheme="minorBidi" w:cstheme="minorBidi"/>
          <w:sz w:val="24"/>
          <w:szCs w:val="24"/>
        </w:rPr>
        <w:lastRenderedPageBreak/>
        <w:t xml:space="preserve">5.2 Review feedback on e-commerce site </w:t>
      </w:r>
    </w:p>
    <w:p w:rsidR="006B7FD0" w:rsidRDefault="006B7FD0" w:rsidP="00573A05">
      <w:pPr>
        <w:rPr>
          <w:lang w:val="en-GB"/>
        </w:rPr>
      </w:pPr>
    </w:p>
    <w:p w:rsidR="006B7FD0" w:rsidRDefault="006B7FD0" w:rsidP="00573A05">
      <w:pPr>
        <w:rPr>
          <w:lang w:val="en-GB"/>
        </w:rPr>
      </w:pPr>
    </w:p>
    <w:p w:rsidR="006B7FD0" w:rsidRDefault="006B7FD0" w:rsidP="00573A05">
      <w:pPr>
        <w:rPr>
          <w:lang w:val="en-GB"/>
        </w:rPr>
      </w:pPr>
    </w:p>
    <w:p w:rsidR="006B7FD0" w:rsidRPr="00E373C0" w:rsidRDefault="006B7FD0" w:rsidP="00E373C0">
      <w:pPr>
        <w:pStyle w:val="Heading1"/>
        <w:rPr>
          <w:rFonts w:asciiTheme="minorBidi" w:hAnsiTheme="minorBidi" w:cstheme="minorBidi"/>
          <w:sz w:val="24"/>
          <w:szCs w:val="24"/>
          <w:lang w:val="en-GB"/>
        </w:rPr>
      </w:pPr>
      <w:r w:rsidRPr="00E373C0">
        <w:rPr>
          <w:rFonts w:asciiTheme="minorBidi" w:hAnsiTheme="minorBidi" w:cstheme="minorBidi"/>
          <w:sz w:val="24"/>
          <w:szCs w:val="24"/>
          <w:lang w:val="en-GB"/>
        </w:rPr>
        <w:t xml:space="preserve">5.3 </w:t>
      </w:r>
      <w:r w:rsidRPr="00E373C0">
        <w:rPr>
          <w:rFonts w:asciiTheme="minorBidi" w:hAnsiTheme="minorBidi" w:cstheme="minorBidi"/>
          <w:sz w:val="24"/>
          <w:szCs w:val="24"/>
        </w:rPr>
        <w:t>Present solution to client showing appropriate use of an e-commerce application</w:t>
      </w:r>
    </w:p>
    <w:sectPr w:rsidR="006B7FD0" w:rsidRPr="00E373C0" w:rsidSect="000A35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D56" w:rsidRDefault="00932D56" w:rsidP="006000FB">
      <w:pPr>
        <w:spacing w:after="0" w:line="240" w:lineRule="auto"/>
      </w:pPr>
      <w:r>
        <w:separator/>
      </w:r>
    </w:p>
  </w:endnote>
  <w:endnote w:type="continuationSeparator" w:id="0">
    <w:p w:rsidR="00932D56" w:rsidRDefault="00932D56" w:rsidP="0060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7833257"/>
      <w:docPartObj>
        <w:docPartGallery w:val="Page Numbers (Bottom of Page)"/>
        <w:docPartUnique/>
      </w:docPartObj>
    </w:sdtPr>
    <w:sdtContent>
      <w:p w:rsidR="00E373C0" w:rsidRDefault="00E373C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29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3AEE" w:rsidRDefault="00853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D56" w:rsidRDefault="00932D56" w:rsidP="006000FB">
      <w:pPr>
        <w:spacing w:after="0" w:line="240" w:lineRule="auto"/>
      </w:pPr>
      <w:r>
        <w:separator/>
      </w:r>
    </w:p>
  </w:footnote>
  <w:footnote w:type="continuationSeparator" w:id="0">
    <w:p w:rsidR="00932D56" w:rsidRDefault="00932D56" w:rsidP="0060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0FB" w:rsidRDefault="006000FB" w:rsidP="006000FB">
    <w:pPr>
      <w:pStyle w:val="Header"/>
    </w:pPr>
    <w:r>
      <w:t>UNIT 4.7                                                                                                                                        FATIMA EJAZ BARRI</w:t>
    </w:r>
  </w:p>
  <w:p w:rsidR="006000FB" w:rsidRDefault="00600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57C0"/>
    <w:multiLevelType w:val="multilevel"/>
    <w:tmpl w:val="50B47A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846209A"/>
    <w:multiLevelType w:val="hybridMultilevel"/>
    <w:tmpl w:val="E9CA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B"/>
    <w:rsid w:val="000A3535"/>
    <w:rsid w:val="00237C16"/>
    <w:rsid w:val="002E09B5"/>
    <w:rsid w:val="00375B06"/>
    <w:rsid w:val="00573A05"/>
    <w:rsid w:val="006000FB"/>
    <w:rsid w:val="006341BE"/>
    <w:rsid w:val="006B7FD0"/>
    <w:rsid w:val="00790946"/>
    <w:rsid w:val="00853AEE"/>
    <w:rsid w:val="00863EBD"/>
    <w:rsid w:val="00905FFB"/>
    <w:rsid w:val="00932D56"/>
    <w:rsid w:val="00965418"/>
    <w:rsid w:val="00C2431C"/>
    <w:rsid w:val="00C40B9F"/>
    <w:rsid w:val="00C560A5"/>
    <w:rsid w:val="00CA6932"/>
    <w:rsid w:val="00E373C0"/>
    <w:rsid w:val="00E61298"/>
    <w:rsid w:val="00F1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890BC"/>
  <w15:chartTrackingRefBased/>
  <w15:docId w15:val="{F44FCAB8-73F3-48B6-AACE-A5D57A76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FB"/>
  </w:style>
  <w:style w:type="paragraph" w:styleId="Footer">
    <w:name w:val="footer"/>
    <w:basedOn w:val="Normal"/>
    <w:link w:val="FooterChar"/>
    <w:uiPriority w:val="99"/>
    <w:unhideWhenUsed/>
    <w:rsid w:val="0060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FB"/>
  </w:style>
  <w:style w:type="character" w:customStyle="1" w:styleId="Heading2Char">
    <w:name w:val="Heading 2 Char"/>
    <w:basedOn w:val="DefaultParagraphFont"/>
    <w:link w:val="Heading2"/>
    <w:uiPriority w:val="9"/>
    <w:rsid w:val="006000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3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A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3A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3A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A05"/>
    <w:pPr>
      <w:ind w:left="720"/>
      <w:contextualSpacing/>
    </w:pPr>
  </w:style>
  <w:style w:type="paragraph" w:customStyle="1" w:styleId="Default">
    <w:name w:val="Default"/>
    <w:rsid w:val="006B7FD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7440-D1D6-4769-AC7F-F826FF4F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10</cp:revision>
  <dcterms:created xsi:type="dcterms:W3CDTF">2020-12-31T12:07:00Z</dcterms:created>
  <dcterms:modified xsi:type="dcterms:W3CDTF">2021-04-03T02:30:00Z</dcterms:modified>
</cp:coreProperties>
</file>