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251A" w14:textId="7C352B56" w:rsidR="000D4DAF" w:rsidRDefault="000D4DAF" w:rsidP="0003772B">
      <w:pPr>
        <w:pStyle w:val="graf"/>
        <w:rPr>
          <w:b/>
          <w:bCs/>
          <w:sz w:val="72"/>
          <w:szCs w:val="72"/>
        </w:rPr>
      </w:pPr>
      <w:r>
        <w:rPr>
          <w:noProof/>
        </w:rPr>
        <w:drawing>
          <wp:inline distT="0" distB="0" distL="0" distR="0" wp14:anchorId="1ECC7ABB" wp14:editId="4BF41A2C">
            <wp:extent cx="59436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6F8BD037" w14:textId="2C7C3665" w:rsidR="00941EE5" w:rsidRDefault="00941EE5" w:rsidP="00421BBE">
      <w:pPr>
        <w:pStyle w:val="graf"/>
        <w:rPr>
          <w:rFonts w:asciiTheme="majorBidi" w:hAnsiTheme="majorBidi" w:cstheme="majorBidi"/>
          <w:b/>
          <w:bCs/>
          <w:sz w:val="52"/>
          <w:szCs w:val="52"/>
        </w:rPr>
      </w:pPr>
      <w:r w:rsidRPr="00421BBE">
        <w:rPr>
          <w:rFonts w:asciiTheme="majorBidi" w:hAnsiTheme="majorBidi" w:cstheme="majorBidi"/>
          <w:b/>
          <w:bCs/>
          <w:sz w:val="52"/>
          <w:szCs w:val="52"/>
        </w:rPr>
        <w:t>Predicting Hotel Price</w:t>
      </w:r>
      <w:r w:rsidR="004063EC">
        <w:rPr>
          <w:rFonts w:asciiTheme="majorBidi" w:hAnsiTheme="majorBidi" w:cstheme="majorBidi"/>
          <w:b/>
          <w:bCs/>
          <w:sz w:val="52"/>
          <w:szCs w:val="52"/>
        </w:rPr>
        <w:t>s</w:t>
      </w:r>
      <w:r w:rsidRPr="00421BBE">
        <w:rPr>
          <w:rFonts w:asciiTheme="majorBidi" w:hAnsiTheme="majorBidi" w:cstheme="majorBidi"/>
          <w:b/>
          <w:bCs/>
          <w:sz w:val="52"/>
          <w:szCs w:val="52"/>
        </w:rPr>
        <w:t xml:space="preserve"> in Saudi Arabia</w:t>
      </w:r>
      <w:r w:rsidR="00421BBE">
        <w:rPr>
          <w:rFonts w:asciiTheme="majorBidi" w:hAnsiTheme="majorBidi" w:cstheme="majorBidi"/>
          <w:b/>
          <w:bCs/>
          <w:sz w:val="52"/>
          <w:szCs w:val="52"/>
        </w:rPr>
        <w:t xml:space="preserve"> </w:t>
      </w:r>
      <w:r w:rsidR="00421BBE" w:rsidRPr="00421BBE">
        <w:rPr>
          <w:rFonts w:asciiTheme="majorBidi" w:hAnsiTheme="majorBidi" w:cstheme="majorBidi"/>
          <w:b/>
          <w:bCs/>
          <w:sz w:val="52"/>
          <w:szCs w:val="52"/>
        </w:rPr>
        <w:t>by Using Machine Learning</w:t>
      </w:r>
    </w:p>
    <w:p w14:paraId="38189539" w14:textId="77777777" w:rsidR="00F04BE0" w:rsidRPr="00421BBE" w:rsidRDefault="00F04BE0" w:rsidP="00421BBE">
      <w:pPr>
        <w:pStyle w:val="graf"/>
        <w:rPr>
          <w:rFonts w:asciiTheme="majorBidi" w:hAnsiTheme="majorBidi" w:cstheme="majorBidi"/>
          <w:b/>
          <w:bCs/>
          <w:sz w:val="52"/>
          <w:szCs w:val="52"/>
        </w:rPr>
      </w:pPr>
    </w:p>
    <w:p w14:paraId="22DA6634" w14:textId="4AB3D1FE" w:rsidR="00D4766D" w:rsidRPr="00077E19" w:rsidRDefault="00D4766D" w:rsidP="00D4766D">
      <w:pPr>
        <w:spacing w:line="276" w:lineRule="auto"/>
        <w:rPr>
          <w:rFonts w:asciiTheme="majorBidi" w:hAnsiTheme="majorBidi" w:cstheme="majorBidi"/>
          <w:b/>
          <w:bCs/>
          <w:color w:val="222222"/>
          <w:sz w:val="32"/>
          <w:szCs w:val="32"/>
        </w:rPr>
      </w:pPr>
      <w:r w:rsidRPr="00077E19">
        <w:rPr>
          <w:rFonts w:asciiTheme="majorBidi" w:hAnsiTheme="majorBidi" w:cstheme="majorBidi"/>
          <w:b/>
          <w:bCs/>
          <w:color w:val="222222"/>
          <w:sz w:val="32"/>
          <w:szCs w:val="32"/>
        </w:rPr>
        <w:t>Contents:</w:t>
      </w:r>
    </w:p>
    <w:p w14:paraId="793EAC59" w14:textId="317235B4" w:rsidR="00D4766D" w:rsidRPr="00077E19" w:rsidRDefault="00D4766D" w:rsidP="00D4766D">
      <w:pPr>
        <w:pStyle w:val="ListParagraph"/>
        <w:numPr>
          <w:ilvl w:val="0"/>
          <w:numId w:val="7"/>
        </w:numPr>
        <w:spacing w:line="276" w:lineRule="auto"/>
        <w:rPr>
          <w:rFonts w:asciiTheme="majorBidi" w:hAnsiTheme="majorBidi" w:cstheme="majorBidi"/>
          <w:b/>
          <w:bCs/>
          <w:color w:val="222222"/>
          <w:sz w:val="28"/>
          <w:szCs w:val="28"/>
        </w:rPr>
      </w:pPr>
      <w:r w:rsidRPr="00077E19">
        <w:rPr>
          <w:rFonts w:asciiTheme="majorBidi" w:hAnsiTheme="majorBidi" w:cstheme="majorBidi"/>
          <w:b/>
          <w:bCs/>
          <w:color w:val="222222"/>
          <w:sz w:val="28"/>
          <w:szCs w:val="28"/>
        </w:rPr>
        <w:t>Introduction</w:t>
      </w:r>
    </w:p>
    <w:p w14:paraId="0582FD3B" w14:textId="14A2006A" w:rsidR="00677449" w:rsidRPr="00077E19" w:rsidRDefault="00677449" w:rsidP="00677449">
      <w:pPr>
        <w:pStyle w:val="ListParagraph"/>
        <w:numPr>
          <w:ilvl w:val="0"/>
          <w:numId w:val="7"/>
        </w:numPr>
        <w:spacing w:line="276" w:lineRule="auto"/>
        <w:rPr>
          <w:rFonts w:asciiTheme="majorBidi" w:hAnsiTheme="majorBidi" w:cstheme="majorBidi"/>
          <w:b/>
          <w:bCs/>
          <w:sz w:val="28"/>
          <w:szCs w:val="28"/>
        </w:rPr>
      </w:pPr>
      <w:r w:rsidRPr="00077E19">
        <w:rPr>
          <w:rFonts w:asciiTheme="majorBidi" w:hAnsiTheme="majorBidi" w:cstheme="majorBidi"/>
          <w:b/>
          <w:bCs/>
          <w:sz w:val="28"/>
          <w:szCs w:val="28"/>
        </w:rPr>
        <w:t>Objectives</w:t>
      </w:r>
    </w:p>
    <w:p w14:paraId="2F46C47F" w14:textId="6EFDF784" w:rsidR="00D4766D" w:rsidRPr="00077E19" w:rsidRDefault="00D4766D" w:rsidP="00D4766D">
      <w:pPr>
        <w:pStyle w:val="ListParagraph"/>
        <w:numPr>
          <w:ilvl w:val="0"/>
          <w:numId w:val="7"/>
        </w:numPr>
        <w:spacing w:line="276" w:lineRule="auto"/>
        <w:rPr>
          <w:rFonts w:asciiTheme="majorBidi" w:hAnsiTheme="majorBidi" w:cstheme="majorBidi"/>
          <w:b/>
          <w:bCs/>
          <w:color w:val="222222"/>
          <w:sz w:val="28"/>
          <w:szCs w:val="28"/>
        </w:rPr>
      </w:pPr>
      <w:r w:rsidRPr="00077E19">
        <w:rPr>
          <w:rFonts w:asciiTheme="majorBidi" w:hAnsiTheme="majorBidi" w:cstheme="majorBidi"/>
          <w:b/>
          <w:bCs/>
          <w:color w:val="222222"/>
          <w:sz w:val="28"/>
          <w:szCs w:val="28"/>
        </w:rPr>
        <w:t xml:space="preserve">Business problem </w:t>
      </w:r>
    </w:p>
    <w:p w14:paraId="200D7BF7" w14:textId="0F8BCA73" w:rsidR="00A722DF" w:rsidRPr="00077E19" w:rsidRDefault="00A722DF" w:rsidP="00D4766D">
      <w:pPr>
        <w:pStyle w:val="ListParagraph"/>
        <w:numPr>
          <w:ilvl w:val="0"/>
          <w:numId w:val="7"/>
        </w:numPr>
        <w:spacing w:line="276" w:lineRule="auto"/>
        <w:rPr>
          <w:rFonts w:asciiTheme="majorBidi" w:hAnsiTheme="majorBidi" w:cstheme="majorBidi"/>
          <w:b/>
          <w:bCs/>
          <w:color w:val="222222"/>
          <w:sz w:val="28"/>
          <w:szCs w:val="28"/>
        </w:rPr>
      </w:pPr>
      <w:r w:rsidRPr="00077E19">
        <w:rPr>
          <w:rFonts w:asciiTheme="majorBidi" w:hAnsiTheme="majorBidi" w:cstheme="majorBidi"/>
          <w:b/>
          <w:bCs/>
          <w:color w:val="222222"/>
          <w:sz w:val="28"/>
          <w:szCs w:val="28"/>
        </w:rPr>
        <w:t xml:space="preserve">Data description </w:t>
      </w:r>
    </w:p>
    <w:p w14:paraId="506BDE2C" w14:textId="63C3EC29" w:rsidR="00D4766D" w:rsidRPr="00077E19" w:rsidRDefault="00D4766D" w:rsidP="00D4766D">
      <w:pPr>
        <w:pStyle w:val="ListParagraph"/>
        <w:numPr>
          <w:ilvl w:val="0"/>
          <w:numId w:val="7"/>
        </w:numPr>
        <w:spacing w:line="276" w:lineRule="auto"/>
        <w:rPr>
          <w:rFonts w:asciiTheme="majorBidi" w:hAnsiTheme="majorBidi" w:cstheme="majorBidi"/>
          <w:b/>
          <w:bCs/>
          <w:color w:val="222222"/>
          <w:sz w:val="28"/>
          <w:szCs w:val="28"/>
        </w:rPr>
      </w:pPr>
      <w:r w:rsidRPr="00077E19">
        <w:rPr>
          <w:rFonts w:asciiTheme="majorBidi" w:hAnsiTheme="majorBidi" w:cstheme="majorBidi"/>
          <w:b/>
          <w:bCs/>
          <w:color w:val="222222"/>
          <w:sz w:val="28"/>
          <w:szCs w:val="28"/>
        </w:rPr>
        <w:t>Exploratory Data Analysis</w:t>
      </w:r>
      <w:r w:rsidR="00852BC9" w:rsidRPr="00077E19">
        <w:rPr>
          <w:rFonts w:asciiTheme="majorBidi" w:hAnsiTheme="majorBidi" w:cstheme="majorBidi"/>
          <w:b/>
          <w:bCs/>
          <w:color w:val="222222"/>
          <w:sz w:val="28"/>
          <w:szCs w:val="28"/>
        </w:rPr>
        <w:t xml:space="preserve"> (EDA)</w:t>
      </w:r>
    </w:p>
    <w:p w14:paraId="6380CE70" w14:textId="5951220F" w:rsidR="00677449" w:rsidRPr="00077E19" w:rsidRDefault="00677449" w:rsidP="00677449">
      <w:pPr>
        <w:pStyle w:val="ListParagraph"/>
        <w:numPr>
          <w:ilvl w:val="0"/>
          <w:numId w:val="7"/>
        </w:numPr>
        <w:spacing w:line="276" w:lineRule="auto"/>
        <w:rPr>
          <w:rFonts w:asciiTheme="majorBidi" w:hAnsiTheme="majorBidi" w:cstheme="majorBidi"/>
          <w:b/>
          <w:bCs/>
          <w:sz w:val="28"/>
          <w:szCs w:val="28"/>
        </w:rPr>
      </w:pPr>
      <w:r w:rsidRPr="00077E19">
        <w:rPr>
          <w:rFonts w:asciiTheme="majorBidi" w:hAnsiTheme="majorBidi" w:cstheme="majorBidi"/>
          <w:b/>
          <w:bCs/>
          <w:sz w:val="28"/>
          <w:szCs w:val="28"/>
        </w:rPr>
        <w:t>The approach used to analyze the data and extract the results</w:t>
      </w:r>
    </w:p>
    <w:p w14:paraId="2ABEFC39" w14:textId="5501CF2D" w:rsidR="00D4766D" w:rsidRPr="00077E19" w:rsidRDefault="00677449" w:rsidP="00D4766D">
      <w:pPr>
        <w:pStyle w:val="ListParagraph"/>
        <w:numPr>
          <w:ilvl w:val="0"/>
          <w:numId w:val="7"/>
        </w:numPr>
        <w:spacing w:line="276" w:lineRule="auto"/>
        <w:rPr>
          <w:rFonts w:asciiTheme="majorBidi" w:hAnsiTheme="majorBidi" w:cstheme="majorBidi"/>
          <w:b/>
          <w:bCs/>
          <w:color w:val="222222"/>
          <w:sz w:val="28"/>
          <w:szCs w:val="28"/>
        </w:rPr>
      </w:pPr>
      <w:r w:rsidRPr="00077E19">
        <w:rPr>
          <w:rFonts w:asciiTheme="majorBidi" w:hAnsiTheme="majorBidi" w:cstheme="majorBidi"/>
          <w:b/>
          <w:bCs/>
          <w:color w:val="222222"/>
          <w:sz w:val="28"/>
          <w:szCs w:val="28"/>
        </w:rPr>
        <w:t>Results</w:t>
      </w:r>
    </w:p>
    <w:p w14:paraId="4175E590" w14:textId="5E3D174B" w:rsidR="00B77E02" w:rsidRPr="00077E19" w:rsidRDefault="00C77BC0" w:rsidP="00D4766D">
      <w:pPr>
        <w:pStyle w:val="ListParagraph"/>
        <w:numPr>
          <w:ilvl w:val="0"/>
          <w:numId w:val="7"/>
        </w:numPr>
        <w:spacing w:line="276" w:lineRule="auto"/>
        <w:rPr>
          <w:rFonts w:asciiTheme="majorBidi" w:hAnsiTheme="majorBidi" w:cstheme="majorBidi"/>
          <w:b/>
          <w:bCs/>
          <w:color w:val="222222"/>
          <w:sz w:val="28"/>
          <w:szCs w:val="28"/>
        </w:rPr>
      </w:pPr>
      <w:r w:rsidRPr="00077E19">
        <w:rPr>
          <w:rFonts w:asciiTheme="majorBidi" w:hAnsiTheme="majorBidi" w:cstheme="majorBidi"/>
          <w:b/>
          <w:bCs/>
          <w:color w:val="222222"/>
          <w:sz w:val="28"/>
          <w:szCs w:val="28"/>
        </w:rPr>
        <w:t>C</w:t>
      </w:r>
      <w:r w:rsidR="00B77E02" w:rsidRPr="00077E19">
        <w:rPr>
          <w:rFonts w:asciiTheme="majorBidi" w:hAnsiTheme="majorBidi" w:cstheme="majorBidi"/>
          <w:b/>
          <w:bCs/>
          <w:color w:val="222222"/>
          <w:sz w:val="28"/>
          <w:szCs w:val="28"/>
        </w:rPr>
        <w:t>onclusio</w:t>
      </w:r>
      <w:r w:rsidRPr="00077E19">
        <w:rPr>
          <w:rFonts w:asciiTheme="majorBidi" w:hAnsiTheme="majorBidi" w:cstheme="majorBidi"/>
          <w:b/>
          <w:bCs/>
          <w:color w:val="222222"/>
          <w:sz w:val="28"/>
          <w:szCs w:val="28"/>
        </w:rPr>
        <w:t>n</w:t>
      </w:r>
      <w:r w:rsidR="0003772B" w:rsidRPr="00077E19">
        <w:rPr>
          <w:rFonts w:asciiTheme="majorBidi" w:hAnsiTheme="majorBidi" w:cstheme="majorBidi"/>
          <w:b/>
          <w:bCs/>
          <w:color w:val="222222"/>
          <w:sz w:val="28"/>
          <w:szCs w:val="28"/>
        </w:rPr>
        <w:t xml:space="preserve"> and future work</w:t>
      </w:r>
    </w:p>
    <w:p w14:paraId="68B37501" w14:textId="77777777" w:rsidR="0028656A" w:rsidRPr="0017332F" w:rsidRDefault="0028656A" w:rsidP="0028656A">
      <w:pPr>
        <w:pStyle w:val="ListParagraph"/>
        <w:spacing w:line="276" w:lineRule="auto"/>
        <w:ind w:left="540"/>
        <w:rPr>
          <w:rFonts w:ascii="Open Sans" w:hAnsi="Open Sans" w:cs="Open Sans"/>
          <w:b/>
          <w:bCs/>
          <w:color w:val="222222"/>
          <w:sz w:val="28"/>
          <w:szCs w:val="28"/>
        </w:rPr>
      </w:pPr>
    </w:p>
    <w:p w14:paraId="1A68B0E9" w14:textId="2CDC288C" w:rsidR="00C77BC0" w:rsidRDefault="00C77BC0" w:rsidP="00C77BC0">
      <w:pPr>
        <w:pStyle w:val="ListParagraph"/>
        <w:spacing w:line="276" w:lineRule="auto"/>
        <w:rPr>
          <w:rFonts w:ascii="Open Sans" w:hAnsi="Open Sans" w:cs="Open Sans"/>
          <w:b/>
          <w:bCs/>
          <w:color w:val="222222"/>
          <w:sz w:val="28"/>
          <w:szCs w:val="28"/>
        </w:rPr>
      </w:pPr>
    </w:p>
    <w:p w14:paraId="150C3D15" w14:textId="11900747" w:rsidR="00421BBE" w:rsidRDefault="00421BBE" w:rsidP="00C77BC0">
      <w:pPr>
        <w:pStyle w:val="ListParagraph"/>
        <w:spacing w:line="276" w:lineRule="auto"/>
        <w:rPr>
          <w:rFonts w:ascii="Open Sans" w:hAnsi="Open Sans" w:cs="Open Sans"/>
          <w:b/>
          <w:bCs/>
          <w:color w:val="222222"/>
          <w:sz w:val="28"/>
          <w:szCs w:val="28"/>
        </w:rPr>
      </w:pPr>
    </w:p>
    <w:p w14:paraId="5D73EE8E" w14:textId="2AC19F41" w:rsidR="00421BBE" w:rsidRDefault="00421BBE" w:rsidP="00C77BC0">
      <w:pPr>
        <w:pStyle w:val="ListParagraph"/>
        <w:spacing w:line="276" w:lineRule="auto"/>
        <w:rPr>
          <w:rFonts w:ascii="Open Sans" w:hAnsi="Open Sans" w:cs="Open Sans"/>
          <w:b/>
          <w:bCs/>
          <w:color w:val="222222"/>
          <w:sz w:val="28"/>
          <w:szCs w:val="28"/>
        </w:rPr>
      </w:pPr>
    </w:p>
    <w:p w14:paraId="61073D14" w14:textId="77777777" w:rsidR="004B740F" w:rsidRDefault="004B740F" w:rsidP="00C77BC0">
      <w:pPr>
        <w:pStyle w:val="ListParagraph"/>
        <w:spacing w:line="276" w:lineRule="auto"/>
        <w:rPr>
          <w:rFonts w:ascii="Open Sans" w:hAnsi="Open Sans" w:cs="Open Sans"/>
          <w:b/>
          <w:bCs/>
          <w:color w:val="222222"/>
          <w:sz w:val="28"/>
          <w:szCs w:val="28"/>
        </w:rPr>
      </w:pPr>
    </w:p>
    <w:p w14:paraId="1374FC1F" w14:textId="77777777" w:rsidR="00421BBE" w:rsidRPr="0017332F" w:rsidRDefault="00421BBE" w:rsidP="00C77BC0">
      <w:pPr>
        <w:pStyle w:val="ListParagraph"/>
        <w:spacing w:line="276" w:lineRule="auto"/>
        <w:rPr>
          <w:rFonts w:ascii="Open Sans" w:hAnsi="Open Sans" w:cs="Open Sans"/>
          <w:b/>
          <w:bCs/>
          <w:color w:val="222222"/>
          <w:sz w:val="28"/>
          <w:szCs w:val="28"/>
        </w:rPr>
      </w:pPr>
    </w:p>
    <w:p w14:paraId="6476DB54" w14:textId="4891F7C0" w:rsidR="00D4766D" w:rsidRPr="004B740F" w:rsidRDefault="00D4766D" w:rsidP="00D4766D">
      <w:pPr>
        <w:spacing w:line="276" w:lineRule="auto"/>
        <w:rPr>
          <w:rFonts w:asciiTheme="majorBidi" w:hAnsiTheme="majorBidi" w:cstheme="majorBidi"/>
          <w:b/>
          <w:bCs/>
          <w:color w:val="222222"/>
          <w:sz w:val="36"/>
          <w:szCs w:val="36"/>
        </w:rPr>
      </w:pPr>
      <w:r w:rsidRPr="004B740F">
        <w:rPr>
          <w:rFonts w:asciiTheme="majorBidi" w:hAnsiTheme="majorBidi" w:cstheme="majorBidi"/>
          <w:b/>
          <w:bCs/>
          <w:color w:val="222222"/>
          <w:sz w:val="36"/>
          <w:szCs w:val="36"/>
        </w:rPr>
        <w:lastRenderedPageBreak/>
        <w:t>Introduction:</w:t>
      </w:r>
    </w:p>
    <w:p w14:paraId="1FA46FFA" w14:textId="1BD5A567" w:rsidR="000E0906" w:rsidRPr="00F04BE0" w:rsidRDefault="00B50664" w:rsidP="00421BBE">
      <w:pPr>
        <w:spacing w:line="276" w:lineRule="auto"/>
        <w:jc w:val="both"/>
        <w:rPr>
          <w:rFonts w:asciiTheme="majorBidi" w:hAnsiTheme="majorBidi" w:cstheme="majorBidi"/>
          <w:sz w:val="28"/>
          <w:szCs w:val="28"/>
        </w:rPr>
      </w:pPr>
      <w:r w:rsidRPr="00F04BE0">
        <w:rPr>
          <w:rFonts w:asciiTheme="majorBidi" w:hAnsiTheme="majorBidi" w:cstheme="majorBidi"/>
          <w:sz w:val="28"/>
          <w:szCs w:val="28"/>
        </w:rPr>
        <w:t>As one of the largest and fastest</w:t>
      </w:r>
      <w:r w:rsidR="00876DBB" w:rsidRPr="00F04BE0">
        <w:rPr>
          <w:rFonts w:asciiTheme="majorBidi" w:hAnsiTheme="majorBidi" w:cstheme="majorBidi"/>
          <w:sz w:val="28"/>
          <w:szCs w:val="28"/>
        </w:rPr>
        <w:t>-</w:t>
      </w:r>
      <w:r w:rsidRPr="00F04BE0">
        <w:rPr>
          <w:rFonts w:asciiTheme="majorBidi" w:hAnsiTheme="majorBidi" w:cstheme="majorBidi"/>
          <w:sz w:val="28"/>
          <w:szCs w:val="28"/>
        </w:rPr>
        <w:t>growing economic sectors in the world</w:t>
      </w:r>
      <w:r w:rsidR="000E0906" w:rsidRPr="00F04BE0">
        <w:rPr>
          <w:rFonts w:asciiTheme="majorBidi" w:hAnsiTheme="majorBidi" w:cstheme="majorBidi"/>
          <w:sz w:val="28"/>
          <w:szCs w:val="28"/>
        </w:rPr>
        <w:t>,</w:t>
      </w:r>
      <w:r w:rsidR="004506A2" w:rsidRPr="00F04BE0">
        <w:rPr>
          <w:rFonts w:asciiTheme="majorBidi" w:hAnsiTheme="majorBidi" w:cstheme="majorBidi"/>
          <w:sz w:val="28"/>
          <w:szCs w:val="28"/>
          <w:rtl/>
        </w:rPr>
        <w:t xml:space="preserve"> </w:t>
      </w:r>
      <w:r w:rsidR="004506A2" w:rsidRPr="00F04BE0">
        <w:rPr>
          <w:rFonts w:asciiTheme="majorBidi" w:hAnsiTheme="majorBidi" w:cstheme="majorBidi"/>
          <w:sz w:val="28"/>
          <w:szCs w:val="28"/>
        </w:rPr>
        <w:t>the tourism sector tops the priorities of the Kingdom’s Vision 2030</w:t>
      </w:r>
      <w:r w:rsidR="004506A2" w:rsidRPr="00F04BE0">
        <w:rPr>
          <w:rFonts w:asciiTheme="majorBidi" w:hAnsiTheme="majorBidi" w:cstheme="majorBidi"/>
          <w:sz w:val="28"/>
          <w:szCs w:val="28"/>
          <w:rtl/>
        </w:rPr>
        <w:t>.</w:t>
      </w:r>
      <w:r w:rsidR="000E0906" w:rsidRPr="00F04BE0">
        <w:rPr>
          <w:rFonts w:asciiTheme="majorBidi" w:hAnsiTheme="majorBidi" w:cstheme="majorBidi"/>
          <w:sz w:val="28"/>
          <w:szCs w:val="28"/>
        </w:rPr>
        <w:t xml:space="preserve"> </w:t>
      </w:r>
      <w:r w:rsidR="004506A2" w:rsidRPr="00F04BE0">
        <w:rPr>
          <w:rFonts w:asciiTheme="majorBidi" w:hAnsiTheme="majorBidi" w:cstheme="majorBidi"/>
          <w:sz w:val="28"/>
          <w:szCs w:val="28"/>
        </w:rPr>
        <w:t>T</w:t>
      </w:r>
      <w:r w:rsidR="000E0906" w:rsidRPr="00F04BE0">
        <w:rPr>
          <w:rFonts w:asciiTheme="majorBidi" w:hAnsiTheme="majorBidi" w:cstheme="majorBidi"/>
          <w:sz w:val="28"/>
          <w:szCs w:val="28"/>
        </w:rPr>
        <w:t xml:space="preserve">he Kingdom of Saudi Arabia has adopted the National Tourism Strategy. </w:t>
      </w:r>
      <w:r w:rsidR="00876DBB" w:rsidRPr="00F04BE0">
        <w:rPr>
          <w:rFonts w:asciiTheme="majorBidi" w:hAnsiTheme="majorBidi" w:cstheme="majorBidi"/>
          <w:sz w:val="28"/>
          <w:szCs w:val="28"/>
        </w:rPr>
        <w:t xml:space="preserve">This highlights </w:t>
      </w:r>
      <w:r w:rsidR="000E0906" w:rsidRPr="00F04BE0">
        <w:rPr>
          <w:rFonts w:asciiTheme="majorBidi" w:hAnsiTheme="majorBidi" w:cstheme="majorBidi"/>
          <w:sz w:val="28"/>
          <w:szCs w:val="28"/>
        </w:rPr>
        <w:t>the main axes of the sector’s aspirations that are in line with the objectives of the Saudi Vision, which include:</w:t>
      </w:r>
    </w:p>
    <w:p w14:paraId="63EB626C" w14:textId="7B87C854" w:rsidR="000E0906" w:rsidRPr="00F04BE0" w:rsidRDefault="000E0906" w:rsidP="00421BBE">
      <w:pPr>
        <w:spacing w:line="276" w:lineRule="auto"/>
        <w:jc w:val="both"/>
        <w:rPr>
          <w:rFonts w:asciiTheme="majorBidi" w:hAnsiTheme="majorBidi" w:cstheme="majorBidi"/>
          <w:sz w:val="28"/>
          <w:szCs w:val="28"/>
          <w:rtl/>
        </w:rPr>
      </w:pPr>
      <w:r w:rsidRPr="00F04BE0">
        <w:rPr>
          <w:rFonts w:asciiTheme="majorBidi" w:hAnsiTheme="majorBidi" w:cstheme="majorBidi"/>
          <w:sz w:val="28"/>
          <w:szCs w:val="28"/>
        </w:rPr>
        <w:t xml:space="preserve">Increasing the tourism sector’s contribution to GDP from its current rate of 3% to more than 10% by 2030 and create </w:t>
      </w:r>
      <w:r w:rsidR="007C2B63" w:rsidRPr="00F04BE0">
        <w:rPr>
          <w:rFonts w:asciiTheme="majorBidi" w:hAnsiTheme="majorBidi" w:cstheme="majorBidi"/>
          <w:sz w:val="28"/>
          <w:szCs w:val="28"/>
        </w:rPr>
        <w:t>thousands</w:t>
      </w:r>
      <w:r w:rsidRPr="00F04BE0">
        <w:rPr>
          <w:rFonts w:asciiTheme="majorBidi" w:hAnsiTheme="majorBidi" w:cstheme="majorBidi"/>
          <w:sz w:val="28"/>
          <w:szCs w:val="28"/>
        </w:rPr>
        <w:t xml:space="preserve"> of jobs in the tourism sector by 2030. In addition to attracting domestic and international visits annually by 2030.</w:t>
      </w:r>
    </w:p>
    <w:p w14:paraId="34CD852A" w14:textId="249276EB" w:rsidR="004506A2" w:rsidRPr="00F04BE0" w:rsidRDefault="004506A2" w:rsidP="00421BBE">
      <w:pPr>
        <w:spacing w:line="276" w:lineRule="auto"/>
        <w:jc w:val="both"/>
        <w:rPr>
          <w:rFonts w:asciiTheme="majorBidi" w:hAnsiTheme="majorBidi" w:cstheme="majorBidi"/>
          <w:sz w:val="28"/>
          <w:szCs w:val="28"/>
          <w:rtl/>
        </w:rPr>
      </w:pPr>
      <w:r w:rsidRPr="00F04BE0">
        <w:rPr>
          <w:rFonts w:asciiTheme="majorBidi" w:hAnsiTheme="majorBidi" w:cstheme="majorBidi"/>
          <w:sz w:val="28"/>
          <w:szCs w:val="28"/>
        </w:rPr>
        <w:t>This sector includes various fields such as</w:t>
      </w:r>
      <w:r w:rsidR="0030516C" w:rsidRPr="00F04BE0">
        <w:rPr>
          <w:rFonts w:asciiTheme="majorBidi" w:hAnsiTheme="majorBidi" w:cstheme="majorBidi"/>
          <w:sz w:val="28"/>
          <w:szCs w:val="28"/>
        </w:rPr>
        <w:t xml:space="preserve"> </w:t>
      </w:r>
      <w:r w:rsidRPr="00F04BE0">
        <w:rPr>
          <w:rFonts w:asciiTheme="majorBidi" w:hAnsiTheme="majorBidi" w:cstheme="majorBidi"/>
          <w:sz w:val="28"/>
          <w:szCs w:val="28"/>
        </w:rPr>
        <w:t>hotels, restaurants, development of tourist destinations, hospitality in general, and tour operators.</w:t>
      </w:r>
    </w:p>
    <w:p w14:paraId="3850B557" w14:textId="5E477D16" w:rsidR="00C77BC0" w:rsidRPr="00F04BE0" w:rsidRDefault="000E0906" w:rsidP="00421BBE">
      <w:pPr>
        <w:spacing w:line="276" w:lineRule="auto"/>
        <w:jc w:val="both"/>
        <w:rPr>
          <w:rFonts w:asciiTheme="majorBidi" w:hAnsiTheme="majorBidi" w:cstheme="majorBidi"/>
          <w:sz w:val="28"/>
          <w:szCs w:val="28"/>
        </w:rPr>
      </w:pPr>
      <w:r w:rsidRPr="00F04BE0">
        <w:rPr>
          <w:rFonts w:asciiTheme="majorBidi" w:hAnsiTheme="majorBidi" w:cstheme="majorBidi"/>
          <w:sz w:val="28"/>
          <w:szCs w:val="28"/>
        </w:rPr>
        <w:t xml:space="preserve">For this reason, and given the importance of the tourism sector in the Kingdom at the present time, we chose in our project to address hotel prices, which significantly affect </w:t>
      </w:r>
      <w:r w:rsidR="004506A2" w:rsidRPr="00F04BE0">
        <w:rPr>
          <w:rFonts w:asciiTheme="majorBidi" w:hAnsiTheme="majorBidi" w:cstheme="majorBidi"/>
          <w:sz w:val="28"/>
          <w:szCs w:val="28"/>
        </w:rPr>
        <w:t>the satisfaction and attraction of tourists.</w:t>
      </w:r>
    </w:p>
    <w:p w14:paraId="77968E74" w14:textId="77777777" w:rsidR="00267A6B" w:rsidRPr="00D72C4F" w:rsidRDefault="00267A6B" w:rsidP="00267A6B">
      <w:pPr>
        <w:spacing w:line="276" w:lineRule="auto"/>
        <w:rPr>
          <w:rFonts w:ascii="Open Sans" w:hAnsi="Open Sans" w:cs="Open Sans"/>
          <w:sz w:val="28"/>
          <w:szCs w:val="28"/>
        </w:rPr>
      </w:pPr>
    </w:p>
    <w:p w14:paraId="3CE4A264" w14:textId="42425383" w:rsidR="001E5448" w:rsidRPr="007875E8" w:rsidRDefault="00677449" w:rsidP="001E5448">
      <w:pPr>
        <w:spacing w:line="276" w:lineRule="auto"/>
        <w:rPr>
          <w:rFonts w:asciiTheme="majorBidi" w:hAnsiTheme="majorBidi" w:cstheme="majorBidi"/>
          <w:b/>
          <w:bCs/>
          <w:sz w:val="36"/>
          <w:szCs w:val="36"/>
        </w:rPr>
      </w:pPr>
      <w:r w:rsidRPr="007875E8">
        <w:rPr>
          <w:rFonts w:asciiTheme="majorBidi" w:hAnsiTheme="majorBidi" w:cstheme="majorBidi"/>
          <w:b/>
          <w:bCs/>
          <w:sz w:val="36"/>
          <w:szCs w:val="36"/>
        </w:rPr>
        <w:t xml:space="preserve"> Objectives: </w:t>
      </w:r>
    </w:p>
    <w:p w14:paraId="212CC9B9" w14:textId="155EEE45" w:rsidR="001E5448" w:rsidRPr="00F5070D" w:rsidRDefault="001E5448" w:rsidP="00F5070D">
      <w:pPr>
        <w:pStyle w:val="ListParagraph"/>
        <w:numPr>
          <w:ilvl w:val="0"/>
          <w:numId w:val="13"/>
        </w:numPr>
        <w:spacing w:line="276" w:lineRule="auto"/>
        <w:jc w:val="both"/>
        <w:rPr>
          <w:rFonts w:asciiTheme="majorBidi" w:hAnsiTheme="majorBidi" w:cstheme="majorBidi"/>
          <w:sz w:val="28"/>
          <w:szCs w:val="28"/>
        </w:rPr>
      </w:pPr>
      <w:r w:rsidRPr="00F5070D">
        <w:rPr>
          <w:rFonts w:asciiTheme="majorBidi" w:hAnsiTheme="majorBidi" w:cstheme="majorBidi"/>
          <w:sz w:val="28"/>
          <w:szCs w:val="28"/>
        </w:rPr>
        <w:t xml:space="preserve">Analyzing the </w:t>
      </w:r>
      <w:r w:rsidR="0030516C" w:rsidRPr="00F5070D">
        <w:rPr>
          <w:rFonts w:asciiTheme="majorBidi" w:hAnsiTheme="majorBidi" w:cstheme="majorBidi"/>
          <w:sz w:val="28"/>
          <w:szCs w:val="28"/>
        </w:rPr>
        <w:t xml:space="preserve">hotel's </w:t>
      </w:r>
      <w:r w:rsidRPr="00F5070D">
        <w:rPr>
          <w:rFonts w:asciiTheme="majorBidi" w:hAnsiTheme="majorBidi" w:cstheme="majorBidi"/>
          <w:sz w:val="28"/>
          <w:szCs w:val="28"/>
        </w:rPr>
        <w:t xml:space="preserve">data and the available statistics </w:t>
      </w:r>
      <w:r w:rsidR="0030516C" w:rsidRPr="00F5070D">
        <w:rPr>
          <w:rFonts w:asciiTheme="majorBidi" w:hAnsiTheme="majorBidi" w:cstheme="majorBidi"/>
          <w:sz w:val="28"/>
          <w:szCs w:val="28"/>
        </w:rPr>
        <w:t>to d</w:t>
      </w:r>
      <w:r w:rsidRPr="00F5070D">
        <w:rPr>
          <w:rFonts w:asciiTheme="majorBidi" w:hAnsiTheme="majorBidi" w:cstheme="majorBidi"/>
          <w:sz w:val="28"/>
          <w:szCs w:val="28"/>
        </w:rPr>
        <w:t>iscover the extent of tourists' satisfaction with hotel prices in the Kingdom of Saudi Arabia and provide appropriate suggestions</w:t>
      </w:r>
      <w:r w:rsidR="00487633" w:rsidRPr="00F5070D">
        <w:rPr>
          <w:rFonts w:asciiTheme="majorBidi" w:hAnsiTheme="majorBidi" w:cstheme="majorBidi"/>
          <w:sz w:val="28"/>
          <w:szCs w:val="28"/>
        </w:rPr>
        <w:t>.</w:t>
      </w:r>
    </w:p>
    <w:p w14:paraId="233FE13B" w14:textId="5497719E" w:rsidR="002D35FE" w:rsidRPr="00F5070D" w:rsidRDefault="00487633" w:rsidP="00F5070D">
      <w:pPr>
        <w:pStyle w:val="ListParagraph"/>
        <w:numPr>
          <w:ilvl w:val="0"/>
          <w:numId w:val="13"/>
        </w:numPr>
        <w:spacing w:line="276" w:lineRule="auto"/>
        <w:jc w:val="both"/>
        <w:rPr>
          <w:rFonts w:asciiTheme="majorBidi" w:hAnsiTheme="majorBidi" w:cstheme="majorBidi"/>
          <w:sz w:val="28"/>
          <w:szCs w:val="28"/>
        </w:rPr>
      </w:pPr>
      <w:r w:rsidRPr="00F5070D">
        <w:rPr>
          <w:rFonts w:asciiTheme="majorBidi" w:hAnsiTheme="majorBidi" w:cstheme="majorBidi"/>
          <w:sz w:val="28"/>
          <w:szCs w:val="28"/>
        </w:rPr>
        <w:t>Create models to predict hotel price and determine the best</w:t>
      </w:r>
      <w:r w:rsidR="0030516C" w:rsidRPr="00F5070D">
        <w:rPr>
          <w:rFonts w:asciiTheme="majorBidi" w:hAnsiTheme="majorBidi" w:cstheme="majorBidi"/>
          <w:sz w:val="28"/>
          <w:szCs w:val="28"/>
        </w:rPr>
        <w:t>-</w:t>
      </w:r>
      <w:r w:rsidRPr="00F5070D">
        <w:rPr>
          <w:rFonts w:asciiTheme="majorBidi" w:hAnsiTheme="majorBidi" w:cstheme="majorBidi"/>
          <w:sz w:val="28"/>
          <w:szCs w:val="28"/>
        </w:rPr>
        <w:t>used model.</w:t>
      </w:r>
    </w:p>
    <w:p w14:paraId="17209455" w14:textId="77777777" w:rsidR="00C75FF8" w:rsidRPr="00F5070D" w:rsidRDefault="00C75FF8" w:rsidP="00F5070D">
      <w:pPr>
        <w:spacing w:line="276" w:lineRule="auto"/>
        <w:rPr>
          <w:rFonts w:ascii="Open Sans" w:hAnsi="Open Sans" w:cs="Open Sans"/>
          <w:sz w:val="27"/>
          <w:szCs w:val="27"/>
        </w:rPr>
      </w:pPr>
    </w:p>
    <w:p w14:paraId="0DFE3D9F" w14:textId="7005A2B5" w:rsidR="004506A2" w:rsidRPr="00AE2E61" w:rsidRDefault="00F16082" w:rsidP="00D4766D">
      <w:pPr>
        <w:spacing w:line="276" w:lineRule="auto"/>
        <w:rPr>
          <w:rFonts w:asciiTheme="majorBidi" w:hAnsiTheme="majorBidi" w:cstheme="majorBidi"/>
          <w:b/>
          <w:bCs/>
          <w:sz w:val="36"/>
          <w:szCs w:val="36"/>
        </w:rPr>
      </w:pPr>
      <w:r w:rsidRPr="00AE2E61">
        <w:rPr>
          <w:rFonts w:asciiTheme="majorBidi" w:hAnsiTheme="majorBidi" w:cstheme="majorBidi"/>
          <w:b/>
          <w:bCs/>
          <w:sz w:val="36"/>
          <w:szCs w:val="36"/>
        </w:rPr>
        <w:t>Business</w:t>
      </w:r>
      <w:r w:rsidR="004506A2" w:rsidRPr="00AE2E61">
        <w:rPr>
          <w:rFonts w:asciiTheme="majorBidi" w:hAnsiTheme="majorBidi" w:cstheme="majorBidi"/>
          <w:b/>
          <w:bCs/>
          <w:sz w:val="36"/>
          <w:szCs w:val="36"/>
        </w:rPr>
        <w:t xml:space="preserve"> </w:t>
      </w:r>
      <w:r w:rsidRPr="00AE2E61">
        <w:rPr>
          <w:rFonts w:asciiTheme="majorBidi" w:hAnsiTheme="majorBidi" w:cstheme="majorBidi"/>
          <w:b/>
          <w:bCs/>
          <w:sz w:val="36"/>
          <w:szCs w:val="36"/>
        </w:rPr>
        <w:t>problem:</w:t>
      </w:r>
      <w:r w:rsidR="004506A2" w:rsidRPr="00AE2E61">
        <w:rPr>
          <w:rFonts w:asciiTheme="majorBidi" w:hAnsiTheme="majorBidi" w:cstheme="majorBidi"/>
          <w:b/>
          <w:bCs/>
          <w:sz w:val="36"/>
          <w:szCs w:val="36"/>
        </w:rPr>
        <w:t xml:space="preserve"> </w:t>
      </w:r>
    </w:p>
    <w:p w14:paraId="3A31B73D" w14:textId="7FDD5DAF" w:rsidR="00A722DF" w:rsidRPr="00F5070D" w:rsidRDefault="00E705E7" w:rsidP="00F5070D">
      <w:pPr>
        <w:spacing w:line="276" w:lineRule="auto"/>
        <w:jc w:val="both"/>
        <w:rPr>
          <w:rFonts w:asciiTheme="majorBidi" w:hAnsiTheme="majorBidi" w:cstheme="majorBidi"/>
          <w:sz w:val="28"/>
          <w:szCs w:val="28"/>
        </w:rPr>
      </w:pPr>
      <w:r w:rsidRPr="00F5070D">
        <w:rPr>
          <w:rFonts w:asciiTheme="majorBidi" w:hAnsiTheme="majorBidi" w:cstheme="majorBidi"/>
          <w:sz w:val="28"/>
          <w:szCs w:val="28"/>
        </w:rPr>
        <w:t xml:space="preserve">Tourism is a new market in Saudi Arabia. Investment in the tourism sector in all its forms is one of the aspects of active investment, as it is one of the largest sectors that contribute to increasing the country's GDP. Therefore, the leakage of national income outside the country must be reduced by encouraging tourism investment within the country and removing obstacles that prevent </w:t>
      </w:r>
      <w:r w:rsidR="00EC32A7" w:rsidRPr="00F5070D">
        <w:rPr>
          <w:rFonts w:asciiTheme="majorBidi" w:hAnsiTheme="majorBidi" w:cstheme="majorBidi"/>
          <w:sz w:val="28"/>
          <w:szCs w:val="28"/>
        </w:rPr>
        <w:t>to citizens and attract them internally instead of traveling abroad.</w:t>
      </w:r>
      <w:r w:rsidR="00EC771D" w:rsidRPr="00F5070D">
        <w:rPr>
          <w:rFonts w:asciiTheme="majorBidi" w:hAnsiTheme="majorBidi" w:cstheme="majorBidi"/>
          <w:sz w:val="28"/>
          <w:szCs w:val="28"/>
        </w:rPr>
        <w:t xml:space="preserve"> Where the number of tourist trips outside the</w:t>
      </w:r>
      <w:r w:rsidR="00F5070D">
        <w:rPr>
          <w:rFonts w:asciiTheme="majorBidi" w:hAnsiTheme="majorBidi" w:cstheme="majorBidi"/>
          <w:sz w:val="28"/>
          <w:szCs w:val="28"/>
        </w:rPr>
        <w:t xml:space="preserve"> </w:t>
      </w:r>
      <w:r w:rsidR="00EC771D" w:rsidRPr="00F5070D">
        <w:rPr>
          <w:rFonts w:asciiTheme="majorBidi" w:hAnsiTheme="majorBidi" w:cstheme="majorBidi"/>
          <w:sz w:val="28"/>
          <w:szCs w:val="28"/>
        </w:rPr>
        <w:t>Kingdom during the summer of 2018, reached 9.4 million trips, a rate of 7.4% over the same period in 2017</w:t>
      </w:r>
      <w:r w:rsidR="00EC771D" w:rsidRPr="00F5070D">
        <w:rPr>
          <w:rFonts w:asciiTheme="majorBidi" w:hAnsiTheme="majorBidi" w:cstheme="majorBidi"/>
          <w:sz w:val="28"/>
          <w:szCs w:val="28"/>
          <w:rtl/>
        </w:rPr>
        <w:t>.</w:t>
      </w:r>
    </w:p>
    <w:p w14:paraId="7C941468" w14:textId="318ED649" w:rsidR="00D32C45" w:rsidRPr="008706CB" w:rsidRDefault="00D32C45" w:rsidP="00EC32A7">
      <w:pPr>
        <w:spacing w:line="276" w:lineRule="auto"/>
        <w:rPr>
          <w:rFonts w:asciiTheme="majorBidi" w:hAnsiTheme="majorBidi" w:cstheme="majorBidi"/>
          <w:sz w:val="28"/>
          <w:szCs w:val="28"/>
        </w:rPr>
      </w:pPr>
    </w:p>
    <w:p w14:paraId="51C2B415" w14:textId="7C03CC99" w:rsidR="009D67C5" w:rsidRPr="008706CB" w:rsidRDefault="00A722DF" w:rsidP="009D67C5">
      <w:pPr>
        <w:spacing w:line="276" w:lineRule="auto"/>
        <w:rPr>
          <w:rFonts w:asciiTheme="majorBidi" w:hAnsiTheme="majorBidi" w:cstheme="majorBidi"/>
          <w:b/>
          <w:bCs/>
          <w:sz w:val="36"/>
          <w:szCs w:val="36"/>
        </w:rPr>
      </w:pPr>
      <w:r w:rsidRPr="008706CB">
        <w:rPr>
          <w:rFonts w:asciiTheme="majorBidi" w:hAnsiTheme="majorBidi" w:cstheme="majorBidi"/>
          <w:b/>
          <w:bCs/>
          <w:sz w:val="36"/>
          <w:szCs w:val="36"/>
        </w:rPr>
        <w:t>Data description</w:t>
      </w:r>
    </w:p>
    <w:p w14:paraId="5A951B37" w14:textId="25DB5EE6" w:rsidR="00C77BC0" w:rsidRPr="00A12DFD" w:rsidRDefault="00A722DF" w:rsidP="00A12DFD">
      <w:pPr>
        <w:spacing w:line="276" w:lineRule="auto"/>
        <w:jc w:val="both"/>
        <w:rPr>
          <w:rFonts w:asciiTheme="majorBidi" w:hAnsiTheme="majorBidi" w:cstheme="majorBidi"/>
          <w:sz w:val="28"/>
          <w:szCs w:val="28"/>
        </w:rPr>
      </w:pPr>
      <w:r w:rsidRPr="00A12DFD">
        <w:rPr>
          <w:rFonts w:asciiTheme="majorBidi" w:hAnsiTheme="majorBidi" w:cstheme="majorBidi"/>
          <w:b/>
          <w:bCs/>
          <w:sz w:val="28"/>
          <w:szCs w:val="28"/>
        </w:rPr>
        <w:t xml:space="preserve"> </w:t>
      </w:r>
      <w:r w:rsidR="0017332F" w:rsidRPr="00A12DFD">
        <w:rPr>
          <w:rFonts w:asciiTheme="majorBidi" w:hAnsiTheme="majorBidi" w:cstheme="majorBidi"/>
          <w:sz w:val="28"/>
          <w:szCs w:val="28"/>
        </w:rPr>
        <w:t>The data was downloaded from the Kaggle website</w:t>
      </w:r>
      <w:r w:rsidR="00F9623A" w:rsidRPr="00A12DFD">
        <w:rPr>
          <w:rFonts w:asciiTheme="majorBidi" w:hAnsiTheme="majorBidi" w:cstheme="majorBidi"/>
          <w:sz w:val="28"/>
          <w:szCs w:val="28"/>
        </w:rPr>
        <w:t xml:space="preserve"> </w:t>
      </w:r>
      <w:r w:rsidR="00F9623A" w:rsidRPr="00A12DFD">
        <w:rPr>
          <w:rFonts w:asciiTheme="majorBidi" w:hAnsiTheme="majorBidi" w:cstheme="majorBidi"/>
          <w:sz w:val="28"/>
          <w:szCs w:val="28"/>
          <w:u w:val="single"/>
        </w:rPr>
        <w:t>https://www.kaggle.com/ghidaqahtan/booking-hotels</w:t>
      </w:r>
      <w:r w:rsidR="0017332F" w:rsidRPr="00A12DFD">
        <w:rPr>
          <w:rFonts w:asciiTheme="majorBidi" w:hAnsiTheme="majorBidi" w:cstheme="majorBidi"/>
          <w:sz w:val="28"/>
          <w:szCs w:val="28"/>
        </w:rPr>
        <w:t xml:space="preserve">. </w:t>
      </w:r>
      <w:r w:rsidR="009D67C5" w:rsidRPr="00A12DFD">
        <w:rPr>
          <w:rFonts w:asciiTheme="majorBidi" w:hAnsiTheme="majorBidi" w:cstheme="majorBidi"/>
          <w:sz w:val="28"/>
          <w:szCs w:val="28"/>
        </w:rPr>
        <w:t>It</w:t>
      </w:r>
      <w:r w:rsidR="00951863" w:rsidRPr="00A12DFD">
        <w:rPr>
          <w:rFonts w:asciiTheme="majorBidi" w:hAnsiTheme="majorBidi" w:cstheme="majorBidi"/>
          <w:sz w:val="28"/>
          <w:szCs w:val="28"/>
        </w:rPr>
        <w:t xml:space="preserve"> </w:t>
      </w:r>
      <w:r w:rsidR="0084742A" w:rsidRPr="00A12DFD">
        <w:rPr>
          <w:rFonts w:asciiTheme="majorBidi" w:hAnsiTheme="majorBidi" w:cstheme="majorBidi"/>
          <w:sz w:val="28"/>
          <w:szCs w:val="28"/>
        </w:rPr>
        <w:t>pertains</w:t>
      </w:r>
      <w:r w:rsidR="00951863" w:rsidRPr="00A12DFD">
        <w:rPr>
          <w:rFonts w:asciiTheme="majorBidi" w:hAnsiTheme="majorBidi" w:cstheme="majorBidi"/>
          <w:sz w:val="28"/>
          <w:szCs w:val="28"/>
        </w:rPr>
        <w:t xml:space="preserve"> to the tourism sector and describe</w:t>
      </w:r>
      <w:r w:rsidR="00EE525A" w:rsidRPr="00A12DFD">
        <w:rPr>
          <w:rFonts w:asciiTheme="majorBidi" w:hAnsiTheme="majorBidi" w:cstheme="majorBidi"/>
          <w:sz w:val="28"/>
          <w:szCs w:val="28"/>
        </w:rPr>
        <w:t>s</w:t>
      </w:r>
      <w:r w:rsidR="00951863" w:rsidRPr="00A12DFD">
        <w:rPr>
          <w:rFonts w:asciiTheme="majorBidi" w:hAnsiTheme="majorBidi" w:cstheme="majorBidi"/>
          <w:sz w:val="28"/>
          <w:szCs w:val="28"/>
        </w:rPr>
        <w:t xml:space="preserve"> many aspects related to hotels in particular. </w:t>
      </w:r>
      <w:r w:rsidR="00520BCA" w:rsidRPr="00A12DFD">
        <w:rPr>
          <w:rFonts w:asciiTheme="majorBidi" w:hAnsiTheme="majorBidi" w:cstheme="majorBidi"/>
          <w:sz w:val="28"/>
          <w:szCs w:val="28"/>
        </w:rPr>
        <w:t>Also, it p</w:t>
      </w:r>
      <w:r w:rsidR="00951863" w:rsidRPr="00A12DFD">
        <w:rPr>
          <w:rFonts w:asciiTheme="majorBidi" w:hAnsiTheme="majorBidi" w:cstheme="majorBidi"/>
          <w:sz w:val="28"/>
          <w:szCs w:val="28"/>
        </w:rPr>
        <w:t>rovides accurate statistics for hotels in different regions of the Kingdom of Saudi Arabia</w:t>
      </w:r>
      <w:r w:rsidR="0017332F" w:rsidRPr="00A12DFD">
        <w:rPr>
          <w:rFonts w:asciiTheme="majorBidi" w:hAnsiTheme="majorBidi" w:cstheme="majorBidi"/>
          <w:sz w:val="28"/>
          <w:szCs w:val="28"/>
        </w:rPr>
        <w:t>, as it contains 10</w:t>
      </w:r>
      <w:r w:rsidR="000464AE" w:rsidRPr="00A12DFD">
        <w:rPr>
          <w:rFonts w:asciiTheme="majorBidi" w:hAnsiTheme="majorBidi" w:cstheme="majorBidi"/>
          <w:sz w:val="28"/>
          <w:szCs w:val="28"/>
          <w:rtl/>
        </w:rPr>
        <w:t>26</w:t>
      </w:r>
      <w:r w:rsidR="0017332F" w:rsidRPr="00A12DFD">
        <w:rPr>
          <w:rFonts w:asciiTheme="majorBidi" w:hAnsiTheme="majorBidi" w:cstheme="majorBidi"/>
          <w:sz w:val="28"/>
          <w:szCs w:val="28"/>
        </w:rPr>
        <w:t xml:space="preserve"> rows and </w:t>
      </w:r>
      <w:r w:rsidR="002A0938" w:rsidRPr="00A12DFD">
        <w:rPr>
          <w:rFonts w:asciiTheme="majorBidi" w:hAnsiTheme="majorBidi" w:cstheme="majorBidi"/>
          <w:sz w:val="28"/>
          <w:szCs w:val="28"/>
        </w:rPr>
        <w:t>9</w:t>
      </w:r>
      <w:r w:rsidR="00394751" w:rsidRPr="00A12DFD">
        <w:rPr>
          <w:rFonts w:asciiTheme="majorBidi" w:hAnsiTheme="majorBidi" w:cstheme="majorBidi"/>
          <w:sz w:val="28"/>
          <w:szCs w:val="28"/>
        </w:rPr>
        <w:t xml:space="preserve"> </w:t>
      </w:r>
      <w:r w:rsidR="0017332F" w:rsidRPr="00A12DFD">
        <w:rPr>
          <w:rFonts w:asciiTheme="majorBidi" w:hAnsiTheme="majorBidi" w:cstheme="majorBidi"/>
          <w:sz w:val="28"/>
          <w:szCs w:val="28"/>
        </w:rPr>
        <w:t>colum</w:t>
      </w:r>
      <w:r w:rsidR="002A0938" w:rsidRPr="00A12DFD">
        <w:rPr>
          <w:rFonts w:asciiTheme="majorBidi" w:hAnsiTheme="majorBidi" w:cstheme="majorBidi"/>
          <w:sz w:val="28"/>
          <w:szCs w:val="28"/>
        </w:rPr>
        <w:t>n</w:t>
      </w:r>
      <w:r w:rsidR="0017332F" w:rsidRPr="00A12DFD">
        <w:rPr>
          <w:rFonts w:asciiTheme="majorBidi" w:hAnsiTheme="majorBidi" w:cstheme="majorBidi"/>
          <w:sz w:val="28"/>
          <w:szCs w:val="28"/>
        </w:rPr>
        <w:t>s</w:t>
      </w:r>
      <w:r w:rsidR="00394751" w:rsidRPr="00A12DFD">
        <w:rPr>
          <w:rFonts w:asciiTheme="majorBidi" w:hAnsiTheme="majorBidi" w:cstheme="majorBidi"/>
          <w:sz w:val="28"/>
          <w:szCs w:val="28"/>
        </w:rPr>
        <w:t xml:space="preserve"> </w:t>
      </w:r>
      <w:r w:rsidR="00EC771D" w:rsidRPr="00A12DFD">
        <w:rPr>
          <w:rFonts w:asciiTheme="majorBidi" w:hAnsiTheme="majorBidi" w:cstheme="majorBidi"/>
          <w:sz w:val="28"/>
          <w:szCs w:val="28"/>
        </w:rPr>
        <w:t>giving</w:t>
      </w:r>
      <w:r w:rsidR="009D67C5" w:rsidRPr="00A12DFD">
        <w:rPr>
          <w:rFonts w:asciiTheme="majorBidi" w:hAnsiTheme="majorBidi" w:cstheme="majorBidi"/>
          <w:sz w:val="28"/>
          <w:szCs w:val="28"/>
        </w:rPr>
        <w:t xml:space="preserve"> </w:t>
      </w:r>
      <w:r w:rsidR="002A0938" w:rsidRPr="00A12DFD">
        <w:rPr>
          <w:rFonts w:asciiTheme="majorBidi" w:hAnsiTheme="majorBidi" w:cstheme="majorBidi"/>
          <w:sz w:val="28"/>
          <w:szCs w:val="28"/>
        </w:rPr>
        <w:t>(</w:t>
      </w:r>
      <w:proofErr w:type="spellStart"/>
      <w:r w:rsidR="0069512F" w:rsidRPr="00A12DFD">
        <w:rPr>
          <w:rFonts w:asciiTheme="majorBidi" w:hAnsiTheme="majorBidi" w:cstheme="majorBidi"/>
          <w:sz w:val="28"/>
          <w:szCs w:val="28"/>
        </w:rPr>
        <w:t>hotel_n</w:t>
      </w:r>
      <w:r w:rsidR="003E579F" w:rsidRPr="00A12DFD">
        <w:rPr>
          <w:rFonts w:asciiTheme="majorBidi" w:hAnsiTheme="majorBidi" w:cstheme="majorBidi"/>
          <w:sz w:val="28"/>
          <w:szCs w:val="28"/>
        </w:rPr>
        <w:t>a</w:t>
      </w:r>
      <w:r w:rsidR="0069512F" w:rsidRPr="00A12DFD">
        <w:rPr>
          <w:rFonts w:asciiTheme="majorBidi" w:hAnsiTheme="majorBidi" w:cstheme="majorBidi"/>
          <w:sz w:val="28"/>
          <w:szCs w:val="28"/>
        </w:rPr>
        <w:t>me</w:t>
      </w:r>
      <w:proofErr w:type="spellEnd"/>
      <w:r w:rsidR="0069512F" w:rsidRPr="00A12DFD">
        <w:rPr>
          <w:rFonts w:asciiTheme="majorBidi" w:hAnsiTheme="majorBidi" w:cstheme="majorBidi"/>
          <w:sz w:val="28"/>
          <w:szCs w:val="28"/>
        </w:rPr>
        <w:t xml:space="preserve">, city, </w:t>
      </w:r>
      <w:proofErr w:type="spellStart"/>
      <w:r w:rsidR="0069512F" w:rsidRPr="00A12DFD">
        <w:rPr>
          <w:rFonts w:asciiTheme="majorBidi" w:hAnsiTheme="majorBidi" w:cstheme="majorBidi"/>
          <w:color w:val="000000"/>
          <w:sz w:val="28"/>
          <w:szCs w:val="28"/>
        </w:rPr>
        <w:t>review_badge</w:t>
      </w:r>
      <w:proofErr w:type="spellEnd"/>
      <w:r w:rsidR="0069512F" w:rsidRPr="00A12DFD">
        <w:rPr>
          <w:rFonts w:asciiTheme="majorBidi" w:hAnsiTheme="majorBidi" w:cstheme="majorBidi"/>
          <w:color w:val="000000"/>
          <w:sz w:val="28"/>
          <w:szCs w:val="28"/>
        </w:rPr>
        <w:t xml:space="preserve">, </w:t>
      </w:r>
      <w:proofErr w:type="spellStart"/>
      <w:r w:rsidR="0069512F" w:rsidRPr="00A12DFD">
        <w:rPr>
          <w:rFonts w:asciiTheme="majorBidi" w:hAnsiTheme="majorBidi" w:cstheme="majorBidi"/>
          <w:color w:val="000000"/>
          <w:sz w:val="28"/>
          <w:szCs w:val="28"/>
        </w:rPr>
        <w:t>review_</w:t>
      </w:r>
      <w:r w:rsidR="002A0938" w:rsidRPr="00A12DFD">
        <w:rPr>
          <w:rFonts w:asciiTheme="majorBidi" w:hAnsiTheme="majorBidi" w:cstheme="majorBidi"/>
          <w:color w:val="000000"/>
          <w:sz w:val="28"/>
          <w:szCs w:val="28"/>
        </w:rPr>
        <w:t>title</w:t>
      </w:r>
      <w:proofErr w:type="spellEnd"/>
      <w:r w:rsidR="002A0938" w:rsidRPr="00A12DFD">
        <w:rPr>
          <w:rFonts w:asciiTheme="majorBidi" w:hAnsiTheme="majorBidi" w:cstheme="majorBidi"/>
          <w:color w:val="000000"/>
          <w:sz w:val="28"/>
          <w:szCs w:val="28"/>
        </w:rPr>
        <w:t xml:space="preserve">, </w:t>
      </w:r>
      <w:proofErr w:type="spellStart"/>
      <w:r w:rsidR="002A0938" w:rsidRPr="00A12DFD">
        <w:rPr>
          <w:rFonts w:asciiTheme="majorBidi" w:hAnsiTheme="majorBidi" w:cstheme="majorBidi"/>
          <w:color w:val="000000"/>
          <w:sz w:val="28"/>
          <w:szCs w:val="28"/>
        </w:rPr>
        <w:t>review</w:t>
      </w:r>
      <w:r w:rsidR="0069512F" w:rsidRPr="00A12DFD">
        <w:rPr>
          <w:rFonts w:asciiTheme="majorBidi" w:hAnsiTheme="majorBidi" w:cstheme="majorBidi"/>
          <w:color w:val="000000"/>
          <w:sz w:val="28"/>
          <w:szCs w:val="28"/>
        </w:rPr>
        <w:t>_number</w:t>
      </w:r>
      <w:proofErr w:type="spellEnd"/>
      <w:r w:rsidR="0069512F" w:rsidRPr="00A12DFD">
        <w:rPr>
          <w:rFonts w:asciiTheme="majorBidi" w:hAnsiTheme="majorBidi" w:cstheme="majorBidi"/>
          <w:color w:val="000000"/>
          <w:sz w:val="28"/>
          <w:szCs w:val="28"/>
        </w:rPr>
        <w:t xml:space="preserve">, price, stars, </w:t>
      </w:r>
      <w:proofErr w:type="spellStart"/>
      <w:r w:rsidR="0069512F" w:rsidRPr="00A12DFD">
        <w:rPr>
          <w:rFonts w:asciiTheme="majorBidi" w:hAnsiTheme="majorBidi" w:cstheme="majorBidi"/>
          <w:color w:val="000000"/>
          <w:sz w:val="28"/>
          <w:szCs w:val="28"/>
        </w:rPr>
        <w:t>taxes_and_charges</w:t>
      </w:r>
      <w:proofErr w:type="spellEnd"/>
      <w:r w:rsidR="0069512F" w:rsidRPr="00A12DFD">
        <w:rPr>
          <w:rFonts w:asciiTheme="majorBidi" w:hAnsiTheme="majorBidi" w:cstheme="majorBidi"/>
          <w:color w:val="000000"/>
          <w:sz w:val="28"/>
          <w:szCs w:val="28"/>
        </w:rPr>
        <w:t xml:space="preserve">, </w:t>
      </w:r>
      <w:proofErr w:type="spellStart"/>
      <w:r w:rsidR="0069512F" w:rsidRPr="00A12DFD">
        <w:rPr>
          <w:rFonts w:asciiTheme="majorBidi" w:hAnsiTheme="majorBidi" w:cstheme="majorBidi"/>
          <w:color w:val="000000"/>
          <w:sz w:val="28"/>
          <w:szCs w:val="28"/>
        </w:rPr>
        <w:t>hotel_type</w:t>
      </w:r>
      <w:proofErr w:type="spellEnd"/>
      <w:r w:rsidR="0069512F" w:rsidRPr="00A12DFD">
        <w:rPr>
          <w:rFonts w:asciiTheme="majorBidi" w:hAnsiTheme="majorBidi" w:cstheme="majorBidi"/>
          <w:color w:val="000000"/>
          <w:sz w:val="28"/>
          <w:szCs w:val="28"/>
        </w:rPr>
        <w:t>)</w:t>
      </w:r>
      <w:r w:rsidR="002A0938" w:rsidRPr="00A12DFD">
        <w:rPr>
          <w:rFonts w:asciiTheme="majorBidi" w:hAnsiTheme="majorBidi" w:cstheme="majorBidi"/>
          <w:color w:val="000000"/>
          <w:sz w:val="28"/>
          <w:szCs w:val="28"/>
        </w:rPr>
        <w:t xml:space="preserve">. </w:t>
      </w:r>
    </w:p>
    <w:p w14:paraId="6BD45839" w14:textId="77777777" w:rsidR="00D93380" w:rsidRPr="00D84D7E" w:rsidRDefault="00D93380" w:rsidP="00D93380">
      <w:pPr>
        <w:spacing w:line="276" w:lineRule="auto"/>
        <w:rPr>
          <w:rFonts w:ascii="Open Sans" w:hAnsi="Open Sans" w:cs="Open Sans"/>
          <w:sz w:val="28"/>
          <w:szCs w:val="28"/>
        </w:rPr>
      </w:pPr>
    </w:p>
    <w:p w14:paraId="0608EAE3" w14:textId="24C5E7AD" w:rsidR="001456AA" w:rsidRPr="00D6029D" w:rsidRDefault="00D4766D" w:rsidP="00C77BC0">
      <w:pPr>
        <w:spacing w:line="276" w:lineRule="auto"/>
        <w:rPr>
          <w:rFonts w:asciiTheme="majorBidi" w:hAnsiTheme="majorBidi" w:cstheme="majorBidi"/>
          <w:b/>
          <w:bCs/>
          <w:sz w:val="36"/>
          <w:szCs w:val="36"/>
          <w:rtl/>
        </w:rPr>
      </w:pPr>
      <w:r w:rsidRPr="00D6029D">
        <w:rPr>
          <w:rFonts w:asciiTheme="majorBidi" w:hAnsiTheme="majorBidi" w:cstheme="majorBidi"/>
          <w:b/>
          <w:bCs/>
          <w:sz w:val="36"/>
          <w:szCs w:val="36"/>
        </w:rPr>
        <w:t>Exploratory Data Analysis</w:t>
      </w:r>
      <w:r w:rsidR="00852BC9" w:rsidRPr="00D6029D">
        <w:rPr>
          <w:rFonts w:asciiTheme="majorBidi" w:hAnsiTheme="majorBidi" w:cstheme="majorBidi"/>
          <w:b/>
          <w:bCs/>
          <w:sz w:val="36"/>
          <w:szCs w:val="36"/>
        </w:rPr>
        <w:t xml:space="preserve"> (EDA)</w:t>
      </w:r>
    </w:p>
    <w:p w14:paraId="5755A642" w14:textId="0093FA9D" w:rsidR="00E20ADB" w:rsidRPr="00F249F3" w:rsidRDefault="00A72816" w:rsidP="00C77BC0">
      <w:pPr>
        <w:spacing w:line="276" w:lineRule="auto"/>
        <w:rPr>
          <w:rFonts w:asciiTheme="majorBidi" w:hAnsiTheme="majorBidi" w:cstheme="majorBidi"/>
          <w:sz w:val="28"/>
          <w:szCs w:val="28"/>
        </w:rPr>
      </w:pPr>
      <w:r w:rsidRPr="00F249F3">
        <w:rPr>
          <w:rFonts w:asciiTheme="majorBidi" w:hAnsiTheme="majorBidi" w:cstheme="majorBidi"/>
          <w:sz w:val="28"/>
          <w:szCs w:val="28"/>
        </w:rPr>
        <w:t xml:space="preserve">This </w:t>
      </w:r>
      <w:r w:rsidR="00E20ADB" w:rsidRPr="00F249F3">
        <w:rPr>
          <w:rFonts w:asciiTheme="majorBidi" w:hAnsiTheme="majorBidi" w:cstheme="majorBidi"/>
          <w:sz w:val="28"/>
          <w:szCs w:val="28"/>
        </w:rPr>
        <w:t xml:space="preserve">part, </w:t>
      </w:r>
      <w:r w:rsidRPr="00F249F3">
        <w:rPr>
          <w:rFonts w:asciiTheme="majorBidi" w:hAnsiTheme="majorBidi" w:cstheme="majorBidi"/>
          <w:sz w:val="28"/>
          <w:szCs w:val="28"/>
        </w:rPr>
        <w:t>is about creating visualization to help us explore the data and determine the directions of research and further investigation.</w:t>
      </w:r>
    </w:p>
    <w:p w14:paraId="7074B2A1" w14:textId="4BF6503E" w:rsidR="00D4766D" w:rsidRPr="00692300" w:rsidRDefault="00D25129" w:rsidP="00C77BC0">
      <w:pPr>
        <w:pStyle w:val="ListParagraph"/>
        <w:numPr>
          <w:ilvl w:val="0"/>
          <w:numId w:val="11"/>
        </w:numPr>
        <w:spacing w:line="276" w:lineRule="auto"/>
        <w:rPr>
          <w:rFonts w:asciiTheme="majorBidi" w:hAnsiTheme="majorBidi" w:cstheme="majorBidi"/>
          <w:sz w:val="28"/>
          <w:szCs w:val="28"/>
        </w:rPr>
      </w:pPr>
      <w:r w:rsidRPr="00692300">
        <w:rPr>
          <w:rFonts w:asciiTheme="majorBidi" w:hAnsiTheme="majorBidi" w:cstheme="majorBidi"/>
          <w:sz w:val="28"/>
          <w:szCs w:val="28"/>
        </w:rPr>
        <w:t>The hotel review</w:t>
      </w:r>
      <w:r w:rsidR="00C306EE" w:rsidRPr="00692300">
        <w:rPr>
          <w:rFonts w:asciiTheme="majorBidi" w:hAnsiTheme="majorBidi" w:cstheme="majorBidi"/>
          <w:sz w:val="28"/>
          <w:szCs w:val="28"/>
        </w:rPr>
        <w:t>s</w:t>
      </w:r>
    </w:p>
    <w:p w14:paraId="43713B1B" w14:textId="77777777" w:rsidR="003502B1" w:rsidRDefault="003502B1" w:rsidP="003502B1">
      <w:pPr>
        <w:pStyle w:val="ListParagraph"/>
        <w:spacing w:line="276" w:lineRule="auto"/>
        <w:ind w:left="1080"/>
        <w:rPr>
          <w:rFonts w:ascii="Open Sans" w:hAnsi="Open Sans" w:cs="Open Sans"/>
          <w:sz w:val="27"/>
          <w:szCs w:val="27"/>
        </w:rPr>
      </w:pPr>
    </w:p>
    <w:p w14:paraId="7C8E00D9" w14:textId="2C9A4E23" w:rsidR="00157720" w:rsidRPr="003502B1" w:rsidRDefault="003502B1" w:rsidP="00692300">
      <w:pPr>
        <w:pStyle w:val="ListParagraph"/>
        <w:spacing w:line="276" w:lineRule="auto"/>
        <w:ind w:left="-900"/>
        <w:rPr>
          <w:rFonts w:ascii="Open Sans" w:hAnsi="Open Sans" w:cs="Open Sans"/>
          <w:sz w:val="27"/>
          <w:szCs w:val="27"/>
        </w:rPr>
      </w:pPr>
      <w:r>
        <w:rPr>
          <w:rFonts w:ascii="Open Sans" w:hAnsi="Open Sans" w:cs="Open Sans"/>
          <w:noProof/>
          <w:sz w:val="27"/>
          <w:szCs w:val="27"/>
        </w:rPr>
        <w:drawing>
          <wp:inline distT="0" distB="0" distL="0" distR="0" wp14:anchorId="19692516" wp14:editId="5778BED1">
            <wp:extent cx="6629400" cy="294156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667540" cy="2958485"/>
                    </a:xfrm>
                    <a:prstGeom prst="rect">
                      <a:avLst/>
                    </a:prstGeom>
                    <a:noFill/>
                  </pic:spPr>
                </pic:pic>
              </a:graphicData>
            </a:graphic>
          </wp:inline>
        </w:drawing>
      </w:r>
    </w:p>
    <w:p w14:paraId="70CB75EA" w14:textId="303C819C" w:rsidR="00157720" w:rsidRPr="00692300" w:rsidRDefault="00F51844" w:rsidP="00692300">
      <w:pPr>
        <w:spacing w:line="276" w:lineRule="auto"/>
        <w:jc w:val="both"/>
        <w:rPr>
          <w:rFonts w:asciiTheme="majorBidi" w:hAnsiTheme="majorBidi" w:cstheme="majorBidi"/>
          <w:sz w:val="28"/>
          <w:szCs w:val="28"/>
        </w:rPr>
      </w:pPr>
      <w:r w:rsidRPr="00692300">
        <w:rPr>
          <w:rFonts w:asciiTheme="majorBidi" w:hAnsiTheme="majorBidi" w:cstheme="majorBidi"/>
          <w:sz w:val="28"/>
          <w:szCs w:val="28"/>
        </w:rPr>
        <w:t>Th</w:t>
      </w:r>
      <w:r w:rsidR="003502B1" w:rsidRPr="00692300">
        <w:rPr>
          <w:rFonts w:asciiTheme="majorBidi" w:hAnsiTheme="majorBidi" w:cstheme="majorBidi"/>
          <w:sz w:val="28"/>
          <w:szCs w:val="28"/>
        </w:rPr>
        <w:t>e</w:t>
      </w:r>
      <w:r w:rsidRPr="00692300">
        <w:rPr>
          <w:rFonts w:asciiTheme="majorBidi" w:hAnsiTheme="majorBidi" w:cstheme="majorBidi"/>
          <w:sz w:val="28"/>
          <w:szCs w:val="28"/>
        </w:rPr>
        <w:t xml:space="preserve"> data displays 4 types of hotel review type</w:t>
      </w:r>
      <w:r w:rsidR="00EE525A" w:rsidRPr="00692300">
        <w:rPr>
          <w:rFonts w:asciiTheme="majorBidi" w:hAnsiTheme="majorBidi" w:cstheme="majorBidi"/>
          <w:sz w:val="28"/>
          <w:szCs w:val="28"/>
        </w:rPr>
        <w:t>s</w:t>
      </w:r>
      <w:r w:rsidRPr="00692300">
        <w:rPr>
          <w:rFonts w:asciiTheme="majorBidi" w:hAnsiTheme="majorBidi" w:cstheme="majorBidi"/>
          <w:sz w:val="28"/>
          <w:szCs w:val="28"/>
        </w:rPr>
        <w:t xml:space="preserve"> (very good, good, wonderful, excellent). The highest number of hotels which get excellent </w:t>
      </w:r>
      <w:r w:rsidR="00773157" w:rsidRPr="00692300">
        <w:rPr>
          <w:rFonts w:asciiTheme="majorBidi" w:hAnsiTheme="majorBidi" w:cstheme="majorBidi"/>
          <w:sz w:val="28"/>
          <w:szCs w:val="28"/>
        </w:rPr>
        <w:t xml:space="preserve">and wonderful </w:t>
      </w:r>
      <w:r w:rsidRPr="00692300">
        <w:rPr>
          <w:rFonts w:asciiTheme="majorBidi" w:hAnsiTheme="majorBidi" w:cstheme="majorBidi"/>
          <w:sz w:val="28"/>
          <w:szCs w:val="28"/>
        </w:rPr>
        <w:t>review</w:t>
      </w:r>
      <w:r w:rsidR="00FE06B1" w:rsidRPr="00692300">
        <w:rPr>
          <w:rFonts w:asciiTheme="majorBidi" w:hAnsiTheme="majorBidi" w:cstheme="majorBidi"/>
          <w:sz w:val="28"/>
          <w:szCs w:val="28"/>
        </w:rPr>
        <w:t>s</w:t>
      </w:r>
      <w:r w:rsidRPr="00692300">
        <w:rPr>
          <w:rFonts w:asciiTheme="majorBidi" w:hAnsiTheme="majorBidi" w:cstheme="majorBidi"/>
          <w:sz w:val="28"/>
          <w:szCs w:val="28"/>
        </w:rPr>
        <w:t xml:space="preserve"> </w:t>
      </w:r>
      <w:r w:rsidR="00FE06B1" w:rsidRPr="00692300">
        <w:rPr>
          <w:rFonts w:asciiTheme="majorBidi" w:hAnsiTheme="majorBidi" w:cstheme="majorBidi"/>
          <w:sz w:val="28"/>
          <w:szCs w:val="28"/>
        </w:rPr>
        <w:t>were in</w:t>
      </w:r>
      <w:r w:rsidRPr="00692300">
        <w:rPr>
          <w:rFonts w:asciiTheme="majorBidi" w:hAnsiTheme="majorBidi" w:cstheme="majorBidi"/>
          <w:sz w:val="28"/>
          <w:szCs w:val="28"/>
        </w:rPr>
        <w:t xml:space="preserve"> Riyadh. A</w:t>
      </w:r>
      <w:r w:rsidR="00EE525A" w:rsidRPr="00692300">
        <w:rPr>
          <w:rFonts w:asciiTheme="majorBidi" w:hAnsiTheme="majorBidi" w:cstheme="majorBidi"/>
          <w:sz w:val="28"/>
          <w:szCs w:val="28"/>
        </w:rPr>
        <w:t>l</w:t>
      </w:r>
      <w:r w:rsidR="00224675" w:rsidRPr="00692300">
        <w:rPr>
          <w:rFonts w:asciiTheme="majorBidi" w:hAnsiTheme="majorBidi" w:cstheme="majorBidi"/>
          <w:sz w:val="28"/>
          <w:szCs w:val="28"/>
        </w:rPr>
        <w:t>-</w:t>
      </w:r>
      <w:r w:rsidRPr="00692300">
        <w:rPr>
          <w:rFonts w:asciiTheme="majorBidi" w:hAnsiTheme="majorBidi" w:cstheme="majorBidi"/>
          <w:sz w:val="28"/>
          <w:szCs w:val="28"/>
        </w:rPr>
        <w:t>Jubail, Taif, Medina, Hail, Dammam, Buraydah and Abha come after A</w:t>
      </w:r>
      <w:r w:rsidR="00224675" w:rsidRPr="00692300">
        <w:rPr>
          <w:rFonts w:asciiTheme="majorBidi" w:hAnsiTheme="majorBidi" w:cstheme="majorBidi"/>
          <w:sz w:val="28"/>
          <w:szCs w:val="28"/>
        </w:rPr>
        <w:t>l-</w:t>
      </w:r>
      <w:r w:rsidRPr="00692300">
        <w:rPr>
          <w:rFonts w:asciiTheme="majorBidi" w:hAnsiTheme="majorBidi" w:cstheme="majorBidi"/>
          <w:sz w:val="28"/>
          <w:szCs w:val="28"/>
        </w:rPr>
        <w:t>Riyadh in getting excellent review type.</w:t>
      </w:r>
      <w:r w:rsidR="00567DF3" w:rsidRPr="00692300">
        <w:rPr>
          <w:rFonts w:asciiTheme="majorBidi" w:hAnsiTheme="majorBidi" w:cstheme="majorBidi"/>
          <w:sz w:val="28"/>
          <w:szCs w:val="28"/>
        </w:rPr>
        <w:t xml:space="preserve"> Also, Al</w:t>
      </w:r>
      <w:r w:rsidR="00224675" w:rsidRPr="00692300">
        <w:rPr>
          <w:rFonts w:asciiTheme="majorBidi" w:hAnsiTheme="majorBidi" w:cstheme="majorBidi"/>
          <w:sz w:val="28"/>
          <w:szCs w:val="28"/>
        </w:rPr>
        <w:t>-</w:t>
      </w:r>
      <w:r w:rsidR="00567DF3" w:rsidRPr="00692300">
        <w:rPr>
          <w:rFonts w:asciiTheme="majorBidi" w:hAnsiTheme="majorBidi" w:cstheme="majorBidi"/>
          <w:sz w:val="28"/>
          <w:szCs w:val="28"/>
        </w:rPr>
        <w:t>Riyadh has the highest number of hotels which get wonderful review</w:t>
      </w:r>
      <w:r w:rsidR="00EE525A" w:rsidRPr="00692300">
        <w:rPr>
          <w:rFonts w:asciiTheme="majorBidi" w:hAnsiTheme="majorBidi" w:cstheme="majorBidi"/>
          <w:sz w:val="28"/>
          <w:szCs w:val="28"/>
        </w:rPr>
        <w:t>s</w:t>
      </w:r>
      <w:r w:rsidR="00567DF3" w:rsidRPr="00692300">
        <w:rPr>
          <w:rFonts w:asciiTheme="majorBidi" w:hAnsiTheme="majorBidi" w:cstheme="majorBidi"/>
          <w:sz w:val="28"/>
          <w:szCs w:val="28"/>
        </w:rPr>
        <w:t xml:space="preserve"> type. </w:t>
      </w:r>
      <w:r w:rsidR="003A76C5" w:rsidRPr="00692300">
        <w:rPr>
          <w:rFonts w:asciiTheme="majorBidi" w:hAnsiTheme="majorBidi" w:cstheme="majorBidi"/>
          <w:sz w:val="28"/>
          <w:szCs w:val="28"/>
        </w:rPr>
        <w:t>Jeddah and Riyadh ha</w:t>
      </w:r>
      <w:r w:rsidR="00A177B8" w:rsidRPr="00692300">
        <w:rPr>
          <w:rFonts w:asciiTheme="majorBidi" w:hAnsiTheme="majorBidi" w:cstheme="majorBidi"/>
          <w:sz w:val="28"/>
          <w:szCs w:val="28"/>
        </w:rPr>
        <w:t>ve</w:t>
      </w:r>
      <w:r w:rsidR="003A76C5" w:rsidRPr="00692300">
        <w:rPr>
          <w:rFonts w:asciiTheme="majorBidi" w:hAnsiTheme="majorBidi" w:cstheme="majorBidi"/>
          <w:sz w:val="28"/>
          <w:szCs w:val="28"/>
        </w:rPr>
        <w:t xml:space="preserve"> the highest number </w:t>
      </w:r>
      <w:r w:rsidR="00AC0825" w:rsidRPr="00692300">
        <w:rPr>
          <w:rFonts w:asciiTheme="majorBidi" w:hAnsiTheme="majorBidi" w:cstheme="majorBidi"/>
          <w:sz w:val="28"/>
          <w:szCs w:val="28"/>
        </w:rPr>
        <w:t>of h</w:t>
      </w:r>
      <w:r w:rsidR="008A62CB" w:rsidRPr="00692300">
        <w:rPr>
          <w:rFonts w:asciiTheme="majorBidi" w:hAnsiTheme="majorBidi" w:cstheme="majorBidi"/>
          <w:sz w:val="28"/>
          <w:szCs w:val="28"/>
        </w:rPr>
        <w:t xml:space="preserve">otels which received a good and </w:t>
      </w:r>
      <w:proofErr w:type="gramStart"/>
      <w:r w:rsidR="008A62CB" w:rsidRPr="00692300">
        <w:rPr>
          <w:rFonts w:asciiTheme="majorBidi" w:hAnsiTheme="majorBidi" w:cstheme="majorBidi"/>
          <w:sz w:val="28"/>
          <w:szCs w:val="28"/>
        </w:rPr>
        <w:t>very good</w:t>
      </w:r>
      <w:proofErr w:type="gramEnd"/>
      <w:r w:rsidR="008A62CB" w:rsidRPr="00692300">
        <w:rPr>
          <w:rFonts w:asciiTheme="majorBidi" w:hAnsiTheme="majorBidi" w:cstheme="majorBidi"/>
          <w:sz w:val="28"/>
          <w:szCs w:val="28"/>
        </w:rPr>
        <w:t xml:space="preserve"> review</w:t>
      </w:r>
      <w:r w:rsidR="003A76C5" w:rsidRPr="00692300">
        <w:rPr>
          <w:rFonts w:asciiTheme="majorBidi" w:hAnsiTheme="majorBidi" w:cstheme="majorBidi"/>
          <w:sz w:val="28"/>
          <w:szCs w:val="28"/>
        </w:rPr>
        <w:t>.</w:t>
      </w:r>
    </w:p>
    <w:p w14:paraId="15A1ACDF" w14:textId="688BB507" w:rsidR="00887102" w:rsidRPr="00306BA4" w:rsidRDefault="00887102" w:rsidP="00C77BC0">
      <w:pPr>
        <w:pStyle w:val="ListParagraph"/>
        <w:spacing w:line="276" w:lineRule="auto"/>
        <w:rPr>
          <w:rFonts w:ascii="Open Sans" w:hAnsi="Open Sans" w:cs="Open Sans"/>
          <w:sz w:val="28"/>
          <w:szCs w:val="28"/>
        </w:rPr>
      </w:pPr>
    </w:p>
    <w:p w14:paraId="00461ED2" w14:textId="3750F347" w:rsidR="00887102" w:rsidRPr="00554F2A" w:rsidRDefault="00887102" w:rsidP="00887102">
      <w:pPr>
        <w:pStyle w:val="ListParagraph"/>
        <w:numPr>
          <w:ilvl w:val="0"/>
          <w:numId w:val="11"/>
        </w:numPr>
        <w:spacing w:line="276" w:lineRule="auto"/>
        <w:rPr>
          <w:rFonts w:asciiTheme="majorBidi" w:hAnsiTheme="majorBidi" w:cstheme="majorBidi"/>
          <w:sz w:val="28"/>
          <w:szCs w:val="28"/>
        </w:rPr>
      </w:pPr>
      <w:r w:rsidRPr="00554F2A">
        <w:rPr>
          <w:rFonts w:asciiTheme="majorBidi" w:hAnsiTheme="majorBidi" w:cstheme="majorBidi"/>
          <w:sz w:val="28"/>
          <w:szCs w:val="28"/>
        </w:rPr>
        <w:t xml:space="preserve">Hotel’s review </w:t>
      </w:r>
    </w:p>
    <w:p w14:paraId="5D738108" w14:textId="3791CB00" w:rsidR="000B2310" w:rsidRPr="007623BE" w:rsidRDefault="000003B9" w:rsidP="007623BE">
      <w:pPr>
        <w:pStyle w:val="ListParagraph"/>
        <w:spacing w:line="276" w:lineRule="auto"/>
        <w:ind w:left="1080"/>
        <w:rPr>
          <w:rFonts w:ascii="Open Sans" w:hAnsi="Open Sans" w:cs="Open Sans"/>
          <w:sz w:val="28"/>
          <w:szCs w:val="28"/>
        </w:rPr>
      </w:pPr>
      <w:r>
        <w:rPr>
          <w:rFonts w:ascii="Open Sans" w:hAnsi="Open Sans" w:cs="Open Sans"/>
          <w:noProof/>
          <w:sz w:val="27"/>
          <w:szCs w:val="27"/>
        </w:rPr>
        <w:drawing>
          <wp:anchor distT="0" distB="0" distL="114300" distR="114300" simplePos="0" relativeHeight="251659264" behindDoc="0" locked="0" layoutInCell="1" allowOverlap="1" wp14:anchorId="0E3C6C29" wp14:editId="2D7949AD">
            <wp:simplePos x="0" y="0"/>
            <wp:positionH relativeFrom="margin">
              <wp:align>left</wp:align>
            </wp:positionH>
            <wp:positionV relativeFrom="paragraph">
              <wp:posOffset>48895</wp:posOffset>
            </wp:positionV>
            <wp:extent cx="6246660" cy="2453640"/>
            <wp:effectExtent l="0" t="0" r="1905" b="3810"/>
            <wp:wrapThrough wrapText="bothSides">
              <wp:wrapPolygon edited="0">
                <wp:start x="66" y="0"/>
                <wp:lineTo x="0" y="3857"/>
                <wp:lineTo x="0" y="21466"/>
                <wp:lineTo x="21541" y="21466"/>
                <wp:lineTo x="21541" y="3689"/>
                <wp:lineTo x="9156" y="2683"/>
                <wp:lineTo x="9156" y="0"/>
                <wp:lineTo x="66"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46660" cy="2453640"/>
                    </a:xfrm>
                    <a:prstGeom prst="rect">
                      <a:avLst/>
                    </a:prstGeom>
                    <a:noFill/>
                  </pic:spPr>
                </pic:pic>
              </a:graphicData>
            </a:graphic>
            <wp14:sizeRelH relativeFrom="margin">
              <wp14:pctWidth>0</wp14:pctWidth>
            </wp14:sizeRelH>
            <wp14:sizeRelV relativeFrom="margin">
              <wp14:pctHeight>0</wp14:pctHeight>
            </wp14:sizeRelV>
          </wp:anchor>
        </w:drawing>
      </w:r>
    </w:p>
    <w:p w14:paraId="36E83D44" w14:textId="30BE9DAB" w:rsidR="007623BE" w:rsidRPr="008A7F13" w:rsidRDefault="00BF1C5F" w:rsidP="008A7F13">
      <w:pPr>
        <w:pStyle w:val="ListParagraph"/>
        <w:spacing w:line="276" w:lineRule="auto"/>
        <w:ind w:left="-90"/>
        <w:jc w:val="both"/>
        <w:rPr>
          <w:rFonts w:asciiTheme="majorBidi" w:hAnsiTheme="majorBidi" w:cstheme="majorBidi"/>
          <w:sz w:val="28"/>
          <w:szCs w:val="28"/>
        </w:rPr>
      </w:pPr>
      <w:r>
        <w:rPr>
          <w:rFonts w:asciiTheme="majorBidi" w:hAnsiTheme="majorBidi" w:cstheme="majorBidi"/>
          <w:sz w:val="28"/>
          <w:szCs w:val="28"/>
        </w:rPr>
        <w:t>This plot displays the reviews (Low, High, Mid) for each Condo Hotel and Apartment</w:t>
      </w:r>
      <w:r w:rsidR="008A7F13">
        <w:rPr>
          <w:rFonts w:asciiTheme="majorBidi" w:hAnsiTheme="majorBidi" w:cstheme="majorBidi"/>
          <w:sz w:val="28"/>
          <w:szCs w:val="28"/>
        </w:rPr>
        <w:t>s. The upper section of the plot represents the Apartments, and the below section represents the Condo Hotel</w:t>
      </w:r>
      <w:r>
        <w:rPr>
          <w:rFonts w:asciiTheme="majorBidi" w:hAnsiTheme="majorBidi" w:cstheme="majorBidi"/>
          <w:sz w:val="28"/>
          <w:szCs w:val="28"/>
        </w:rPr>
        <w:t>.</w:t>
      </w:r>
      <w:r w:rsidR="008A7F13">
        <w:rPr>
          <w:rFonts w:asciiTheme="majorBidi" w:hAnsiTheme="majorBidi" w:cstheme="majorBidi"/>
          <w:sz w:val="28"/>
          <w:szCs w:val="28"/>
        </w:rPr>
        <w:t xml:space="preserve"> </w:t>
      </w:r>
      <w:r>
        <w:rPr>
          <w:rFonts w:asciiTheme="majorBidi" w:hAnsiTheme="majorBidi" w:cstheme="majorBidi"/>
          <w:sz w:val="28"/>
          <w:szCs w:val="28"/>
        </w:rPr>
        <w:t>For the Mid Review, Riy</w:t>
      </w:r>
      <w:r w:rsidR="009717AD">
        <w:rPr>
          <w:rFonts w:asciiTheme="majorBidi" w:hAnsiTheme="majorBidi" w:cstheme="majorBidi"/>
          <w:sz w:val="28"/>
          <w:szCs w:val="28"/>
        </w:rPr>
        <w:t>adh and KhamisMushayt have mid reviews apartments</w:t>
      </w:r>
      <w:r w:rsidR="007F00B5">
        <w:rPr>
          <w:rFonts w:asciiTheme="majorBidi" w:hAnsiTheme="majorBidi" w:cstheme="majorBidi"/>
          <w:sz w:val="28"/>
          <w:szCs w:val="28"/>
        </w:rPr>
        <w:t xml:space="preserve">. </w:t>
      </w:r>
      <w:r w:rsidR="003502B1" w:rsidRPr="008A7F13">
        <w:rPr>
          <w:rFonts w:asciiTheme="majorBidi" w:hAnsiTheme="majorBidi" w:cstheme="majorBidi"/>
          <w:sz w:val="28"/>
          <w:szCs w:val="28"/>
        </w:rPr>
        <w:t>Dammam, Yanbu</w:t>
      </w:r>
      <w:r w:rsidR="007F00B5">
        <w:rPr>
          <w:rFonts w:asciiTheme="majorBidi" w:hAnsiTheme="majorBidi" w:cstheme="majorBidi"/>
          <w:sz w:val="28"/>
          <w:szCs w:val="28"/>
        </w:rPr>
        <w:t xml:space="preserve">, </w:t>
      </w:r>
      <w:r w:rsidR="003502B1" w:rsidRPr="008A7F13">
        <w:rPr>
          <w:rFonts w:asciiTheme="majorBidi" w:hAnsiTheme="majorBidi" w:cstheme="majorBidi"/>
          <w:sz w:val="28"/>
          <w:szCs w:val="28"/>
        </w:rPr>
        <w:t>Riyadh</w:t>
      </w:r>
      <w:r w:rsidR="007F00B5">
        <w:rPr>
          <w:rFonts w:asciiTheme="majorBidi" w:hAnsiTheme="majorBidi" w:cstheme="majorBidi"/>
          <w:sz w:val="28"/>
          <w:szCs w:val="28"/>
        </w:rPr>
        <w:t xml:space="preserve">, </w:t>
      </w:r>
      <w:proofErr w:type="spellStart"/>
      <w:r w:rsidR="003502B1" w:rsidRPr="008A7F13">
        <w:rPr>
          <w:rFonts w:asciiTheme="majorBidi" w:hAnsiTheme="majorBidi" w:cstheme="majorBidi"/>
          <w:sz w:val="28"/>
          <w:szCs w:val="28"/>
        </w:rPr>
        <w:t>Abha</w:t>
      </w:r>
      <w:proofErr w:type="spellEnd"/>
      <w:r w:rsidR="003502B1" w:rsidRPr="008A7F13">
        <w:rPr>
          <w:rFonts w:asciiTheme="majorBidi" w:hAnsiTheme="majorBidi" w:cstheme="majorBidi"/>
          <w:sz w:val="28"/>
          <w:szCs w:val="28"/>
        </w:rPr>
        <w:t xml:space="preserve">, </w:t>
      </w:r>
      <w:r w:rsidR="007F00B5">
        <w:rPr>
          <w:rFonts w:asciiTheme="majorBidi" w:hAnsiTheme="majorBidi" w:cstheme="majorBidi"/>
          <w:sz w:val="28"/>
          <w:szCs w:val="28"/>
        </w:rPr>
        <w:t xml:space="preserve">AlKhobar, </w:t>
      </w:r>
      <w:proofErr w:type="spellStart"/>
      <w:r w:rsidR="007F00B5">
        <w:rPr>
          <w:rFonts w:asciiTheme="majorBidi" w:hAnsiTheme="majorBidi" w:cstheme="majorBidi"/>
          <w:sz w:val="28"/>
          <w:szCs w:val="28"/>
        </w:rPr>
        <w:t>Jazan</w:t>
      </w:r>
      <w:proofErr w:type="spellEnd"/>
      <w:r w:rsidR="007F00B5">
        <w:rPr>
          <w:rFonts w:asciiTheme="majorBidi" w:hAnsiTheme="majorBidi" w:cstheme="majorBidi"/>
          <w:sz w:val="28"/>
          <w:szCs w:val="28"/>
        </w:rPr>
        <w:t xml:space="preserve">, Tabuk, and </w:t>
      </w:r>
      <w:r w:rsidR="007F00B5">
        <w:rPr>
          <w:rFonts w:asciiTheme="majorBidi" w:hAnsiTheme="majorBidi" w:cstheme="majorBidi"/>
          <w:sz w:val="28"/>
          <w:szCs w:val="28"/>
        </w:rPr>
        <w:t>KhamisMushayt</w:t>
      </w:r>
      <w:r w:rsidR="007F00B5">
        <w:rPr>
          <w:rFonts w:asciiTheme="majorBidi" w:hAnsiTheme="majorBidi" w:cstheme="majorBidi"/>
          <w:sz w:val="28"/>
          <w:szCs w:val="28"/>
        </w:rPr>
        <w:t xml:space="preserve"> have mid reviews Condo Hotels. </w:t>
      </w:r>
    </w:p>
    <w:p w14:paraId="42E50BE2" w14:textId="45DCD3F9" w:rsidR="002A1B99" w:rsidRPr="002A1B99" w:rsidRDefault="002A1B99" w:rsidP="002A1B99">
      <w:pPr>
        <w:pStyle w:val="ListParagraph"/>
        <w:spacing w:line="276" w:lineRule="auto"/>
        <w:ind w:left="1080"/>
        <w:rPr>
          <w:rFonts w:ascii="Open Sans" w:hAnsi="Open Sans" w:cs="Open Sans"/>
          <w:sz w:val="28"/>
          <w:szCs w:val="28"/>
        </w:rPr>
      </w:pPr>
    </w:p>
    <w:p w14:paraId="6DB109D4" w14:textId="07596B9C" w:rsidR="00D8730F" w:rsidRPr="00723009" w:rsidRDefault="00D8730F" w:rsidP="00D8730F">
      <w:pPr>
        <w:pStyle w:val="ListParagraph"/>
        <w:numPr>
          <w:ilvl w:val="0"/>
          <w:numId w:val="11"/>
        </w:numPr>
        <w:spacing w:line="276" w:lineRule="auto"/>
        <w:rPr>
          <w:rFonts w:asciiTheme="majorBidi" w:hAnsiTheme="majorBidi" w:cstheme="majorBidi"/>
          <w:sz w:val="28"/>
          <w:szCs w:val="28"/>
        </w:rPr>
      </w:pPr>
      <w:r w:rsidRPr="00723009">
        <w:rPr>
          <w:rFonts w:asciiTheme="majorBidi" w:hAnsiTheme="majorBidi" w:cstheme="majorBidi"/>
          <w:sz w:val="28"/>
          <w:szCs w:val="28"/>
        </w:rPr>
        <w:t xml:space="preserve">Hotel total price </w:t>
      </w:r>
    </w:p>
    <w:p w14:paraId="2B795E34" w14:textId="3B51902F" w:rsidR="00157720" w:rsidRPr="00157720" w:rsidRDefault="006E3AA7" w:rsidP="006E3AA7">
      <w:pPr>
        <w:spacing w:line="276" w:lineRule="auto"/>
        <w:ind w:left="360"/>
        <w:rPr>
          <w:rFonts w:ascii="Open Sans" w:hAnsi="Open Sans" w:cs="Open Sans"/>
          <w:sz w:val="27"/>
          <w:szCs w:val="27"/>
        </w:rPr>
      </w:pPr>
      <w:r w:rsidRPr="006E3AA7">
        <w:rPr>
          <w:rFonts w:ascii="Open Sans" w:hAnsi="Open Sans" w:cs="Open Sans"/>
          <w:noProof/>
          <w:sz w:val="27"/>
          <w:szCs w:val="27"/>
        </w:rPr>
        <w:drawing>
          <wp:inline distT="0" distB="0" distL="0" distR="0" wp14:anchorId="792444F0" wp14:editId="631C2C52">
            <wp:extent cx="6093678" cy="2529840"/>
            <wp:effectExtent l="0" t="0" r="2540" b="3810"/>
            <wp:docPr id="4" name="Picture 3">
              <a:extLst xmlns:a="http://schemas.openxmlformats.org/drawingml/2006/main">
                <a:ext uri="{FF2B5EF4-FFF2-40B4-BE49-F238E27FC236}">
                  <a16:creationId xmlns:a16="http://schemas.microsoft.com/office/drawing/2014/main" id="{061DDB6F-1656-4502-8841-66F7023050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1DDB6F-1656-4502-8841-66F70230500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0541" cy="2532689"/>
                    </a:xfrm>
                    <a:prstGeom prst="rect">
                      <a:avLst/>
                    </a:prstGeom>
                  </pic:spPr>
                </pic:pic>
              </a:graphicData>
            </a:graphic>
          </wp:inline>
        </w:drawing>
      </w:r>
    </w:p>
    <w:p w14:paraId="4A05CBCE" w14:textId="2609D1EC" w:rsidR="00066F36" w:rsidRDefault="00231FE0" w:rsidP="0038002E">
      <w:pPr>
        <w:pStyle w:val="ListParagraph"/>
        <w:spacing w:line="276" w:lineRule="auto"/>
        <w:ind w:left="-90"/>
        <w:jc w:val="both"/>
        <w:rPr>
          <w:rFonts w:asciiTheme="majorBidi" w:hAnsiTheme="majorBidi" w:cstheme="majorBidi"/>
          <w:sz w:val="28"/>
          <w:szCs w:val="28"/>
        </w:rPr>
      </w:pPr>
      <w:bookmarkStart w:id="0" w:name="_Hlk77100933"/>
      <w:r>
        <w:rPr>
          <w:rFonts w:asciiTheme="majorBidi" w:hAnsiTheme="majorBidi" w:cstheme="majorBidi"/>
          <w:sz w:val="28"/>
          <w:szCs w:val="28"/>
        </w:rPr>
        <w:t>In this plot, w</w:t>
      </w:r>
      <w:r w:rsidR="00502961" w:rsidRPr="00723009">
        <w:rPr>
          <w:rFonts w:asciiTheme="majorBidi" w:hAnsiTheme="majorBidi" w:cstheme="majorBidi"/>
          <w:sz w:val="28"/>
          <w:szCs w:val="28"/>
        </w:rPr>
        <w:t xml:space="preserve">e noticed </w:t>
      </w:r>
      <w:r w:rsidR="00EF5994">
        <w:rPr>
          <w:rFonts w:asciiTheme="majorBidi" w:hAnsiTheme="majorBidi" w:cstheme="majorBidi"/>
          <w:sz w:val="28"/>
          <w:szCs w:val="28"/>
        </w:rPr>
        <w:t xml:space="preserve">for </w:t>
      </w:r>
      <w:r w:rsidR="00EF5994" w:rsidRPr="00723009">
        <w:rPr>
          <w:rFonts w:asciiTheme="majorBidi" w:hAnsiTheme="majorBidi" w:cstheme="majorBidi"/>
          <w:sz w:val="28"/>
          <w:szCs w:val="28"/>
        </w:rPr>
        <w:t>condo hotels type</w:t>
      </w:r>
      <w:r w:rsidR="00EF5994" w:rsidRPr="00723009">
        <w:rPr>
          <w:rFonts w:asciiTheme="majorBidi" w:hAnsiTheme="majorBidi" w:cstheme="majorBidi"/>
          <w:sz w:val="28"/>
          <w:szCs w:val="28"/>
        </w:rPr>
        <w:t xml:space="preserve"> </w:t>
      </w:r>
      <w:r w:rsidR="00502961" w:rsidRPr="00723009">
        <w:rPr>
          <w:rFonts w:asciiTheme="majorBidi" w:hAnsiTheme="majorBidi" w:cstheme="majorBidi"/>
          <w:sz w:val="28"/>
          <w:szCs w:val="28"/>
        </w:rPr>
        <w:t xml:space="preserve">Riyadh and Jeddah </w:t>
      </w:r>
      <w:r>
        <w:rPr>
          <w:rFonts w:asciiTheme="majorBidi" w:hAnsiTheme="majorBidi" w:cstheme="majorBidi"/>
          <w:sz w:val="28"/>
          <w:szCs w:val="28"/>
        </w:rPr>
        <w:t>have</w:t>
      </w:r>
      <w:r w:rsidR="00502961" w:rsidRPr="00723009">
        <w:rPr>
          <w:rFonts w:asciiTheme="majorBidi" w:hAnsiTheme="majorBidi" w:cstheme="majorBidi"/>
          <w:sz w:val="28"/>
          <w:szCs w:val="28"/>
        </w:rPr>
        <w:t xml:space="preserve"> the highest </w:t>
      </w:r>
      <w:r>
        <w:rPr>
          <w:rFonts w:asciiTheme="majorBidi" w:hAnsiTheme="majorBidi" w:cstheme="majorBidi"/>
          <w:sz w:val="28"/>
          <w:szCs w:val="28"/>
        </w:rPr>
        <w:t xml:space="preserve">total </w:t>
      </w:r>
      <w:r w:rsidR="005A4646" w:rsidRPr="00723009">
        <w:rPr>
          <w:rFonts w:asciiTheme="majorBidi" w:hAnsiTheme="majorBidi" w:cstheme="majorBidi"/>
          <w:sz w:val="28"/>
          <w:szCs w:val="28"/>
        </w:rPr>
        <w:t>price</w:t>
      </w:r>
      <w:r w:rsidR="00EF5994">
        <w:rPr>
          <w:rFonts w:asciiTheme="majorBidi" w:hAnsiTheme="majorBidi" w:cstheme="majorBidi"/>
          <w:sz w:val="28"/>
          <w:szCs w:val="28"/>
        </w:rPr>
        <w:t xml:space="preserve">, and </w:t>
      </w:r>
      <w:r w:rsidR="00502961" w:rsidRPr="00723009">
        <w:rPr>
          <w:rFonts w:asciiTheme="majorBidi" w:hAnsiTheme="majorBidi" w:cstheme="majorBidi"/>
          <w:sz w:val="28"/>
          <w:szCs w:val="28"/>
        </w:rPr>
        <w:t xml:space="preserve">KhamisMushayt </w:t>
      </w:r>
      <w:r w:rsidR="00C306EE" w:rsidRPr="00723009">
        <w:rPr>
          <w:rFonts w:asciiTheme="majorBidi" w:hAnsiTheme="majorBidi" w:cstheme="majorBidi"/>
          <w:sz w:val="28"/>
          <w:szCs w:val="28"/>
        </w:rPr>
        <w:t xml:space="preserve">and </w:t>
      </w:r>
      <w:r w:rsidR="005A4646" w:rsidRPr="00723009">
        <w:rPr>
          <w:rFonts w:asciiTheme="majorBidi" w:hAnsiTheme="majorBidi" w:cstheme="majorBidi"/>
          <w:sz w:val="28"/>
          <w:szCs w:val="28"/>
        </w:rPr>
        <w:t>Al-Kharj</w:t>
      </w:r>
      <w:r w:rsidR="00C306EE" w:rsidRPr="00723009">
        <w:rPr>
          <w:rFonts w:asciiTheme="majorBidi" w:hAnsiTheme="majorBidi" w:cstheme="majorBidi"/>
          <w:sz w:val="28"/>
          <w:szCs w:val="28"/>
        </w:rPr>
        <w:t xml:space="preserve"> </w:t>
      </w:r>
      <w:r w:rsidR="00502961" w:rsidRPr="00723009">
        <w:rPr>
          <w:rFonts w:asciiTheme="majorBidi" w:hAnsiTheme="majorBidi" w:cstheme="majorBidi"/>
          <w:sz w:val="28"/>
          <w:szCs w:val="28"/>
        </w:rPr>
        <w:t>ha</w:t>
      </w:r>
      <w:r w:rsidR="00C306EE" w:rsidRPr="00723009">
        <w:rPr>
          <w:rFonts w:asciiTheme="majorBidi" w:hAnsiTheme="majorBidi" w:cstheme="majorBidi"/>
          <w:sz w:val="28"/>
          <w:szCs w:val="28"/>
        </w:rPr>
        <w:t>ve</w:t>
      </w:r>
      <w:r w:rsidR="00502961" w:rsidRPr="00723009">
        <w:rPr>
          <w:rFonts w:asciiTheme="majorBidi" w:hAnsiTheme="majorBidi" w:cstheme="majorBidi"/>
          <w:sz w:val="28"/>
          <w:szCs w:val="28"/>
        </w:rPr>
        <w:t xml:space="preserve"> the lowest total price</w:t>
      </w:r>
      <w:r w:rsidR="00B73D15">
        <w:rPr>
          <w:rFonts w:asciiTheme="majorBidi" w:hAnsiTheme="majorBidi" w:cstheme="majorBidi"/>
          <w:sz w:val="28"/>
          <w:szCs w:val="28"/>
        </w:rPr>
        <w:t>.</w:t>
      </w:r>
    </w:p>
    <w:p w14:paraId="4A254230" w14:textId="77777777" w:rsidR="00B73D15" w:rsidRPr="00723009" w:rsidRDefault="00B73D15" w:rsidP="0038002E">
      <w:pPr>
        <w:pStyle w:val="ListParagraph"/>
        <w:spacing w:line="276" w:lineRule="auto"/>
        <w:ind w:left="-90"/>
        <w:jc w:val="both"/>
        <w:rPr>
          <w:rFonts w:asciiTheme="majorBidi" w:hAnsiTheme="majorBidi" w:cstheme="majorBidi"/>
          <w:sz w:val="28"/>
          <w:szCs w:val="28"/>
        </w:rPr>
      </w:pPr>
    </w:p>
    <w:p w14:paraId="7B77EDC9" w14:textId="77777777" w:rsidR="00136BE7" w:rsidRPr="00306BA4" w:rsidRDefault="00136BE7" w:rsidP="00D4766D">
      <w:pPr>
        <w:pStyle w:val="ListParagraph"/>
        <w:spacing w:line="276" w:lineRule="auto"/>
        <w:rPr>
          <w:rFonts w:ascii="Open Sans" w:hAnsi="Open Sans" w:cs="Open Sans"/>
          <w:sz w:val="28"/>
          <w:szCs w:val="28"/>
        </w:rPr>
      </w:pPr>
    </w:p>
    <w:bookmarkEnd w:id="0"/>
    <w:p w14:paraId="0A20A4E2" w14:textId="18B461B1" w:rsidR="00502961" w:rsidRPr="0038002E" w:rsidRDefault="00E75B9E" w:rsidP="00136BE7">
      <w:pPr>
        <w:pStyle w:val="ListParagraph"/>
        <w:numPr>
          <w:ilvl w:val="0"/>
          <w:numId w:val="11"/>
        </w:numPr>
        <w:spacing w:line="276" w:lineRule="auto"/>
        <w:rPr>
          <w:rFonts w:asciiTheme="majorBidi" w:hAnsiTheme="majorBidi" w:cstheme="majorBidi"/>
          <w:sz w:val="28"/>
          <w:szCs w:val="28"/>
        </w:rPr>
      </w:pPr>
      <w:r w:rsidRPr="0038002E">
        <w:rPr>
          <w:rFonts w:asciiTheme="majorBidi" w:hAnsiTheme="majorBidi" w:cstheme="majorBidi"/>
          <w:sz w:val="28"/>
          <w:szCs w:val="28"/>
        </w:rPr>
        <w:lastRenderedPageBreak/>
        <w:t>N</w:t>
      </w:r>
      <w:r w:rsidR="00502961" w:rsidRPr="0038002E">
        <w:rPr>
          <w:rFonts w:asciiTheme="majorBidi" w:hAnsiTheme="majorBidi" w:cstheme="majorBidi"/>
          <w:sz w:val="28"/>
          <w:szCs w:val="28"/>
        </w:rPr>
        <w:t xml:space="preserve">umber </w:t>
      </w:r>
      <w:r w:rsidRPr="0038002E">
        <w:rPr>
          <w:rFonts w:asciiTheme="majorBidi" w:hAnsiTheme="majorBidi" w:cstheme="majorBidi"/>
          <w:sz w:val="28"/>
          <w:szCs w:val="28"/>
        </w:rPr>
        <w:t xml:space="preserve">of hotel types </w:t>
      </w:r>
      <w:r w:rsidR="00502961" w:rsidRPr="0038002E">
        <w:rPr>
          <w:rFonts w:asciiTheme="majorBidi" w:hAnsiTheme="majorBidi" w:cstheme="majorBidi"/>
          <w:sz w:val="28"/>
          <w:szCs w:val="28"/>
        </w:rPr>
        <w:t xml:space="preserve">for every city </w:t>
      </w:r>
    </w:p>
    <w:p w14:paraId="72CDCFB5" w14:textId="77777777" w:rsidR="008E7874" w:rsidRDefault="008E7874" w:rsidP="008E7874">
      <w:pPr>
        <w:pStyle w:val="ListParagraph"/>
        <w:spacing w:line="276" w:lineRule="auto"/>
        <w:ind w:left="1080"/>
        <w:rPr>
          <w:rFonts w:ascii="Open Sans" w:hAnsi="Open Sans" w:cs="Open Sans"/>
          <w:sz w:val="27"/>
          <w:szCs w:val="27"/>
        </w:rPr>
      </w:pPr>
    </w:p>
    <w:p w14:paraId="070B93A2" w14:textId="27CB861C" w:rsidR="00D93380" w:rsidRPr="00D93380" w:rsidRDefault="00136BE7" w:rsidP="0038002E">
      <w:pPr>
        <w:pStyle w:val="ListParagraph"/>
        <w:spacing w:line="276" w:lineRule="auto"/>
        <w:ind w:left="-180"/>
        <w:rPr>
          <w:rFonts w:ascii="Open Sans" w:hAnsi="Open Sans" w:cs="Open Sans"/>
          <w:sz w:val="27"/>
          <w:szCs w:val="27"/>
        </w:rPr>
      </w:pPr>
      <w:r>
        <w:rPr>
          <w:rFonts w:ascii="Open Sans" w:hAnsi="Open Sans" w:cs="Open Sans"/>
          <w:noProof/>
          <w:sz w:val="27"/>
          <w:szCs w:val="27"/>
        </w:rPr>
        <w:drawing>
          <wp:inline distT="0" distB="0" distL="0" distR="0" wp14:anchorId="772D1FD9" wp14:editId="51F7AE0F">
            <wp:extent cx="6374091" cy="2582334"/>
            <wp:effectExtent l="0" t="0" r="825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394083" cy="2590433"/>
                    </a:xfrm>
                    <a:prstGeom prst="rect">
                      <a:avLst/>
                    </a:prstGeom>
                    <a:noFill/>
                  </pic:spPr>
                </pic:pic>
              </a:graphicData>
            </a:graphic>
          </wp:inline>
        </w:drawing>
      </w:r>
    </w:p>
    <w:p w14:paraId="68658D5E" w14:textId="3FA4EAA8" w:rsidR="00D068F4" w:rsidRDefault="00B73D15" w:rsidP="0038002E">
      <w:pPr>
        <w:pStyle w:val="ListParagraph"/>
        <w:spacing w:line="276" w:lineRule="auto"/>
        <w:ind w:left="0"/>
        <w:jc w:val="both"/>
        <w:rPr>
          <w:rFonts w:asciiTheme="majorBidi" w:hAnsiTheme="majorBidi" w:cstheme="majorBidi"/>
          <w:sz w:val="28"/>
          <w:szCs w:val="28"/>
        </w:rPr>
      </w:pPr>
      <w:r>
        <w:rPr>
          <w:rFonts w:asciiTheme="majorBidi" w:hAnsiTheme="majorBidi" w:cstheme="majorBidi"/>
          <w:sz w:val="28"/>
          <w:szCs w:val="28"/>
        </w:rPr>
        <w:t xml:space="preserve">This </w:t>
      </w:r>
      <w:r w:rsidR="00CC393C" w:rsidRPr="0038002E">
        <w:rPr>
          <w:rFonts w:asciiTheme="majorBidi" w:hAnsiTheme="majorBidi" w:cstheme="majorBidi"/>
          <w:sz w:val="28"/>
          <w:szCs w:val="28"/>
        </w:rPr>
        <w:t xml:space="preserve">plot </w:t>
      </w:r>
      <w:r>
        <w:rPr>
          <w:rFonts w:asciiTheme="majorBidi" w:hAnsiTheme="majorBidi" w:cstheme="majorBidi"/>
          <w:sz w:val="28"/>
          <w:szCs w:val="28"/>
        </w:rPr>
        <w:t>displays</w:t>
      </w:r>
      <w:r w:rsidR="00CC393C" w:rsidRPr="0038002E">
        <w:rPr>
          <w:rFonts w:asciiTheme="majorBidi" w:hAnsiTheme="majorBidi" w:cstheme="majorBidi"/>
          <w:sz w:val="28"/>
          <w:szCs w:val="28"/>
        </w:rPr>
        <w:t xml:space="preserve"> the total number of hotels for every city based on hotel type.</w:t>
      </w:r>
      <w:r w:rsidR="00EE73A7" w:rsidRPr="0038002E">
        <w:rPr>
          <w:rFonts w:asciiTheme="majorBidi" w:eastAsia="Times New Roman" w:hAnsiTheme="majorBidi" w:cstheme="majorBidi"/>
          <w:sz w:val="28"/>
          <w:szCs w:val="28"/>
        </w:rPr>
        <w:t xml:space="preserve"> </w:t>
      </w:r>
      <w:r w:rsidR="00151938" w:rsidRPr="0038002E">
        <w:rPr>
          <w:rFonts w:asciiTheme="majorBidi" w:hAnsiTheme="majorBidi" w:cstheme="majorBidi"/>
          <w:sz w:val="28"/>
          <w:szCs w:val="28"/>
        </w:rPr>
        <w:t>Some</w:t>
      </w:r>
      <w:r w:rsidR="00EE73A7" w:rsidRPr="0038002E">
        <w:rPr>
          <w:rFonts w:asciiTheme="majorBidi" w:hAnsiTheme="majorBidi" w:cstheme="majorBidi"/>
          <w:sz w:val="28"/>
          <w:szCs w:val="28"/>
        </w:rPr>
        <w:t xml:space="preserve"> cities have </w:t>
      </w:r>
      <w:r w:rsidR="00A56267" w:rsidRPr="0038002E">
        <w:rPr>
          <w:rFonts w:asciiTheme="majorBidi" w:hAnsiTheme="majorBidi" w:cstheme="majorBidi"/>
          <w:sz w:val="28"/>
          <w:szCs w:val="28"/>
        </w:rPr>
        <w:t>only one</w:t>
      </w:r>
      <w:r w:rsidR="00EE73A7" w:rsidRPr="0038002E">
        <w:rPr>
          <w:rFonts w:asciiTheme="majorBidi" w:hAnsiTheme="majorBidi" w:cstheme="majorBidi"/>
          <w:sz w:val="28"/>
          <w:szCs w:val="28"/>
        </w:rPr>
        <w:t xml:space="preserve"> hotel type. Al</w:t>
      </w:r>
      <w:r w:rsidR="00F85544" w:rsidRPr="0038002E">
        <w:rPr>
          <w:rFonts w:asciiTheme="majorBidi" w:hAnsiTheme="majorBidi" w:cstheme="majorBidi"/>
          <w:sz w:val="28"/>
          <w:szCs w:val="28"/>
        </w:rPr>
        <w:t>-</w:t>
      </w:r>
      <w:r w:rsidR="00EE73A7" w:rsidRPr="0038002E">
        <w:rPr>
          <w:rFonts w:asciiTheme="majorBidi" w:hAnsiTheme="majorBidi" w:cstheme="majorBidi"/>
          <w:sz w:val="28"/>
          <w:szCs w:val="28"/>
        </w:rPr>
        <w:t>Jubail</w:t>
      </w:r>
      <w:r w:rsidR="00233974" w:rsidRPr="0038002E">
        <w:rPr>
          <w:rFonts w:asciiTheme="majorBidi" w:hAnsiTheme="majorBidi" w:cstheme="majorBidi"/>
          <w:sz w:val="28"/>
          <w:szCs w:val="28"/>
        </w:rPr>
        <w:t xml:space="preserve"> </w:t>
      </w:r>
      <w:r w:rsidR="00EE73A7" w:rsidRPr="0038002E">
        <w:rPr>
          <w:rFonts w:asciiTheme="majorBidi" w:hAnsiTheme="majorBidi" w:cstheme="majorBidi"/>
          <w:sz w:val="28"/>
          <w:szCs w:val="28"/>
        </w:rPr>
        <w:t>have 100</w:t>
      </w:r>
      <w:r w:rsidR="00D068F4">
        <w:rPr>
          <w:rFonts w:asciiTheme="majorBidi" w:hAnsiTheme="majorBidi" w:cstheme="majorBidi"/>
          <w:sz w:val="28"/>
          <w:szCs w:val="28"/>
        </w:rPr>
        <w:t xml:space="preserve">% </w:t>
      </w:r>
      <w:r w:rsidR="00EE73A7" w:rsidRPr="0038002E">
        <w:rPr>
          <w:rFonts w:asciiTheme="majorBidi" w:hAnsiTheme="majorBidi" w:cstheme="majorBidi"/>
          <w:sz w:val="28"/>
          <w:szCs w:val="28"/>
        </w:rPr>
        <w:t xml:space="preserve">of condo hotel. </w:t>
      </w:r>
    </w:p>
    <w:p w14:paraId="34CB0DE4" w14:textId="77777777" w:rsidR="00400393" w:rsidRDefault="00400393" w:rsidP="0038002E">
      <w:pPr>
        <w:pStyle w:val="ListParagraph"/>
        <w:spacing w:line="276" w:lineRule="auto"/>
        <w:ind w:left="0"/>
        <w:jc w:val="both"/>
        <w:rPr>
          <w:rFonts w:asciiTheme="majorBidi" w:hAnsiTheme="majorBidi" w:cstheme="majorBidi"/>
          <w:sz w:val="28"/>
          <w:szCs w:val="28"/>
        </w:rPr>
      </w:pPr>
    </w:p>
    <w:p w14:paraId="46C82ADE" w14:textId="3E0164BE" w:rsidR="00D068F4" w:rsidRDefault="004C5FAA" w:rsidP="0038002E">
      <w:pPr>
        <w:pStyle w:val="ListParagraph"/>
        <w:spacing w:line="276" w:lineRule="auto"/>
        <w:ind w:left="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682A6C9" wp14:editId="17EAE36B">
            <wp:extent cx="5943600" cy="2566670"/>
            <wp:effectExtent l="0" t="0" r="0" b="508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p>
    <w:p w14:paraId="67C16432" w14:textId="70FC5F71" w:rsidR="00496A8C" w:rsidRPr="0038002E" w:rsidRDefault="00EE73A7" w:rsidP="0038002E">
      <w:pPr>
        <w:pStyle w:val="ListParagraph"/>
        <w:spacing w:line="276" w:lineRule="auto"/>
        <w:ind w:left="0"/>
        <w:jc w:val="both"/>
        <w:rPr>
          <w:rFonts w:asciiTheme="majorBidi" w:hAnsiTheme="majorBidi" w:cstheme="majorBidi"/>
          <w:sz w:val="28"/>
          <w:szCs w:val="28"/>
        </w:rPr>
      </w:pPr>
      <w:r w:rsidRPr="0038002E">
        <w:rPr>
          <w:rFonts w:asciiTheme="majorBidi" w:hAnsiTheme="majorBidi" w:cstheme="majorBidi"/>
          <w:sz w:val="28"/>
          <w:szCs w:val="28"/>
        </w:rPr>
        <w:t>The other c</w:t>
      </w:r>
      <w:r w:rsidR="00FA6A35" w:rsidRPr="0038002E">
        <w:rPr>
          <w:rFonts w:asciiTheme="majorBidi" w:hAnsiTheme="majorBidi" w:cstheme="majorBidi"/>
          <w:sz w:val="28"/>
          <w:szCs w:val="28"/>
        </w:rPr>
        <w:t>ities</w:t>
      </w:r>
      <w:r w:rsidRPr="0038002E">
        <w:rPr>
          <w:rFonts w:asciiTheme="majorBidi" w:hAnsiTheme="majorBidi" w:cstheme="majorBidi"/>
          <w:sz w:val="28"/>
          <w:szCs w:val="28"/>
        </w:rPr>
        <w:t xml:space="preserve"> have </w:t>
      </w:r>
      <w:r w:rsidR="00066F80" w:rsidRPr="0038002E">
        <w:rPr>
          <w:rFonts w:asciiTheme="majorBidi" w:hAnsiTheme="majorBidi" w:cstheme="majorBidi"/>
          <w:sz w:val="28"/>
          <w:szCs w:val="28"/>
        </w:rPr>
        <w:t xml:space="preserve">both </w:t>
      </w:r>
      <w:r w:rsidRPr="0038002E">
        <w:rPr>
          <w:rFonts w:asciiTheme="majorBidi" w:hAnsiTheme="majorBidi" w:cstheme="majorBidi"/>
          <w:sz w:val="28"/>
          <w:szCs w:val="28"/>
        </w:rPr>
        <w:t xml:space="preserve">condo hotels and apartments </w:t>
      </w:r>
      <w:r w:rsidR="00066F80" w:rsidRPr="0038002E">
        <w:rPr>
          <w:rFonts w:asciiTheme="majorBidi" w:hAnsiTheme="majorBidi" w:cstheme="majorBidi"/>
          <w:sz w:val="28"/>
          <w:szCs w:val="28"/>
        </w:rPr>
        <w:t>and we noticed that</w:t>
      </w:r>
      <w:r w:rsidRPr="0038002E">
        <w:rPr>
          <w:rFonts w:asciiTheme="majorBidi" w:hAnsiTheme="majorBidi" w:cstheme="majorBidi"/>
          <w:sz w:val="28"/>
          <w:szCs w:val="28"/>
        </w:rPr>
        <w:t xml:space="preserve"> condo hotel</w:t>
      </w:r>
      <w:r w:rsidR="00233974" w:rsidRPr="0038002E">
        <w:rPr>
          <w:rFonts w:asciiTheme="majorBidi" w:hAnsiTheme="majorBidi" w:cstheme="majorBidi"/>
          <w:sz w:val="28"/>
          <w:szCs w:val="28"/>
        </w:rPr>
        <w:t xml:space="preserve"> </w:t>
      </w:r>
      <w:r w:rsidR="003730D3" w:rsidRPr="0038002E">
        <w:rPr>
          <w:rFonts w:asciiTheme="majorBidi" w:hAnsiTheme="majorBidi" w:cstheme="majorBidi"/>
          <w:sz w:val="28"/>
          <w:szCs w:val="28"/>
        </w:rPr>
        <w:t>is</w:t>
      </w:r>
      <w:r w:rsidR="003632F0" w:rsidRPr="0038002E">
        <w:rPr>
          <w:rFonts w:asciiTheme="majorBidi" w:hAnsiTheme="majorBidi" w:cstheme="majorBidi"/>
          <w:sz w:val="28"/>
          <w:szCs w:val="28"/>
        </w:rPr>
        <w:t xml:space="preserve"> higher </w:t>
      </w:r>
      <w:r w:rsidR="00233974" w:rsidRPr="0038002E">
        <w:rPr>
          <w:rFonts w:asciiTheme="majorBidi" w:hAnsiTheme="majorBidi" w:cstheme="majorBidi"/>
          <w:sz w:val="28"/>
          <w:szCs w:val="28"/>
        </w:rPr>
        <w:t xml:space="preserve">for </w:t>
      </w:r>
      <w:r w:rsidR="003632F0" w:rsidRPr="0038002E">
        <w:rPr>
          <w:rFonts w:asciiTheme="majorBidi" w:hAnsiTheme="majorBidi" w:cstheme="majorBidi"/>
          <w:sz w:val="28"/>
          <w:szCs w:val="28"/>
        </w:rPr>
        <w:t>the</w:t>
      </w:r>
      <w:r w:rsidR="00233974" w:rsidRPr="0038002E">
        <w:rPr>
          <w:rFonts w:asciiTheme="majorBidi" w:hAnsiTheme="majorBidi" w:cstheme="majorBidi"/>
          <w:sz w:val="28"/>
          <w:szCs w:val="28"/>
        </w:rPr>
        <w:t xml:space="preserve"> other cities.</w:t>
      </w:r>
      <w:r w:rsidR="004C5FAA">
        <w:rPr>
          <w:rFonts w:asciiTheme="majorBidi" w:hAnsiTheme="majorBidi" w:cstheme="majorBidi"/>
          <w:sz w:val="28"/>
          <w:szCs w:val="28"/>
        </w:rPr>
        <w:t xml:space="preserve"> For </w:t>
      </w:r>
      <w:r w:rsidR="00F833C2">
        <w:rPr>
          <w:rFonts w:asciiTheme="majorBidi" w:hAnsiTheme="majorBidi" w:cstheme="majorBidi"/>
          <w:sz w:val="28"/>
          <w:szCs w:val="28"/>
        </w:rPr>
        <w:t>example,</w:t>
      </w:r>
      <w:r w:rsidR="004C5FAA">
        <w:rPr>
          <w:rFonts w:asciiTheme="majorBidi" w:hAnsiTheme="majorBidi" w:cstheme="majorBidi"/>
          <w:sz w:val="28"/>
          <w:szCs w:val="28"/>
        </w:rPr>
        <w:t xml:space="preserve"> in Yanbu, </w:t>
      </w:r>
      <w:r w:rsidR="00F833C2" w:rsidRPr="0038002E">
        <w:rPr>
          <w:rFonts w:asciiTheme="majorBidi" w:hAnsiTheme="majorBidi" w:cstheme="majorBidi"/>
          <w:sz w:val="28"/>
          <w:szCs w:val="28"/>
        </w:rPr>
        <w:t xml:space="preserve">condo hotel. </w:t>
      </w:r>
      <w:r w:rsidR="004C5FAA">
        <w:rPr>
          <w:rFonts w:asciiTheme="majorBidi" w:hAnsiTheme="majorBidi" w:cstheme="majorBidi"/>
          <w:sz w:val="28"/>
          <w:szCs w:val="28"/>
        </w:rPr>
        <w:t>is 90.6</w:t>
      </w:r>
      <w:r w:rsidR="00F833C2">
        <w:rPr>
          <w:rFonts w:asciiTheme="majorBidi" w:hAnsiTheme="majorBidi" w:cstheme="majorBidi"/>
          <w:sz w:val="28"/>
          <w:szCs w:val="28"/>
        </w:rPr>
        <w:t>%,</w:t>
      </w:r>
      <w:r w:rsidR="004C5FAA">
        <w:rPr>
          <w:rFonts w:asciiTheme="majorBidi" w:hAnsiTheme="majorBidi" w:cstheme="majorBidi"/>
          <w:sz w:val="28"/>
          <w:szCs w:val="28"/>
        </w:rPr>
        <w:t xml:space="preserve"> and apartments 9.43 %</w:t>
      </w:r>
    </w:p>
    <w:p w14:paraId="716CAF4B" w14:textId="06D335B7" w:rsidR="00EE7AA4" w:rsidRDefault="00EE7AA4" w:rsidP="00EE7AA4">
      <w:pPr>
        <w:pStyle w:val="ListParagraph"/>
        <w:spacing w:line="276" w:lineRule="auto"/>
        <w:rPr>
          <w:rFonts w:ascii="Open Sans" w:hAnsi="Open Sans" w:cs="Open Sans"/>
          <w:sz w:val="28"/>
          <w:szCs w:val="28"/>
        </w:rPr>
      </w:pPr>
    </w:p>
    <w:p w14:paraId="6FC05F4E" w14:textId="42152B85" w:rsidR="00776164" w:rsidRDefault="00776164" w:rsidP="00EE7AA4">
      <w:pPr>
        <w:pStyle w:val="ListParagraph"/>
        <w:spacing w:line="276" w:lineRule="auto"/>
        <w:rPr>
          <w:rFonts w:ascii="Open Sans" w:hAnsi="Open Sans" w:cs="Open Sans"/>
          <w:sz w:val="28"/>
          <w:szCs w:val="28"/>
        </w:rPr>
      </w:pPr>
    </w:p>
    <w:p w14:paraId="413374A5" w14:textId="6E0EA3EC" w:rsidR="00776164" w:rsidRDefault="00776164" w:rsidP="00EE7AA4">
      <w:pPr>
        <w:pStyle w:val="ListParagraph"/>
        <w:spacing w:line="276" w:lineRule="auto"/>
        <w:rPr>
          <w:rFonts w:ascii="Open Sans" w:hAnsi="Open Sans" w:cs="Open Sans"/>
          <w:sz w:val="28"/>
          <w:szCs w:val="28"/>
        </w:rPr>
      </w:pPr>
    </w:p>
    <w:p w14:paraId="42B3879A" w14:textId="7C65E3F3" w:rsidR="00776164" w:rsidRDefault="00776164" w:rsidP="00EE7AA4">
      <w:pPr>
        <w:pStyle w:val="ListParagraph"/>
        <w:spacing w:line="276" w:lineRule="auto"/>
        <w:rPr>
          <w:rFonts w:ascii="Open Sans" w:hAnsi="Open Sans" w:cs="Open Sans"/>
          <w:sz w:val="28"/>
          <w:szCs w:val="28"/>
        </w:rPr>
      </w:pPr>
    </w:p>
    <w:p w14:paraId="6BE6ECA4" w14:textId="15114A17" w:rsidR="00776164" w:rsidRDefault="00776164" w:rsidP="00EE7AA4">
      <w:pPr>
        <w:pStyle w:val="ListParagraph"/>
        <w:spacing w:line="276" w:lineRule="auto"/>
        <w:rPr>
          <w:rFonts w:ascii="Open Sans" w:hAnsi="Open Sans" w:cs="Open Sans"/>
          <w:sz w:val="28"/>
          <w:szCs w:val="28"/>
        </w:rPr>
      </w:pPr>
    </w:p>
    <w:p w14:paraId="5354073B" w14:textId="77777777" w:rsidR="00776164" w:rsidRPr="00306BA4" w:rsidRDefault="00776164" w:rsidP="00EE7AA4">
      <w:pPr>
        <w:pStyle w:val="ListParagraph"/>
        <w:spacing w:line="276" w:lineRule="auto"/>
        <w:rPr>
          <w:rFonts w:ascii="Open Sans" w:hAnsi="Open Sans" w:cs="Open Sans"/>
          <w:sz w:val="28"/>
          <w:szCs w:val="28"/>
        </w:rPr>
      </w:pPr>
    </w:p>
    <w:p w14:paraId="00F554D1" w14:textId="2C7B9DCC" w:rsidR="004A268F" w:rsidRDefault="004A268F" w:rsidP="00DB6605">
      <w:pPr>
        <w:pStyle w:val="ListParagraph"/>
        <w:numPr>
          <w:ilvl w:val="0"/>
          <w:numId w:val="11"/>
        </w:numPr>
        <w:spacing w:line="276" w:lineRule="auto"/>
        <w:rPr>
          <w:rFonts w:ascii="Open Sans" w:hAnsi="Open Sans" w:cs="Open Sans"/>
          <w:sz w:val="28"/>
          <w:szCs w:val="28"/>
        </w:rPr>
      </w:pPr>
      <w:r w:rsidRPr="0038002E">
        <w:rPr>
          <w:rFonts w:asciiTheme="majorBidi" w:hAnsiTheme="majorBidi" w:cstheme="majorBidi"/>
          <w:sz w:val="28"/>
          <w:szCs w:val="28"/>
        </w:rPr>
        <w:t>Total number of hotels per city</w:t>
      </w:r>
    </w:p>
    <w:p w14:paraId="1166C554" w14:textId="097080CE" w:rsidR="007B2A36" w:rsidRDefault="007B2A36" w:rsidP="007B2A36">
      <w:pPr>
        <w:pStyle w:val="ListParagraph"/>
        <w:spacing w:line="276" w:lineRule="auto"/>
        <w:ind w:left="1080"/>
        <w:rPr>
          <w:rFonts w:ascii="Open Sans" w:hAnsi="Open Sans" w:cs="Open Sans"/>
          <w:sz w:val="28"/>
          <w:szCs w:val="28"/>
        </w:rPr>
      </w:pPr>
    </w:p>
    <w:p w14:paraId="696E52EB" w14:textId="332890D4" w:rsidR="00EE7AA4" w:rsidRPr="00306BA4" w:rsidRDefault="00EE7AA4" w:rsidP="004E3AEF">
      <w:pPr>
        <w:pStyle w:val="ListParagraph"/>
        <w:spacing w:line="276" w:lineRule="auto"/>
        <w:ind w:left="-270"/>
        <w:rPr>
          <w:rFonts w:ascii="Open Sans" w:hAnsi="Open Sans" w:cs="Open Sans"/>
          <w:sz w:val="28"/>
          <w:szCs w:val="28"/>
        </w:rPr>
      </w:pPr>
      <w:r w:rsidRPr="00EE7AA4">
        <w:rPr>
          <w:rFonts w:ascii="Open Sans" w:hAnsi="Open Sans" w:cs="Open Sans"/>
          <w:noProof/>
          <w:sz w:val="28"/>
          <w:szCs w:val="28"/>
        </w:rPr>
        <w:drawing>
          <wp:inline distT="0" distB="0" distL="0" distR="0" wp14:anchorId="5A0180D7" wp14:editId="747609A0">
            <wp:extent cx="7050091" cy="2872740"/>
            <wp:effectExtent l="0" t="0" r="0" b="3810"/>
            <wp:docPr id="10" name="Picture 9">
              <a:extLst xmlns:a="http://schemas.openxmlformats.org/drawingml/2006/main">
                <a:ext uri="{FF2B5EF4-FFF2-40B4-BE49-F238E27FC236}">
                  <a16:creationId xmlns:a16="http://schemas.microsoft.com/office/drawing/2014/main" id="{15E141F0-6169-4EF1-A2AB-61EAEAC29A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5E141F0-6169-4EF1-A2AB-61EAEAC29AE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58443" cy="2876143"/>
                    </a:xfrm>
                    <a:prstGeom prst="rect">
                      <a:avLst/>
                    </a:prstGeom>
                  </pic:spPr>
                </pic:pic>
              </a:graphicData>
            </a:graphic>
          </wp:inline>
        </w:drawing>
      </w:r>
    </w:p>
    <w:p w14:paraId="0DAC0F68" w14:textId="331798B3" w:rsidR="004A268F" w:rsidRDefault="004A268F" w:rsidP="004E3AEF">
      <w:pPr>
        <w:spacing w:line="276" w:lineRule="auto"/>
        <w:jc w:val="both"/>
        <w:rPr>
          <w:rFonts w:asciiTheme="majorBidi" w:hAnsiTheme="majorBidi" w:cstheme="majorBidi"/>
          <w:sz w:val="28"/>
          <w:szCs w:val="28"/>
        </w:rPr>
      </w:pPr>
      <w:r w:rsidRPr="004E3AEF">
        <w:rPr>
          <w:rFonts w:asciiTheme="majorBidi" w:hAnsiTheme="majorBidi" w:cstheme="majorBidi"/>
          <w:sz w:val="28"/>
          <w:szCs w:val="28"/>
        </w:rPr>
        <w:t>Yanbu and Riyadh have the largest number of apartments hotels. In terms of the lowest number of hotels</w:t>
      </w:r>
      <w:r w:rsidR="00CE6C1C">
        <w:rPr>
          <w:rFonts w:asciiTheme="majorBidi" w:hAnsiTheme="majorBidi" w:cstheme="majorBidi"/>
          <w:sz w:val="28"/>
          <w:szCs w:val="28"/>
        </w:rPr>
        <w:t xml:space="preserve">, </w:t>
      </w:r>
      <w:r w:rsidR="00CE6C1C" w:rsidRPr="004E3AEF">
        <w:rPr>
          <w:rFonts w:asciiTheme="majorBidi" w:hAnsiTheme="majorBidi" w:cstheme="majorBidi"/>
          <w:sz w:val="28"/>
          <w:szCs w:val="28"/>
        </w:rPr>
        <w:t xml:space="preserve">Tabuk, Medina, Mecca, Hail and Buraydah </w:t>
      </w:r>
      <w:r w:rsidRPr="004E3AEF">
        <w:rPr>
          <w:rFonts w:asciiTheme="majorBidi" w:hAnsiTheme="majorBidi" w:cstheme="majorBidi"/>
          <w:sz w:val="28"/>
          <w:szCs w:val="28"/>
        </w:rPr>
        <w:t xml:space="preserve">has the lowest number of </w:t>
      </w:r>
      <w:r w:rsidR="00CE6C1C" w:rsidRPr="004E3AEF">
        <w:rPr>
          <w:rFonts w:asciiTheme="majorBidi" w:hAnsiTheme="majorBidi" w:cstheme="majorBidi"/>
          <w:sz w:val="28"/>
          <w:szCs w:val="28"/>
        </w:rPr>
        <w:t>apartments</w:t>
      </w:r>
      <w:r w:rsidR="00CE6C1C">
        <w:rPr>
          <w:rFonts w:asciiTheme="majorBidi" w:hAnsiTheme="majorBidi" w:cstheme="majorBidi"/>
          <w:sz w:val="28"/>
          <w:szCs w:val="28"/>
        </w:rPr>
        <w:t>.</w:t>
      </w:r>
    </w:p>
    <w:p w14:paraId="72E58D33" w14:textId="6B66BFE8" w:rsidR="001730B8" w:rsidRDefault="001730B8" w:rsidP="004E3AEF">
      <w:pPr>
        <w:spacing w:line="276" w:lineRule="auto"/>
        <w:jc w:val="both"/>
        <w:rPr>
          <w:rFonts w:asciiTheme="majorBidi" w:hAnsiTheme="majorBidi" w:cstheme="majorBidi"/>
          <w:sz w:val="28"/>
          <w:szCs w:val="28"/>
        </w:rPr>
      </w:pPr>
    </w:p>
    <w:p w14:paraId="0DCDE4ED" w14:textId="5BB0A7D5" w:rsidR="009C41FA" w:rsidRPr="00CF020E" w:rsidRDefault="001730B8" w:rsidP="00CF020E">
      <w:pPr>
        <w:pStyle w:val="ListParagraph"/>
        <w:numPr>
          <w:ilvl w:val="0"/>
          <w:numId w:val="14"/>
        </w:numPr>
        <w:spacing w:line="276" w:lineRule="auto"/>
        <w:ind w:left="1080"/>
        <w:jc w:val="both"/>
        <w:rPr>
          <w:rFonts w:asciiTheme="majorBidi" w:hAnsiTheme="majorBidi" w:cstheme="majorBidi"/>
          <w:sz w:val="28"/>
          <w:szCs w:val="28"/>
        </w:rPr>
      </w:pPr>
      <w:r>
        <w:rPr>
          <w:rFonts w:asciiTheme="majorBidi" w:hAnsiTheme="majorBidi" w:cstheme="majorBidi"/>
          <w:sz w:val="28"/>
          <w:szCs w:val="28"/>
        </w:rPr>
        <w:t>Suitable Price</w:t>
      </w:r>
    </w:p>
    <w:p w14:paraId="7220F24B" w14:textId="133762DE" w:rsidR="00A66C59" w:rsidRPr="00B05DAD" w:rsidRDefault="00A66C59" w:rsidP="00CF020E">
      <w:pPr>
        <w:pStyle w:val="ListParagraph"/>
        <w:spacing w:line="276" w:lineRule="auto"/>
        <w:ind w:left="0"/>
        <w:rPr>
          <w:rFonts w:ascii="Open Sans" w:hAnsi="Open Sans" w:cs="Open Sans"/>
          <w:sz w:val="27"/>
          <w:szCs w:val="27"/>
        </w:rPr>
      </w:pPr>
      <w:r>
        <w:rPr>
          <w:rFonts w:ascii="Open Sans" w:hAnsi="Open Sans" w:cs="Open Sans"/>
          <w:noProof/>
          <w:sz w:val="27"/>
          <w:szCs w:val="27"/>
        </w:rPr>
        <w:drawing>
          <wp:inline distT="0" distB="0" distL="0" distR="0" wp14:anchorId="5F1F0A3D" wp14:editId="478A7D71">
            <wp:extent cx="6703076" cy="261366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707819" cy="2615509"/>
                    </a:xfrm>
                    <a:prstGeom prst="rect">
                      <a:avLst/>
                    </a:prstGeom>
                    <a:noFill/>
                  </pic:spPr>
                </pic:pic>
              </a:graphicData>
            </a:graphic>
          </wp:inline>
        </w:drawing>
      </w:r>
    </w:p>
    <w:p w14:paraId="10293625" w14:textId="5AFC45DD" w:rsidR="00502961" w:rsidRDefault="00496A8C" w:rsidP="00CF020E">
      <w:pPr>
        <w:pStyle w:val="ListParagraph"/>
        <w:spacing w:line="276" w:lineRule="auto"/>
        <w:jc w:val="both"/>
        <w:rPr>
          <w:rFonts w:asciiTheme="majorBidi" w:hAnsiTheme="majorBidi" w:cstheme="majorBidi"/>
          <w:sz w:val="28"/>
          <w:szCs w:val="28"/>
        </w:rPr>
      </w:pPr>
      <w:r w:rsidRPr="00CF020E">
        <w:rPr>
          <w:rFonts w:asciiTheme="majorBidi" w:hAnsiTheme="majorBidi" w:cstheme="majorBidi"/>
          <w:sz w:val="28"/>
          <w:szCs w:val="28"/>
        </w:rPr>
        <w:t>The</w:t>
      </w:r>
      <w:r w:rsidR="00B4520D">
        <w:rPr>
          <w:rFonts w:asciiTheme="majorBidi" w:hAnsiTheme="majorBidi" w:cstheme="majorBidi"/>
          <w:sz w:val="28"/>
          <w:szCs w:val="28"/>
        </w:rPr>
        <w:t xml:space="preserve"> plot displays the prices range (Low, High, Mid), as it shown </w:t>
      </w:r>
      <w:r w:rsidRPr="00CF020E">
        <w:rPr>
          <w:rFonts w:asciiTheme="majorBidi" w:hAnsiTheme="majorBidi" w:cstheme="majorBidi"/>
          <w:sz w:val="28"/>
          <w:szCs w:val="28"/>
        </w:rPr>
        <w:t>Jeddah</w:t>
      </w:r>
      <w:r w:rsidR="00B4520D">
        <w:rPr>
          <w:rFonts w:asciiTheme="majorBidi" w:hAnsiTheme="majorBidi" w:cstheme="majorBidi"/>
          <w:sz w:val="28"/>
          <w:szCs w:val="28"/>
        </w:rPr>
        <w:t xml:space="preserve">, </w:t>
      </w:r>
      <w:r w:rsidRPr="00CF020E">
        <w:rPr>
          <w:rFonts w:asciiTheme="majorBidi" w:hAnsiTheme="majorBidi" w:cstheme="majorBidi"/>
          <w:sz w:val="28"/>
          <w:szCs w:val="28"/>
        </w:rPr>
        <w:t>Riyadh</w:t>
      </w:r>
      <w:r w:rsidR="00B4520D">
        <w:rPr>
          <w:rFonts w:asciiTheme="majorBidi" w:hAnsiTheme="majorBidi" w:cstheme="majorBidi"/>
          <w:sz w:val="28"/>
          <w:szCs w:val="28"/>
        </w:rPr>
        <w:t xml:space="preserve">, and AlKhobar have the most mid prices. </w:t>
      </w:r>
    </w:p>
    <w:p w14:paraId="71468EEB" w14:textId="3AE5CD59" w:rsidR="006B73EF" w:rsidRDefault="006B73EF" w:rsidP="00CF020E">
      <w:pPr>
        <w:pStyle w:val="ListParagraph"/>
        <w:spacing w:line="276" w:lineRule="auto"/>
        <w:jc w:val="both"/>
        <w:rPr>
          <w:rFonts w:asciiTheme="majorBidi" w:hAnsiTheme="majorBidi" w:cstheme="majorBidi"/>
          <w:sz w:val="28"/>
          <w:szCs w:val="28"/>
        </w:rPr>
      </w:pPr>
    </w:p>
    <w:p w14:paraId="1D03B277" w14:textId="31E23E9F" w:rsidR="006B73EF" w:rsidRDefault="006B73EF" w:rsidP="00CF020E">
      <w:pPr>
        <w:pStyle w:val="ListParagraph"/>
        <w:spacing w:line="276" w:lineRule="auto"/>
        <w:jc w:val="both"/>
        <w:rPr>
          <w:rFonts w:asciiTheme="majorBidi" w:hAnsiTheme="majorBidi" w:cstheme="majorBidi"/>
          <w:sz w:val="28"/>
          <w:szCs w:val="28"/>
        </w:rPr>
      </w:pPr>
    </w:p>
    <w:p w14:paraId="0C8B60B3" w14:textId="77777777" w:rsidR="006B73EF" w:rsidRPr="00CF020E" w:rsidRDefault="006B73EF" w:rsidP="00CF020E">
      <w:pPr>
        <w:pStyle w:val="ListParagraph"/>
        <w:spacing w:line="276" w:lineRule="auto"/>
        <w:jc w:val="both"/>
        <w:rPr>
          <w:rFonts w:asciiTheme="majorBidi" w:hAnsiTheme="majorBidi" w:cstheme="majorBidi"/>
          <w:sz w:val="28"/>
          <w:szCs w:val="28"/>
        </w:rPr>
      </w:pPr>
    </w:p>
    <w:p w14:paraId="7559A2B5" w14:textId="2C7DD703" w:rsidR="00136A0B" w:rsidRPr="00400393" w:rsidRDefault="00677449" w:rsidP="00136A0B">
      <w:pPr>
        <w:spacing w:line="276" w:lineRule="auto"/>
        <w:rPr>
          <w:rFonts w:asciiTheme="majorBidi" w:hAnsiTheme="majorBidi" w:cstheme="majorBidi"/>
          <w:b/>
          <w:bCs/>
          <w:sz w:val="36"/>
          <w:szCs w:val="36"/>
        </w:rPr>
      </w:pPr>
      <w:r w:rsidRPr="00400393">
        <w:rPr>
          <w:rFonts w:asciiTheme="majorBidi" w:hAnsiTheme="majorBidi" w:cstheme="majorBidi"/>
          <w:b/>
          <w:bCs/>
          <w:sz w:val="36"/>
          <w:szCs w:val="36"/>
        </w:rPr>
        <w:t xml:space="preserve">The approach used to analyze the data and extract the </w:t>
      </w:r>
      <w:r w:rsidR="006B73EF" w:rsidRPr="00400393">
        <w:rPr>
          <w:rFonts w:asciiTheme="majorBidi" w:hAnsiTheme="majorBidi" w:cstheme="majorBidi"/>
          <w:b/>
          <w:bCs/>
          <w:sz w:val="36"/>
          <w:szCs w:val="36"/>
        </w:rPr>
        <w:t>results:</w:t>
      </w:r>
    </w:p>
    <w:p w14:paraId="519C96B5" w14:textId="5EA51476" w:rsidR="00CE7DA8" w:rsidRPr="006B73EF" w:rsidRDefault="00CE7DA8" w:rsidP="006B73EF">
      <w:pPr>
        <w:spacing w:line="276" w:lineRule="auto"/>
        <w:jc w:val="both"/>
        <w:rPr>
          <w:rFonts w:asciiTheme="majorBidi" w:hAnsiTheme="majorBidi" w:cstheme="majorBidi"/>
          <w:sz w:val="28"/>
          <w:szCs w:val="28"/>
          <w:rtl/>
        </w:rPr>
      </w:pPr>
      <w:r w:rsidRPr="006B73EF">
        <w:rPr>
          <w:rFonts w:asciiTheme="majorBidi" w:hAnsiTheme="majorBidi" w:cstheme="majorBidi"/>
          <w:sz w:val="28"/>
          <w:szCs w:val="28"/>
        </w:rPr>
        <w:t>By using python and machine learning we studied and analyzed hotel prices and we compared them between the regions of the Kingdom of Saudi Arabia based on the type of hotel</w:t>
      </w:r>
      <w:r w:rsidR="00592E45" w:rsidRPr="006B73EF">
        <w:rPr>
          <w:rFonts w:asciiTheme="majorBidi" w:hAnsiTheme="majorBidi" w:cstheme="majorBidi"/>
          <w:sz w:val="28"/>
          <w:szCs w:val="28"/>
        </w:rPr>
        <w:t>s</w:t>
      </w:r>
      <w:r w:rsidRPr="006B73EF">
        <w:rPr>
          <w:rFonts w:asciiTheme="majorBidi" w:hAnsiTheme="majorBidi" w:cstheme="majorBidi"/>
          <w:sz w:val="28"/>
          <w:szCs w:val="28"/>
        </w:rPr>
        <w:t xml:space="preserve"> and hotel</w:t>
      </w:r>
      <w:r w:rsidR="00592E45" w:rsidRPr="006B73EF">
        <w:rPr>
          <w:rFonts w:asciiTheme="majorBidi" w:hAnsiTheme="majorBidi" w:cstheme="majorBidi"/>
          <w:sz w:val="28"/>
          <w:szCs w:val="28"/>
        </w:rPr>
        <w:t>s</w:t>
      </w:r>
      <w:r w:rsidRPr="006B73EF">
        <w:rPr>
          <w:rFonts w:asciiTheme="majorBidi" w:hAnsiTheme="majorBidi" w:cstheme="majorBidi"/>
          <w:sz w:val="28"/>
          <w:szCs w:val="28"/>
        </w:rPr>
        <w:t xml:space="preserve"> price. </w:t>
      </w:r>
      <w:r w:rsidR="00262CFA" w:rsidRPr="006B73EF">
        <w:rPr>
          <w:rFonts w:asciiTheme="majorBidi" w:hAnsiTheme="majorBidi" w:cstheme="majorBidi"/>
          <w:sz w:val="28"/>
          <w:szCs w:val="28"/>
        </w:rPr>
        <w:t xml:space="preserve">This was done </w:t>
      </w:r>
      <w:r w:rsidR="006451AB" w:rsidRPr="006B73EF">
        <w:rPr>
          <w:rFonts w:asciiTheme="majorBidi" w:hAnsiTheme="majorBidi" w:cstheme="majorBidi"/>
          <w:sz w:val="28"/>
          <w:szCs w:val="28"/>
        </w:rPr>
        <w:t>by:</w:t>
      </w:r>
    </w:p>
    <w:p w14:paraId="71A01CB2" w14:textId="3AFCD169" w:rsidR="00262CFA" w:rsidRPr="00400393" w:rsidRDefault="00262CFA" w:rsidP="0032331B">
      <w:pPr>
        <w:pStyle w:val="ListParagraph"/>
        <w:numPr>
          <w:ilvl w:val="0"/>
          <w:numId w:val="10"/>
        </w:numPr>
        <w:spacing w:line="276" w:lineRule="auto"/>
        <w:rPr>
          <w:rFonts w:asciiTheme="majorBidi" w:hAnsiTheme="majorBidi" w:cstheme="majorBidi"/>
          <w:b/>
          <w:bCs/>
          <w:sz w:val="28"/>
          <w:szCs w:val="28"/>
        </w:rPr>
      </w:pPr>
      <w:r w:rsidRPr="00400393">
        <w:rPr>
          <w:rFonts w:asciiTheme="majorBidi" w:hAnsiTheme="majorBidi" w:cstheme="majorBidi"/>
          <w:b/>
          <w:bCs/>
          <w:sz w:val="28"/>
          <w:szCs w:val="28"/>
        </w:rPr>
        <w:t>Cleaning</w:t>
      </w:r>
      <w:r w:rsidR="00B82F14" w:rsidRPr="00400393">
        <w:rPr>
          <w:rFonts w:asciiTheme="majorBidi" w:hAnsiTheme="majorBidi" w:cstheme="majorBidi"/>
          <w:b/>
          <w:bCs/>
          <w:sz w:val="28"/>
          <w:szCs w:val="28"/>
        </w:rPr>
        <w:t xml:space="preserve"> (wrangling)</w:t>
      </w:r>
      <w:r w:rsidRPr="00400393">
        <w:rPr>
          <w:rFonts w:asciiTheme="majorBidi" w:hAnsiTheme="majorBidi" w:cstheme="majorBidi"/>
          <w:b/>
          <w:bCs/>
          <w:sz w:val="28"/>
          <w:szCs w:val="28"/>
        </w:rPr>
        <w:t xml:space="preserve"> the data:</w:t>
      </w:r>
    </w:p>
    <w:p w14:paraId="03E09A59" w14:textId="6D8EFC20" w:rsidR="009830B6" w:rsidRPr="006B73EF" w:rsidRDefault="009830B6" w:rsidP="009830B6">
      <w:pPr>
        <w:pStyle w:val="ListParagraph"/>
        <w:spacing w:line="276" w:lineRule="auto"/>
        <w:rPr>
          <w:rFonts w:asciiTheme="majorBidi" w:hAnsiTheme="majorBidi" w:cstheme="majorBidi"/>
          <w:sz w:val="28"/>
          <w:szCs w:val="28"/>
        </w:rPr>
      </w:pPr>
      <w:r w:rsidRPr="006B73EF">
        <w:rPr>
          <w:rFonts w:asciiTheme="majorBidi" w:hAnsiTheme="majorBidi" w:cstheme="majorBidi"/>
          <w:sz w:val="28"/>
          <w:szCs w:val="28"/>
        </w:rPr>
        <w:t>Data cleaning is the process of fixing or removing incorrect, corrupted, incorrectly formatted, duplicate, or incomplete data within a dataset.</w:t>
      </w:r>
      <w:r w:rsidR="002572EE" w:rsidRPr="006B73EF">
        <w:rPr>
          <w:rFonts w:asciiTheme="majorBidi" w:hAnsiTheme="majorBidi" w:cstheme="majorBidi"/>
          <w:sz w:val="28"/>
          <w:szCs w:val="28"/>
        </w:rPr>
        <w:t xml:space="preserve"> </w:t>
      </w:r>
      <w:r w:rsidR="00EF5126" w:rsidRPr="006B73EF">
        <w:rPr>
          <w:rFonts w:asciiTheme="majorBidi" w:hAnsiTheme="majorBidi" w:cstheme="majorBidi"/>
          <w:sz w:val="28"/>
          <w:szCs w:val="28"/>
        </w:rPr>
        <w:t>Clean data</w:t>
      </w:r>
      <w:r w:rsidR="002572EE" w:rsidRPr="006B73EF">
        <w:rPr>
          <w:rFonts w:asciiTheme="majorBidi" w:hAnsiTheme="majorBidi" w:cstheme="majorBidi"/>
          <w:sz w:val="28"/>
          <w:szCs w:val="28"/>
        </w:rPr>
        <w:t xml:space="preserve"> will boost overall productivity and assist you to make better decisions by allowing you to use the best information possible.</w:t>
      </w:r>
      <w:r w:rsidRPr="006B73EF">
        <w:rPr>
          <w:rFonts w:asciiTheme="majorBidi" w:hAnsiTheme="majorBidi" w:cstheme="majorBidi"/>
          <w:sz w:val="28"/>
          <w:szCs w:val="28"/>
        </w:rPr>
        <w:t xml:space="preserve"> </w:t>
      </w:r>
      <w:r w:rsidR="00121BC4" w:rsidRPr="006B73EF">
        <w:rPr>
          <w:rFonts w:asciiTheme="majorBidi" w:hAnsiTheme="majorBidi" w:cstheme="majorBidi"/>
          <w:sz w:val="28"/>
          <w:szCs w:val="28"/>
        </w:rPr>
        <w:t xml:space="preserve">This </w:t>
      </w:r>
      <w:r w:rsidR="00297BBA" w:rsidRPr="006B73EF">
        <w:rPr>
          <w:rFonts w:asciiTheme="majorBidi" w:hAnsiTheme="majorBidi" w:cstheme="majorBidi"/>
          <w:sz w:val="28"/>
          <w:szCs w:val="28"/>
        </w:rPr>
        <w:t>was</w:t>
      </w:r>
      <w:r w:rsidR="00121BC4" w:rsidRPr="006B73EF">
        <w:rPr>
          <w:rFonts w:asciiTheme="majorBidi" w:hAnsiTheme="majorBidi" w:cstheme="majorBidi"/>
          <w:sz w:val="28"/>
          <w:szCs w:val="28"/>
        </w:rPr>
        <w:t xml:space="preserve"> done by:</w:t>
      </w:r>
    </w:p>
    <w:p w14:paraId="4ADE566D" w14:textId="2FA65EF3" w:rsidR="00677449" w:rsidRPr="006B73EF" w:rsidRDefault="009830B6" w:rsidP="00121BC4">
      <w:pPr>
        <w:pStyle w:val="ListParagraph"/>
        <w:numPr>
          <w:ilvl w:val="0"/>
          <w:numId w:val="9"/>
        </w:numPr>
        <w:spacing w:line="276" w:lineRule="auto"/>
        <w:rPr>
          <w:rFonts w:asciiTheme="majorBidi" w:hAnsiTheme="majorBidi" w:cstheme="majorBidi"/>
          <w:sz w:val="28"/>
          <w:szCs w:val="28"/>
        </w:rPr>
      </w:pPr>
      <w:r w:rsidRPr="006B73EF">
        <w:rPr>
          <w:rFonts w:asciiTheme="majorBidi" w:hAnsiTheme="majorBidi" w:cstheme="majorBidi"/>
          <w:sz w:val="28"/>
          <w:szCs w:val="28"/>
        </w:rPr>
        <w:t xml:space="preserve"> </w:t>
      </w:r>
      <w:r w:rsidR="006234BC" w:rsidRPr="006B73EF">
        <w:rPr>
          <w:rFonts w:asciiTheme="majorBidi" w:hAnsiTheme="majorBidi" w:cstheme="majorBidi"/>
          <w:sz w:val="28"/>
          <w:szCs w:val="28"/>
        </w:rPr>
        <w:t>Created</w:t>
      </w:r>
      <w:r w:rsidR="00121BC4" w:rsidRPr="006B73EF">
        <w:rPr>
          <w:rFonts w:asciiTheme="majorBidi" w:hAnsiTheme="majorBidi" w:cstheme="majorBidi"/>
          <w:sz w:val="28"/>
          <w:szCs w:val="28"/>
        </w:rPr>
        <w:t xml:space="preserve"> total price column </w:t>
      </w:r>
      <w:r w:rsidRPr="006B73EF">
        <w:rPr>
          <w:rFonts w:asciiTheme="majorBidi" w:hAnsiTheme="majorBidi" w:cstheme="majorBidi"/>
          <w:sz w:val="28"/>
          <w:szCs w:val="28"/>
        </w:rPr>
        <w:t xml:space="preserve">so that we can collect price column and taxes_and_charges column to get the final amount paid by the </w:t>
      </w:r>
      <w:r w:rsidR="007B1ACC" w:rsidRPr="006B73EF">
        <w:rPr>
          <w:rFonts w:asciiTheme="majorBidi" w:hAnsiTheme="majorBidi" w:cstheme="majorBidi"/>
          <w:sz w:val="28"/>
          <w:szCs w:val="28"/>
        </w:rPr>
        <w:t>hotel guests</w:t>
      </w:r>
      <w:r w:rsidRPr="006B73EF">
        <w:rPr>
          <w:rFonts w:asciiTheme="majorBidi" w:hAnsiTheme="majorBidi" w:cstheme="majorBidi"/>
          <w:sz w:val="28"/>
          <w:szCs w:val="28"/>
          <w:rtl/>
        </w:rPr>
        <w:t>.</w:t>
      </w:r>
      <w:r w:rsidRPr="006B73EF">
        <w:rPr>
          <w:rFonts w:asciiTheme="majorBidi" w:hAnsiTheme="majorBidi" w:cstheme="majorBidi"/>
          <w:sz w:val="28"/>
          <w:szCs w:val="28"/>
        </w:rPr>
        <w:t xml:space="preserve"> </w:t>
      </w:r>
    </w:p>
    <w:p w14:paraId="078F0609" w14:textId="282E0751" w:rsidR="00121BC4" w:rsidRPr="00306BA4" w:rsidRDefault="00121BC4" w:rsidP="00121BC4">
      <w:pPr>
        <w:pStyle w:val="ListParagraph"/>
        <w:numPr>
          <w:ilvl w:val="0"/>
          <w:numId w:val="9"/>
        </w:numPr>
        <w:spacing w:line="276" w:lineRule="auto"/>
        <w:rPr>
          <w:rFonts w:ascii="Open Sans" w:hAnsi="Open Sans"/>
          <w:sz w:val="28"/>
          <w:szCs w:val="28"/>
        </w:rPr>
      </w:pPr>
      <w:r w:rsidRPr="006B73EF">
        <w:rPr>
          <w:rFonts w:asciiTheme="majorBidi" w:hAnsiTheme="majorBidi" w:cstheme="majorBidi"/>
          <w:sz w:val="28"/>
          <w:szCs w:val="28"/>
        </w:rPr>
        <w:t xml:space="preserve">Handling missing </w:t>
      </w:r>
      <w:r w:rsidR="00673B76" w:rsidRPr="006B73EF">
        <w:rPr>
          <w:rFonts w:asciiTheme="majorBidi" w:hAnsiTheme="majorBidi" w:cstheme="majorBidi"/>
          <w:sz w:val="28"/>
          <w:szCs w:val="28"/>
        </w:rPr>
        <w:t>values</w:t>
      </w:r>
      <w:r w:rsidRPr="006B73EF">
        <w:rPr>
          <w:rFonts w:asciiTheme="majorBidi" w:hAnsiTheme="majorBidi" w:cstheme="majorBidi"/>
          <w:sz w:val="28"/>
          <w:szCs w:val="28"/>
        </w:rPr>
        <w:t xml:space="preserve"> by make </w:t>
      </w:r>
      <w:r w:rsidR="00FA5CFC" w:rsidRPr="006B73EF">
        <w:rPr>
          <w:rFonts w:asciiTheme="majorBidi" w:hAnsiTheme="majorBidi" w:cstheme="majorBidi"/>
          <w:sz w:val="28"/>
          <w:szCs w:val="28"/>
        </w:rPr>
        <w:t xml:space="preserve">a </w:t>
      </w:r>
      <w:r w:rsidRPr="006B73EF">
        <w:rPr>
          <w:rFonts w:asciiTheme="majorBidi" w:hAnsiTheme="majorBidi" w:cstheme="majorBidi"/>
          <w:sz w:val="28"/>
          <w:szCs w:val="28"/>
        </w:rPr>
        <w:t xml:space="preserve">data frame for every city </w:t>
      </w:r>
      <w:r w:rsidR="0018414F" w:rsidRPr="006B73EF">
        <w:rPr>
          <w:rFonts w:asciiTheme="majorBidi" w:hAnsiTheme="majorBidi" w:cstheme="majorBidi"/>
          <w:sz w:val="28"/>
          <w:szCs w:val="28"/>
        </w:rPr>
        <w:t>to properly</w:t>
      </w:r>
      <w:r w:rsidRPr="006B73EF">
        <w:rPr>
          <w:rFonts w:asciiTheme="majorBidi" w:hAnsiTheme="majorBidi" w:cstheme="majorBidi"/>
          <w:sz w:val="28"/>
          <w:szCs w:val="28"/>
        </w:rPr>
        <w:t xml:space="preserve"> replace the null values. We replace</w:t>
      </w:r>
      <w:r w:rsidR="009F4BC0" w:rsidRPr="006B73EF">
        <w:rPr>
          <w:rFonts w:asciiTheme="majorBidi" w:hAnsiTheme="majorBidi" w:cstheme="majorBidi"/>
          <w:sz w:val="28"/>
          <w:szCs w:val="28"/>
        </w:rPr>
        <w:t>d</w:t>
      </w:r>
      <w:r w:rsidRPr="006B73EF">
        <w:rPr>
          <w:rFonts w:asciiTheme="majorBidi" w:hAnsiTheme="majorBidi" w:cstheme="majorBidi"/>
          <w:sz w:val="28"/>
          <w:szCs w:val="28"/>
        </w:rPr>
        <w:t xml:space="preserve"> the null values in columns by using </w:t>
      </w:r>
      <w:r w:rsidR="00FA5CFC" w:rsidRPr="006B73EF">
        <w:rPr>
          <w:rFonts w:asciiTheme="majorBidi" w:hAnsiTheme="majorBidi" w:cstheme="majorBidi"/>
          <w:sz w:val="28"/>
          <w:szCs w:val="28"/>
        </w:rPr>
        <w:t xml:space="preserve">the </w:t>
      </w:r>
      <w:r w:rsidRPr="006B73EF">
        <w:rPr>
          <w:rFonts w:asciiTheme="majorBidi" w:hAnsiTheme="majorBidi" w:cstheme="majorBidi"/>
          <w:sz w:val="28"/>
          <w:szCs w:val="28"/>
        </w:rPr>
        <w:t>mode, mea</w:t>
      </w:r>
      <w:r w:rsidR="006234BC" w:rsidRPr="006B73EF">
        <w:rPr>
          <w:rFonts w:asciiTheme="majorBidi" w:hAnsiTheme="majorBidi" w:cstheme="majorBidi"/>
          <w:sz w:val="28"/>
          <w:szCs w:val="28"/>
        </w:rPr>
        <w:t xml:space="preserve">n </w:t>
      </w:r>
      <w:r w:rsidRPr="006B73EF">
        <w:rPr>
          <w:rFonts w:asciiTheme="majorBidi" w:hAnsiTheme="majorBidi" w:cstheme="majorBidi"/>
          <w:sz w:val="28"/>
          <w:szCs w:val="28"/>
        </w:rPr>
        <w:t xml:space="preserve">and median </w:t>
      </w:r>
      <w:r w:rsidR="00673B76" w:rsidRPr="006B73EF">
        <w:rPr>
          <w:rFonts w:asciiTheme="majorBidi" w:hAnsiTheme="majorBidi" w:cstheme="majorBidi"/>
          <w:sz w:val="28"/>
          <w:szCs w:val="28"/>
        </w:rPr>
        <w:t xml:space="preserve">according to what is appropriate for each </w:t>
      </w:r>
      <w:r w:rsidR="00183D04" w:rsidRPr="006B73EF">
        <w:rPr>
          <w:rFonts w:asciiTheme="majorBidi" w:hAnsiTheme="majorBidi" w:cstheme="majorBidi"/>
          <w:sz w:val="28"/>
          <w:szCs w:val="28"/>
        </w:rPr>
        <w:t xml:space="preserve">subset of the </w:t>
      </w:r>
      <w:r w:rsidR="00737A8F" w:rsidRPr="006B73EF">
        <w:rPr>
          <w:rFonts w:asciiTheme="majorBidi" w:hAnsiTheme="majorBidi" w:cstheme="majorBidi"/>
          <w:sz w:val="28"/>
          <w:szCs w:val="28"/>
        </w:rPr>
        <w:t>data frame</w:t>
      </w:r>
      <w:r w:rsidR="00673B76" w:rsidRPr="006B73EF">
        <w:rPr>
          <w:rFonts w:asciiTheme="majorBidi" w:hAnsiTheme="majorBidi" w:cstheme="majorBidi"/>
          <w:sz w:val="28"/>
          <w:szCs w:val="28"/>
        </w:rPr>
        <w:t>.</w:t>
      </w:r>
    </w:p>
    <w:p w14:paraId="4ACB6A24" w14:textId="77777777" w:rsidR="00D93774" w:rsidRPr="00306BA4" w:rsidRDefault="00D93774" w:rsidP="00EF5126">
      <w:pPr>
        <w:pStyle w:val="ListParagraph"/>
        <w:spacing w:line="276" w:lineRule="auto"/>
        <w:rPr>
          <w:rFonts w:ascii="Open Sans" w:hAnsi="Open Sans"/>
          <w:sz w:val="28"/>
          <w:szCs w:val="28"/>
        </w:rPr>
      </w:pPr>
    </w:p>
    <w:p w14:paraId="333BE65C" w14:textId="5E85BE6A" w:rsidR="00592E45" w:rsidRPr="00400393" w:rsidRDefault="0032331B" w:rsidP="0032331B">
      <w:pPr>
        <w:pStyle w:val="ListParagraph"/>
        <w:numPr>
          <w:ilvl w:val="0"/>
          <w:numId w:val="10"/>
        </w:numPr>
        <w:spacing w:line="276" w:lineRule="auto"/>
        <w:rPr>
          <w:rFonts w:asciiTheme="majorBidi" w:hAnsiTheme="majorBidi" w:cstheme="majorBidi"/>
          <w:b/>
          <w:bCs/>
          <w:sz w:val="28"/>
          <w:szCs w:val="28"/>
        </w:rPr>
      </w:pPr>
      <w:r w:rsidRPr="00400393">
        <w:rPr>
          <w:rFonts w:asciiTheme="majorBidi" w:hAnsiTheme="majorBidi" w:cstheme="majorBidi"/>
          <w:b/>
          <w:bCs/>
          <w:sz w:val="28"/>
          <w:szCs w:val="28"/>
        </w:rPr>
        <w:t xml:space="preserve">Machine learning </w:t>
      </w:r>
      <w:r w:rsidR="001A0627" w:rsidRPr="00400393">
        <w:rPr>
          <w:rFonts w:asciiTheme="majorBidi" w:hAnsiTheme="majorBidi" w:cstheme="majorBidi"/>
          <w:b/>
          <w:bCs/>
          <w:sz w:val="28"/>
          <w:szCs w:val="28"/>
        </w:rPr>
        <w:t>model</w:t>
      </w:r>
      <w:r w:rsidR="00406143" w:rsidRPr="00400393">
        <w:rPr>
          <w:rFonts w:asciiTheme="majorBidi" w:hAnsiTheme="majorBidi" w:cstheme="majorBidi"/>
          <w:b/>
          <w:bCs/>
          <w:sz w:val="28"/>
          <w:szCs w:val="28"/>
        </w:rPr>
        <w:t>s</w:t>
      </w:r>
    </w:p>
    <w:p w14:paraId="020086B4" w14:textId="5E38D79A" w:rsidR="003A132D" w:rsidRPr="006B73EF" w:rsidRDefault="00EF5126" w:rsidP="0032331B">
      <w:pPr>
        <w:pStyle w:val="ListParagraph"/>
        <w:spacing w:line="276" w:lineRule="auto"/>
        <w:ind w:left="1080"/>
        <w:rPr>
          <w:rFonts w:asciiTheme="majorBidi" w:hAnsiTheme="majorBidi" w:cstheme="majorBidi"/>
          <w:sz w:val="28"/>
          <w:szCs w:val="28"/>
        </w:rPr>
      </w:pPr>
      <w:r w:rsidRPr="006B73EF">
        <w:rPr>
          <w:rFonts w:asciiTheme="majorBidi" w:hAnsiTheme="majorBidi" w:cstheme="majorBidi"/>
          <w:sz w:val="28"/>
          <w:szCs w:val="28"/>
        </w:rPr>
        <w:t>Machine learning methods assist individuals in exploring, analyzing, and deducing meaning from large data.</w:t>
      </w:r>
      <w:r w:rsidR="003A132D" w:rsidRPr="006B73EF">
        <w:rPr>
          <w:rFonts w:asciiTheme="majorBidi" w:hAnsiTheme="majorBidi" w:cstheme="majorBidi"/>
          <w:sz w:val="28"/>
          <w:szCs w:val="28"/>
        </w:rPr>
        <w:t xml:space="preserve"> We </w:t>
      </w:r>
      <w:r w:rsidR="00CD67D1" w:rsidRPr="006B73EF">
        <w:rPr>
          <w:rFonts w:asciiTheme="majorBidi" w:hAnsiTheme="majorBidi" w:cstheme="majorBidi"/>
          <w:sz w:val="28"/>
          <w:szCs w:val="28"/>
        </w:rPr>
        <w:t>followed these</w:t>
      </w:r>
      <w:r w:rsidR="003A132D" w:rsidRPr="006B73EF">
        <w:rPr>
          <w:rFonts w:asciiTheme="majorBidi" w:hAnsiTheme="majorBidi" w:cstheme="majorBidi"/>
          <w:sz w:val="28"/>
          <w:szCs w:val="28"/>
        </w:rPr>
        <w:t xml:space="preserve"> steps</w:t>
      </w:r>
      <w:r w:rsidR="00737A8F" w:rsidRPr="006B73EF">
        <w:rPr>
          <w:rFonts w:asciiTheme="majorBidi" w:hAnsiTheme="majorBidi" w:cstheme="majorBidi"/>
          <w:sz w:val="28"/>
          <w:szCs w:val="28"/>
        </w:rPr>
        <w:t xml:space="preserve"> in our analysis:</w:t>
      </w:r>
    </w:p>
    <w:p w14:paraId="49567C32" w14:textId="2CBB80ED" w:rsidR="0032331B" w:rsidRPr="002A2C25" w:rsidRDefault="003A132D" w:rsidP="003A132D">
      <w:pPr>
        <w:pStyle w:val="ListParagraph"/>
        <w:numPr>
          <w:ilvl w:val="0"/>
          <w:numId w:val="12"/>
        </w:numPr>
        <w:spacing w:line="276" w:lineRule="auto"/>
        <w:rPr>
          <w:rFonts w:asciiTheme="majorBidi" w:hAnsiTheme="majorBidi" w:cstheme="majorBidi"/>
          <w:b/>
          <w:bCs/>
          <w:sz w:val="28"/>
          <w:szCs w:val="28"/>
        </w:rPr>
      </w:pPr>
      <w:r w:rsidRPr="002A2C25">
        <w:rPr>
          <w:rFonts w:asciiTheme="majorBidi" w:hAnsiTheme="majorBidi" w:cstheme="majorBidi"/>
          <w:b/>
          <w:bCs/>
          <w:sz w:val="28"/>
          <w:szCs w:val="28"/>
        </w:rPr>
        <w:t>split the data</w:t>
      </w:r>
      <w:r w:rsidR="00215E64" w:rsidRPr="002A2C25">
        <w:rPr>
          <w:rFonts w:asciiTheme="majorBidi" w:hAnsiTheme="majorBidi" w:cstheme="majorBidi"/>
          <w:b/>
          <w:bCs/>
          <w:sz w:val="28"/>
          <w:szCs w:val="28"/>
        </w:rPr>
        <w:t>:</w:t>
      </w:r>
    </w:p>
    <w:p w14:paraId="7C224BB2" w14:textId="1D8F26A5" w:rsidR="00215E64" w:rsidRPr="006B73EF" w:rsidRDefault="00215E64" w:rsidP="00215E64">
      <w:pPr>
        <w:spacing w:line="276" w:lineRule="auto"/>
        <w:ind w:left="1155"/>
        <w:rPr>
          <w:rFonts w:asciiTheme="majorBidi" w:hAnsiTheme="majorBidi" w:cstheme="majorBidi"/>
          <w:sz w:val="28"/>
          <w:szCs w:val="28"/>
          <w:rtl/>
        </w:rPr>
      </w:pPr>
      <w:r w:rsidRPr="006B73EF">
        <w:rPr>
          <w:rFonts w:asciiTheme="majorBidi" w:hAnsiTheme="majorBidi" w:cstheme="majorBidi"/>
          <w:sz w:val="28"/>
          <w:szCs w:val="28"/>
        </w:rPr>
        <w:t>In machine learning, it is a common practice to split your data into two different sets. These two sets are the training set and the testing set</w:t>
      </w:r>
      <w:r w:rsidRPr="006B73EF">
        <w:rPr>
          <w:rFonts w:asciiTheme="majorBidi" w:hAnsiTheme="majorBidi" w:cstheme="majorBidi"/>
          <w:sz w:val="28"/>
          <w:szCs w:val="28"/>
          <w:rtl/>
        </w:rPr>
        <w:t xml:space="preserve"> </w:t>
      </w:r>
      <w:r w:rsidRPr="006B73EF">
        <w:rPr>
          <w:rFonts w:asciiTheme="majorBidi" w:hAnsiTheme="majorBidi" w:cstheme="majorBidi"/>
          <w:sz w:val="28"/>
          <w:szCs w:val="28"/>
        </w:rPr>
        <w:t>which works well with large datasets</w:t>
      </w:r>
      <w:r w:rsidRPr="006B73EF">
        <w:rPr>
          <w:rFonts w:asciiTheme="majorBidi" w:hAnsiTheme="majorBidi" w:cstheme="majorBidi"/>
          <w:sz w:val="28"/>
          <w:szCs w:val="28"/>
          <w:rtl/>
        </w:rPr>
        <w:t>.</w:t>
      </w:r>
      <w:r w:rsidRPr="006B73EF">
        <w:rPr>
          <w:rFonts w:asciiTheme="majorBidi" w:hAnsiTheme="majorBidi" w:cstheme="majorBidi"/>
          <w:sz w:val="28"/>
          <w:szCs w:val="28"/>
        </w:rPr>
        <w:t xml:space="preserve"> We </w:t>
      </w:r>
      <w:r w:rsidR="004E3F6B" w:rsidRPr="006B73EF">
        <w:rPr>
          <w:rFonts w:asciiTheme="majorBidi" w:hAnsiTheme="majorBidi" w:cstheme="majorBidi"/>
          <w:sz w:val="28"/>
          <w:szCs w:val="28"/>
        </w:rPr>
        <w:t>used</w:t>
      </w:r>
      <w:r w:rsidRPr="006B73EF">
        <w:rPr>
          <w:rFonts w:asciiTheme="majorBidi" w:hAnsiTheme="majorBidi" w:cstheme="majorBidi"/>
          <w:sz w:val="28"/>
          <w:szCs w:val="28"/>
        </w:rPr>
        <w:t xml:space="preserve"> the most split ratio of 80:20. </w:t>
      </w:r>
    </w:p>
    <w:p w14:paraId="304DBFF7" w14:textId="25AFDE80" w:rsidR="00215E64" w:rsidRPr="002A2C25" w:rsidRDefault="00215E64" w:rsidP="00215E64">
      <w:pPr>
        <w:pStyle w:val="ListParagraph"/>
        <w:numPr>
          <w:ilvl w:val="0"/>
          <w:numId w:val="12"/>
        </w:numPr>
        <w:spacing w:line="276" w:lineRule="auto"/>
        <w:rPr>
          <w:rFonts w:asciiTheme="majorBidi" w:hAnsiTheme="majorBidi" w:cstheme="majorBidi"/>
          <w:b/>
          <w:bCs/>
          <w:sz w:val="28"/>
          <w:szCs w:val="28"/>
        </w:rPr>
      </w:pPr>
      <w:r w:rsidRPr="002A2C25">
        <w:rPr>
          <w:rFonts w:asciiTheme="majorBidi" w:hAnsiTheme="majorBidi" w:cstheme="majorBidi"/>
          <w:b/>
          <w:bCs/>
          <w:sz w:val="28"/>
          <w:szCs w:val="28"/>
        </w:rPr>
        <w:t>Scaling the data:</w:t>
      </w:r>
    </w:p>
    <w:p w14:paraId="66F79A7B" w14:textId="6DF1A7DC" w:rsidR="00215E64" w:rsidRPr="006B73EF" w:rsidRDefault="00226B8A" w:rsidP="00215E64">
      <w:pPr>
        <w:pStyle w:val="ListParagraph"/>
        <w:spacing w:line="276" w:lineRule="auto"/>
        <w:ind w:left="1440"/>
        <w:rPr>
          <w:rFonts w:asciiTheme="majorBidi" w:hAnsiTheme="majorBidi" w:cstheme="majorBidi"/>
          <w:sz w:val="28"/>
          <w:szCs w:val="28"/>
        </w:rPr>
      </w:pPr>
      <w:r w:rsidRPr="006B73EF">
        <w:rPr>
          <w:rFonts w:asciiTheme="majorBidi" w:hAnsiTheme="majorBidi" w:cstheme="majorBidi"/>
          <w:sz w:val="28"/>
          <w:szCs w:val="28"/>
        </w:rPr>
        <w:t xml:space="preserve">We </w:t>
      </w:r>
      <w:r w:rsidR="001719C4" w:rsidRPr="006B73EF">
        <w:rPr>
          <w:rFonts w:asciiTheme="majorBidi" w:hAnsiTheme="majorBidi" w:cstheme="majorBidi"/>
          <w:sz w:val="28"/>
          <w:szCs w:val="28"/>
        </w:rPr>
        <w:t>scaled our data</w:t>
      </w:r>
      <w:r w:rsidRPr="006B73EF">
        <w:rPr>
          <w:rFonts w:asciiTheme="majorBidi" w:hAnsiTheme="majorBidi" w:cstheme="majorBidi"/>
          <w:sz w:val="28"/>
          <w:szCs w:val="28"/>
        </w:rPr>
        <w:t xml:space="preserve"> because it is </w:t>
      </w:r>
      <w:r w:rsidR="001A0627" w:rsidRPr="006B73EF">
        <w:rPr>
          <w:rFonts w:asciiTheme="majorBidi" w:hAnsiTheme="majorBidi" w:cstheme="majorBidi"/>
          <w:sz w:val="28"/>
          <w:szCs w:val="28"/>
        </w:rPr>
        <w:t xml:space="preserve">a useful </w:t>
      </w:r>
      <w:r w:rsidR="001719C4" w:rsidRPr="006B73EF">
        <w:rPr>
          <w:rFonts w:asciiTheme="majorBidi" w:hAnsiTheme="majorBidi" w:cstheme="majorBidi"/>
          <w:sz w:val="28"/>
          <w:szCs w:val="28"/>
        </w:rPr>
        <w:t xml:space="preserve">practice </w:t>
      </w:r>
      <w:r w:rsidR="001A0627" w:rsidRPr="006B73EF">
        <w:rPr>
          <w:rFonts w:asciiTheme="majorBidi" w:hAnsiTheme="majorBidi" w:cstheme="majorBidi"/>
          <w:sz w:val="28"/>
          <w:szCs w:val="28"/>
        </w:rPr>
        <w:t xml:space="preserve">as a preprocessing step before </w:t>
      </w:r>
      <w:r w:rsidR="007E3B25" w:rsidRPr="006B73EF">
        <w:rPr>
          <w:rFonts w:asciiTheme="majorBidi" w:hAnsiTheme="majorBidi" w:cstheme="majorBidi"/>
          <w:sz w:val="28"/>
          <w:szCs w:val="28"/>
        </w:rPr>
        <w:t>using</w:t>
      </w:r>
      <w:r w:rsidR="001A0627" w:rsidRPr="006B73EF">
        <w:rPr>
          <w:rFonts w:asciiTheme="majorBidi" w:hAnsiTheme="majorBidi" w:cstheme="majorBidi"/>
          <w:sz w:val="28"/>
          <w:szCs w:val="28"/>
        </w:rPr>
        <w:t xml:space="preserve"> </w:t>
      </w:r>
      <w:r w:rsidR="005078F1" w:rsidRPr="006B73EF">
        <w:rPr>
          <w:rFonts w:asciiTheme="majorBidi" w:hAnsiTheme="majorBidi" w:cstheme="majorBidi"/>
          <w:sz w:val="28"/>
          <w:szCs w:val="28"/>
        </w:rPr>
        <w:t>machine</w:t>
      </w:r>
      <w:r w:rsidR="001A0627" w:rsidRPr="006B73EF">
        <w:rPr>
          <w:rFonts w:asciiTheme="majorBidi" w:hAnsiTheme="majorBidi" w:cstheme="majorBidi"/>
          <w:sz w:val="28"/>
          <w:szCs w:val="28"/>
        </w:rPr>
        <w:t xml:space="preserve"> learning models </w:t>
      </w:r>
      <w:proofErr w:type="gramStart"/>
      <w:r w:rsidR="001A0627" w:rsidRPr="006B73EF">
        <w:rPr>
          <w:rFonts w:asciiTheme="majorBidi" w:hAnsiTheme="majorBidi" w:cstheme="majorBidi"/>
          <w:sz w:val="28"/>
          <w:szCs w:val="28"/>
        </w:rPr>
        <w:t>in order to</w:t>
      </w:r>
      <w:proofErr w:type="gramEnd"/>
      <w:r w:rsidR="001A0627" w:rsidRPr="006B73EF">
        <w:rPr>
          <w:rFonts w:asciiTheme="majorBidi" w:hAnsiTheme="majorBidi" w:cstheme="majorBidi"/>
          <w:sz w:val="28"/>
          <w:szCs w:val="28"/>
        </w:rPr>
        <w:t xml:space="preserve"> standardize the input dataset's range of functionality.</w:t>
      </w:r>
    </w:p>
    <w:p w14:paraId="2EDB667C" w14:textId="77777777" w:rsidR="00215E64" w:rsidRPr="006B73EF" w:rsidRDefault="00215E64" w:rsidP="00215E64">
      <w:pPr>
        <w:pStyle w:val="ListParagraph"/>
        <w:spacing w:line="276" w:lineRule="auto"/>
        <w:ind w:left="1440"/>
        <w:rPr>
          <w:rFonts w:asciiTheme="majorBidi" w:hAnsiTheme="majorBidi" w:cstheme="majorBidi"/>
          <w:sz w:val="28"/>
          <w:szCs w:val="28"/>
        </w:rPr>
      </w:pPr>
    </w:p>
    <w:p w14:paraId="1D863919" w14:textId="23499224" w:rsidR="00215E64" w:rsidRPr="002A2C25" w:rsidRDefault="001A0627" w:rsidP="00215E64">
      <w:pPr>
        <w:pStyle w:val="ListParagraph"/>
        <w:numPr>
          <w:ilvl w:val="0"/>
          <w:numId w:val="12"/>
        </w:numPr>
        <w:spacing w:line="276" w:lineRule="auto"/>
        <w:rPr>
          <w:rFonts w:asciiTheme="majorBidi" w:hAnsiTheme="majorBidi" w:cstheme="majorBidi"/>
          <w:b/>
          <w:bCs/>
          <w:sz w:val="28"/>
          <w:szCs w:val="28"/>
        </w:rPr>
      </w:pPr>
      <w:r w:rsidRPr="002A2C25">
        <w:rPr>
          <w:rFonts w:asciiTheme="majorBidi" w:hAnsiTheme="majorBidi" w:cstheme="majorBidi"/>
          <w:b/>
          <w:bCs/>
          <w:sz w:val="28"/>
          <w:szCs w:val="28"/>
        </w:rPr>
        <w:lastRenderedPageBreak/>
        <w:t xml:space="preserve"> Random Forest Regressor</w:t>
      </w:r>
      <w:r w:rsidR="00226B8A" w:rsidRPr="002A2C25">
        <w:rPr>
          <w:rFonts w:asciiTheme="majorBidi" w:hAnsiTheme="majorBidi" w:cstheme="majorBidi"/>
          <w:b/>
          <w:bCs/>
          <w:sz w:val="28"/>
          <w:szCs w:val="28"/>
        </w:rPr>
        <w:t>:</w:t>
      </w:r>
    </w:p>
    <w:p w14:paraId="58784518" w14:textId="3CB68F7C" w:rsidR="00226B8A" w:rsidRPr="006B73EF" w:rsidRDefault="00226B8A" w:rsidP="00226B8A">
      <w:pPr>
        <w:pStyle w:val="ListParagraph"/>
        <w:spacing w:line="276" w:lineRule="auto"/>
        <w:ind w:left="1440"/>
        <w:rPr>
          <w:rFonts w:asciiTheme="majorBidi" w:hAnsiTheme="majorBidi" w:cstheme="majorBidi"/>
          <w:sz w:val="28"/>
          <w:szCs w:val="28"/>
        </w:rPr>
      </w:pPr>
      <w:r w:rsidRPr="006B73EF">
        <w:rPr>
          <w:rFonts w:asciiTheme="majorBidi" w:hAnsiTheme="majorBidi" w:cstheme="majorBidi"/>
          <w:sz w:val="28"/>
          <w:szCs w:val="28"/>
        </w:rPr>
        <w:t xml:space="preserve">Random forest is a learning algorithm </w:t>
      </w:r>
      <w:r w:rsidR="00113E0B" w:rsidRPr="006B73EF">
        <w:rPr>
          <w:rFonts w:asciiTheme="majorBidi" w:hAnsiTheme="majorBidi" w:cstheme="majorBidi"/>
          <w:sz w:val="28"/>
          <w:szCs w:val="28"/>
        </w:rPr>
        <w:t xml:space="preserve">that </w:t>
      </w:r>
      <w:r w:rsidRPr="006B73EF">
        <w:rPr>
          <w:rFonts w:asciiTheme="majorBidi" w:hAnsiTheme="majorBidi" w:cstheme="majorBidi"/>
          <w:sz w:val="28"/>
          <w:szCs w:val="28"/>
        </w:rPr>
        <w:t xml:space="preserve">works on the principle of combining many decision trees to decide the </w:t>
      </w:r>
      <w:proofErr w:type="gramStart"/>
      <w:r w:rsidRPr="006B73EF">
        <w:rPr>
          <w:rFonts w:asciiTheme="majorBidi" w:hAnsiTheme="majorBidi" w:cstheme="majorBidi"/>
          <w:sz w:val="28"/>
          <w:szCs w:val="28"/>
        </w:rPr>
        <w:t>final outcome</w:t>
      </w:r>
      <w:proofErr w:type="gramEnd"/>
      <w:r w:rsidRPr="006B73EF">
        <w:rPr>
          <w:rFonts w:asciiTheme="majorBidi" w:hAnsiTheme="majorBidi" w:cstheme="majorBidi"/>
          <w:sz w:val="28"/>
          <w:szCs w:val="28"/>
        </w:rPr>
        <w:t>.</w:t>
      </w:r>
      <w:r w:rsidR="00B149D4" w:rsidRPr="006B73EF">
        <w:rPr>
          <w:rFonts w:asciiTheme="majorBidi" w:hAnsiTheme="majorBidi" w:cstheme="majorBidi"/>
          <w:sz w:val="28"/>
          <w:szCs w:val="28"/>
        </w:rPr>
        <w:t xml:space="preserve"> In this step we made </w:t>
      </w:r>
      <w:r w:rsidR="00113E0B" w:rsidRPr="006B73EF">
        <w:rPr>
          <w:rFonts w:asciiTheme="majorBidi" w:hAnsiTheme="majorBidi" w:cstheme="majorBidi"/>
          <w:sz w:val="28"/>
          <w:szCs w:val="28"/>
        </w:rPr>
        <w:t xml:space="preserve">a </w:t>
      </w:r>
      <w:r w:rsidR="00B149D4" w:rsidRPr="006B73EF">
        <w:rPr>
          <w:rFonts w:asciiTheme="majorBidi" w:hAnsiTheme="majorBidi" w:cstheme="majorBidi"/>
          <w:sz w:val="28"/>
          <w:szCs w:val="28"/>
        </w:rPr>
        <w:t>comparison between the real and predicted values then we calculate</w:t>
      </w:r>
      <w:r w:rsidR="000A5769" w:rsidRPr="006B73EF">
        <w:rPr>
          <w:rFonts w:asciiTheme="majorBidi" w:hAnsiTheme="majorBidi" w:cstheme="majorBidi"/>
          <w:sz w:val="28"/>
          <w:szCs w:val="28"/>
        </w:rPr>
        <w:t>d</w:t>
      </w:r>
      <w:r w:rsidR="00B149D4" w:rsidRPr="006B73EF">
        <w:rPr>
          <w:rFonts w:asciiTheme="majorBidi" w:hAnsiTheme="majorBidi" w:cstheme="majorBidi"/>
          <w:sz w:val="28"/>
          <w:szCs w:val="28"/>
        </w:rPr>
        <w:t xml:space="preserve"> some functions as (MSE), (MAE) and (RSME).</w:t>
      </w:r>
    </w:p>
    <w:p w14:paraId="4655A50C" w14:textId="77777777" w:rsidR="00226B8A" w:rsidRPr="006B73EF" w:rsidRDefault="00226B8A" w:rsidP="00226B8A">
      <w:pPr>
        <w:pStyle w:val="ListParagraph"/>
        <w:spacing w:line="276" w:lineRule="auto"/>
        <w:ind w:left="1440"/>
        <w:rPr>
          <w:rFonts w:asciiTheme="majorBidi" w:hAnsiTheme="majorBidi" w:cstheme="majorBidi"/>
          <w:sz w:val="28"/>
          <w:szCs w:val="28"/>
        </w:rPr>
      </w:pPr>
    </w:p>
    <w:p w14:paraId="4A83A52C" w14:textId="2AC7FFE1" w:rsidR="00226B8A" w:rsidRPr="002A2C25" w:rsidRDefault="00B149D4" w:rsidP="00215E64">
      <w:pPr>
        <w:pStyle w:val="ListParagraph"/>
        <w:numPr>
          <w:ilvl w:val="0"/>
          <w:numId w:val="12"/>
        </w:numPr>
        <w:spacing w:line="276" w:lineRule="auto"/>
        <w:rPr>
          <w:rFonts w:asciiTheme="majorBidi" w:hAnsiTheme="majorBidi" w:cstheme="majorBidi"/>
          <w:b/>
          <w:bCs/>
          <w:sz w:val="28"/>
          <w:szCs w:val="28"/>
        </w:rPr>
      </w:pPr>
      <w:r w:rsidRPr="006B73EF">
        <w:rPr>
          <w:rFonts w:asciiTheme="majorBidi" w:hAnsiTheme="majorBidi" w:cstheme="majorBidi"/>
          <w:sz w:val="28"/>
          <w:szCs w:val="28"/>
        </w:rPr>
        <w:t xml:space="preserve"> </w:t>
      </w:r>
      <w:r w:rsidRPr="002A2C25">
        <w:rPr>
          <w:rFonts w:asciiTheme="majorBidi" w:hAnsiTheme="majorBidi" w:cstheme="majorBidi"/>
          <w:b/>
          <w:bCs/>
          <w:sz w:val="28"/>
          <w:szCs w:val="28"/>
        </w:rPr>
        <w:t>XGBoost Regression:</w:t>
      </w:r>
    </w:p>
    <w:p w14:paraId="0BCCEBF4" w14:textId="48614A00" w:rsidR="00B149D4" w:rsidRPr="006B73EF" w:rsidRDefault="000A5769" w:rsidP="000A5769">
      <w:pPr>
        <w:pStyle w:val="ListParagraph"/>
        <w:spacing w:line="276" w:lineRule="auto"/>
        <w:ind w:left="1440"/>
        <w:rPr>
          <w:rFonts w:asciiTheme="majorBidi" w:hAnsiTheme="majorBidi" w:cstheme="majorBidi"/>
          <w:sz w:val="28"/>
          <w:szCs w:val="28"/>
          <w:rtl/>
        </w:rPr>
      </w:pPr>
      <w:r w:rsidRPr="006B73EF">
        <w:rPr>
          <w:rFonts w:asciiTheme="majorBidi" w:hAnsiTheme="majorBidi" w:cstheme="majorBidi"/>
          <w:sz w:val="28"/>
          <w:szCs w:val="28"/>
        </w:rPr>
        <w:t xml:space="preserve">To solve Machine Learning tasks by using </w:t>
      </w:r>
      <w:r w:rsidR="00113E0B" w:rsidRPr="006B73EF">
        <w:rPr>
          <w:rFonts w:asciiTheme="majorBidi" w:hAnsiTheme="majorBidi" w:cstheme="majorBidi"/>
          <w:sz w:val="28"/>
          <w:szCs w:val="28"/>
        </w:rPr>
        <w:t>the technique of the boosting tree</w:t>
      </w:r>
      <w:r w:rsidRPr="006B73EF">
        <w:rPr>
          <w:rFonts w:asciiTheme="majorBidi" w:hAnsiTheme="majorBidi" w:cstheme="majorBidi"/>
          <w:sz w:val="28"/>
          <w:szCs w:val="28"/>
        </w:rPr>
        <w:t xml:space="preserve">. Also, we calculated </w:t>
      </w:r>
      <w:r w:rsidR="00062870" w:rsidRPr="006B73EF">
        <w:rPr>
          <w:rFonts w:asciiTheme="majorBidi" w:hAnsiTheme="majorBidi" w:cstheme="majorBidi"/>
          <w:sz w:val="28"/>
          <w:szCs w:val="28"/>
        </w:rPr>
        <w:t xml:space="preserve">the cost functions </w:t>
      </w:r>
      <w:r w:rsidRPr="006B73EF">
        <w:rPr>
          <w:rFonts w:asciiTheme="majorBidi" w:hAnsiTheme="majorBidi" w:cstheme="majorBidi"/>
          <w:sz w:val="28"/>
          <w:szCs w:val="28"/>
        </w:rPr>
        <w:t>(MSE), (MAE) and (RSME).</w:t>
      </w:r>
    </w:p>
    <w:p w14:paraId="3F5BF1FD" w14:textId="77777777" w:rsidR="000A5769" w:rsidRPr="00306BA4" w:rsidRDefault="000A5769" w:rsidP="000A5769">
      <w:pPr>
        <w:pStyle w:val="ListParagraph"/>
        <w:spacing w:line="276" w:lineRule="auto"/>
        <w:ind w:left="1440"/>
        <w:rPr>
          <w:rFonts w:ascii="Open Sans" w:hAnsi="Open Sans"/>
          <w:sz w:val="28"/>
          <w:szCs w:val="28"/>
        </w:rPr>
      </w:pPr>
    </w:p>
    <w:p w14:paraId="3248A19A" w14:textId="455F5EEA" w:rsidR="00B149D4" w:rsidRPr="002A2C25" w:rsidRDefault="00B149D4" w:rsidP="00215E64">
      <w:pPr>
        <w:pStyle w:val="ListParagraph"/>
        <w:numPr>
          <w:ilvl w:val="0"/>
          <w:numId w:val="12"/>
        </w:numPr>
        <w:spacing w:line="276" w:lineRule="auto"/>
        <w:rPr>
          <w:rFonts w:asciiTheme="majorBidi" w:hAnsiTheme="majorBidi" w:cstheme="majorBidi"/>
          <w:b/>
          <w:bCs/>
          <w:sz w:val="28"/>
          <w:szCs w:val="28"/>
        </w:rPr>
      </w:pPr>
      <w:r w:rsidRPr="002A2C25">
        <w:rPr>
          <w:rFonts w:asciiTheme="majorBidi" w:hAnsiTheme="majorBidi" w:cstheme="majorBidi"/>
          <w:b/>
          <w:bCs/>
          <w:sz w:val="28"/>
          <w:szCs w:val="28"/>
        </w:rPr>
        <w:t xml:space="preserve"> Grid Search for Regression</w:t>
      </w:r>
    </w:p>
    <w:p w14:paraId="07E7687E" w14:textId="547DBBF8" w:rsidR="000A5769" w:rsidRPr="006B73EF" w:rsidRDefault="000A5769" w:rsidP="009442D6">
      <w:pPr>
        <w:pStyle w:val="ListParagraph"/>
        <w:spacing w:line="276" w:lineRule="auto"/>
        <w:ind w:left="1440"/>
        <w:rPr>
          <w:rFonts w:asciiTheme="majorBidi" w:hAnsiTheme="majorBidi" w:cstheme="majorBidi"/>
          <w:sz w:val="28"/>
          <w:szCs w:val="28"/>
          <w:shd w:val="clear" w:color="auto" w:fill="FFFFFF"/>
        </w:rPr>
      </w:pPr>
      <w:r w:rsidRPr="006B73EF">
        <w:rPr>
          <w:rFonts w:asciiTheme="majorBidi" w:hAnsiTheme="majorBidi" w:cstheme="majorBidi"/>
          <w:sz w:val="28"/>
          <w:szCs w:val="28"/>
          <w:shd w:val="clear" w:color="auto" w:fill="FFFFFF"/>
        </w:rPr>
        <w:t xml:space="preserve">we have defined the </w:t>
      </w:r>
      <w:r w:rsidR="007E3B25" w:rsidRPr="006B73EF">
        <w:rPr>
          <w:rFonts w:asciiTheme="majorBidi" w:hAnsiTheme="majorBidi" w:cstheme="majorBidi"/>
          <w:sz w:val="28"/>
          <w:szCs w:val="28"/>
          <w:shd w:val="clear" w:color="auto" w:fill="FFFFFF"/>
        </w:rPr>
        <w:t xml:space="preserve">hyper </w:t>
      </w:r>
      <w:r w:rsidRPr="006B73EF">
        <w:rPr>
          <w:rFonts w:asciiTheme="majorBidi" w:hAnsiTheme="majorBidi" w:cstheme="majorBidi"/>
          <w:sz w:val="28"/>
          <w:szCs w:val="28"/>
          <w:shd w:val="clear" w:color="auto" w:fill="FFFFFF"/>
        </w:rPr>
        <w:t xml:space="preserve">parameters of the model which we want to pass to through GridSearchCV </w:t>
      </w:r>
      <w:r w:rsidR="007E3B25" w:rsidRPr="006B73EF">
        <w:rPr>
          <w:rFonts w:asciiTheme="majorBidi" w:hAnsiTheme="majorBidi" w:cstheme="majorBidi"/>
          <w:sz w:val="28"/>
          <w:szCs w:val="28"/>
          <w:shd w:val="clear" w:color="auto" w:fill="FFFFFF"/>
        </w:rPr>
        <w:t>for getting</w:t>
      </w:r>
      <w:r w:rsidRPr="006B73EF">
        <w:rPr>
          <w:rFonts w:asciiTheme="majorBidi" w:hAnsiTheme="majorBidi" w:cstheme="majorBidi"/>
          <w:sz w:val="28"/>
          <w:szCs w:val="28"/>
          <w:shd w:val="clear" w:color="auto" w:fill="FFFFFF"/>
        </w:rPr>
        <w:t xml:space="preserve"> the best parameters.</w:t>
      </w:r>
      <w:r w:rsidR="006970D3" w:rsidRPr="006B73EF">
        <w:rPr>
          <w:rFonts w:asciiTheme="majorBidi" w:hAnsiTheme="majorBidi" w:cstheme="majorBidi"/>
          <w:sz w:val="28"/>
          <w:szCs w:val="28"/>
          <w:shd w:val="clear" w:color="auto" w:fill="FFFFFF"/>
        </w:rPr>
        <w:t xml:space="preserve"> Also, we have calculated </w:t>
      </w:r>
      <w:r w:rsidR="00210B60" w:rsidRPr="006B73EF">
        <w:rPr>
          <w:rFonts w:asciiTheme="majorBidi" w:hAnsiTheme="majorBidi" w:cstheme="majorBidi"/>
          <w:sz w:val="28"/>
          <w:szCs w:val="28"/>
          <w:shd w:val="clear" w:color="auto" w:fill="FFFFFF"/>
        </w:rPr>
        <w:t>grid best_ score</w:t>
      </w:r>
      <w:r w:rsidR="006970D3" w:rsidRPr="006B73EF">
        <w:rPr>
          <w:rFonts w:asciiTheme="majorBidi" w:hAnsiTheme="majorBidi" w:cstheme="majorBidi"/>
          <w:sz w:val="28"/>
          <w:szCs w:val="28"/>
          <w:shd w:val="clear" w:color="auto" w:fill="FFFFFF"/>
        </w:rPr>
        <w:t xml:space="preserve"> and </w:t>
      </w:r>
      <w:r w:rsidR="00210B60" w:rsidRPr="006B73EF">
        <w:rPr>
          <w:rFonts w:asciiTheme="majorBidi" w:hAnsiTheme="majorBidi" w:cstheme="majorBidi"/>
          <w:sz w:val="28"/>
          <w:szCs w:val="28"/>
          <w:shd w:val="clear" w:color="auto" w:fill="FFFFFF"/>
        </w:rPr>
        <w:t>grid best</w:t>
      </w:r>
      <w:r w:rsidR="006970D3" w:rsidRPr="006B73EF">
        <w:rPr>
          <w:rFonts w:asciiTheme="majorBidi" w:hAnsiTheme="majorBidi" w:cstheme="majorBidi"/>
          <w:sz w:val="28"/>
          <w:szCs w:val="28"/>
          <w:shd w:val="clear" w:color="auto" w:fill="FFFFFF"/>
        </w:rPr>
        <w:t>_params</w:t>
      </w:r>
      <w:r w:rsidR="00B37945" w:rsidRPr="006B73EF">
        <w:rPr>
          <w:rFonts w:asciiTheme="majorBidi" w:hAnsiTheme="majorBidi" w:cstheme="majorBidi"/>
          <w:sz w:val="28"/>
          <w:szCs w:val="28"/>
          <w:shd w:val="clear" w:color="auto" w:fill="FFFFFF"/>
        </w:rPr>
        <w:t xml:space="preserve">. </w:t>
      </w:r>
      <w:r w:rsidR="007E6AF1" w:rsidRPr="006B73EF">
        <w:rPr>
          <w:rFonts w:asciiTheme="majorBidi" w:hAnsiTheme="majorBidi" w:cstheme="majorBidi"/>
          <w:sz w:val="28"/>
          <w:szCs w:val="28"/>
          <w:shd w:val="clear" w:color="auto" w:fill="FFFFFF"/>
        </w:rPr>
        <w:t>Finally,</w:t>
      </w:r>
      <w:r w:rsidR="00B37945" w:rsidRPr="006B73EF">
        <w:rPr>
          <w:rFonts w:asciiTheme="majorBidi" w:hAnsiTheme="majorBidi" w:cstheme="majorBidi"/>
          <w:sz w:val="28"/>
          <w:szCs w:val="28"/>
          <w:shd w:val="clear" w:color="auto" w:fill="FFFFFF"/>
        </w:rPr>
        <w:t xml:space="preserve"> we print</w:t>
      </w:r>
      <w:r w:rsidR="001D04A6" w:rsidRPr="006B73EF">
        <w:rPr>
          <w:rFonts w:asciiTheme="majorBidi" w:hAnsiTheme="majorBidi" w:cstheme="majorBidi"/>
          <w:sz w:val="28"/>
          <w:szCs w:val="28"/>
          <w:shd w:val="clear" w:color="auto" w:fill="FFFFFF"/>
        </w:rPr>
        <w:t>ed</w:t>
      </w:r>
      <w:r w:rsidR="00B37945" w:rsidRPr="006B73EF">
        <w:rPr>
          <w:rFonts w:asciiTheme="majorBidi" w:hAnsiTheme="majorBidi" w:cstheme="majorBidi"/>
          <w:sz w:val="28"/>
          <w:szCs w:val="28"/>
          <w:shd w:val="clear" w:color="auto" w:fill="FFFFFF"/>
        </w:rPr>
        <w:t xml:space="preserve"> the </w:t>
      </w:r>
      <w:r w:rsidR="007E6AF1" w:rsidRPr="006B73EF">
        <w:rPr>
          <w:rFonts w:asciiTheme="majorBidi" w:hAnsiTheme="majorBidi" w:cstheme="majorBidi"/>
          <w:sz w:val="28"/>
          <w:szCs w:val="28"/>
          <w:shd w:val="clear" w:color="auto" w:fill="FFFFFF"/>
        </w:rPr>
        <w:t>tree.</w:t>
      </w:r>
    </w:p>
    <w:p w14:paraId="4BDB1E44" w14:textId="77777777" w:rsidR="000A5769" w:rsidRPr="00306BA4" w:rsidRDefault="000A5769" w:rsidP="000A5769">
      <w:pPr>
        <w:pStyle w:val="ListParagraph"/>
        <w:spacing w:line="276" w:lineRule="auto"/>
        <w:ind w:left="1440"/>
        <w:rPr>
          <w:rFonts w:ascii="Open Sans" w:hAnsi="Open Sans" w:cs="Open Sans"/>
          <w:sz w:val="28"/>
          <w:szCs w:val="28"/>
        </w:rPr>
      </w:pPr>
    </w:p>
    <w:p w14:paraId="28A737CF" w14:textId="77777777" w:rsidR="00677449" w:rsidRPr="00A07759" w:rsidRDefault="00677449" w:rsidP="00677449">
      <w:pPr>
        <w:pStyle w:val="ListParagraph"/>
        <w:spacing w:line="276" w:lineRule="auto"/>
        <w:rPr>
          <w:rFonts w:asciiTheme="majorBidi" w:hAnsiTheme="majorBidi" w:cstheme="majorBidi"/>
          <w:b/>
          <w:bCs/>
          <w:sz w:val="36"/>
          <w:szCs w:val="36"/>
        </w:rPr>
      </w:pPr>
      <w:r w:rsidRPr="00A07759">
        <w:rPr>
          <w:rFonts w:asciiTheme="majorBidi" w:hAnsiTheme="majorBidi" w:cstheme="majorBidi"/>
          <w:b/>
          <w:bCs/>
          <w:sz w:val="36"/>
          <w:szCs w:val="36"/>
        </w:rPr>
        <w:t>Results</w:t>
      </w:r>
    </w:p>
    <w:p w14:paraId="605143E9" w14:textId="48931255" w:rsidR="00677449" w:rsidRPr="00733C53" w:rsidRDefault="00024955" w:rsidP="00024955">
      <w:pPr>
        <w:pStyle w:val="ListParagraph"/>
        <w:numPr>
          <w:ilvl w:val="0"/>
          <w:numId w:val="10"/>
        </w:numPr>
        <w:spacing w:line="276" w:lineRule="auto"/>
        <w:rPr>
          <w:rFonts w:asciiTheme="majorBidi" w:hAnsiTheme="majorBidi" w:cstheme="majorBidi"/>
          <w:sz w:val="28"/>
          <w:szCs w:val="28"/>
        </w:rPr>
      </w:pPr>
      <w:r w:rsidRPr="00733C53">
        <w:rPr>
          <w:rFonts w:asciiTheme="majorBidi" w:hAnsiTheme="majorBidi" w:cstheme="majorBidi"/>
          <w:sz w:val="28"/>
          <w:szCs w:val="28"/>
        </w:rPr>
        <w:t xml:space="preserve">The cost functions for </w:t>
      </w:r>
      <w:bookmarkStart w:id="1" w:name="_Hlk77043727"/>
      <w:r w:rsidRPr="00733C53">
        <w:rPr>
          <w:rFonts w:asciiTheme="majorBidi" w:hAnsiTheme="majorBidi" w:cstheme="majorBidi"/>
          <w:sz w:val="28"/>
          <w:szCs w:val="28"/>
        </w:rPr>
        <w:t xml:space="preserve">RandomForestRegressor model </w:t>
      </w:r>
      <w:bookmarkEnd w:id="1"/>
      <w:r w:rsidR="00250DEF" w:rsidRPr="00733C53">
        <w:rPr>
          <w:rFonts w:asciiTheme="majorBidi" w:hAnsiTheme="majorBidi" w:cstheme="majorBidi"/>
          <w:sz w:val="28"/>
          <w:szCs w:val="28"/>
        </w:rPr>
        <w:t>are</w:t>
      </w:r>
      <w:r w:rsidRPr="00733C53">
        <w:rPr>
          <w:rFonts w:asciiTheme="majorBidi" w:hAnsiTheme="majorBidi" w:cstheme="majorBidi"/>
          <w:sz w:val="28"/>
          <w:szCs w:val="28"/>
        </w:rPr>
        <w:t>:</w:t>
      </w:r>
    </w:p>
    <w:p w14:paraId="7802AF72" w14:textId="4DE573C0" w:rsidR="004A2177" w:rsidRPr="00733C53" w:rsidRDefault="008206B4" w:rsidP="004A2177">
      <w:pPr>
        <w:pStyle w:val="HTMLPreformatted"/>
        <w:shd w:val="clear" w:color="auto" w:fill="FFFFFF"/>
        <w:wordWrap w:val="0"/>
        <w:textAlignment w:val="baseline"/>
        <w:rPr>
          <w:rFonts w:asciiTheme="majorBidi" w:hAnsiTheme="majorBidi" w:cstheme="majorBidi"/>
          <w:color w:val="000000"/>
          <w:sz w:val="28"/>
          <w:szCs w:val="28"/>
        </w:rPr>
      </w:pPr>
      <w:r w:rsidRPr="00733C53">
        <w:rPr>
          <w:rFonts w:asciiTheme="majorBidi" w:hAnsiTheme="majorBidi" w:cstheme="majorBidi"/>
          <w:color w:val="000000"/>
          <w:sz w:val="28"/>
          <w:szCs w:val="28"/>
        </w:rPr>
        <w:t xml:space="preserve">   </w:t>
      </w:r>
      <w:r w:rsidR="004A2177" w:rsidRPr="00733C53">
        <w:rPr>
          <w:rFonts w:asciiTheme="majorBidi" w:hAnsiTheme="majorBidi" w:cstheme="majorBidi"/>
          <w:color w:val="000000"/>
          <w:sz w:val="28"/>
          <w:szCs w:val="28"/>
        </w:rPr>
        <w:t>MSE = 506.86165429834256</w:t>
      </w:r>
    </w:p>
    <w:p w14:paraId="09A32B09" w14:textId="5075ABE1" w:rsidR="004A2177" w:rsidRPr="00733C53" w:rsidRDefault="008206B4" w:rsidP="004A2177">
      <w:pPr>
        <w:pStyle w:val="HTMLPreformatted"/>
        <w:shd w:val="clear" w:color="auto" w:fill="FFFFFF"/>
        <w:wordWrap w:val="0"/>
        <w:textAlignment w:val="baseline"/>
        <w:rPr>
          <w:rFonts w:asciiTheme="majorBidi" w:hAnsiTheme="majorBidi" w:cstheme="majorBidi"/>
          <w:color w:val="000000"/>
          <w:sz w:val="28"/>
          <w:szCs w:val="28"/>
        </w:rPr>
      </w:pPr>
      <w:r w:rsidRPr="00733C53">
        <w:rPr>
          <w:rFonts w:asciiTheme="majorBidi" w:hAnsiTheme="majorBidi" w:cstheme="majorBidi"/>
          <w:color w:val="000000"/>
          <w:sz w:val="28"/>
          <w:szCs w:val="28"/>
        </w:rPr>
        <w:t xml:space="preserve">   </w:t>
      </w:r>
      <w:r w:rsidR="004A2177" w:rsidRPr="00733C53">
        <w:rPr>
          <w:rFonts w:asciiTheme="majorBidi" w:hAnsiTheme="majorBidi" w:cstheme="majorBidi"/>
          <w:color w:val="000000"/>
          <w:sz w:val="28"/>
          <w:szCs w:val="28"/>
        </w:rPr>
        <w:t>MAE = 8.791834254143646</w:t>
      </w:r>
    </w:p>
    <w:p w14:paraId="38DB6AAD" w14:textId="77777777" w:rsidR="00024955" w:rsidRPr="00733C53" w:rsidRDefault="008206B4" w:rsidP="004A2177">
      <w:pPr>
        <w:pStyle w:val="HTMLPreformatted"/>
        <w:shd w:val="clear" w:color="auto" w:fill="FFFFFF"/>
        <w:wordWrap w:val="0"/>
        <w:textAlignment w:val="baseline"/>
        <w:rPr>
          <w:rFonts w:asciiTheme="majorBidi" w:hAnsiTheme="majorBidi" w:cstheme="majorBidi"/>
          <w:color w:val="000000"/>
          <w:sz w:val="28"/>
          <w:szCs w:val="28"/>
        </w:rPr>
      </w:pPr>
      <w:r w:rsidRPr="00733C53">
        <w:rPr>
          <w:rFonts w:asciiTheme="majorBidi" w:hAnsiTheme="majorBidi" w:cstheme="majorBidi"/>
          <w:color w:val="000000"/>
          <w:sz w:val="28"/>
          <w:szCs w:val="28"/>
        </w:rPr>
        <w:t xml:space="preserve">   </w:t>
      </w:r>
      <w:r w:rsidR="004A2177" w:rsidRPr="00733C53">
        <w:rPr>
          <w:rFonts w:asciiTheme="majorBidi" w:hAnsiTheme="majorBidi" w:cstheme="majorBidi"/>
          <w:color w:val="000000"/>
          <w:sz w:val="28"/>
          <w:szCs w:val="28"/>
        </w:rPr>
        <w:t>RMSE = 22.51358821463923</w:t>
      </w:r>
    </w:p>
    <w:p w14:paraId="53B6A467" w14:textId="3C477CF2" w:rsidR="00024955" w:rsidRPr="00733C53" w:rsidRDefault="00024955" w:rsidP="00296F88">
      <w:pPr>
        <w:pStyle w:val="ListParagraph"/>
        <w:numPr>
          <w:ilvl w:val="0"/>
          <w:numId w:val="10"/>
        </w:numPr>
        <w:spacing w:line="276" w:lineRule="auto"/>
        <w:rPr>
          <w:rFonts w:asciiTheme="majorBidi" w:hAnsiTheme="majorBidi" w:cstheme="majorBidi"/>
          <w:sz w:val="28"/>
          <w:szCs w:val="28"/>
        </w:rPr>
      </w:pPr>
      <w:r w:rsidRPr="00733C53">
        <w:rPr>
          <w:rFonts w:asciiTheme="majorBidi" w:hAnsiTheme="majorBidi" w:cstheme="majorBidi"/>
          <w:sz w:val="28"/>
          <w:szCs w:val="28"/>
        </w:rPr>
        <w:t>The cost function</w:t>
      </w:r>
      <w:r w:rsidR="00250DEF" w:rsidRPr="00733C53">
        <w:rPr>
          <w:rFonts w:asciiTheme="majorBidi" w:hAnsiTheme="majorBidi" w:cstheme="majorBidi"/>
          <w:sz w:val="28"/>
          <w:szCs w:val="28"/>
        </w:rPr>
        <w:t>s</w:t>
      </w:r>
      <w:r w:rsidRPr="00733C53">
        <w:rPr>
          <w:rFonts w:asciiTheme="majorBidi" w:hAnsiTheme="majorBidi" w:cstheme="majorBidi"/>
          <w:sz w:val="28"/>
          <w:szCs w:val="28"/>
        </w:rPr>
        <w:t xml:space="preserve"> for XGBoost Regression model </w:t>
      </w:r>
      <w:r w:rsidR="00EC2013" w:rsidRPr="00733C53">
        <w:rPr>
          <w:rFonts w:asciiTheme="majorBidi" w:hAnsiTheme="majorBidi" w:cstheme="majorBidi"/>
          <w:sz w:val="28"/>
          <w:szCs w:val="28"/>
        </w:rPr>
        <w:t>are</w:t>
      </w:r>
      <w:r w:rsidR="00EC2013" w:rsidRPr="00733C53">
        <w:rPr>
          <w:rFonts w:asciiTheme="majorBidi" w:hAnsiTheme="majorBidi" w:cstheme="majorBidi"/>
          <w:sz w:val="28"/>
          <w:szCs w:val="28"/>
          <w:rtl/>
        </w:rPr>
        <w:t>:</w:t>
      </w:r>
    </w:p>
    <w:p w14:paraId="04BDB52A" w14:textId="0591EB4E" w:rsidR="004868C8" w:rsidRPr="00733C53" w:rsidRDefault="008206B4" w:rsidP="004868C8">
      <w:pPr>
        <w:pStyle w:val="HTMLPreformatted"/>
        <w:shd w:val="clear" w:color="auto" w:fill="FFFFFF"/>
        <w:wordWrap w:val="0"/>
        <w:textAlignment w:val="baseline"/>
        <w:rPr>
          <w:rFonts w:asciiTheme="majorBidi" w:hAnsiTheme="majorBidi" w:cstheme="majorBidi"/>
          <w:color w:val="000000"/>
          <w:sz w:val="28"/>
          <w:szCs w:val="28"/>
        </w:rPr>
      </w:pPr>
      <w:r w:rsidRPr="00733C53">
        <w:rPr>
          <w:rFonts w:asciiTheme="majorBidi" w:hAnsiTheme="majorBidi" w:cstheme="majorBidi"/>
          <w:color w:val="000000"/>
          <w:sz w:val="28"/>
          <w:szCs w:val="28"/>
        </w:rPr>
        <w:t xml:space="preserve">  </w:t>
      </w:r>
      <w:r w:rsidR="004868C8" w:rsidRPr="00733C53">
        <w:rPr>
          <w:rFonts w:asciiTheme="majorBidi" w:hAnsiTheme="majorBidi" w:cstheme="majorBidi"/>
          <w:color w:val="000000"/>
          <w:sz w:val="28"/>
          <w:szCs w:val="28"/>
        </w:rPr>
        <w:t>MSE = 656.7611973158267</w:t>
      </w:r>
    </w:p>
    <w:p w14:paraId="04C8E03D" w14:textId="1B2F7B1B" w:rsidR="004868C8" w:rsidRPr="00733C53" w:rsidRDefault="008206B4" w:rsidP="004868C8">
      <w:pPr>
        <w:pStyle w:val="HTMLPreformatted"/>
        <w:shd w:val="clear" w:color="auto" w:fill="FFFFFF"/>
        <w:wordWrap w:val="0"/>
        <w:textAlignment w:val="baseline"/>
        <w:rPr>
          <w:rFonts w:asciiTheme="majorBidi" w:hAnsiTheme="majorBidi" w:cstheme="majorBidi"/>
          <w:color w:val="000000"/>
          <w:sz w:val="28"/>
          <w:szCs w:val="28"/>
        </w:rPr>
      </w:pPr>
      <w:r w:rsidRPr="00733C53">
        <w:rPr>
          <w:rFonts w:asciiTheme="majorBidi" w:hAnsiTheme="majorBidi" w:cstheme="majorBidi"/>
          <w:color w:val="000000"/>
          <w:sz w:val="28"/>
          <w:szCs w:val="28"/>
        </w:rPr>
        <w:t xml:space="preserve">  </w:t>
      </w:r>
      <w:r w:rsidR="004868C8" w:rsidRPr="00733C53">
        <w:rPr>
          <w:rFonts w:asciiTheme="majorBidi" w:hAnsiTheme="majorBidi" w:cstheme="majorBidi"/>
          <w:color w:val="000000"/>
          <w:sz w:val="28"/>
          <w:szCs w:val="28"/>
        </w:rPr>
        <w:t>MAE = 11.53004531438838</w:t>
      </w:r>
    </w:p>
    <w:p w14:paraId="54983D85" w14:textId="32337636" w:rsidR="00E8692B" w:rsidRPr="00733C53" w:rsidRDefault="008206B4" w:rsidP="004868C8">
      <w:pPr>
        <w:pStyle w:val="HTMLPreformatted"/>
        <w:shd w:val="clear" w:color="auto" w:fill="FFFFFF"/>
        <w:wordWrap w:val="0"/>
        <w:textAlignment w:val="baseline"/>
        <w:rPr>
          <w:rFonts w:asciiTheme="majorBidi" w:hAnsiTheme="majorBidi" w:cstheme="majorBidi"/>
          <w:color w:val="000000"/>
          <w:sz w:val="28"/>
          <w:szCs w:val="28"/>
        </w:rPr>
      </w:pPr>
      <w:r w:rsidRPr="00733C53">
        <w:rPr>
          <w:rFonts w:asciiTheme="majorBidi" w:hAnsiTheme="majorBidi" w:cstheme="majorBidi"/>
          <w:color w:val="000000"/>
          <w:sz w:val="28"/>
          <w:szCs w:val="28"/>
        </w:rPr>
        <w:t xml:space="preserve">  </w:t>
      </w:r>
      <w:r w:rsidR="004868C8" w:rsidRPr="00733C53">
        <w:rPr>
          <w:rFonts w:asciiTheme="majorBidi" w:hAnsiTheme="majorBidi" w:cstheme="majorBidi"/>
          <w:color w:val="000000"/>
          <w:sz w:val="28"/>
          <w:szCs w:val="28"/>
        </w:rPr>
        <w:t>RMSE = 25.627352522565157</w:t>
      </w:r>
    </w:p>
    <w:p w14:paraId="7B4AB83A" w14:textId="77777777" w:rsidR="00306BA4" w:rsidRPr="00306BA4" w:rsidRDefault="00306BA4" w:rsidP="004868C8">
      <w:pPr>
        <w:pStyle w:val="HTMLPreformatted"/>
        <w:shd w:val="clear" w:color="auto" w:fill="FFFFFF"/>
        <w:wordWrap w:val="0"/>
        <w:textAlignment w:val="baseline"/>
        <w:rPr>
          <w:rFonts w:ascii="Open Sans" w:hAnsi="Open Sans" w:cs="Open Sans"/>
          <w:color w:val="000000"/>
          <w:sz w:val="28"/>
          <w:szCs w:val="28"/>
        </w:rPr>
      </w:pPr>
    </w:p>
    <w:p w14:paraId="47743D01" w14:textId="13BD9FA1" w:rsidR="00046D08" w:rsidRPr="00306BA4" w:rsidRDefault="00046D08" w:rsidP="007C5BA0">
      <w:pPr>
        <w:spacing w:line="276" w:lineRule="auto"/>
        <w:rPr>
          <w:rFonts w:ascii="Open Sans" w:hAnsi="Open Sans" w:cs="Open Sans"/>
          <w:sz w:val="28"/>
          <w:szCs w:val="28"/>
        </w:rPr>
      </w:pPr>
    </w:p>
    <w:p w14:paraId="79A4C939" w14:textId="66A2D4D3" w:rsidR="00046D08" w:rsidRPr="004D2DA7" w:rsidRDefault="00CB02E7" w:rsidP="00D4766D">
      <w:pPr>
        <w:pStyle w:val="ListParagraph"/>
        <w:spacing w:line="276" w:lineRule="auto"/>
        <w:rPr>
          <w:rFonts w:asciiTheme="majorBidi" w:hAnsiTheme="majorBidi" w:cstheme="majorBidi"/>
          <w:b/>
          <w:bCs/>
          <w:sz w:val="36"/>
          <w:szCs w:val="36"/>
        </w:rPr>
      </w:pPr>
      <w:r w:rsidRPr="004D2DA7">
        <w:rPr>
          <w:rFonts w:asciiTheme="majorBidi" w:hAnsiTheme="majorBidi" w:cstheme="majorBidi"/>
          <w:b/>
          <w:bCs/>
          <w:sz w:val="36"/>
          <w:szCs w:val="36"/>
        </w:rPr>
        <w:t>Conclusion and future work</w:t>
      </w:r>
    </w:p>
    <w:p w14:paraId="5DB8BDA5" w14:textId="70B8EFFA" w:rsidR="00792541" w:rsidRPr="008E349E" w:rsidRDefault="00B90EEC" w:rsidP="00B90EEC">
      <w:pPr>
        <w:shd w:val="clear" w:color="auto" w:fill="FFFFFF"/>
        <w:spacing w:before="100" w:beforeAutospacing="1" w:after="100" w:afterAutospacing="1" w:line="240" w:lineRule="auto"/>
        <w:ind w:left="360"/>
        <w:jc w:val="both"/>
        <w:rPr>
          <w:rFonts w:asciiTheme="majorBidi" w:eastAsia="Times New Roman" w:hAnsiTheme="majorBidi" w:cstheme="majorBidi"/>
          <w:sz w:val="28"/>
          <w:szCs w:val="28"/>
        </w:rPr>
      </w:pPr>
      <w:r w:rsidRPr="008E349E">
        <w:rPr>
          <w:rFonts w:asciiTheme="majorBidi" w:eastAsia="Times New Roman" w:hAnsiTheme="majorBidi" w:cstheme="majorBidi"/>
          <w:sz w:val="28"/>
          <w:szCs w:val="28"/>
        </w:rPr>
        <w:t xml:space="preserve">For location that does not have apartment hotels, our model can give this a recommendation on whether to open it in these cities or not based on the market trends and historical data. </w:t>
      </w:r>
      <w:r w:rsidRPr="008E349E">
        <w:rPr>
          <w:rFonts w:asciiTheme="majorBidi" w:hAnsiTheme="majorBidi" w:cstheme="majorBidi"/>
          <w:sz w:val="28"/>
          <w:szCs w:val="28"/>
        </w:rPr>
        <w:t>Also, w</w:t>
      </w:r>
      <w:r w:rsidR="002B3438" w:rsidRPr="008E349E">
        <w:rPr>
          <w:rFonts w:asciiTheme="majorBidi" w:hAnsiTheme="majorBidi" w:cstheme="majorBidi"/>
          <w:sz w:val="28"/>
          <w:szCs w:val="28"/>
        </w:rPr>
        <w:t xml:space="preserve">e noticed </w:t>
      </w:r>
      <w:r w:rsidR="006F4404" w:rsidRPr="008E349E">
        <w:rPr>
          <w:rFonts w:asciiTheme="majorBidi" w:hAnsiTheme="majorBidi" w:cstheme="majorBidi"/>
          <w:sz w:val="28"/>
          <w:szCs w:val="28"/>
        </w:rPr>
        <w:t>based on</w:t>
      </w:r>
      <w:r w:rsidR="002B3438" w:rsidRPr="008E349E">
        <w:rPr>
          <w:rFonts w:asciiTheme="majorBidi" w:hAnsiTheme="majorBidi" w:cstheme="majorBidi"/>
          <w:sz w:val="28"/>
          <w:szCs w:val="28"/>
        </w:rPr>
        <w:t xml:space="preserve"> all regression mode</w:t>
      </w:r>
      <w:r w:rsidR="00592C7C" w:rsidRPr="008E349E">
        <w:rPr>
          <w:rFonts w:asciiTheme="majorBidi" w:hAnsiTheme="majorBidi" w:cstheme="majorBidi"/>
          <w:sz w:val="28"/>
          <w:szCs w:val="28"/>
        </w:rPr>
        <w:t>ls</w:t>
      </w:r>
      <w:r w:rsidR="002B3438" w:rsidRPr="008E349E">
        <w:rPr>
          <w:rFonts w:asciiTheme="majorBidi" w:hAnsiTheme="majorBidi" w:cstheme="majorBidi"/>
          <w:sz w:val="28"/>
          <w:szCs w:val="28"/>
        </w:rPr>
        <w:t xml:space="preserve"> we used in this project for hotel data t</w:t>
      </w:r>
      <w:r w:rsidR="00710A3D" w:rsidRPr="008E349E">
        <w:rPr>
          <w:rFonts w:asciiTheme="majorBidi" w:hAnsiTheme="majorBidi" w:cstheme="majorBidi"/>
          <w:sz w:val="28"/>
          <w:szCs w:val="28"/>
        </w:rPr>
        <w:t xml:space="preserve">he best </w:t>
      </w:r>
      <w:r w:rsidR="00E4699D" w:rsidRPr="008E349E">
        <w:rPr>
          <w:rFonts w:asciiTheme="majorBidi" w:hAnsiTheme="majorBidi" w:cstheme="majorBidi"/>
          <w:sz w:val="28"/>
          <w:szCs w:val="28"/>
        </w:rPr>
        <w:t>cost functions</w:t>
      </w:r>
      <w:r w:rsidR="00710A3D" w:rsidRPr="008E349E">
        <w:rPr>
          <w:rFonts w:asciiTheme="majorBidi" w:hAnsiTheme="majorBidi" w:cstheme="majorBidi"/>
          <w:sz w:val="28"/>
          <w:szCs w:val="28"/>
        </w:rPr>
        <w:t xml:space="preserve"> </w:t>
      </w:r>
      <w:r w:rsidR="00E4699D" w:rsidRPr="008E349E">
        <w:rPr>
          <w:rFonts w:asciiTheme="majorBidi" w:hAnsiTheme="majorBidi" w:cstheme="majorBidi"/>
          <w:sz w:val="28"/>
          <w:szCs w:val="28"/>
        </w:rPr>
        <w:t xml:space="preserve">results </w:t>
      </w:r>
      <w:r w:rsidR="005078F1" w:rsidRPr="008E349E">
        <w:rPr>
          <w:rFonts w:asciiTheme="majorBidi" w:hAnsiTheme="majorBidi" w:cstheme="majorBidi"/>
          <w:sz w:val="28"/>
          <w:szCs w:val="28"/>
        </w:rPr>
        <w:t>were</w:t>
      </w:r>
      <w:r w:rsidR="00710A3D" w:rsidRPr="008E349E">
        <w:rPr>
          <w:rFonts w:asciiTheme="majorBidi" w:hAnsiTheme="majorBidi" w:cstheme="majorBidi"/>
          <w:sz w:val="28"/>
          <w:szCs w:val="28"/>
        </w:rPr>
        <w:t xml:space="preserve"> for </w:t>
      </w:r>
      <w:r w:rsidR="00E4699D" w:rsidRPr="008E349E">
        <w:rPr>
          <w:rFonts w:asciiTheme="majorBidi" w:hAnsiTheme="majorBidi" w:cstheme="majorBidi"/>
          <w:sz w:val="28"/>
          <w:szCs w:val="28"/>
        </w:rPr>
        <w:t xml:space="preserve">the </w:t>
      </w:r>
      <w:r w:rsidR="00E8692B" w:rsidRPr="008E349E">
        <w:rPr>
          <w:rFonts w:asciiTheme="majorBidi" w:hAnsiTheme="majorBidi" w:cstheme="majorBidi"/>
          <w:sz w:val="28"/>
          <w:szCs w:val="28"/>
        </w:rPr>
        <w:t xml:space="preserve">RandomForestRegressor </w:t>
      </w:r>
      <w:r w:rsidR="00710A3D" w:rsidRPr="008E349E">
        <w:rPr>
          <w:rFonts w:asciiTheme="majorBidi" w:hAnsiTheme="majorBidi" w:cstheme="majorBidi"/>
          <w:sz w:val="28"/>
          <w:szCs w:val="28"/>
        </w:rPr>
        <w:t>model.</w:t>
      </w:r>
      <w:r w:rsidR="00792541" w:rsidRPr="008E349E">
        <w:rPr>
          <w:rFonts w:asciiTheme="majorBidi" w:hAnsiTheme="majorBidi" w:cstheme="majorBidi"/>
          <w:sz w:val="28"/>
          <w:szCs w:val="28"/>
        </w:rPr>
        <w:t xml:space="preserve"> </w:t>
      </w:r>
    </w:p>
    <w:p w14:paraId="616A57FC" w14:textId="13505C54" w:rsidR="000E0906" w:rsidRPr="00306BA4" w:rsidRDefault="002B3438" w:rsidP="00792541">
      <w:pPr>
        <w:pStyle w:val="ListParagraph"/>
        <w:spacing w:line="276" w:lineRule="auto"/>
        <w:rPr>
          <w:rFonts w:ascii="Helvetica" w:eastAsia="Times New Roman" w:hAnsi="Helvetica" w:cs="Helvetica"/>
          <w:sz w:val="28"/>
          <w:szCs w:val="28"/>
        </w:rPr>
      </w:pPr>
      <w:r w:rsidRPr="00306BA4">
        <w:rPr>
          <w:rFonts w:ascii="Helvetica" w:eastAsia="Times New Roman" w:hAnsi="Helvetica" w:cs="Helvetica"/>
          <w:sz w:val="28"/>
          <w:szCs w:val="28"/>
        </w:rPr>
        <w:lastRenderedPageBreak/>
        <w:t xml:space="preserve"> </w:t>
      </w:r>
    </w:p>
    <w:p w14:paraId="6B0F76E6" w14:textId="4B51352A" w:rsidR="000E0906" w:rsidRPr="00EE73A7" w:rsidRDefault="000E0906" w:rsidP="00D4766D">
      <w:pPr>
        <w:shd w:val="clear" w:color="auto" w:fill="FFFFFF"/>
        <w:spacing w:before="100" w:beforeAutospacing="1" w:after="100" w:afterAutospacing="1" w:line="276" w:lineRule="auto"/>
        <w:ind w:left="360"/>
        <w:jc w:val="both"/>
        <w:rPr>
          <w:rFonts w:ascii="Helvetica" w:eastAsia="Times New Roman" w:hAnsi="Helvetica" w:cs="Helvetica"/>
          <w:sz w:val="18"/>
          <w:szCs w:val="18"/>
        </w:rPr>
      </w:pPr>
    </w:p>
    <w:p w14:paraId="05715D69" w14:textId="69192DC1" w:rsidR="000E0906" w:rsidRPr="00EE73A7" w:rsidRDefault="000E0906" w:rsidP="00D4766D">
      <w:pPr>
        <w:shd w:val="clear" w:color="auto" w:fill="FFFFFF"/>
        <w:spacing w:before="100" w:beforeAutospacing="1" w:after="100" w:afterAutospacing="1" w:line="276" w:lineRule="auto"/>
        <w:ind w:left="360"/>
        <w:jc w:val="both"/>
        <w:rPr>
          <w:rFonts w:ascii="Helvetica" w:eastAsia="Times New Roman" w:hAnsi="Helvetica" w:cs="Helvetica"/>
          <w:sz w:val="18"/>
          <w:szCs w:val="18"/>
        </w:rPr>
      </w:pPr>
    </w:p>
    <w:p w14:paraId="05FD3031" w14:textId="5D2E6A91" w:rsidR="000E0906" w:rsidRPr="00EE73A7" w:rsidRDefault="000E0906" w:rsidP="00D4766D">
      <w:pPr>
        <w:shd w:val="clear" w:color="auto" w:fill="FFFFFF"/>
        <w:spacing w:before="100" w:beforeAutospacing="1" w:after="100" w:afterAutospacing="1" w:line="276" w:lineRule="auto"/>
        <w:ind w:left="360"/>
        <w:jc w:val="both"/>
        <w:rPr>
          <w:rFonts w:ascii="Helvetica" w:eastAsia="Times New Roman" w:hAnsi="Helvetica" w:cs="Helvetica"/>
          <w:sz w:val="18"/>
          <w:szCs w:val="18"/>
        </w:rPr>
      </w:pPr>
    </w:p>
    <w:p w14:paraId="58BB214E" w14:textId="1DF98501" w:rsidR="000E0906" w:rsidRPr="00EE73A7" w:rsidRDefault="000E0906" w:rsidP="00D4766D">
      <w:pPr>
        <w:shd w:val="clear" w:color="auto" w:fill="FFFFFF"/>
        <w:spacing w:before="100" w:beforeAutospacing="1" w:after="100" w:afterAutospacing="1" w:line="276" w:lineRule="auto"/>
        <w:ind w:left="360"/>
        <w:jc w:val="both"/>
        <w:rPr>
          <w:rFonts w:ascii="Helvetica" w:eastAsia="Times New Roman" w:hAnsi="Helvetica" w:cs="Helvetica"/>
          <w:sz w:val="18"/>
          <w:szCs w:val="18"/>
        </w:rPr>
      </w:pPr>
    </w:p>
    <w:p w14:paraId="08703EC6" w14:textId="5524E960" w:rsidR="000E0906" w:rsidRPr="00EE73A7" w:rsidRDefault="000E0906" w:rsidP="00D4766D">
      <w:pPr>
        <w:shd w:val="clear" w:color="auto" w:fill="FFFFFF"/>
        <w:spacing w:before="100" w:beforeAutospacing="1" w:after="100" w:afterAutospacing="1" w:line="276" w:lineRule="auto"/>
        <w:ind w:left="360"/>
        <w:jc w:val="both"/>
        <w:rPr>
          <w:rFonts w:ascii="Helvetica" w:eastAsia="Times New Roman" w:hAnsi="Helvetica" w:cs="Helvetica"/>
          <w:sz w:val="18"/>
          <w:szCs w:val="18"/>
        </w:rPr>
      </w:pPr>
    </w:p>
    <w:p w14:paraId="0419F19A" w14:textId="72565FBC" w:rsidR="000E0906" w:rsidRPr="00EE73A7" w:rsidRDefault="000E0906" w:rsidP="000E0906">
      <w:pPr>
        <w:shd w:val="clear" w:color="auto" w:fill="FFFFFF"/>
        <w:spacing w:before="100" w:beforeAutospacing="1" w:after="100" w:afterAutospacing="1" w:line="240" w:lineRule="auto"/>
        <w:ind w:left="360"/>
        <w:jc w:val="both"/>
        <w:rPr>
          <w:rFonts w:ascii="Helvetica" w:eastAsia="Times New Roman" w:hAnsi="Helvetica" w:cs="Helvetica"/>
          <w:sz w:val="18"/>
          <w:szCs w:val="18"/>
        </w:rPr>
      </w:pPr>
    </w:p>
    <w:p w14:paraId="76A39160" w14:textId="7C0D073C" w:rsidR="000E0906" w:rsidRPr="00EE73A7" w:rsidRDefault="000E0906" w:rsidP="000E0906">
      <w:pPr>
        <w:shd w:val="clear" w:color="auto" w:fill="FFFFFF"/>
        <w:spacing w:before="100" w:beforeAutospacing="1" w:after="100" w:afterAutospacing="1" w:line="240" w:lineRule="auto"/>
        <w:ind w:left="360"/>
        <w:jc w:val="both"/>
        <w:rPr>
          <w:rFonts w:ascii="Helvetica" w:eastAsia="Times New Roman" w:hAnsi="Helvetica" w:cs="Helvetica"/>
          <w:sz w:val="18"/>
          <w:szCs w:val="18"/>
        </w:rPr>
      </w:pPr>
    </w:p>
    <w:p w14:paraId="1ADB7047" w14:textId="6F6F016C" w:rsidR="000E0906" w:rsidRPr="00EE73A7" w:rsidRDefault="000E0906" w:rsidP="000E0906">
      <w:pPr>
        <w:shd w:val="clear" w:color="auto" w:fill="FFFFFF"/>
        <w:spacing w:before="100" w:beforeAutospacing="1" w:after="100" w:afterAutospacing="1" w:line="240" w:lineRule="auto"/>
        <w:ind w:left="360"/>
        <w:jc w:val="both"/>
        <w:rPr>
          <w:rFonts w:ascii="Helvetica" w:eastAsia="Times New Roman" w:hAnsi="Helvetica" w:cs="Helvetica"/>
          <w:sz w:val="18"/>
          <w:szCs w:val="18"/>
        </w:rPr>
      </w:pPr>
    </w:p>
    <w:p w14:paraId="10967DD4" w14:textId="7865EF93" w:rsidR="000E0906" w:rsidRPr="00EE73A7" w:rsidRDefault="000E0906" w:rsidP="000E0906">
      <w:pPr>
        <w:shd w:val="clear" w:color="auto" w:fill="FFFFFF"/>
        <w:spacing w:before="100" w:beforeAutospacing="1" w:after="100" w:afterAutospacing="1" w:line="240" w:lineRule="auto"/>
        <w:ind w:left="360"/>
        <w:jc w:val="both"/>
        <w:rPr>
          <w:rFonts w:ascii="Helvetica" w:eastAsia="Times New Roman" w:hAnsi="Helvetica" w:cs="Helvetica"/>
          <w:sz w:val="18"/>
          <w:szCs w:val="18"/>
        </w:rPr>
      </w:pPr>
    </w:p>
    <w:p w14:paraId="2B5EBD40" w14:textId="4A7B0060" w:rsidR="000E0906" w:rsidRDefault="000E0906" w:rsidP="000E0906">
      <w:pPr>
        <w:shd w:val="clear" w:color="auto" w:fill="FFFFFF"/>
        <w:spacing w:before="100" w:beforeAutospacing="1" w:after="100" w:afterAutospacing="1" w:line="240" w:lineRule="auto"/>
        <w:ind w:left="360"/>
        <w:jc w:val="both"/>
        <w:rPr>
          <w:rFonts w:ascii="Helvetica" w:eastAsia="Times New Roman" w:hAnsi="Helvetica" w:cs="Helvetica"/>
          <w:color w:val="666666"/>
          <w:sz w:val="18"/>
          <w:szCs w:val="18"/>
        </w:rPr>
      </w:pPr>
    </w:p>
    <w:sectPr w:rsidR="000E0906" w:rsidSect="00692300">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E89BC" w14:textId="77777777" w:rsidR="00147A8A" w:rsidRDefault="00147A8A" w:rsidP="00421BBE">
      <w:pPr>
        <w:spacing w:after="0" w:line="240" w:lineRule="auto"/>
      </w:pPr>
      <w:r>
        <w:separator/>
      </w:r>
    </w:p>
  </w:endnote>
  <w:endnote w:type="continuationSeparator" w:id="0">
    <w:p w14:paraId="145036DA" w14:textId="77777777" w:rsidR="00147A8A" w:rsidRDefault="00147A8A" w:rsidP="0042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6A9B2" w14:textId="77777777" w:rsidR="00147A8A" w:rsidRDefault="00147A8A" w:rsidP="00421BBE">
      <w:pPr>
        <w:spacing w:after="0" w:line="240" w:lineRule="auto"/>
      </w:pPr>
      <w:r>
        <w:separator/>
      </w:r>
    </w:p>
  </w:footnote>
  <w:footnote w:type="continuationSeparator" w:id="0">
    <w:p w14:paraId="13E7E916" w14:textId="77777777" w:rsidR="00147A8A" w:rsidRDefault="00147A8A" w:rsidP="00421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0006"/>
    <w:multiLevelType w:val="hybridMultilevel"/>
    <w:tmpl w:val="83C81560"/>
    <w:lvl w:ilvl="0" w:tplc="62D05C04">
      <w:start w:val="1"/>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1973"/>
    <w:multiLevelType w:val="hybridMultilevel"/>
    <w:tmpl w:val="010C7C38"/>
    <w:lvl w:ilvl="0" w:tplc="4EE65B6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369AD"/>
    <w:multiLevelType w:val="hybridMultilevel"/>
    <w:tmpl w:val="978A2C08"/>
    <w:lvl w:ilvl="0" w:tplc="8AFA0770">
      <w:numFmt w:val="bullet"/>
      <w:lvlText w:val=""/>
      <w:lvlJc w:val="left"/>
      <w:pPr>
        <w:ind w:left="1080" w:hanging="360"/>
      </w:pPr>
      <w:rPr>
        <w:rFonts w:ascii="Symbol" w:eastAsiaTheme="minorHAnsi" w:hAnsi="Symbol"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924E82"/>
    <w:multiLevelType w:val="hybridMultilevel"/>
    <w:tmpl w:val="714C1146"/>
    <w:lvl w:ilvl="0" w:tplc="E2CADB94">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762F0"/>
    <w:multiLevelType w:val="hybridMultilevel"/>
    <w:tmpl w:val="28FA8722"/>
    <w:lvl w:ilvl="0" w:tplc="4DC4AB96">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01BCA"/>
    <w:multiLevelType w:val="hybridMultilevel"/>
    <w:tmpl w:val="38428CC6"/>
    <w:lvl w:ilvl="0" w:tplc="C40483F0">
      <w:start w:val="1"/>
      <w:numFmt w:val="decimal"/>
      <w:lvlText w:val="%1-"/>
      <w:lvlJc w:val="left"/>
      <w:pPr>
        <w:ind w:left="1440"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6" w15:restartNumberingAfterBreak="0">
    <w:nsid w:val="2DD20A3D"/>
    <w:multiLevelType w:val="hybridMultilevel"/>
    <w:tmpl w:val="4890399E"/>
    <w:lvl w:ilvl="0" w:tplc="C5D27C0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0835101"/>
    <w:multiLevelType w:val="multilevel"/>
    <w:tmpl w:val="AE905F1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A1F2F"/>
    <w:multiLevelType w:val="hybridMultilevel"/>
    <w:tmpl w:val="E5D0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E56DC"/>
    <w:multiLevelType w:val="hybridMultilevel"/>
    <w:tmpl w:val="2B6418D0"/>
    <w:lvl w:ilvl="0" w:tplc="AA8C6110">
      <w:start w:val="5"/>
      <w:numFmt w:val="bullet"/>
      <w:lvlText w:val="-"/>
      <w:lvlJc w:val="left"/>
      <w:pPr>
        <w:ind w:left="360" w:hanging="360"/>
      </w:pPr>
      <w:rPr>
        <w:rFonts w:ascii="Open Sans" w:eastAsiaTheme="minorHAnsi"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C645BB"/>
    <w:multiLevelType w:val="hybridMultilevel"/>
    <w:tmpl w:val="8BB088F8"/>
    <w:lvl w:ilvl="0" w:tplc="7F206FC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A1950"/>
    <w:multiLevelType w:val="hybridMultilevel"/>
    <w:tmpl w:val="F4BC6550"/>
    <w:lvl w:ilvl="0" w:tplc="AC6C4DB8">
      <w:start w:val="1"/>
      <w:numFmt w:val="decimal"/>
      <w:lvlText w:val="%1-"/>
      <w:lvlJc w:val="left"/>
      <w:pPr>
        <w:ind w:left="720" w:hanging="360"/>
      </w:pPr>
      <w:rPr>
        <w:rFonts w:cs="Open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3173C4"/>
    <w:multiLevelType w:val="hybridMultilevel"/>
    <w:tmpl w:val="2DFC74D0"/>
    <w:lvl w:ilvl="0" w:tplc="31329EE4">
      <w:start w:val="1"/>
      <w:numFmt w:val="bullet"/>
      <w:lvlText w:val="-"/>
      <w:lvlJc w:val="left"/>
      <w:pPr>
        <w:ind w:left="360" w:hanging="360"/>
      </w:pPr>
      <w:rPr>
        <w:rFonts w:ascii="Open Sans" w:eastAsiaTheme="minorHAnsi"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74F74C0"/>
    <w:multiLevelType w:val="hybridMultilevel"/>
    <w:tmpl w:val="6C5C69DA"/>
    <w:lvl w:ilvl="0" w:tplc="D820C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3"/>
  </w:num>
  <w:num w:numId="4">
    <w:abstractNumId w:val="4"/>
  </w:num>
  <w:num w:numId="5">
    <w:abstractNumId w:val="0"/>
  </w:num>
  <w:num w:numId="6">
    <w:abstractNumId w:val="10"/>
  </w:num>
  <w:num w:numId="7">
    <w:abstractNumId w:val="6"/>
  </w:num>
  <w:num w:numId="8">
    <w:abstractNumId w:val="12"/>
  </w:num>
  <w:num w:numId="9">
    <w:abstractNumId w:val="11"/>
  </w:num>
  <w:num w:numId="10">
    <w:abstractNumId w:val="1"/>
  </w:num>
  <w:num w:numId="11">
    <w:abstractNumId w:val="2"/>
  </w:num>
  <w:num w:numId="12">
    <w:abstractNumId w:val="5"/>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64"/>
    <w:rsid w:val="000003B9"/>
    <w:rsid w:val="00024275"/>
    <w:rsid w:val="00024955"/>
    <w:rsid w:val="0003772B"/>
    <w:rsid w:val="000464AE"/>
    <w:rsid w:val="00046D08"/>
    <w:rsid w:val="00057B6C"/>
    <w:rsid w:val="00062870"/>
    <w:rsid w:val="00066F36"/>
    <w:rsid w:val="00066F80"/>
    <w:rsid w:val="0007170C"/>
    <w:rsid w:val="00077E19"/>
    <w:rsid w:val="00087E95"/>
    <w:rsid w:val="000961AD"/>
    <w:rsid w:val="000A5769"/>
    <w:rsid w:val="000B2310"/>
    <w:rsid w:val="000D4939"/>
    <w:rsid w:val="000D4DAF"/>
    <w:rsid w:val="000E0906"/>
    <w:rsid w:val="00111C5C"/>
    <w:rsid w:val="00113E0B"/>
    <w:rsid w:val="00121BC4"/>
    <w:rsid w:val="00136A0B"/>
    <w:rsid w:val="00136BE7"/>
    <w:rsid w:val="001456AA"/>
    <w:rsid w:val="00147A8A"/>
    <w:rsid w:val="00151938"/>
    <w:rsid w:val="00157720"/>
    <w:rsid w:val="001719C4"/>
    <w:rsid w:val="001730B8"/>
    <w:rsid w:val="0017332F"/>
    <w:rsid w:val="00174C46"/>
    <w:rsid w:val="00183D04"/>
    <w:rsid w:val="0018414F"/>
    <w:rsid w:val="00196AD6"/>
    <w:rsid w:val="001A0627"/>
    <w:rsid w:val="001D04A6"/>
    <w:rsid w:val="001E0531"/>
    <w:rsid w:val="001E1B13"/>
    <w:rsid w:val="001E5448"/>
    <w:rsid w:val="001E5A6E"/>
    <w:rsid w:val="001F2F98"/>
    <w:rsid w:val="001F61F1"/>
    <w:rsid w:val="00210B60"/>
    <w:rsid w:val="002125C4"/>
    <w:rsid w:val="00215E64"/>
    <w:rsid w:val="00224675"/>
    <w:rsid w:val="00226B8A"/>
    <w:rsid w:val="00231FE0"/>
    <w:rsid w:val="00233974"/>
    <w:rsid w:val="00250DEF"/>
    <w:rsid w:val="002572EE"/>
    <w:rsid w:val="00262CFA"/>
    <w:rsid w:val="00267A6B"/>
    <w:rsid w:val="0028656A"/>
    <w:rsid w:val="00286FA2"/>
    <w:rsid w:val="00296F88"/>
    <w:rsid w:val="00297BBA"/>
    <w:rsid w:val="002A0938"/>
    <w:rsid w:val="002A0DF9"/>
    <w:rsid w:val="002A1B99"/>
    <w:rsid w:val="002A2C25"/>
    <w:rsid w:val="002B3438"/>
    <w:rsid w:val="002B61EF"/>
    <w:rsid w:val="002D35FE"/>
    <w:rsid w:val="003017B0"/>
    <w:rsid w:val="00301E74"/>
    <w:rsid w:val="00303713"/>
    <w:rsid w:val="0030516C"/>
    <w:rsid w:val="00306BA4"/>
    <w:rsid w:val="0032331B"/>
    <w:rsid w:val="0034393F"/>
    <w:rsid w:val="003502B1"/>
    <w:rsid w:val="00357AE0"/>
    <w:rsid w:val="00357FE3"/>
    <w:rsid w:val="003632F0"/>
    <w:rsid w:val="003730D3"/>
    <w:rsid w:val="0038002E"/>
    <w:rsid w:val="00385CDF"/>
    <w:rsid w:val="00394751"/>
    <w:rsid w:val="00395DBE"/>
    <w:rsid w:val="003A132D"/>
    <w:rsid w:val="003A76C5"/>
    <w:rsid w:val="003B622F"/>
    <w:rsid w:val="003E579F"/>
    <w:rsid w:val="003F6C9E"/>
    <w:rsid w:val="00400393"/>
    <w:rsid w:val="00406143"/>
    <w:rsid w:val="004063EC"/>
    <w:rsid w:val="00416E62"/>
    <w:rsid w:val="00421BBE"/>
    <w:rsid w:val="004506A2"/>
    <w:rsid w:val="004868C8"/>
    <w:rsid w:val="00487633"/>
    <w:rsid w:val="00493B05"/>
    <w:rsid w:val="00496A8C"/>
    <w:rsid w:val="004A2177"/>
    <w:rsid w:val="004A268F"/>
    <w:rsid w:val="004B1DF8"/>
    <w:rsid w:val="004B740F"/>
    <w:rsid w:val="004C5FAA"/>
    <w:rsid w:val="004D2DA7"/>
    <w:rsid w:val="004D3291"/>
    <w:rsid w:val="004E2F80"/>
    <w:rsid w:val="004E3AEF"/>
    <w:rsid w:val="004E3F6B"/>
    <w:rsid w:val="004F42A1"/>
    <w:rsid w:val="00502961"/>
    <w:rsid w:val="005071A6"/>
    <w:rsid w:val="005078F1"/>
    <w:rsid w:val="00520BCA"/>
    <w:rsid w:val="0055042A"/>
    <w:rsid w:val="00554F2A"/>
    <w:rsid w:val="00564A98"/>
    <w:rsid w:val="00565BDA"/>
    <w:rsid w:val="00567DF3"/>
    <w:rsid w:val="00572338"/>
    <w:rsid w:val="005730D7"/>
    <w:rsid w:val="00587281"/>
    <w:rsid w:val="00592C7C"/>
    <w:rsid w:val="00592E45"/>
    <w:rsid w:val="00594D16"/>
    <w:rsid w:val="005A4646"/>
    <w:rsid w:val="00617004"/>
    <w:rsid w:val="006234BC"/>
    <w:rsid w:val="00626ACB"/>
    <w:rsid w:val="006271D8"/>
    <w:rsid w:val="006451AB"/>
    <w:rsid w:val="00651EB2"/>
    <w:rsid w:val="00660326"/>
    <w:rsid w:val="00673B76"/>
    <w:rsid w:val="00677449"/>
    <w:rsid w:val="0068544F"/>
    <w:rsid w:val="00692300"/>
    <w:rsid w:val="0069512F"/>
    <w:rsid w:val="006970D3"/>
    <w:rsid w:val="006B4046"/>
    <w:rsid w:val="006B73EF"/>
    <w:rsid w:val="006C69C9"/>
    <w:rsid w:val="006D6B07"/>
    <w:rsid w:val="006E3AA7"/>
    <w:rsid w:val="006F4404"/>
    <w:rsid w:val="006F5F99"/>
    <w:rsid w:val="00710A3D"/>
    <w:rsid w:val="00723009"/>
    <w:rsid w:val="00733ABF"/>
    <w:rsid w:val="00733C53"/>
    <w:rsid w:val="007371E3"/>
    <w:rsid w:val="00737A8F"/>
    <w:rsid w:val="0074254E"/>
    <w:rsid w:val="007623BE"/>
    <w:rsid w:val="00773157"/>
    <w:rsid w:val="00776164"/>
    <w:rsid w:val="007875E8"/>
    <w:rsid w:val="00792541"/>
    <w:rsid w:val="007A5500"/>
    <w:rsid w:val="007B1ACC"/>
    <w:rsid w:val="007B2A36"/>
    <w:rsid w:val="007C2B63"/>
    <w:rsid w:val="007C5BA0"/>
    <w:rsid w:val="007E3B25"/>
    <w:rsid w:val="007E6AF1"/>
    <w:rsid w:val="007F00B5"/>
    <w:rsid w:val="008206B4"/>
    <w:rsid w:val="00823A55"/>
    <w:rsid w:val="008271C3"/>
    <w:rsid w:val="00846447"/>
    <w:rsid w:val="0084742A"/>
    <w:rsid w:val="008512B5"/>
    <w:rsid w:val="00852BC9"/>
    <w:rsid w:val="008706CB"/>
    <w:rsid w:val="00876DBB"/>
    <w:rsid w:val="00887102"/>
    <w:rsid w:val="008A62CB"/>
    <w:rsid w:val="008A7F13"/>
    <w:rsid w:val="008B34EA"/>
    <w:rsid w:val="008B76CC"/>
    <w:rsid w:val="008C0688"/>
    <w:rsid w:val="008E349E"/>
    <w:rsid w:val="008E7874"/>
    <w:rsid w:val="008F2F93"/>
    <w:rsid w:val="00900F44"/>
    <w:rsid w:val="00912DFB"/>
    <w:rsid w:val="0091427F"/>
    <w:rsid w:val="00922585"/>
    <w:rsid w:val="00930102"/>
    <w:rsid w:val="00933E72"/>
    <w:rsid w:val="00941EE5"/>
    <w:rsid w:val="009442D6"/>
    <w:rsid w:val="00951863"/>
    <w:rsid w:val="00965A95"/>
    <w:rsid w:val="009717AD"/>
    <w:rsid w:val="009761B3"/>
    <w:rsid w:val="009830B6"/>
    <w:rsid w:val="00984EAB"/>
    <w:rsid w:val="009B75F3"/>
    <w:rsid w:val="009B7E68"/>
    <w:rsid w:val="009C3030"/>
    <w:rsid w:val="009C41FA"/>
    <w:rsid w:val="009D5770"/>
    <w:rsid w:val="009D67C5"/>
    <w:rsid w:val="009F4BC0"/>
    <w:rsid w:val="00A07759"/>
    <w:rsid w:val="00A11E35"/>
    <w:rsid w:val="00A12DFD"/>
    <w:rsid w:val="00A177B8"/>
    <w:rsid w:val="00A17FB1"/>
    <w:rsid w:val="00A20A4B"/>
    <w:rsid w:val="00A56267"/>
    <w:rsid w:val="00A6525A"/>
    <w:rsid w:val="00A66C59"/>
    <w:rsid w:val="00A71089"/>
    <w:rsid w:val="00A722DF"/>
    <w:rsid w:val="00A72816"/>
    <w:rsid w:val="00A8021C"/>
    <w:rsid w:val="00AC0825"/>
    <w:rsid w:val="00AC4402"/>
    <w:rsid w:val="00AC5706"/>
    <w:rsid w:val="00AD656D"/>
    <w:rsid w:val="00AE2E61"/>
    <w:rsid w:val="00B03838"/>
    <w:rsid w:val="00B05DAD"/>
    <w:rsid w:val="00B149D4"/>
    <w:rsid w:val="00B37945"/>
    <w:rsid w:val="00B4520D"/>
    <w:rsid w:val="00B50664"/>
    <w:rsid w:val="00B73D15"/>
    <w:rsid w:val="00B77E02"/>
    <w:rsid w:val="00B82F14"/>
    <w:rsid w:val="00B90EEC"/>
    <w:rsid w:val="00B9458A"/>
    <w:rsid w:val="00BD7EEC"/>
    <w:rsid w:val="00BF1C5F"/>
    <w:rsid w:val="00BF3A1B"/>
    <w:rsid w:val="00BF40EB"/>
    <w:rsid w:val="00C12A7F"/>
    <w:rsid w:val="00C25824"/>
    <w:rsid w:val="00C306EE"/>
    <w:rsid w:val="00C55645"/>
    <w:rsid w:val="00C62225"/>
    <w:rsid w:val="00C75FF8"/>
    <w:rsid w:val="00C77BC0"/>
    <w:rsid w:val="00CB02E7"/>
    <w:rsid w:val="00CB4BA0"/>
    <w:rsid w:val="00CC3830"/>
    <w:rsid w:val="00CC393C"/>
    <w:rsid w:val="00CD08B1"/>
    <w:rsid w:val="00CD67D1"/>
    <w:rsid w:val="00CE6C1C"/>
    <w:rsid w:val="00CE7DA8"/>
    <w:rsid w:val="00CF020E"/>
    <w:rsid w:val="00D068F4"/>
    <w:rsid w:val="00D07643"/>
    <w:rsid w:val="00D22870"/>
    <w:rsid w:val="00D25129"/>
    <w:rsid w:val="00D32C45"/>
    <w:rsid w:val="00D333C8"/>
    <w:rsid w:val="00D41CE4"/>
    <w:rsid w:val="00D44574"/>
    <w:rsid w:val="00D45CCF"/>
    <w:rsid w:val="00D4766D"/>
    <w:rsid w:val="00D52EDB"/>
    <w:rsid w:val="00D6029D"/>
    <w:rsid w:val="00D72C4F"/>
    <w:rsid w:val="00D84D7E"/>
    <w:rsid w:val="00D8730F"/>
    <w:rsid w:val="00D93380"/>
    <w:rsid w:val="00D93774"/>
    <w:rsid w:val="00D96977"/>
    <w:rsid w:val="00DA7E08"/>
    <w:rsid w:val="00DB15CC"/>
    <w:rsid w:val="00DB6605"/>
    <w:rsid w:val="00DC409D"/>
    <w:rsid w:val="00DD1154"/>
    <w:rsid w:val="00DD2B2F"/>
    <w:rsid w:val="00DD71D0"/>
    <w:rsid w:val="00E20ADB"/>
    <w:rsid w:val="00E24953"/>
    <w:rsid w:val="00E4699D"/>
    <w:rsid w:val="00E705E7"/>
    <w:rsid w:val="00E75B9E"/>
    <w:rsid w:val="00E86147"/>
    <w:rsid w:val="00E8692B"/>
    <w:rsid w:val="00EB168A"/>
    <w:rsid w:val="00EB681C"/>
    <w:rsid w:val="00EC2013"/>
    <w:rsid w:val="00EC32A7"/>
    <w:rsid w:val="00EC771D"/>
    <w:rsid w:val="00ED0021"/>
    <w:rsid w:val="00EE525A"/>
    <w:rsid w:val="00EE73A7"/>
    <w:rsid w:val="00EE7AA4"/>
    <w:rsid w:val="00EF5126"/>
    <w:rsid w:val="00EF5994"/>
    <w:rsid w:val="00EF637E"/>
    <w:rsid w:val="00F0054D"/>
    <w:rsid w:val="00F04BE0"/>
    <w:rsid w:val="00F113C4"/>
    <w:rsid w:val="00F16082"/>
    <w:rsid w:val="00F249F3"/>
    <w:rsid w:val="00F30A1F"/>
    <w:rsid w:val="00F345BE"/>
    <w:rsid w:val="00F40E62"/>
    <w:rsid w:val="00F5070D"/>
    <w:rsid w:val="00F51844"/>
    <w:rsid w:val="00F6044B"/>
    <w:rsid w:val="00F739C6"/>
    <w:rsid w:val="00F833C2"/>
    <w:rsid w:val="00F85544"/>
    <w:rsid w:val="00F9623A"/>
    <w:rsid w:val="00FA5CFC"/>
    <w:rsid w:val="00FA6A35"/>
    <w:rsid w:val="00FE06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6AEA9"/>
  <w15:chartTrackingRefBased/>
  <w15:docId w15:val="{CFD5A057-DC49-412A-A50B-449A5042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EEC"/>
  </w:style>
  <w:style w:type="paragraph" w:styleId="Heading1">
    <w:name w:val="heading 1"/>
    <w:basedOn w:val="Normal"/>
    <w:next w:val="Normal"/>
    <w:link w:val="Heading1Char"/>
    <w:uiPriority w:val="9"/>
    <w:qFormat/>
    <w:rsid w:val="00D47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25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0664"/>
    <w:rPr>
      <w:b/>
      <w:bCs/>
    </w:rPr>
  </w:style>
  <w:style w:type="paragraph" w:styleId="ListParagraph">
    <w:name w:val="List Paragraph"/>
    <w:basedOn w:val="Normal"/>
    <w:uiPriority w:val="34"/>
    <w:qFormat/>
    <w:rsid w:val="00B50664"/>
    <w:pPr>
      <w:ind w:left="720"/>
      <w:contextualSpacing/>
    </w:pPr>
  </w:style>
  <w:style w:type="character" w:customStyle="1" w:styleId="Heading3Char">
    <w:name w:val="Heading 3 Char"/>
    <w:basedOn w:val="DefaultParagraphFont"/>
    <w:link w:val="Heading3"/>
    <w:uiPriority w:val="9"/>
    <w:rsid w:val="00D2512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4766D"/>
    <w:rPr>
      <w:rFonts w:asciiTheme="majorHAnsi" w:eastAsiaTheme="majorEastAsia" w:hAnsiTheme="majorHAnsi" w:cstheme="majorBidi"/>
      <w:color w:val="2F5496" w:themeColor="accent1" w:themeShade="BF"/>
      <w:sz w:val="32"/>
      <w:szCs w:val="32"/>
    </w:rPr>
  </w:style>
  <w:style w:type="character" w:customStyle="1" w:styleId="jlqj4b">
    <w:name w:val="jlqj4b"/>
    <w:basedOn w:val="DefaultParagraphFont"/>
    <w:rsid w:val="001E5448"/>
  </w:style>
  <w:style w:type="character" w:customStyle="1" w:styleId="material-icons-extended">
    <w:name w:val="material-icons-extended"/>
    <w:basedOn w:val="DefaultParagraphFont"/>
    <w:rsid w:val="001E5448"/>
  </w:style>
  <w:style w:type="paragraph" w:customStyle="1" w:styleId="graf">
    <w:name w:val="graf"/>
    <w:basedOn w:val="Normal"/>
    <w:rsid w:val="00941E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12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D32C45"/>
    <w:rPr>
      <w:sz w:val="16"/>
      <w:szCs w:val="16"/>
    </w:rPr>
  </w:style>
  <w:style w:type="paragraph" w:styleId="CommentText">
    <w:name w:val="annotation text"/>
    <w:basedOn w:val="Normal"/>
    <w:link w:val="CommentTextChar"/>
    <w:uiPriority w:val="99"/>
    <w:semiHidden/>
    <w:unhideWhenUsed/>
    <w:rsid w:val="00D32C45"/>
    <w:pPr>
      <w:spacing w:line="240" w:lineRule="auto"/>
    </w:pPr>
    <w:rPr>
      <w:sz w:val="20"/>
      <w:szCs w:val="20"/>
    </w:rPr>
  </w:style>
  <w:style w:type="character" w:customStyle="1" w:styleId="CommentTextChar">
    <w:name w:val="Comment Text Char"/>
    <w:basedOn w:val="DefaultParagraphFont"/>
    <w:link w:val="CommentText"/>
    <w:uiPriority w:val="99"/>
    <w:semiHidden/>
    <w:rsid w:val="00D32C45"/>
    <w:rPr>
      <w:sz w:val="20"/>
      <w:szCs w:val="20"/>
    </w:rPr>
  </w:style>
  <w:style w:type="paragraph" w:styleId="CommentSubject">
    <w:name w:val="annotation subject"/>
    <w:basedOn w:val="CommentText"/>
    <w:next w:val="CommentText"/>
    <w:link w:val="CommentSubjectChar"/>
    <w:uiPriority w:val="99"/>
    <w:semiHidden/>
    <w:unhideWhenUsed/>
    <w:rsid w:val="00D32C45"/>
    <w:rPr>
      <w:b/>
      <w:bCs/>
    </w:rPr>
  </w:style>
  <w:style w:type="character" w:customStyle="1" w:styleId="CommentSubjectChar">
    <w:name w:val="Comment Subject Char"/>
    <w:basedOn w:val="CommentTextChar"/>
    <w:link w:val="CommentSubject"/>
    <w:uiPriority w:val="99"/>
    <w:semiHidden/>
    <w:rsid w:val="00D32C45"/>
    <w:rPr>
      <w:b/>
      <w:bCs/>
      <w:sz w:val="20"/>
      <w:szCs w:val="20"/>
    </w:rPr>
  </w:style>
  <w:style w:type="paragraph" w:styleId="Header">
    <w:name w:val="header"/>
    <w:basedOn w:val="Normal"/>
    <w:link w:val="HeaderChar"/>
    <w:uiPriority w:val="99"/>
    <w:unhideWhenUsed/>
    <w:rsid w:val="00421B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21BBE"/>
  </w:style>
  <w:style w:type="paragraph" w:styleId="Footer">
    <w:name w:val="footer"/>
    <w:basedOn w:val="Normal"/>
    <w:link w:val="FooterChar"/>
    <w:uiPriority w:val="99"/>
    <w:unhideWhenUsed/>
    <w:rsid w:val="00421B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1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2506">
      <w:bodyDiv w:val="1"/>
      <w:marLeft w:val="0"/>
      <w:marRight w:val="0"/>
      <w:marTop w:val="0"/>
      <w:marBottom w:val="0"/>
      <w:divBdr>
        <w:top w:val="none" w:sz="0" w:space="0" w:color="auto"/>
        <w:left w:val="none" w:sz="0" w:space="0" w:color="auto"/>
        <w:bottom w:val="none" w:sz="0" w:space="0" w:color="auto"/>
        <w:right w:val="none" w:sz="0" w:space="0" w:color="auto"/>
      </w:divBdr>
      <w:divsChild>
        <w:div w:id="1423453504">
          <w:blockQuote w:val="1"/>
          <w:marLeft w:val="600"/>
          <w:marRight w:val="0"/>
          <w:marTop w:val="0"/>
          <w:marBottom w:val="0"/>
          <w:divBdr>
            <w:top w:val="none" w:sz="0" w:space="0" w:color="auto"/>
            <w:left w:val="none" w:sz="0" w:space="0" w:color="auto"/>
            <w:bottom w:val="none" w:sz="0" w:space="0" w:color="auto"/>
            <w:right w:val="none" w:sz="0" w:space="0" w:color="auto"/>
          </w:divBdr>
          <w:divsChild>
            <w:div w:id="1791826539">
              <w:marLeft w:val="0"/>
              <w:marRight w:val="0"/>
              <w:marTop w:val="0"/>
              <w:marBottom w:val="0"/>
              <w:divBdr>
                <w:top w:val="none" w:sz="0" w:space="0" w:color="auto"/>
                <w:left w:val="none" w:sz="0" w:space="0" w:color="auto"/>
                <w:bottom w:val="none" w:sz="0" w:space="0" w:color="auto"/>
                <w:right w:val="none" w:sz="0" w:space="0" w:color="auto"/>
              </w:divBdr>
            </w:div>
            <w:div w:id="2141654042">
              <w:marLeft w:val="0"/>
              <w:marRight w:val="0"/>
              <w:marTop w:val="0"/>
              <w:marBottom w:val="0"/>
              <w:divBdr>
                <w:top w:val="none" w:sz="0" w:space="0" w:color="auto"/>
                <w:left w:val="none" w:sz="0" w:space="0" w:color="auto"/>
                <w:bottom w:val="none" w:sz="0" w:space="0" w:color="auto"/>
                <w:right w:val="none" w:sz="0" w:space="0" w:color="auto"/>
              </w:divBdr>
            </w:div>
          </w:divsChild>
        </w:div>
        <w:div w:id="322318358">
          <w:blockQuote w:val="1"/>
          <w:marLeft w:val="600"/>
          <w:marRight w:val="0"/>
          <w:marTop w:val="0"/>
          <w:marBottom w:val="0"/>
          <w:divBdr>
            <w:top w:val="none" w:sz="0" w:space="0" w:color="auto"/>
            <w:left w:val="none" w:sz="0" w:space="0" w:color="auto"/>
            <w:bottom w:val="none" w:sz="0" w:space="0" w:color="auto"/>
            <w:right w:val="none" w:sz="0" w:space="0" w:color="auto"/>
          </w:divBdr>
          <w:divsChild>
            <w:div w:id="2137679610">
              <w:marLeft w:val="0"/>
              <w:marRight w:val="0"/>
              <w:marTop w:val="0"/>
              <w:marBottom w:val="0"/>
              <w:divBdr>
                <w:top w:val="none" w:sz="0" w:space="0" w:color="auto"/>
                <w:left w:val="none" w:sz="0" w:space="0" w:color="auto"/>
                <w:bottom w:val="none" w:sz="0" w:space="0" w:color="auto"/>
                <w:right w:val="none" w:sz="0" w:space="0" w:color="auto"/>
              </w:divBdr>
            </w:div>
            <w:div w:id="791094335">
              <w:marLeft w:val="0"/>
              <w:marRight w:val="0"/>
              <w:marTop w:val="0"/>
              <w:marBottom w:val="0"/>
              <w:divBdr>
                <w:top w:val="none" w:sz="0" w:space="0" w:color="auto"/>
                <w:left w:val="none" w:sz="0" w:space="0" w:color="auto"/>
                <w:bottom w:val="none" w:sz="0" w:space="0" w:color="auto"/>
                <w:right w:val="none" w:sz="0" w:space="0" w:color="auto"/>
              </w:divBdr>
            </w:div>
          </w:divsChild>
        </w:div>
        <w:div w:id="15549211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06251419">
      <w:bodyDiv w:val="1"/>
      <w:marLeft w:val="0"/>
      <w:marRight w:val="0"/>
      <w:marTop w:val="0"/>
      <w:marBottom w:val="0"/>
      <w:divBdr>
        <w:top w:val="none" w:sz="0" w:space="0" w:color="auto"/>
        <w:left w:val="none" w:sz="0" w:space="0" w:color="auto"/>
        <w:bottom w:val="none" w:sz="0" w:space="0" w:color="auto"/>
        <w:right w:val="none" w:sz="0" w:space="0" w:color="auto"/>
      </w:divBdr>
    </w:div>
    <w:div w:id="389229090">
      <w:bodyDiv w:val="1"/>
      <w:marLeft w:val="0"/>
      <w:marRight w:val="0"/>
      <w:marTop w:val="0"/>
      <w:marBottom w:val="0"/>
      <w:divBdr>
        <w:top w:val="none" w:sz="0" w:space="0" w:color="auto"/>
        <w:left w:val="none" w:sz="0" w:space="0" w:color="auto"/>
        <w:bottom w:val="none" w:sz="0" w:space="0" w:color="auto"/>
        <w:right w:val="none" w:sz="0" w:space="0" w:color="auto"/>
      </w:divBdr>
      <w:divsChild>
        <w:div w:id="483817806">
          <w:marLeft w:val="0"/>
          <w:marRight w:val="0"/>
          <w:marTop w:val="0"/>
          <w:marBottom w:val="0"/>
          <w:divBdr>
            <w:top w:val="single" w:sz="6" w:space="4" w:color="ABABAB"/>
            <w:left w:val="single" w:sz="6" w:space="4" w:color="ABABAB"/>
            <w:bottom w:val="single" w:sz="6" w:space="4" w:color="ABABAB"/>
            <w:right w:val="single" w:sz="6" w:space="4" w:color="ABABAB"/>
          </w:divBdr>
          <w:divsChild>
            <w:div w:id="923806650">
              <w:marLeft w:val="0"/>
              <w:marRight w:val="0"/>
              <w:marTop w:val="0"/>
              <w:marBottom w:val="0"/>
              <w:divBdr>
                <w:top w:val="none" w:sz="0" w:space="0" w:color="auto"/>
                <w:left w:val="none" w:sz="0" w:space="0" w:color="auto"/>
                <w:bottom w:val="none" w:sz="0" w:space="0" w:color="auto"/>
                <w:right w:val="none" w:sz="0" w:space="0" w:color="auto"/>
              </w:divBdr>
              <w:divsChild>
                <w:div w:id="1258833536">
                  <w:marLeft w:val="0"/>
                  <w:marRight w:val="0"/>
                  <w:marTop w:val="0"/>
                  <w:marBottom w:val="0"/>
                  <w:divBdr>
                    <w:top w:val="none" w:sz="0" w:space="0" w:color="auto"/>
                    <w:left w:val="none" w:sz="0" w:space="0" w:color="auto"/>
                    <w:bottom w:val="none" w:sz="0" w:space="0" w:color="auto"/>
                    <w:right w:val="none" w:sz="0" w:space="0" w:color="auto"/>
                  </w:divBdr>
                  <w:divsChild>
                    <w:div w:id="9512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360665">
          <w:marLeft w:val="0"/>
          <w:marRight w:val="0"/>
          <w:marTop w:val="0"/>
          <w:marBottom w:val="0"/>
          <w:divBdr>
            <w:top w:val="single" w:sz="6" w:space="4" w:color="auto"/>
            <w:left w:val="single" w:sz="6" w:space="4" w:color="auto"/>
            <w:bottom w:val="single" w:sz="6" w:space="4" w:color="auto"/>
            <w:right w:val="single" w:sz="6" w:space="4" w:color="auto"/>
          </w:divBdr>
          <w:divsChild>
            <w:div w:id="9042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7052">
      <w:bodyDiv w:val="1"/>
      <w:marLeft w:val="0"/>
      <w:marRight w:val="0"/>
      <w:marTop w:val="0"/>
      <w:marBottom w:val="0"/>
      <w:divBdr>
        <w:top w:val="none" w:sz="0" w:space="0" w:color="auto"/>
        <w:left w:val="none" w:sz="0" w:space="0" w:color="auto"/>
        <w:bottom w:val="none" w:sz="0" w:space="0" w:color="auto"/>
        <w:right w:val="none" w:sz="0" w:space="0" w:color="auto"/>
      </w:divBdr>
    </w:div>
    <w:div w:id="501284977">
      <w:bodyDiv w:val="1"/>
      <w:marLeft w:val="0"/>
      <w:marRight w:val="0"/>
      <w:marTop w:val="0"/>
      <w:marBottom w:val="0"/>
      <w:divBdr>
        <w:top w:val="none" w:sz="0" w:space="0" w:color="auto"/>
        <w:left w:val="none" w:sz="0" w:space="0" w:color="auto"/>
        <w:bottom w:val="none" w:sz="0" w:space="0" w:color="auto"/>
        <w:right w:val="none" w:sz="0" w:space="0" w:color="auto"/>
      </w:divBdr>
    </w:div>
    <w:div w:id="578293827">
      <w:bodyDiv w:val="1"/>
      <w:marLeft w:val="0"/>
      <w:marRight w:val="0"/>
      <w:marTop w:val="0"/>
      <w:marBottom w:val="0"/>
      <w:divBdr>
        <w:top w:val="none" w:sz="0" w:space="0" w:color="auto"/>
        <w:left w:val="none" w:sz="0" w:space="0" w:color="auto"/>
        <w:bottom w:val="none" w:sz="0" w:space="0" w:color="auto"/>
        <w:right w:val="none" w:sz="0" w:space="0" w:color="auto"/>
      </w:divBdr>
    </w:div>
    <w:div w:id="837423031">
      <w:bodyDiv w:val="1"/>
      <w:marLeft w:val="0"/>
      <w:marRight w:val="0"/>
      <w:marTop w:val="0"/>
      <w:marBottom w:val="0"/>
      <w:divBdr>
        <w:top w:val="none" w:sz="0" w:space="0" w:color="auto"/>
        <w:left w:val="none" w:sz="0" w:space="0" w:color="auto"/>
        <w:bottom w:val="none" w:sz="0" w:space="0" w:color="auto"/>
        <w:right w:val="none" w:sz="0" w:space="0" w:color="auto"/>
      </w:divBdr>
      <w:divsChild>
        <w:div w:id="219831172">
          <w:marLeft w:val="0"/>
          <w:marRight w:val="0"/>
          <w:marTop w:val="0"/>
          <w:marBottom w:val="0"/>
          <w:divBdr>
            <w:top w:val="single" w:sz="6" w:space="4" w:color="ABABAB"/>
            <w:left w:val="single" w:sz="6" w:space="4" w:color="ABABAB"/>
            <w:bottom w:val="single" w:sz="6" w:space="4" w:color="ABABAB"/>
            <w:right w:val="single" w:sz="6" w:space="4" w:color="ABABAB"/>
          </w:divBdr>
          <w:divsChild>
            <w:div w:id="594675319">
              <w:marLeft w:val="0"/>
              <w:marRight w:val="0"/>
              <w:marTop w:val="0"/>
              <w:marBottom w:val="0"/>
              <w:divBdr>
                <w:top w:val="none" w:sz="0" w:space="0" w:color="auto"/>
                <w:left w:val="none" w:sz="0" w:space="0" w:color="auto"/>
                <w:bottom w:val="none" w:sz="0" w:space="0" w:color="auto"/>
                <w:right w:val="none" w:sz="0" w:space="0" w:color="auto"/>
              </w:divBdr>
              <w:divsChild>
                <w:div w:id="1738286510">
                  <w:marLeft w:val="0"/>
                  <w:marRight w:val="0"/>
                  <w:marTop w:val="0"/>
                  <w:marBottom w:val="0"/>
                  <w:divBdr>
                    <w:top w:val="none" w:sz="0" w:space="0" w:color="auto"/>
                    <w:left w:val="none" w:sz="0" w:space="0" w:color="auto"/>
                    <w:bottom w:val="none" w:sz="0" w:space="0" w:color="auto"/>
                    <w:right w:val="none" w:sz="0" w:space="0" w:color="auto"/>
                  </w:divBdr>
                  <w:divsChild>
                    <w:div w:id="1451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439">
          <w:marLeft w:val="0"/>
          <w:marRight w:val="0"/>
          <w:marTop w:val="0"/>
          <w:marBottom w:val="0"/>
          <w:divBdr>
            <w:top w:val="single" w:sz="6" w:space="4" w:color="auto"/>
            <w:left w:val="single" w:sz="6" w:space="4" w:color="auto"/>
            <w:bottom w:val="single" w:sz="6" w:space="4" w:color="auto"/>
            <w:right w:val="single" w:sz="6" w:space="4" w:color="auto"/>
          </w:divBdr>
          <w:divsChild>
            <w:div w:id="15492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0059">
      <w:bodyDiv w:val="1"/>
      <w:marLeft w:val="0"/>
      <w:marRight w:val="0"/>
      <w:marTop w:val="0"/>
      <w:marBottom w:val="0"/>
      <w:divBdr>
        <w:top w:val="none" w:sz="0" w:space="0" w:color="auto"/>
        <w:left w:val="none" w:sz="0" w:space="0" w:color="auto"/>
        <w:bottom w:val="none" w:sz="0" w:space="0" w:color="auto"/>
        <w:right w:val="none" w:sz="0" w:space="0" w:color="auto"/>
      </w:divBdr>
    </w:div>
    <w:div w:id="1188716217">
      <w:bodyDiv w:val="1"/>
      <w:marLeft w:val="0"/>
      <w:marRight w:val="0"/>
      <w:marTop w:val="0"/>
      <w:marBottom w:val="0"/>
      <w:divBdr>
        <w:top w:val="none" w:sz="0" w:space="0" w:color="auto"/>
        <w:left w:val="none" w:sz="0" w:space="0" w:color="auto"/>
        <w:bottom w:val="none" w:sz="0" w:space="0" w:color="auto"/>
        <w:right w:val="none" w:sz="0" w:space="0" w:color="auto"/>
      </w:divBdr>
    </w:div>
    <w:div w:id="1198469986">
      <w:bodyDiv w:val="1"/>
      <w:marLeft w:val="0"/>
      <w:marRight w:val="0"/>
      <w:marTop w:val="0"/>
      <w:marBottom w:val="0"/>
      <w:divBdr>
        <w:top w:val="none" w:sz="0" w:space="0" w:color="auto"/>
        <w:left w:val="none" w:sz="0" w:space="0" w:color="auto"/>
        <w:bottom w:val="none" w:sz="0" w:space="0" w:color="auto"/>
        <w:right w:val="none" w:sz="0" w:space="0" w:color="auto"/>
      </w:divBdr>
      <w:divsChild>
        <w:div w:id="610665300">
          <w:marLeft w:val="0"/>
          <w:marRight w:val="0"/>
          <w:marTop w:val="0"/>
          <w:marBottom w:val="0"/>
          <w:divBdr>
            <w:top w:val="none" w:sz="0" w:space="0" w:color="auto"/>
            <w:left w:val="none" w:sz="0" w:space="0" w:color="auto"/>
            <w:bottom w:val="none" w:sz="0" w:space="0" w:color="auto"/>
            <w:right w:val="none" w:sz="0" w:space="0" w:color="auto"/>
          </w:divBdr>
          <w:divsChild>
            <w:div w:id="412239087">
              <w:marLeft w:val="0"/>
              <w:marRight w:val="0"/>
              <w:marTop w:val="0"/>
              <w:marBottom w:val="0"/>
              <w:divBdr>
                <w:top w:val="none" w:sz="0" w:space="0" w:color="auto"/>
                <w:left w:val="none" w:sz="0" w:space="0" w:color="auto"/>
                <w:bottom w:val="none" w:sz="0" w:space="0" w:color="auto"/>
                <w:right w:val="none" w:sz="0" w:space="0" w:color="auto"/>
              </w:divBdr>
              <w:divsChild>
                <w:div w:id="1647585540">
                  <w:marLeft w:val="0"/>
                  <w:marRight w:val="0"/>
                  <w:marTop w:val="0"/>
                  <w:marBottom w:val="0"/>
                  <w:divBdr>
                    <w:top w:val="none" w:sz="0" w:space="0" w:color="auto"/>
                    <w:left w:val="none" w:sz="0" w:space="0" w:color="auto"/>
                    <w:bottom w:val="none" w:sz="0" w:space="0" w:color="auto"/>
                    <w:right w:val="none" w:sz="0" w:space="0" w:color="auto"/>
                  </w:divBdr>
                  <w:divsChild>
                    <w:div w:id="2127968763">
                      <w:marLeft w:val="0"/>
                      <w:marRight w:val="0"/>
                      <w:marTop w:val="0"/>
                      <w:marBottom w:val="0"/>
                      <w:divBdr>
                        <w:top w:val="none" w:sz="0" w:space="0" w:color="auto"/>
                        <w:left w:val="none" w:sz="0" w:space="0" w:color="auto"/>
                        <w:bottom w:val="none" w:sz="0" w:space="0" w:color="auto"/>
                        <w:right w:val="none" w:sz="0" w:space="0" w:color="auto"/>
                      </w:divBdr>
                      <w:divsChild>
                        <w:div w:id="218131557">
                          <w:marLeft w:val="0"/>
                          <w:marRight w:val="0"/>
                          <w:marTop w:val="0"/>
                          <w:marBottom w:val="0"/>
                          <w:divBdr>
                            <w:top w:val="none" w:sz="0" w:space="0" w:color="auto"/>
                            <w:left w:val="none" w:sz="0" w:space="0" w:color="auto"/>
                            <w:bottom w:val="none" w:sz="0" w:space="0" w:color="auto"/>
                            <w:right w:val="none" w:sz="0" w:space="0" w:color="auto"/>
                          </w:divBdr>
                          <w:divsChild>
                            <w:div w:id="1259481440">
                              <w:marLeft w:val="0"/>
                              <w:marRight w:val="0"/>
                              <w:marTop w:val="0"/>
                              <w:marBottom w:val="0"/>
                              <w:divBdr>
                                <w:top w:val="none" w:sz="0" w:space="0" w:color="auto"/>
                                <w:left w:val="none" w:sz="0" w:space="0" w:color="auto"/>
                                <w:bottom w:val="none" w:sz="0" w:space="0" w:color="auto"/>
                                <w:right w:val="none" w:sz="0" w:space="0" w:color="auto"/>
                              </w:divBdr>
                            </w:div>
                            <w:div w:id="1819955639">
                              <w:marLeft w:val="0"/>
                              <w:marRight w:val="0"/>
                              <w:marTop w:val="0"/>
                              <w:marBottom w:val="0"/>
                              <w:divBdr>
                                <w:top w:val="none" w:sz="0" w:space="0" w:color="auto"/>
                                <w:left w:val="none" w:sz="0" w:space="0" w:color="auto"/>
                                <w:bottom w:val="none" w:sz="0" w:space="0" w:color="auto"/>
                                <w:right w:val="none" w:sz="0" w:space="0" w:color="auto"/>
                              </w:divBdr>
                              <w:divsChild>
                                <w:div w:id="196043317">
                                  <w:marLeft w:val="0"/>
                                  <w:marRight w:val="0"/>
                                  <w:marTop w:val="0"/>
                                  <w:marBottom w:val="0"/>
                                  <w:divBdr>
                                    <w:top w:val="none" w:sz="0" w:space="0" w:color="auto"/>
                                    <w:left w:val="none" w:sz="0" w:space="0" w:color="auto"/>
                                    <w:bottom w:val="none" w:sz="0" w:space="0" w:color="auto"/>
                                    <w:right w:val="none" w:sz="0" w:space="0" w:color="auto"/>
                                  </w:divBdr>
                                  <w:divsChild>
                                    <w:div w:id="1025449673">
                                      <w:marLeft w:val="0"/>
                                      <w:marRight w:val="0"/>
                                      <w:marTop w:val="0"/>
                                      <w:marBottom w:val="0"/>
                                      <w:divBdr>
                                        <w:top w:val="none" w:sz="0" w:space="0" w:color="auto"/>
                                        <w:left w:val="none" w:sz="0" w:space="0" w:color="auto"/>
                                        <w:bottom w:val="none" w:sz="0" w:space="0" w:color="auto"/>
                                        <w:right w:val="none" w:sz="0" w:space="0" w:color="auto"/>
                                      </w:divBdr>
                                      <w:divsChild>
                                        <w:div w:id="15975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3437">
                                  <w:marLeft w:val="0"/>
                                  <w:marRight w:val="0"/>
                                  <w:marTop w:val="0"/>
                                  <w:marBottom w:val="0"/>
                                  <w:divBdr>
                                    <w:top w:val="none" w:sz="0" w:space="0" w:color="auto"/>
                                    <w:left w:val="none" w:sz="0" w:space="0" w:color="auto"/>
                                    <w:bottom w:val="none" w:sz="0" w:space="0" w:color="auto"/>
                                    <w:right w:val="none" w:sz="0" w:space="0" w:color="auto"/>
                                  </w:divBdr>
                                  <w:divsChild>
                                    <w:div w:id="997422741">
                                      <w:marLeft w:val="0"/>
                                      <w:marRight w:val="0"/>
                                      <w:marTop w:val="0"/>
                                      <w:marBottom w:val="0"/>
                                      <w:divBdr>
                                        <w:top w:val="none" w:sz="0" w:space="0" w:color="auto"/>
                                        <w:left w:val="none" w:sz="0" w:space="0" w:color="auto"/>
                                        <w:bottom w:val="none" w:sz="0" w:space="0" w:color="auto"/>
                                        <w:right w:val="none" w:sz="0" w:space="0" w:color="auto"/>
                                      </w:divBdr>
                                    </w:div>
                                  </w:divsChild>
                                </w:div>
                                <w:div w:id="931089569">
                                  <w:marLeft w:val="0"/>
                                  <w:marRight w:val="0"/>
                                  <w:marTop w:val="0"/>
                                  <w:marBottom w:val="0"/>
                                  <w:divBdr>
                                    <w:top w:val="none" w:sz="0" w:space="0" w:color="auto"/>
                                    <w:left w:val="none" w:sz="0" w:space="0" w:color="auto"/>
                                    <w:bottom w:val="none" w:sz="0" w:space="0" w:color="auto"/>
                                    <w:right w:val="none" w:sz="0" w:space="0" w:color="auto"/>
                                  </w:divBdr>
                                  <w:divsChild>
                                    <w:div w:id="285552935">
                                      <w:marLeft w:val="0"/>
                                      <w:marRight w:val="0"/>
                                      <w:marTop w:val="0"/>
                                      <w:marBottom w:val="0"/>
                                      <w:divBdr>
                                        <w:top w:val="none" w:sz="0" w:space="0" w:color="auto"/>
                                        <w:left w:val="none" w:sz="0" w:space="0" w:color="auto"/>
                                        <w:bottom w:val="none" w:sz="0" w:space="0" w:color="auto"/>
                                        <w:right w:val="none" w:sz="0" w:space="0" w:color="auto"/>
                                      </w:divBdr>
                                      <w:divsChild>
                                        <w:div w:id="731539180">
                                          <w:marLeft w:val="0"/>
                                          <w:marRight w:val="0"/>
                                          <w:marTop w:val="0"/>
                                          <w:marBottom w:val="0"/>
                                          <w:divBdr>
                                            <w:top w:val="none" w:sz="0" w:space="0" w:color="auto"/>
                                            <w:left w:val="none" w:sz="0" w:space="0" w:color="auto"/>
                                            <w:bottom w:val="none" w:sz="0" w:space="0" w:color="auto"/>
                                            <w:right w:val="none" w:sz="0" w:space="0" w:color="auto"/>
                                          </w:divBdr>
                                          <w:divsChild>
                                            <w:div w:id="1252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682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FBA89-37C1-4F67-ADAA-4CA4AE0D1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Sawsan Aljawni</dc:creator>
  <cp:keywords/>
  <dc:description/>
  <cp:lastModifiedBy>Ameera Ali</cp:lastModifiedBy>
  <cp:revision>2</cp:revision>
  <dcterms:created xsi:type="dcterms:W3CDTF">2021-07-15T00:49:00Z</dcterms:created>
  <dcterms:modified xsi:type="dcterms:W3CDTF">2021-07-15T00:49:00Z</dcterms:modified>
</cp:coreProperties>
</file>