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E655E"/>
    <w:p w14:paraId="7662FE57">
      <w:pPr>
        <w:jc w:val="center"/>
        <w:rPr>
          <w:rFonts w:hint="default" w:ascii="Times New Roman" w:hAnsi="Times New Roman" w:cs="Times New Roman"/>
          <w:color w:val="000000" w:themeColor="text1"/>
          <w:sz w:val="40"/>
          <w:szCs w:val="40"/>
          <w:lang w:val="en-US"/>
          <w14:textFill>
            <w14:solidFill>
              <w14:schemeClr w14:val="tx1"/>
            </w14:solidFill>
          </w14:textFill>
        </w:rPr>
      </w:pPr>
      <w:r>
        <w:rPr>
          <w:rFonts w:hint="default" w:ascii="Times New Roman" w:hAnsi="Times New Roman"/>
          <w:color w:val="000000" w:themeColor="text1"/>
          <w:sz w:val="40"/>
          <w:szCs w:val="40"/>
          <w:lang w:val="en-US"/>
          <w14:textFill>
            <w14:solidFill>
              <w14:schemeClr w14:val="tx1"/>
            </w14:solidFill>
          </w14:textFill>
        </w:rPr>
        <w:t xml:space="preserve">Online appointment booking system </w:t>
      </w:r>
    </w:p>
    <w:p w14:paraId="505FA9EC">
      <w:pPr>
        <w:jc w:val="center"/>
        <w:rPr>
          <w:rFonts w:hint="default" w:ascii="Times New Roman" w:hAnsi="Times New Roman" w:cs="Times New Roman"/>
          <w:color w:val="000000" w:themeColor="text1"/>
          <w:sz w:val="40"/>
          <w:szCs w:val="40"/>
          <w14:textFill>
            <w14:solidFill>
              <w14:schemeClr w14:val="tx1"/>
            </w14:solidFill>
          </w14:textFill>
        </w:rPr>
      </w:pPr>
    </w:p>
    <w:p w14:paraId="6327963E">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Final Year Project Proposal</w:t>
      </w:r>
    </w:p>
    <w:p w14:paraId="47762774">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6D6682D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Session 2025</w:t>
      </w:r>
      <w:bookmarkStart w:id="0" w:name="_GoBack"/>
      <w:bookmarkEnd w:id="0"/>
      <w:r>
        <w:rPr>
          <w:rFonts w:hint="default" w:ascii="Times New Roman" w:hAnsi="Times New Roman" w:cs="Times New Roman"/>
          <w:color w:val="000000" w:themeColor="text1"/>
          <w:sz w:val="28"/>
          <w:szCs w:val="28"/>
          <w:lang w:val="en-US"/>
          <w14:textFill>
            <w14:solidFill>
              <w14:schemeClr w14:val="tx1"/>
            </w14:solidFill>
          </w14:textFill>
        </w:rPr>
        <w:t>-2027</w:t>
      </w:r>
    </w:p>
    <w:p w14:paraId="0A707603">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2A71C5AB">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A project submitted in partial fulfillment of </w:t>
      </w:r>
    </w:p>
    <w:p w14:paraId="44DCAAF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The Islamia University of Bahawal Pur</w:t>
      </w:r>
    </w:p>
    <w:p w14:paraId="13664994">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0FE56F3A">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Of </w:t>
      </w:r>
    </w:p>
    <w:p w14:paraId="24A503DD">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BS In Information Technology </w:t>
      </w:r>
    </w:p>
    <w:p w14:paraId="279BFE69">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265A2A4F">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drawing>
          <wp:inline distT="0" distB="0" distL="114300" distR="114300">
            <wp:extent cx="2143125" cy="2143125"/>
            <wp:effectExtent l="0" t="0" r="9525" b="9525"/>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4"/>
                    <a:stretch>
                      <a:fillRect/>
                    </a:stretch>
                  </pic:blipFill>
                  <pic:spPr>
                    <a:xfrm>
                      <a:off x="0" y="0"/>
                      <a:ext cx="2143125" cy="2143125"/>
                    </a:xfrm>
                    <a:prstGeom prst="rect">
                      <a:avLst/>
                    </a:prstGeom>
                  </pic:spPr>
                </pic:pic>
              </a:graphicData>
            </a:graphic>
          </wp:inline>
        </w:drawing>
      </w:r>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33394C68">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6ED5823C">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olor w:val="000000" w:themeColor="text1"/>
          <w:sz w:val="28"/>
          <w:szCs w:val="28"/>
          <w:lang w:val="en-US"/>
          <w14:textFill>
            <w14:solidFill>
              <w14:schemeClr w14:val="tx1"/>
            </w14:solidFill>
          </w14:textFill>
        </w:rPr>
        <w:t xml:space="preserve">Fatima Javed </w:t>
      </w:r>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64344174">
      <w:pPr>
        <w:jc w:val="center"/>
        <w:rPr>
          <w:rFonts w:hint="default" w:ascii="Times New Roman" w:hAnsi="Times New Roman"/>
          <w:color w:val="000000" w:themeColor="text1"/>
          <w:sz w:val="28"/>
          <w:szCs w:val="28"/>
          <w:lang w:val="en-US"/>
          <w14:textFill>
            <w14:solidFill>
              <w14:schemeClr w14:val="tx1"/>
            </w14:solidFill>
          </w14:textFill>
        </w:rPr>
      </w:pPr>
      <w:r>
        <w:rPr>
          <w:rFonts w:hint="default" w:ascii="Times New Roman" w:hAnsi="Times New Roman"/>
          <w:color w:val="000000" w:themeColor="text1"/>
          <w:sz w:val="28"/>
          <w:szCs w:val="28"/>
          <w:lang w:val="en-US"/>
          <w14:textFill>
            <w14:solidFill>
              <w14:schemeClr w14:val="tx1"/>
            </w14:solidFill>
          </w14:textFill>
        </w:rPr>
        <w:t>S25BINFT7M04027</w:t>
      </w:r>
    </w:p>
    <w:p w14:paraId="2EB81A4A">
      <w:pPr>
        <w:jc w:val="center"/>
        <w:rPr>
          <w:rFonts w:hint="default" w:ascii="Times New Roman" w:hAnsi="Times New Roman"/>
          <w:color w:val="000000" w:themeColor="text1"/>
          <w:sz w:val="28"/>
          <w:szCs w:val="28"/>
          <w:lang w:val="en-US"/>
          <w14:textFill>
            <w14:solidFill>
              <w14:schemeClr w14:val="tx1"/>
            </w14:solidFill>
          </w14:textFill>
        </w:rPr>
      </w:pPr>
      <w:r>
        <w:rPr>
          <w:rFonts w:hint="default" w:ascii="Times New Roman" w:hAnsi="Times New Roman"/>
          <w:color w:val="000000" w:themeColor="text1"/>
          <w:sz w:val="28"/>
          <w:szCs w:val="28"/>
          <w:lang w:val="en-US"/>
          <w14:textFill>
            <w14:solidFill>
              <w14:schemeClr w14:val="tx1"/>
            </w14:solidFill>
          </w14:textFill>
        </w:rPr>
        <w:t xml:space="preserve">Superviser Dr.Mustfa Hameed </w:t>
      </w:r>
    </w:p>
    <w:p w14:paraId="59AE507F">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Department of Information Technology </w:t>
      </w:r>
    </w:p>
    <w:p w14:paraId="155513C2">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Faculty of Computing </w:t>
      </w:r>
    </w:p>
    <w:p w14:paraId="04EA8E00">
      <w:pPr>
        <w:keepNext w:val="0"/>
        <w:keepLines w:val="0"/>
        <w:widowControl/>
        <w:suppressLineNumbers w:val="0"/>
        <w:jc w:val="center"/>
      </w:pPr>
      <w:r>
        <w:rPr>
          <w:rFonts w:hint="default" w:ascii="Times New Roman" w:hAnsi="Times New Roman" w:cs="Times New Roman"/>
          <w:color w:val="000000" w:themeColor="text1"/>
          <w:sz w:val="28"/>
          <w:szCs w:val="28"/>
          <w:lang w:val="en-US"/>
          <w14:textFill>
            <w14:solidFill>
              <w14:schemeClr w14:val="tx1"/>
            </w14:solidFill>
          </w14:textFill>
        </w:rPr>
        <w:t>Islamia University of Bahawal Pur</w:t>
      </w:r>
    </w:p>
    <w:p w14:paraId="1539FF2B">
      <w:pPr>
        <w:keepNext w:val="0"/>
        <w:keepLines w:val="0"/>
        <w:widowControl/>
        <w:suppressLineNumbers w:val="0"/>
      </w:pPr>
    </w:p>
    <w:p w14:paraId="5D45D822"/>
    <w:p w14:paraId="2DAA3A3D"/>
    <w:p w14:paraId="296B2349"/>
    <w:p w14:paraId="136F4DDC"/>
    <w:p w14:paraId="0BD14BDB"/>
    <w:p w14:paraId="4A1BB857"/>
    <w:p w14:paraId="06BFC706"/>
    <w:p w14:paraId="11CFA817"/>
    <w:p w14:paraId="143E9620"/>
    <w:p w14:paraId="1A73BBC9"/>
    <w:p w14:paraId="1BA30B2B"/>
    <w:p w14:paraId="7167BC0A"/>
    <w:p w14:paraId="1D687117"/>
    <w:p w14:paraId="3370D0BD"/>
    <w:p w14:paraId="0F8788DE">
      <w:pPr>
        <w:pStyle w:val="2"/>
        <w:bidi w:val="0"/>
        <w:rPr>
          <w:rFonts w:hint="default" w:ascii="Times New Roman" w:hAnsi="Times New Roman" w:cs="Times New Roman"/>
        </w:rPr>
      </w:pPr>
      <w:r>
        <w:rPr>
          <w:rFonts w:hint="default" w:ascii="Times New Roman" w:hAnsi="Times New Roman" w:cs="Times New Roman"/>
        </w:rPr>
        <w:t xml:space="preserve">Project Title: </w:t>
      </w:r>
      <w:r>
        <w:rPr>
          <w:rFonts w:hint="default" w:ascii="Times New Roman" w:hAnsi="Times New Roman"/>
        </w:rPr>
        <w:t xml:space="preserve">Online appointment booking system </w:t>
      </w:r>
    </w:p>
    <w:p w14:paraId="79E7016B">
      <w:pPr>
        <w:pStyle w:val="2"/>
        <w:bidi w:val="0"/>
        <w:rPr>
          <w:rFonts w:hint="default" w:ascii="Times New Roman" w:hAnsi="Times New Roman" w:cs="Times New Roman"/>
        </w:rPr>
      </w:pPr>
      <w:r>
        <w:rPr>
          <w:rFonts w:hint="default" w:ascii="Times New Roman" w:hAnsi="Times New Roman" w:cs="Times New Roman"/>
        </w:rPr>
        <w:t>Introduction</w:t>
      </w:r>
    </w:p>
    <w:p w14:paraId="4FEBCD09">
      <w:pPr>
        <w:pStyle w:val="2"/>
        <w:bidi w:val="0"/>
        <w:jc w:val="both"/>
        <w:rPr>
          <w:rFonts w:hint="default" w:ascii="Calibri" w:hAnsi="Calibri" w:cs="Calibri"/>
          <w:b w:val="0"/>
          <w:bCs w:val="0"/>
          <w:sz w:val="24"/>
          <w:szCs w:val="24"/>
        </w:rPr>
      </w:pPr>
      <w:r>
        <w:rPr>
          <w:rFonts w:hint="default" w:ascii="Calibri" w:hAnsi="Calibri" w:cs="Calibri"/>
          <w:b w:val="0"/>
          <w:bCs w:val="0"/>
          <w:sz w:val="24"/>
          <w:szCs w:val="24"/>
        </w:rPr>
        <w:t>The Online Appointment Booking System helps both customers and providers to make the booking of appointments as easy as possible. Booking is still carried out manually in a lot of places and this can result in long queues, hassle and inefficient management of the service given to customers. The Online Appointment Booking System helps to eradicate all of these issues by enabling customers to make online bookings from anywhere. It also reduces queuing and makes a better use of time for companies and firms. All bookings are therefore registered and controlled in an optimal manner. With the Online Appointment Booking System customers and administrators save time and avoid all delays.</w:t>
      </w:r>
    </w:p>
    <w:p w14:paraId="0AD2079B">
      <w:pPr>
        <w:pStyle w:val="2"/>
        <w:bidi w:val="0"/>
        <w:rPr>
          <w:rFonts w:hint="default" w:ascii="Times New Roman" w:hAnsi="Times New Roman" w:cs="Times New Roman"/>
          <w:lang w:val="en-US"/>
        </w:rPr>
      </w:pPr>
      <w:r>
        <w:rPr>
          <w:rFonts w:hint="default" w:ascii="Times New Roman" w:hAnsi="Times New Roman" w:cs="Times New Roman"/>
          <w:lang w:val="en-US"/>
        </w:rPr>
        <w:t xml:space="preserve">Scope </w:t>
      </w:r>
    </w:p>
    <w:p w14:paraId="5F8655BE">
      <w:pPr>
        <w:jc w:val="both"/>
        <w:rPr>
          <w:rFonts w:hint="default"/>
          <w:sz w:val="24"/>
          <w:szCs w:val="24"/>
          <w:lang w:val="en-US"/>
        </w:rPr>
      </w:pPr>
      <w:r>
        <w:rPr>
          <w:rFonts w:hint="default"/>
          <w:sz w:val="24"/>
          <w:szCs w:val="24"/>
          <w:lang w:val="en-US"/>
        </w:rPr>
        <w:t>The Online Appointment Booking System application aim to provide the features and activities to carry out online appointments management efficiently. This system will allow customers to book appointments online at any time from any place. Thus no longer required to physically present themselves at any place of business. This system will make efficient use of available appointment slots and will hence minimize conflicts in the appointment slots.</w:t>
      </w:r>
    </w:p>
    <w:p w14:paraId="1B6711FF">
      <w:pPr>
        <w:jc w:val="both"/>
        <w:rPr>
          <w:rFonts w:hint="default"/>
          <w:sz w:val="24"/>
          <w:szCs w:val="24"/>
          <w:lang w:val="en-US"/>
        </w:rPr>
      </w:pPr>
    </w:p>
    <w:p w14:paraId="7EDE549C">
      <w:pPr>
        <w:jc w:val="both"/>
        <w:rPr>
          <w:rFonts w:hint="default"/>
          <w:sz w:val="24"/>
          <w:szCs w:val="24"/>
          <w:lang w:val="en-US"/>
        </w:rPr>
      </w:pPr>
      <w:r>
        <w:rPr>
          <w:rFonts w:hint="default"/>
          <w:sz w:val="24"/>
          <w:szCs w:val="24"/>
          <w:lang w:val="en-US"/>
        </w:rPr>
        <w:t>It also allows the administration or service provider to see, confirm, reschedule or cancel an appointment. The system records all appointments and bookings, enabling better tracking, reporting and ultimately improved service quality. It also helps in better resource planning and utilization, thus helping in managing time and resources more effectively by reducing idle time and overcrowding.</w:t>
      </w:r>
    </w:p>
    <w:p w14:paraId="027F57F1">
      <w:pPr>
        <w:jc w:val="both"/>
        <w:rPr>
          <w:rFonts w:hint="default"/>
          <w:sz w:val="24"/>
          <w:szCs w:val="24"/>
          <w:lang w:val="en-US"/>
        </w:rPr>
      </w:pPr>
    </w:p>
    <w:p w14:paraId="07A57DD8">
      <w:pPr>
        <w:jc w:val="both"/>
        <w:rPr>
          <w:rFonts w:hint="default"/>
          <w:sz w:val="24"/>
          <w:szCs w:val="24"/>
          <w:lang w:val="en-US"/>
        </w:rPr>
      </w:pPr>
      <w:r>
        <w:rPr>
          <w:rFonts w:hint="default"/>
          <w:sz w:val="24"/>
          <w:szCs w:val="24"/>
          <w:lang w:val="en-US"/>
        </w:rPr>
        <w:t>Could add in for notifications, reminders and links to other systems. The system is aimed at businesses such as, clinics, salons, offices and service centres to name a few and the main goal is to run a business that is professional, efficient and customer satisfaction is improved through a well structured and automated online booking system.</w:t>
      </w:r>
    </w:p>
    <w:p w14:paraId="500FAE33">
      <w:pPr>
        <w:pStyle w:val="2"/>
        <w:bidi w:val="0"/>
        <w:rPr>
          <w:rFonts w:hint="default" w:ascii="Times New Roman" w:hAnsi="Times New Roman" w:cs="Times New Roman"/>
        </w:rPr>
      </w:pPr>
      <w:r>
        <w:rPr>
          <w:rFonts w:hint="default" w:ascii="Times New Roman" w:hAnsi="Times New Roman" w:cs="Times New Roman"/>
        </w:rPr>
        <w:t>Objectives</w:t>
      </w:r>
    </w:p>
    <w:p w14:paraId="3538739A">
      <w:pPr>
        <w:jc w:val="both"/>
        <w:rPr>
          <w:rFonts w:hint="default"/>
          <w:sz w:val="24"/>
          <w:szCs w:val="24"/>
        </w:rPr>
      </w:pPr>
      <w:r>
        <w:rPr>
          <w:rFonts w:hint="default"/>
          <w:sz w:val="24"/>
          <w:szCs w:val="24"/>
        </w:rPr>
        <w:t>This project is intended to facilitate an easy means through which appointments can be done online. It makes work easier and reduces human errors in scheduling. In so many organisations appointments have to be scheduled on phone which can take so much time and can also result in human errors. The online appointment system provides customers with an easy means of booking an appointment through an user friendly interface. On the side of the Administrator, the online appointment system helps him to keep track of all the bookings made for him in one place. It also helps in effective time management and booking appointment for two customers at a time which was largely prevalent. This project is also intended to increase customers’ satisfaction through timely and reliable service. It helps in keeping record of the customers’ appointments which may later be needed.</w:t>
      </w:r>
    </w:p>
    <w:p w14:paraId="2D085CC0">
      <w:pPr>
        <w:pStyle w:val="3"/>
        <w:keepNext w:val="0"/>
        <w:keepLines w:val="0"/>
        <w:widowControl/>
        <w:suppressLineNumbers w:val="0"/>
        <w:rPr>
          <w:rStyle w:val="7"/>
          <w:b/>
          <w:bCs/>
        </w:rPr>
      </w:pPr>
      <w:r>
        <w:rPr>
          <w:rStyle w:val="7"/>
          <w:b/>
          <w:bCs/>
        </w:rPr>
        <w:t>Key Features</w:t>
      </w:r>
    </w:p>
    <w:p w14:paraId="6C3A5B92">
      <w:pPr>
        <w:jc w:val="both"/>
        <w:rPr>
          <w:sz w:val="24"/>
          <w:szCs w:val="24"/>
        </w:rPr>
      </w:pPr>
      <w:r>
        <w:rPr>
          <w:rFonts w:hint="default"/>
          <w:sz w:val="24"/>
          <w:szCs w:val="24"/>
        </w:rPr>
        <w:t>Shows real time availability thus preventing overbooking. The admin panel has functionality for managing and tracking appointment, users and schedules. This application can send booking confirmations and reminders. Users can also view and cancel their bookings and even re-book appointments. All data is stored for future reference and reporting.</w:t>
      </w:r>
    </w:p>
    <w:p w14:paraId="7ED400EA">
      <w:pPr>
        <w:pStyle w:val="3"/>
        <w:keepNext w:val="0"/>
        <w:keepLines w:val="0"/>
        <w:widowControl/>
        <w:suppressLineNumbers w:val="0"/>
        <w:rPr>
          <w:rStyle w:val="7"/>
          <w:b/>
          <w:bCs/>
        </w:rPr>
      </w:pPr>
      <w:r>
        <w:rPr>
          <w:rStyle w:val="7"/>
          <w:b/>
          <w:bCs/>
        </w:rPr>
        <w:t>Technology Stack</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D24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06BB19">
            <w:pPr>
              <w:widowControl w:val="0"/>
              <w:jc w:val="both"/>
              <w:rPr>
                <w:rFonts w:hint="default"/>
                <w:vertAlign w:val="baseline"/>
                <w:lang w:val="en-US"/>
              </w:rPr>
            </w:pPr>
            <w:r>
              <w:rPr>
                <w:rFonts w:hint="default"/>
                <w:vertAlign w:val="baseline"/>
                <w:lang w:val="en-US"/>
              </w:rPr>
              <w:t>Front End</w:t>
            </w:r>
          </w:p>
        </w:tc>
        <w:tc>
          <w:tcPr>
            <w:tcW w:w="2841" w:type="dxa"/>
          </w:tcPr>
          <w:p w14:paraId="567F6440">
            <w:pPr>
              <w:widowControl w:val="0"/>
              <w:jc w:val="both"/>
              <w:rPr>
                <w:rFonts w:hint="default"/>
                <w:vertAlign w:val="baseline"/>
                <w:lang w:val="en-US"/>
              </w:rPr>
            </w:pPr>
            <w:r>
              <w:rPr>
                <w:rFonts w:hint="default"/>
                <w:vertAlign w:val="baseline"/>
                <w:lang w:val="en-US"/>
              </w:rPr>
              <w:t xml:space="preserve">HTML CSS JS </w:t>
            </w:r>
          </w:p>
        </w:tc>
        <w:tc>
          <w:tcPr>
            <w:tcW w:w="2841" w:type="dxa"/>
          </w:tcPr>
          <w:p w14:paraId="7BA6A1F4">
            <w:pPr>
              <w:widowControl w:val="0"/>
              <w:jc w:val="both"/>
              <w:rPr>
                <w:rFonts w:hint="default"/>
                <w:vertAlign w:val="baseline"/>
                <w:lang w:val="en-US"/>
              </w:rPr>
            </w:pPr>
            <w:r>
              <w:rPr>
                <w:rFonts w:hint="default"/>
                <w:vertAlign w:val="baseline"/>
                <w:lang w:val="en-US"/>
              </w:rPr>
              <w:t>Scripting Languages</w:t>
            </w:r>
          </w:p>
        </w:tc>
      </w:tr>
      <w:tr w14:paraId="2517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1DBFB81">
            <w:pPr>
              <w:widowControl w:val="0"/>
              <w:jc w:val="both"/>
              <w:rPr>
                <w:rFonts w:hint="default"/>
                <w:vertAlign w:val="baseline"/>
                <w:lang w:val="en-US"/>
              </w:rPr>
            </w:pPr>
            <w:r>
              <w:rPr>
                <w:rFonts w:hint="default"/>
                <w:vertAlign w:val="baseline"/>
                <w:lang w:val="en-US"/>
              </w:rPr>
              <w:t>Backend</w:t>
            </w:r>
          </w:p>
        </w:tc>
        <w:tc>
          <w:tcPr>
            <w:tcW w:w="2841" w:type="dxa"/>
          </w:tcPr>
          <w:p w14:paraId="5B8C8BE7">
            <w:pPr>
              <w:widowControl w:val="0"/>
              <w:jc w:val="both"/>
              <w:rPr>
                <w:rFonts w:hint="default"/>
                <w:vertAlign w:val="baseline"/>
                <w:lang w:val="en-US"/>
              </w:rPr>
            </w:pPr>
            <w:r>
              <w:rPr>
                <w:rFonts w:hint="default"/>
                <w:vertAlign w:val="baseline"/>
                <w:lang w:val="en-US"/>
              </w:rPr>
              <w:t>PHP</w:t>
            </w:r>
          </w:p>
        </w:tc>
        <w:tc>
          <w:tcPr>
            <w:tcW w:w="2841" w:type="dxa"/>
          </w:tcPr>
          <w:p w14:paraId="698943DB">
            <w:pPr>
              <w:widowControl w:val="0"/>
              <w:jc w:val="both"/>
              <w:rPr>
                <w:rFonts w:hint="default"/>
                <w:vertAlign w:val="baseline"/>
                <w:lang w:val="en-US"/>
              </w:rPr>
            </w:pPr>
            <w:r>
              <w:rPr>
                <w:rFonts w:hint="default"/>
                <w:vertAlign w:val="baseline"/>
                <w:lang w:val="en-US"/>
              </w:rPr>
              <w:t>Backend Language</w:t>
            </w:r>
          </w:p>
        </w:tc>
      </w:tr>
      <w:tr w14:paraId="60C2B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F258CB">
            <w:pPr>
              <w:widowControl w:val="0"/>
              <w:jc w:val="both"/>
              <w:rPr>
                <w:rFonts w:hint="default"/>
                <w:vertAlign w:val="baseline"/>
                <w:lang w:val="en-US"/>
              </w:rPr>
            </w:pPr>
            <w:r>
              <w:rPr>
                <w:rFonts w:hint="default"/>
                <w:vertAlign w:val="baseline"/>
                <w:lang w:val="en-US"/>
              </w:rPr>
              <w:t>Database</w:t>
            </w:r>
          </w:p>
        </w:tc>
        <w:tc>
          <w:tcPr>
            <w:tcW w:w="2841" w:type="dxa"/>
          </w:tcPr>
          <w:p w14:paraId="0BF96751">
            <w:pPr>
              <w:widowControl w:val="0"/>
              <w:jc w:val="both"/>
              <w:rPr>
                <w:rFonts w:hint="default"/>
                <w:vertAlign w:val="baseline"/>
                <w:lang w:val="en-US"/>
              </w:rPr>
            </w:pPr>
            <w:r>
              <w:rPr>
                <w:rFonts w:hint="default"/>
                <w:vertAlign w:val="baseline"/>
                <w:lang w:val="en-US"/>
              </w:rPr>
              <w:t>Mysql</w:t>
            </w:r>
          </w:p>
        </w:tc>
        <w:tc>
          <w:tcPr>
            <w:tcW w:w="2841" w:type="dxa"/>
          </w:tcPr>
          <w:p w14:paraId="32330915">
            <w:pPr>
              <w:widowControl w:val="0"/>
              <w:jc w:val="both"/>
              <w:rPr>
                <w:rFonts w:hint="default"/>
                <w:vertAlign w:val="baseline"/>
                <w:lang w:val="en-US"/>
              </w:rPr>
            </w:pPr>
            <w:r>
              <w:rPr>
                <w:rFonts w:hint="default"/>
                <w:vertAlign w:val="baseline"/>
                <w:lang w:val="en-US"/>
              </w:rPr>
              <w:t>Database Languages</w:t>
            </w:r>
          </w:p>
        </w:tc>
      </w:tr>
    </w:tbl>
    <w:p w14:paraId="7E90B5E8">
      <w:pPr>
        <w:pStyle w:val="3"/>
        <w:keepNext w:val="0"/>
        <w:keepLines w:val="0"/>
        <w:widowControl/>
        <w:suppressLineNumbers w:val="0"/>
        <w:rPr>
          <w:rStyle w:val="7"/>
          <w:b/>
          <w:bCs/>
        </w:rPr>
      </w:pPr>
    </w:p>
    <w:p w14:paraId="1CBC2FF9">
      <w:pPr>
        <w:pStyle w:val="3"/>
        <w:keepNext w:val="0"/>
        <w:keepLines w:val="0"/>
        <w:widowControl/>
        <w:suppressLineNumbers w:val="0"/>
        <w:rPr>
          <w:rStyle w:val="7"/>
          <w:b/>
          <w:bCs/>
        </w:rPr>
      </w:pPr>
      <w:r>
        <w:rPr>
          <w:rStyle w:val="7"/>
          <w:b/>
          <w:bCs/>
        </w:rPr>
        <w:t>Conclusion</w:t>
      </w:r>
    </w:p>
    <w:p w14:paraId="14AF7779">
      <w:pPr>
        <w:jc w:val="both"/>
        <w:rPr>
          <w:sz w:val="24"/>
          <w:szCs w:val="24"/>
        </w:rPr>
      </w:pPr>
      <w:r>
        <w:rPr>
          <w:rFonts w:hint="default"/>
          <w:sz w:val="24"/>
          <w:szCs w:val="24"/>
        </w:rPr>
        <w:t>Online Appointment Booking System is an application that solve the scheduling problem in today’s world. It streamlines the process of making an appointment and reduce manual work. Both the users and the system administrators can benefit from accuracy, time and resource efficiency. Also, with this system, there will be better management and organization of appointments.  It can be improved and extended in the future with more features.</w:t>
      </w:r>
    </w:p>
    <w:p w14:paraId="2FEAF160">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CF0E2B"/>
    <w:rsid w:val="004056C8"/>
    <w:rsid w:val="01360A40"/>
    <w:rsid w:val="02FD7063"/>
    <w:rsid w:val="038C223A"/>
    <w:rsid w:val="05FB051B"/>
    <w:rsid w:val="0A6754B3"/>
    <w:rsid w:val="0E280042"/>
    <w:rsid w:val="0EBC11BB"/>
    <w:rsid w:val="0FD11834"/>
    <w:rsid w:val="141E5301"/>
    <w:rsid w:val="18DE6CE8"/>
    <w:rsid w:val="1E01439C"/>
    <w:rsid w:val="3078168B"/>
    <w:rsid w:val="39910700"/>
    <w:rsid w:val="3B1043F4"/>
    <w:rsid w:val="4659614A"/>
    <w:rsid w:val="4DDF3E76"/>
    <w:rsid w:val="4DFD6E80"/>
    <w:rsid w:val="4E7B5171"/>
    <w:rsid w:val="4F9C11AB"/>
    <w:rsid w:val="51835FC3"/>
    <w:rsid w:val="621A1779"/>
    <w:rsid w:val="62213BFD"/>
    <w:rsid w:val="62F1048B"/>
    <w:rsid w:val="64C815CB"/>
    <w:rsid w:val="66A81479"/>
    <w:rsid w:val="689B1784"/>
    <w:rsid w:val="6A8504D0"/>
    <w:rsid w:val="77685F9B"/>
    <w:rsid w:val="79A42A7A"/>
    <w:rsid w:val="7BCF0E2B"/>
    <w:rsid w:val="7EA45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2026-03-17T18:41:00Z</dcterms:created>
  <dc:creator>Welcome Computers</dc:creator>
  <cp:lastModifiedBy>Welcome Computers</cp:lastModifiedBy>
  <dcterms:modified xsi:type="dcterms:W3CDTF">2026-03-27T18:15:49Z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1813003737B44963A8AAB1C741335F92_11</vt:lpwstr>
  </property>
</Properties>
</file>