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1"/>
      </w:tblGrid>
      <w:tr w:rsidR="004D6C4B" w:rsidRPr="008B6D47" w14:paraId="7D1CBC8B" w14:textId="77777777" w:rsidTr="00844694">
        <w:trPr>
          <w:trHeight w:val="1267"/>
        </w:trPr>
        <w:tc>
          <w:tcPr>
            <w:tcW w:w="9911" w:type="dxa"/>
            <w:vAlign w:val="center"/>
          </w:tcPr>
          <w:p w14:paraId="6AD7A48D" w14:textId="77777777" w:rsidR="004D6C4B" w:rsidRPr="008B6D47" w:rsidRDefault="004D6C4B" w:rsidP="00844694">
            <w:pPr>
              <w:jc w:val="center"/>
              <w:rPr>
                <w:rFonts w:ascii="Calibri" w:hAnsi="Calibri" w:cs="Calibri"/>
                <w:b/>
                <w:bCs/>
                <w:sz w:val="6"/>
                <w:szCs w:val="6"/>
              </w:rPr>
            </w:pPr>
            <w:r w:rsidRPr="008B6D47">
              <w:rPr>
                <w:rFonts w:ascii="Calibri" w:hAnsi="Calibri" w:cs="Calibri"/>
                <w:noProof/>
                <w:sz w:val="28"/>
                <w:szCs w:val="28"/>
              </w:rPr>
              <mc:AlternateContent>
                <mc:Choice Requires="wps">
                  <w:drawing>
                    <wp:anchor distT="0" distB="0" distL="114300" distR="114300" simplePos="0" relativeHeight="251659264" behindDoc="1" locked="0" layoutInCell="1" allowOverlap="1" wp14:anchorId="60EA38D8" wp14:editId="14939136">
                      <wp:simplePos x="0" y="0"/>
                      <wp:positionH relativeFrom="column">
                        <wp:posOffset>-88900</wp:posOffset>
                      </wp:positionH>
                      <wp:positionV relativeFrom="paragraph">
                        <wp:posOffset>-6985</wp:posOffset>
                      </wp:positionV>
                      <wp:extent cx="6308725" cy="845185"/>
                      <wp:effectExtent l="0" t="0" r="15875" b="12065"/>
                      <wp:wrapNone/>
                      <wp:docPr id="20657339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8725" cy="845185"/>
                              </a:xfrm>
                              <a:prstGeom prst="roundRect">
                                <a:avLst>
                                  <a:gd name="adj" fmla="val 16667"/>
                                </a:avLst>
                              </a:prstGeom>
                              <a:solidFill>
                                <a:srgbClr val="FFFFFF"/>
                              </a:solidFill>
                              <a:ln w="9525">
                                <a:solidFill>
                                  <a:srgbClr val="000000"/>
                                </a:solidFill>
                                <a:round/>
                                <a:headEnd/>
                                <a:tailEnd/>
                              </a:ln>
                            </wps:spPr>
                            <wps:txbx>
                              <w:txbxContent>
                                <w:p w14:paraId="0D638392" w14:textId="77777777" w:rsidR="004D6C4B" w:rsidRDefault="004D6C4B" w:rsidP="004D6C4B">
                                  <w:pPr>
                                    <w:spacing w:after="0"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EA38D8" id="AutoShape 6" o:spid="_x0000_s1026" style="position:absolute;left:0;text-align:left;margin-left:-7pt;margin-top:-.55pt;width:496.75pt;height:66.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">
                      <v:textbox>
                        <w:txbxContent>
                          <w:p w14:paraId="0D638392" w14:textId="77777777" w:rsidR="004D6C4B" w:rsidRDefault="004D6C4B" w:rsidP="004D6C4B">
                            <w:pPr>
                              <w:spacing w:after="0" w:line="240" w:lineRule="auto"/>
                            </w:pPr>
                          </w:p>
                        </w:txbxContent>
                      </v:textbox>
                    </v:roundrect>
                  </w:pict>
                </mc:Fallback>
              </mc:AlternateContent>
            </w:r>
          </w:p>
          <w:p w14:paraId="6DD09F65" w14:textId="77777777" w:rsidR="004D6C4B" w:rsidRPr="008B6D47" w:rsidRDefault="004D6C4B" w:rsidP="00844694">
            <w:pPr>
              <w:jc w:val="center"/>
              <w:rPr>
                <w:rFonts w:ascii="Calibri" w:hAnsi="Calibri" w:cs="Calibri"/>
                <w:b/>
                <w:bCs/>
                <w:sz w:val="36"/>
                <w:szCs w:val="36"/>
              </w:rPr>
            </w:pPr>
            <w:r w:rsidRPr="008B6D47">
              <w:rPr>
                <w:rFonts w:ascii="Calibri" w:hAnsi="Calibri" w:cs="Calibri"/>
                <w:noProof/>
              </w:rPr>
              <w:drawing>
                <wp:inline distT="0" distB="0" distL="0" distR="0" wp14:anchorId="7C3676D1" wp14:editId="50792497">
                  <wp:extent cx="3263900" cy="512094"/>
                  <wp:effectExtent l="0" t="0" r="0" b="2540"/>
                  <wp:docPr id="66328300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p w14:paraId="777FCE5D" w14:textId="77777777" w:rsidR="004D6C4B" w:rsidRPr="008B6D47" w:rsidRDefault="004D6C4B" w:rsidP="00844694">
            <w:pPr>
              <w:jc w:val="center"/>
              <w:rPr>
                <w:rFonts w:ascii="Calibri" w:hAnsi="Calibri" w:cs="Calibri"/>
                <w:b/>
                <w:bCs/>
                <w:sz w:val="36"/>
                <w:szCs w:val="36"/>
              </w:rPr>
            </w:pPr>
            <w:r w:rsidRPr="008B6D47">
              <w:rPr>
                <w:rFonts w:ascii="Calibri" w:hAnsi="Calibri" w:cs="Calibri"/>
                <w:b/>
                <w:bCs/>
                <w:sz w:val="36"/>
                <w:szCs w:val="36"/>
              </w:rPr>
              <w:t>Assessment Cover Sheet</w:t>
            </w:r>
          </w:p>
        </w:tc>
      </w:tr>
    </w:tbl>
    <w:p w14:paraId="527A1CF4" w14:textId="77777777" w:rsidR="004D6C4B" w:rsidRPr="008B6D47" w:rsidRDefault="004D6C4B" w:rsidP="004D6C4B">
      <w:pPr>
        <w:spacing w:after="0"/>
        <w:rPr>
          <w:rFonts w:ascii="Calibri" w:hAnsi="Calibri" w:cs="Calibri"/>
          <w:sz w:val="6"/>
          <w:szCs w:val="6"/>
        </w:rPr>
      </w:pPr>
    </w:p>
    <w:p w14:paraId="31B58B3E" w14:textId="77777777" w:rsidR="004D6C4B" w:rsidRPr="008B6D47" w:rsidRDefault="004D6C4B" w:rsidP="004D6C4B">
      <w:pPr>
        <w:spacing w:after="0"/>
        <w:rPr>
          <w:rFonts w:ascii="Calibri" w:hAnsi="Calibri" w:cs="Calibri"/>
        </w:rPr>
      </w:pPr>
      <w:r w:rsidRPr="008B6D47">
        <w:rPr>
          <w:rFonts w:ascii="Calibri" w:hAnsi="Calibri" w:cs="Calibri"/>
          <w:noProof/>
        </w:rPr>
        <mc:AlternateContent>
          <mc:Choice Requires="wpg">
            <w:drawing>
              <wp:anchor distT="0" distB="0" distL="114300" distR="114300" simplePos="0" relativeHeight="251660288" behindDoc="0" locked="0" layoutInCell="1" allowOverlap="1" wp14:anchorId="527D87A7" wp14:editId="34C9E07E">
                <wp:simplePos x="0" y="0"/>
                <wp:positionH relativeFrom="column">
                  <wp:posOffset>-1905</wp:posOffset>
                </wp:positionH>
                <wp:positionV relativeFrom="paragraph">
                  <wp:posOffset>59690</wp:posOffset>
                </wp:positionV>
                <wp:extent cx="6303010" cy="2122805"/>
                <wp:effectExtent l="0" t="0" r="21590" b="10795"/>
                <wp:wrapNone/>
                <wp:docPr id="1443104598" name="Group 2"/>
                <wp:cNvGraphicFramePr/>
                <a:graphic xmlns:a="http://schemas.openxmlformats.org/drawingml/2006/main">
                  <a:graphicData uri="http://schemas.microsoft.com/office/word/2010/wordprocessingGroup">
                    <wpg:wgp>
                      <wpg:cNvGrpSpPr/>
                      <wpg:grpSpPr>
                        <a:xfrm>
                          <a:off x="0" y="0"/>
                          <a:ext cx="6303010" cy="2122805"/>
                          <a:chOff x="0" y="-47625"/>
                          <a:chExt cx="6303010" cy="2122805"/>
                        </a:xfrm>
                      </wpg:grpSpPr>
                      <wps:wsp>
                        <wps:cNvPr id="1989515743" name="AutoShape 6"/>
                        <wps:cNvSpPr>
                          <a:spLocks noChangeArrowheads="1"/>
                        </wps:cNvSpPr>
                        <wps:spPr bwMode="auto">
                          <a:xfrm>
                            <a:off x="9525" y="685800"/>
                            <a:ext cx="1249680" cy="303530"/>
                          </a:xfrm>
                          <a:prstGeom prst="roundRect">
                            <a:avLst>
                              <a:gd name="adj" fmla="val 16667"/>
                            </a:avLst>
                          </a:prstGeom>
                          <a:solidFill>
                            <a:srgbClr val="FFFFFF"/>
                          </a:solidFill>
                          <a:ln w="9525">
                            <a:solidFill>
                              <a:srgbClr val="000000"/>
                            </a:solidFill>
                            <a:round/>
                            <a:headEnd/>
                            <a:tailEnd/>
                          </a:ln>
                        </wps:spPr>
                        <wps:txbx>
                          <w:txbxContent>
                            <w:p w14:paraId="5407D004" w14:textId="77777777" w:rsidR="004D6C4B" w:rsidRPr="00681252" w:rsidRDefault="004D6C4B" w:rsidP="004D6C4B">
                              <w:pPr>
                                <w:spacing w:after="0" w:line="240" w:lineRule="auto"/>
                                <w:jc w:val="center"/>
                                <w:rPr>
                                  <w:b/>
                                  <w:bCs/>
                                </w:rPr>
                              </w:pPr>
                              <w:r w:rsidRPr="00681252">
                                <w:rPr>
                                  <w:b/>
                                  <w:bCs/>
                                </w:rPr>
                                <w:t>Due Date</w:t>
                              </w:r>
                            </w:p>
                          </w:txbxContent>
                        </wps:txbx>
                        <wps:bodyPr rot="0" vert="horz" wrap="square" lIns="91440" tIns="45720" rIns="91440" bIns="45720" anchor="t" anchorCtr="0" upright="1">
                          <a:noAutofit/>
                        </wps:bodyPr>
                      </wps:wsp>
                      <wps:wsp>
                        <wps:cNvPr id="1901491749" name="AutoShape 6"/>
                        <wps:cNvSpPr>
                          <a:spLocks noChangeArrowheads="1"/>
                        </wps:cNvSpPr>
                        <wps:spPr bwMode="auto">
                          <a:xfrm>
                            <a:off x="1333500" y="685800"/>
                            <a:ext cx="1777300" cy="302895"/>
                          </a:xfrm>
                          <a:prstGeom prst="roundRect">
                            <a:avLst>
                              <a:gd name="adj" fmla="val 16667"/>
                            </a:avLst>
                          </a:prstGeom>
                          <a:solidFill>
                            <a:srgbClr val="FFFFFF"/>
                          </a:solidFill>
                          <a:ln w="9525">
                            <a:solidFill>
                              <a:srgbClr val="000000"/>
                            </a:solidFill>
                            <a:round/>
                            <a:headEnd/>
                            <a:tailEnd/>
                          </a:ln>
                        </wps:spPr>
                        <wps:txbx>
                          <w:txbxContent>
                            <w:p w14:paraId="5E3A94D8" w14:textId="3A8AAF5D" w:rsidR="004D6C4B" w:rsidRDefault="009C500A" w:rsidP="004D6C4B">
                              <w:pPr>
                                <w:spacing w:after="0" w:line="240" w:lineRule="auto"/>
                                <w:jc w:val="both"/>
                              </w:pPr>
                              <w:r>
                                <w:t>30</w:t>
                              </w:r>
                              <w:r w:rsidR="004D6C4B" w:rsidRPr="004D6C4B">
                                <w:t>-05-2026</w:t>
                              </w:r>
                            </w:p>
                          </w:txbxContent>
                        </wps:txbx>
                        <wps:bodyPr rot="0" vert="horz" wrap="square" lIns="91440" tIns="45720" rIns="91440" bIns="45720" anchor="t" anchorCtr="0" upright="1">
                          <a:noAutofit/>
                        </wps:bodyPr>
                      </wps:wsp>
                      <wps:wsp>
                        <wps:cNvPr id="1410600536" name="AutoShape 6"/>
                        <wps:cNvSpPr>
                          <a:spLocks noChangeArrowheads="1"/>
                        </wps:cNvSpPr>
                        <wps:spPr bwMode="auto">
                          <a:xfrm>
                            <a:off x="3200400" y="685800"/>
                            <a:ext cx="1249680" cy="303530"/>
                          </a:xfrm>
                          <a:prstGeom prst="roundRect">
                            <a:avLst>
                              <a:gd name="adj" fmla="val 16667"/>
                            </a:avLst>
                          </a:prstGeom>
                          <a:solidFill>
                            <a:srgbClr val="FFFFFF"/>
                          </a:solidFill>
                          <a:ln w="9525">
                            <a:solidFill>
                              <a:srgbClr val="000000"/>
                            </a:solidFill>
                            <a:round/>
                            <a:headEnd/>
                            <a:tailEnd/>
                          </a:ln>
                        </wps:spPr>
                        <wps:txbx>
                          <w:txbxContent>
                            <w:p w14:paraId="5CBE3ED4" w14:textId="77777777" w:rsidR="004D6C4B" w:rsidRPr="008F1BC6" w:rsidRDefault="004D6C4B" w:rsidP="004D6C4B">
                              <w:pPr>
                                <w:spacing w:after="0" w:line="240" w:lineRule="auto"/>
                                <w:jc w:val="center"/>
                                <w:rPr>
                                  <w:b/>
                                  <w:bCs/>
                                </w:rPr>
                              </w:pPr>
                              <w:r>
                                <w:rPr>
                                  <w:b/>
                                  <w:bCs/>
                                </w:rPr>
                                <w:t>Course Code</w:t>
                              </w:r>
                            </w:p>
                          </w:txbxContent>
                        </wps:txbx>
                        <wps:bodyPr rot="0" vert="horz" wrap="square" lIns="91440" tIns="45720" rIns="91440" bIns="45720" anchor="t" anchorCtr="0" upright="1">
                          <a:noAutofit/>
                        </wps:bodyPr>
                      </wps:wsp>
                      <wps:wsp>
                        <wps:cNvPr id="1871007900" name="AutoShape 6"/>
                        <wps:cNvSpPr>
                          <a:spLocks noChangeArrowheads="1"/>
                        </wps:cNvSpPr>
                        <wps:spPr bwMode="auto">
                          <a:xfrm>
                            <a:off x="4524375" y="685800"/>
                            <a:ext cx="1764030" cy="302895"/>
                          </a:xfrm>
                          <a:prstGeom prst="roundRect">
                            <a:avLst>
                              <a:gd name="adj" fmla="val 16667"/>
                            </a:avLst>
                          </a:prstGeom>
                          <a:solidFill>
                            <a:srgbClr val="FFFFFF"/>
                          </a:solidFill>
                          <a:ln w="9525">
                            <a:solidFill>
                              <a:srgbClr val="000000"/>
                            </a:solidFill>
                            <a:round/>
                            <a:headEnd/>
                            <a:tailEnd/>
                          </a:ln>
                        </wps:spPr>
                        <wps:txbx>
                          <w:txbxContent>
                            <w:p w14:paraId="23F29517" w14:textId="2866CDBE" w:rsidR="004D6C4B" w:rsidRDefault="004D6C4B" w:rsidP="004D6C4B">
                              <w:pPr>
                                <w:spacing w:after="0" w:line="240" w:lineRule="auto"/>
                              </w:pPr>
                              <w:r w:rsidRPr="004D6C4B">
                                <w:t>IT920</w:t>
                              </w:r>
                              <w:r w:rsidR="00882F3B">
                                <w:t>4</w:t>
                              </w:r>
                            </w:p>
                          </w:txbxContent>
                        </wps:txbx>
                        <wps:bodyPr rot="0" vert="horz" wrap="square" lIns="91440" tIns="45720" rIns="91440" bIns="45720" anchor="t" anchorCtr="0" upright="1">
                          <a:noAutofit/>
                        </wps:bodyPr>
                      </wps:wsp>
                      <wps:wsp>
                        <wps:cNvPr id="605391716" name="AutoShape 6"/>
                        <wps:cNvSpPr>
                          <a:spLocks noChangeArrowheads="1"/>
                        </wps:cNvSpPr>
                        <wps:spPr bwMode="auto">
                          <a:xfrm>
                            <a:off x="0" y="-47625"/>
                            <a:ext cx="1250835" cy="304780"/>
                          </a:xfrm>
                          <a:prstGeom prst="roundRect">
                            <a:avLst>
                              <a:gd name="adj" fmla="val 16667"/>
                            </a:avLst>
                          </a:prstGeom>
                          <a:solidFill>
                            <a:srgbClr val="FFFFFF"/>
                          </a:solidFill>
                          <a:ln w="9525">
                            <a:solidFill>
                              <a:srgbClr val="000000"/>
                            </a:solidFill>
                            <a:round/>
                            <a:headEnd/>
                            <a:tailEnd/>
                          </a:ln>
                        </wps:spPr>
                        <wps:txbx>
                          <w:txbxContent>
                            <w:p w14:paraId="559DC168" w14:textId="77777777" w:rsidR="004D6C4B" w:rsidRPr="00681252" w:rsidRDefault="004D6C4B" w:rsidP="004D6C4B">
                              <w:pPr>
                                <w:spacing w:after="0" w:line="240" w:lineRule="auto"/>
                                <w:jc w:val="center"/>
                                <w:rPr>
                                  <w:b/>
                                  <w:bCs/>
                                </w:rPr>
                              </w:pPr>
                              <w:r w:rsidRPr="00681252">
                                <w:rPr>
                                  <w:b/>
                                  <w:bCs/>
                                </w:rPr>
                                <w:t>Assessment Title</w:t>
                              </w:r>
                            </w:p>
                          </w:txbxContent>
                        </wps:txbx>
                        <wps:bodyPr rot="0" vert="horz" wrap="square" lIns="91440" tIns="45720" rIns="91440" bIns="45720" anchor="t" anchorCtr="0" upright="1">
                          <a:noAutofit/>
                        </wps:bodyPr>
                      </wps:wsp>
                      <wps:wsp>
                        <wps:cNvPr id="716875836" name="AutoShape 6"/>
                        <wps:cNvSpPr>
                          <a:spLocks noChangeArrowheads="1"/>
                        </wps:cNvSpPr>
                        <wps:spPr bwMode="auto">
                          <a:xfrm>
                            <a:off x="1323975" y="-47625"/>
                            <a:ext cx="4974132" cy="304145"/>
                          </a:xfrm>
                          <a:prstGeom prst="roundRect">
                            <a:avLst>
                              <a:gd name="adj" fmla="val 16667"/>
                            </a:avLst>
                          </a:prstGeom>
                          <a:solidFill>
                            <a:srgbClr val="FFFFFF"/>
                          </a:solidFill>
                          <a:ln w="9525">
                            <a:solidFill>
                              <a:srgbClr val="000000"/>
                            </a:solidFill>
                            <a:round/>
                            <a:headEnd/>
                            <a:tailEnd/>
                          </a:ln>
                        </wps:spPr>
                        <wps:txbx>
                          <w:txbxContent>
                            <w:p w14:paraId="5E96E70D" w14:textId="77777777" w:rsidR="004D6C4B" w:rsidRDefault="004D6C4B" w:rsidP="004D6C4B">
                              <w:pPr>
                                <w:spacing w:after="0" w:line="240" w:lineRule="auto"/>
                              </w:pPr>
                              <w:r>
                                <w:t>Project (Individual)</w:t>
                              </w:r>
                            </w:p>
                          </w:txbxContent>
                        </wps:txbx>
                        <wps:bodyPr rot="0" vert="horz" wrap="square" lIns="91440" tIns="45720" rIns="91440" bIns="45720" anchor="t" anchorCtr="0" upright="1">
                          <a:noAutofit/>
                        </wps:bodyPr>
                      </wps:wsp>
                      <wps:wsp>
                        <wps:cNvPr id="1454870445" name="AutoShape 6"/>
                        <wps:cNvSpPr>
                          <a:spLocks noChangeArrowheads="1"/>
                        </wps:cNvSpPr>
                        <wps:spPr bwMode="auto">
                          <a:xfrm>
                            <a:off x="0" y="1047750"/>
                            <a:ext cx="1249680" cy="303530"/>
                          </a:xfrm>
                          <a:prstGeom prst="roundRect">
                            <a:avLst>
                              <a:gd name="adj" fmla="val 16667"/>
                            </a:avLst>
                          </a:prstGeom>
                          <a:solidFill>
                            <a:srgbClr val="FFFFFF"/>
                          </a:solidFill>
                          <a:ln w="9525">
                            <a:solidFill>
                              <a:srgbClr val="000000"/>
                            </a:solidFill>
                            <a:round/>
                            <a:headEnd/>
                            <a:tailEnd/>
                          </a:ln>
                        </wps:spPr>
                        <wps:txbx>
                          <w:txbxContent>
                            <w:p w14:paraId="283E1C12" w14:textId="77777777" w:rsidR="004D6C4B" w:rsidRPr="00681252" w:rsidRDefault="004D6C4B" w:rsidP="004D6C4B">
                              <w:pPr>
                                <w:spacing w:after="0" w:line="240" w:lineRule="auto"/>
                                <w:jc w:val="center"/>
                                <w:rPr>
                                  <w:b/>
                                  <w:bCs/>
                                </w:rPr>
                              </w:pPr>
                              <w:r w:rsidRPr="00681252">
                                <w:rPr>
                                  <w:b/>
                                  <w:bCs/>
                                </w:rPr>
                                <w:t>Course Title</w:t>
                              </w:r>
                            </w:p>
                          </w:txbxContent>
                        </wps:txbx>
                        <wps:bodyPr rot="0" vert="horz" wrap="square" lIns="91440" tIns="45720" rIns="91440" bIns="45720" anchor="t" anchorCtr="0" upright="1">
                          <a:noAutofit/>
                        </wps:bodyPr>
                      </wps:wsp>
                      <wps:wsp>
                        <wps:cNvPr id="264297643" name="AutoShape 6"/>
                        <wps:cNvSpPr>
                          <a:spLocks noChangeArrowheads="1"/>
                        </wps:cNvSpPr>
                        <wps:spPr bwMode="auto">
                          <a:xfrm>
                            <a:off x="1314450" y="1047750"/>
                            <a:ext cx="4980305" cy="303530"/>
                          </a:xfrm>
                          <a:prstGeom prst="roundRect">
                            <a:avLst>
                              <a:gd name="adj" fmla="val 16667"/>
                            </a:avLst>
                          </a:prstGeom>
                          <a:solidFill>
                            <a:srgbClr val="FFFFFF"/>
                          </a:solidFill>
                          <a:ln w="9525">
                            <a:solidFill>
                              <a:srgbClr val="000000"/>
                            </a:solidFill>
                            <a:round/>
                            <a:headEnd/>
                            <a:tailEnd/>
                          </a:ln>
                        </wps:spPr>
                        <wps:txbx>
                          <w:txbxContent>
                            <w:p w14:paraId="156F391F" w14:textId="20451E1D" w:rsidR="004D6C4B" w:rsidRDefault="00882F3B" w:rsidP="00882F3B">
                              <w:pPr>
                                <w:spacing w:after="0" w:line="240" w:lineRule="auto"/>
                              </w:pPr>
                              <w:r w:rsidRPr="00882F3B">
                                <w:t>Emerging Technologies in AI</w:t>
                              </w:r>
                            </w:p>
                          </w:txbxContent>
                        </wps:txbx>
                        <wps:bodyPr rot="0" vert="horz" wrap="square" lIns="91440" tIns="45720" rIns="91440" bIns="45720" anchor="t" anchorCtr="0" upright="1">
                          <a:noAutofit/>
                        </wps:bodyPr>
                      </wps:wsp>
                      <wps:wsp>
                        <wps:cNvPr id="1334175571" name="AutoShape 6"/>
                        <wps:cNvSpPr>
                          <a:spLocks noChangeArrowheads="1"/>
                        </wps:cNvSpPr>
                        <wps:spPr bwMode="auto">
                          <a:xfrm>
                            <a:off x="0" y="1409700"/>
                            <a:ext cx="1845310" cy="303530"/>
                          </a:xfrm>
                          <a:prstGeom prst="roundRect">
                            <a:avLst>
                              <a:gd name="adj" fmla="val 16667"/>
                            </a:avLst>
                          </a:prstGeom>
                          <a:solidFill>
                            <a:srgbClr val="FFFFFF"/>
                          </a:solidFill>
                          <a:ln w="9525">
                            <a:solidFill>
                              <a:srgbClr val="000000"/>
                            </a:solidFill>
                            <a:round/>
                            <a:headEnd/>
                            <a:tailEnd/>
                          </a:ln>
                        </wps:spPr>
                        <wps:txbx>
                          <w:txbxContent>
                            <w:p w14:paraId="7CC95380" w14:textId="77777777" w:rsidR="004D6C4B" w:rsidRPr="00681252" w:rsidRDefault="004D6C4B" w:rsidP="004D6C4B">
                              <w:pPr>
                                <w:spacing w:after="0" w:line="240" w:lineRule="auto"/>
                                <w:jc w:val="center"/>
                                <w:rPr>
                                  <w:b/>
                                  <w:bCs/>
                                </w:rPr>
                              </w:pPr>
                              <w:r w:rsidRPr="00681252">
                                <w:rPr>
                                  <w:b/>
                                  <w:bCs/>
                                </w:rPr>
                                <w:t>Internal Moderator’s Name</w:t>
                              </w:r>
                            </w:p>
                          </w:txbxContent>
                        </wps:txbx>
                        <wps:bodyPr rot="0" vert="horz" wrap="square" lIns="91440" tIns="45720" rIns="91440" bIns="45720" anchor="t" anchorCtr="0" upright="1">
                          <a:noAutofit/>
                        </wps:bodyPr>
                      </wps:wsp>
                      <wps:wsp>
                        <wps:cNvPr id="1684558285" name="AutoShape 6"/>
                        <wps:cNvSpPr>
                          <a:spLocks noChangeArrowheads="1"/>
                        </wps:cNvSpPr>
                        <wps:spPr bwMode="auto">
                          <a:xfrm>
                            <a:off x="1943100" y="1409700"/>
                            <a:ext cx="4353560" cy="303530"/>
                          </a:xfrm>
                          <a:prstGeom prst="roundRect">
                            <a:avLst>
                              <a:gd name="adj" fmla="val 16667"/>
                            </a:avLst>
                          </a:prstGeom>
                          <a:solidFill>
                            <a:srgbClr val="FFFFFF"/>
                          </a:solidFill>
                          <a:ln w="9525">
                            <a:solidFill>
                              <a:srgbClr val="000000"/>
                            </a:solidFill>
                            <a:round/>
                            <a:headEnd/>
                            <a:tailEnd/>
                          </a:ln>
                        </wps:spPr>
                        <wps:txbx>
                          <w:txbxContent>
                            <w:p w14:paraId="4502F7C7" w14:textId="1133DD91" w:rsidR="004D6C4B" w:rsidRDefault="004D6C4B" w:rsidP="00882F3B">
                              <w:pPr>
                                <w:spacing w:after="0" w:line="240" w:lineRule="auto"/>
                              </w:pPr>
                              <w:r w:rsidRPr="004D6C4B">
                                <w:t xml:space="preserve">Dr. </w:t>
                              </w:r>
                              <w:r w:rsidR="00882F3B" w:rsidRPr="00882F3B">
                                <w:t>Husain Naser</w:t>
                              </w:r>
                            </w:p>
                          </w:txbxContent>
                        </wps:txbx>
                        <wps:bodyPr rot="0" vert="horz" wrap="square" lIns="91440" tIns="45720" rIns="91440" bIns="45720" anchor="t" anchorCtr="0" upright="1">
                          <a:noAutofit/>
                        </wps:bodyPr>
                      </wps:wsp>
                      <wps:wsp>
                        <wps:cNvPr id="694447829" name="AutoShape 6"/>
                        <wps:cNvSpPr>
                          <a:spLocks noChangeArrowheads="1"/>
                        </wps:cNvSpPr>
                        <wps:spPr bwMode="auto">
                          <a:xfrm>
                            <a:off x="9525" y="1771650"/>
                            <a:ext cx="1838960" cy="303530"/>
                          </a:xfrm>
                          <a:prstGeom prst="roundRect">
                            <a:avLst>
                              <a:gd name="adj" fmla="val 16667"/>
                            </a:avLst>
                          </a:prstGeom>
                          <a:solidFill>
                            <a:srgbClr val="FFFFFF"/>
                          </a:solidFill>
                          <a:ln w="9525">
                            <a:solidFill>
                              <a:srgbClr val="000000"/>
                            </a:solidFill>
                            <a:round/>
                            <a:headEnd/>
                            <a:tailEnd/>
                          </a:ln>
                        </wps:spPr>
                        <wps:txbx>
                          <w:txbxContent>
                            <w:p w14:paraId="76DABFC1" w14:textId="77777777" w:rsidR="004D6C4B" w:rsidRPr="00681252" w:rsidRDefault="004D6C4B" w:rsidP="004D6C4B">
                              <w:pPr>
                                <w:spacing w:after="0" w:line="240" w:lineRule="auto"/>
                                <w:jc w:val="center"/>
                                <w:rPr>
                                  <w:b/>
                                  <w:bCs/>
                                </w:rPr>
                              </w:pPr>
                              <w:r w:rsidRPr="00681252">
                                <w:rPr>
                                  <w:b/>
                                  <w:bCs/>
                                </w:rPr>
                                <w:t>External Examiner’s Name</w:t>
                              </w:r>
                            </w:p>
                          </w:txbxContent>
                        </wps:txbx>
                        <wps:bodyPr rot="0" vert="horz" wrap="square" lIns="91440" tIns="45720" rIns="91440" bIns="45720" anchor="t" anchorCtr="0" upright="1">
                          <a:noAutofit/>
                        </wps:bodyPr>
                      </wps:wsp>
                      <wps:wsp>
                        <wps:cNvPr id="305884090" name="AutoShape 6"/>
                        <wps:cNvSpPr>
                          <a:spLocks noChangeArrowheads="1"/>
                        </wps:cNvSpPr>
                        <wps:spPr bwMode="auto">
                          <a:xfrm>
                            <a:off x="1943100" y="1771650"/>
                            <a:ext cx="4359910" cy="303530"/>
                          </a:xfrm>
                          <a:prstGeom prst="roundRect">
                            <a:avLst>
                              <a:gd name="adj" fmla="val 16667"/>
                            </a:avLst>
                          </a:prstGeom>
                          <a:solidFill>
                            <a:srgbClr val="FFFFFF"/>
                          </a:solidFill>
                          <a:ln w="9525">
                            <a:solidFill>
                              <a:srgbClr val="000000"/>
                            </a:solidFill>
                            <a:round/>
                            <a:headEnd/>
                            <a:tailEnd/>
                          </a:ln>
                        </wps:spPr>
                        <wps:txbx>
                          <w:txbxContent>
                            <w:p w14:paraId="0391CE97" w14:textId="77777777" w:rsidR="004D6C4B" w:rsidRDefault="004D6C4B" w:rsidP="004D6C4B">
                              <w:pPr>
                                <w:spacing w:after="0" w:line="240" w:lineRule="auto"/>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527D87A7" id="Group 2" o:spid="_x0000_s1027" style="position:absolute;margin-left:-.15pt;margin-top:4.7pt;width:496.3pt;height:167.15pt;z-index:251660288;mso-height-relative:margin" coordorigin=",-476" coordsize="63030,2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">
                <v:roundrect id="_x0000_s1028" style="position:absolute;left:95;top:6858;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">
                  <v:textbox>
                    <w:txbxContent>
                      <w:p w14:paraId="5407D004" w14:textId="77777777" w:rsidR="004D6C4B" w:rsidRPr="00681252" w:rsidRDefault="004D6C4B" w:rsidP="004D6C4B">
                        <w:pPr>
                          <w:spacing w:after="0" w:line="240" w:lineRule="auto"/>
                          <w:jc w:val="center"/>
                          <w:rPr>
                            <w:b/>
                            <w:bCs/>
                          </w:rPr>
                        </w:pPr>
                        <w:r w:rsidRPr="00681252">
                          <w:rPr>
                            <w:b/>
                            <w:bCs/>
                          </w:rPr>
                          <w:t>Due Date</w:t>
                        </w:r>
                      </w:p>
                    </w:txbxContent>
                  </v:textbox>
                </v:roundrect>
                <v:roundrect id="_x0000_s1029" style="position:absolute;left:13335;top:6858;width:17773;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">
                  <v:textbox>
                    <w:txbxContent>
                      <w:p w14:paraId="5E3A94D8" w14:textId="3A8AAF5D" w:rsidR="004D6C4B" w:rsidRDefault="009C500A" w:rsidP="004D6C4B">
                        <w:pPr>
                          <w:spacing w:after="0" w:line="240" w:lineRule="auto"/>
                          <w:jc w:val="both"/>
                        </w:pPr>
                        <w:r>
                          <w:t>30</w:t>
                        </w:r>
                        <w:r w:rsidR="004D6C4B" w:rsidRPr="004D6C4B">
                          <w:t>-05-2026</w:t>
                        </w:r>
                      </w:p>
                    </w:txbxContent>
                  </v:textbox>
                </v:roundrect>
                <v:roundrect id="_x0000_s1030" style="position:absolute;left:32004;top:6858;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">
                  <v:textbox>
                    <w:txbxContent>
                      <w:p w14:paraId="5CBE3ED4" w14:textId="77777777" w:rsidR="004D6C4B" w:rsidRPr="008F1BC6" w:rsidRDefault="004D6C4B" w:rsidP="004D6C4B">
                        <w:pPr>
                          <w:spacing w:after="0" w:line="240" w:lineRule="auto"/>
                          <w:jc w:val="center"/>
                          <w:rPr>
                            <w:b/>
                            <w:bCs/>
                          </w:rPr>
                        </w:pPr>
                        <w:r>
                          <w:rPr>
                            <w:b/>
                            <w:bCs/>
                          </w:rPr>
                          <w:t>Course Code</w:t>
                        </w:r>
                      </w:p>
                    </w:txbxContent>
                  </v:textbox>
                </v:roundrect>
                <v:roundrect id="_x0000_s1031" style="position:absolute;left:45243;top:6858;width:1764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">
                  <v:textbox>
                    <w:txbxContent>
                      <w:p w14:paraId="23F29517" w14:textId="2866CDBE" w:rsidR="004D6C4B" w:rsidRDefault="004D6C4B" w:rsidP="004D6C4B">
                        <w:pPr>
                          <w:spacing w:after="0" w:line="240" w:lineRule="auto"/>
                        </w:pPr>
                        <w:r w:rsidRPr="004D6C4B">
                          <w:t>IT920</w:t>
                        </w:r>
                        <w:r w:rsidR="00882F3B">
                          <w:t>4</w:t>
                        </w:r>
                      </w:p>
                    </w:txbxContent>
                  </v:textbox>
                </v:roundrect>
                <v:roundrect id="_x0000_s1032" style="position:absolute;top:-476;width:12508;height:304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">
                  <v:textbox>
                    <w:txbxContent>
                      <w:p w14:paraId="559DC168" w14:textId="77777777" w:rsidR="004D6C4B" w:rsidRPr="00681252" w:rsidRDefault="004D6C4B" w:rsidP="004D6C4B">
                        <w:pPr>
                          <w:spacing w:after="0" w:line="240" w:lineRule="auto"/>
                          <w:jc w:val="center"/>
                          <w:rPr>
                            <w:b/>
                            <w:bCs/>
                          </w:rPr>
                        </w:pPr>
                        <w:r w:rsidRPr="00681252">
                          <w:rPr>
                            <w:b/>
                            <w:bCs/>
                          </w:rPr>
                          <w:t>Assessment Title</w:t>
                        </w:r>
                      </w:p>
                    </w:txbxContent>
                  </v:textbox>
                </v:roundrect>
                <v:roundrect id="_x0000_s1033" style="position:absolute;left:13239;top:-476;width:49742;height:30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">
                  <v:textbox>
                    <w:txbxContent>
                      <w:p w14:paraId="5E96E70D" w14:textId="77777777" w:rsidR="004D6C4B" w:rsidRDefault="004D6C4B" w:rsidP="004D6C4B">
                        <w:pPr>
                          <w:spacing w:after="0" w:line="240" w:lineRule="auto"/>
                        </w:pPr>
                        <w:r>
                          <w:t>Project (Individual)</w:t>
                        </w:r>
                      </w:p>
                    </w:txbxContent>
                  </v:textbox>
                </v:roundrect>
                <v:roundrect id="_x0000_s1034" style="position:absolute;top:10477;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">
                  <v:textbox>
                    <w:txbxContent>
                      <w:p w14:paraId="283E1C12" w14:textId="77777777" w:rsidR="004D6C4B" w:rsidRPr="00681252" w:rsidRDefault="004D6C4B" w:rsidP="004D6C4B">
                        <w:pPr>
                          <w:spacing w:after="0" w:line="240" w:lineRule="auto"/>
                          <w:jc w:val="center"/>
                          <w:rPr>
                            <w:b/>
                            <w:bCs/>
                          </w:rPr>
                        </w:pPr>
                        <w:r w:rsidRPr="00681252">
                          <w:rPr>
                            <w:b/>
                            <w:bCs/>
                          </w:rPr>
                          <w:t>Course Title</w:t>
                        </w:r>
                      </w:p>
                    </w:txbxContent>
                  </v:textbox>
                </v:roundrect>
                <v:roundrect id="_x0000_s1035" style="position:absolute;left:13144;top:10477;width:4980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">
                  <v:textbox>
                    <w:txbxContent>
                      <w:p w14:paraId="156F391F" w14:textId="20451E1D" w:rsidR="004D6C4B" w:rsidRDefault="00882F3B" w:rsidP="00882F3B">
                        <w:pPr>
                          <w:spacing w:after="0" w:line="240" w:lineRule="auto"/>
                        </w:pPr>
                        <w:r w:rsidRPr="00882F3B">
                          <w:t>Emerging Technologies in AI</w:t>
                        </w:r>
                      </w:p>
                    </w:txbxContent>
                  </v:textbox>
                </v:roundrect>
                <v:roundrect id="_x0000_s1036" style="position:absolute;top:14097;width:1845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">
                  <v:textbox>
                    <w:txbxContent>
                      <w:p w14:paraId="7CC95380" w14:textId="77777777" w:rsidR="004D6C4B" w:rsidRPr="00681252" w:rsidRDefault="004D6C4B" w:rsidP="004D6C4B">
                        <w:pPr>
                          <w:spacing w:after="0" w:line="240" w:lineRule="auto"/>
                          <w:jc w:val="center"/>
                          <w:rPr>
                            <w:b/>
                            <w:bCs/>
                          </w:rPr>
                        </w:pPr>
                        <w:r w:rsidRPr="00681252">
                          <w:rPr>
                            <w:b/>
                            <w:bCs/>
                          </w:rPr>
                          <w:t>Internal Moderator’s Name</w:t>
                        </w:r>
                      </w:p>
                    </w:txbxContent>
                  </v:textbox>
                </v:roundrect>
                <v:roundrect id="_x0000_s1037" style="position:absolute;left:19431;top:14097;width:43535;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">
                  <v:textbox>
                    <w:txbxContent>
                      <w:p w14:paraId="4502F7C7" w14:textId="1133DD91" w:rsidR="004D6C4B" w:rsidRDefault="004D6C4B" w:rsidP="00882F3B">
                        <w:pPr>
                          <w:spacing w:after="0" w:line="240" w:lineRule="auto"/>
                        </w:pPr>
                        <w:r w:rsidRPr="004D6C4B">
                          <w:t xml:space="preserve">Dr. </w:t>
                        </w:r>
                        <w:r w:rsidR="00882F3B" w:rsidRPr="00882F3B">
                          <w:t>Husain Naser</w:t>
                        </w:r>
                      </w:p>
                    </w:txbxContent>
                  </v:textbox>
                </v:roundrect>
                <v:roundrect id="_x0000_s1038" style="position:absolute;left:95;top:17716;width:1838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">
                  <v:textbox>
                    <w:txbxContent>
                      <w:p w14:paraId="76DABFC1" w14:textId="77777777" w:rsidR="004D6C4B" w:rsidRPr="00681252" w:rsidRDefault="004D6C4B" w:rsidP="004D6C4B">
                        <w:pPr>
                          <w:spacing w:after="0" w:line="240" w:lineRule="auto"/>
                          <w:jc w:val="center"/>
                          <w:rPr>
                            <w:b/>
                            <w:bCs/>
                          </w:rPr>
                        </w:pPr>
                        <w:r w:rsidRPr="00681252">
                          <w:rPr>
                            <w:b/>
                            <w:bCs/>
                          </w:rPr>
                          <w:t>External Examiner’s Name</w:t>
                        </w:r>
                      </w:p>
                    </w:txbxContent>
                  </v:textbox>
                </v:roundrect>
                <v:roundrect id="_x0000_s1039" style="position:absolute;left:19431;top:17716;width:4359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">
                  <v:textbox>
                    <w:txbxContent>
                      <w:p w14:paraId="0391CE97" w14:textId="77777777" w:rsidR="004D6C4B" w:rsidRDefault="004D6C4B" w:rsidP="004D6C4B">
                        <w:pPr>
                          <w:spacing w:after="0" w:line="240" w:lineRule="auto"/>
                        </w:pPr>
                      </w:p>
                    </w:txbxContent>
                  </v:textbox>
                </v:roundrect>
              </v:group>
            </w:pict>
          </mc:Fallback>
        </mc:AlternateContent>
      </w:r>
    </w:p>
    <w:p w14:paraId="1CAB91C2" w14:textId="77777777" w:rsidR="004D6C4B" w:rsidRPr="008B6D47" w:rsidRDefault="004D6C4B" w:rsidP="004D6C4B">
      <w:pPr>
        <w:rPr>
          <w:rFonts w:ascii="Calibri" w:hAnsi="Calibri" w:cs="Calibri"/>
        </w:rPr>
      </w:pPr>
      <w:r w:rsidRPr="008B6D47">
        <w:rPr>
          <w:rFonts w:ascii="Calibri" w:hAnsi="Calibri" w:cs="Calibri"/>
          <w:noProof/>
        </w:rPr>
        <mc:AlternateContent>
          <mc:Choice Requires="wps">
            <w:drawing>
              <wp:anchor distT="0" distB="0" distL="114300" distR="114300" simplePos="0" relativeHeight="251667456" behindDoc="0" locked="0" layoutInCell="1" allowOverlap="1" wp14:anchorId="3FB61EE9" wp14:editId="48CCA204">
                <wp:simplePos x="0" y="0"/>
                <wp:positionH relativeFrom="column">
                  <wp:posOffset>4702810</wp:posOffset>
                </wp:positionH>
                <wp:positionV relativeFrom="paragraph">
                  <wp:posOffset>238760</wp:posOffset>
                </wp:positionV>
                <wp:extent cx="1576705" cy="303530"/>
                <wp:effectExtent l="0" t="0" r="23495" b="20320"/>
                <wp:wrapNone/>
                <wp:docPr id="112433067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3530"/>
                        </a:xfrm>
                        <a:prstGeom prst="roundRect">
                          <a:avLst>
                            <a:gd name="adj" fmla="val 16667"/>
                          </a:avLst>
                        </a:prstGeom>
                        <a:solidFill>
                          <a:srgbClr val="FFFFFF"/>
                        </a:solidFill>
                        <a:ln w="9525">
                          <a:solidFill>
                            <a:srgbClr val="000000"/>
                          </a:solidFill>
                          <a:round/>
                          <a:headEnd/>
                          <a:tailEnd/>
                        </a:ln>
                      </wps:spPr>
                      <wps:txbx>
                        <w:txbxContent>
                          <w:sdt>
                            <w:sdtPr>
                              <w:id w:val="1366555010"/>
                              <w:placeholder>
                                <w:docPart w:val="21A6250369D64D20AA8C5BC5EF64E366"/>
                              </w:placeholder>
                              <w:dropDownList>
                                <w:listItem w:displayText="Must-pass" w:value="Must-pass"/>
                                <w:listItem w:displayText="Not must-pass" w:value="Not must-pass"/>
                              </w:dropDownList>
                            </w:sdtPr>
                            <w:sdtEndPr/>
                            <w:sdtContent>
                              <w:p w14:paraId="57C18A07" w14:textId="26FD6D8D" w:rsidR="004D6C4B" w:rsidRPr="003754F2" w:rsidRDefault="00882F3B" w:rsidP="004D6C4B">
                                <w:pPr>
                                  <w:spacing w:after="0" w:line="240" w:lineRule="auto"/>
                                </w:pPr>
                                <w:r>
                                  <w:t>Not must-pass</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3FB61EE9" id="_x0000_s1040" style="position:absolute;margin-left:370.3pt;margin-top:18.8pt;width:124.15pt;height:23.9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">
                <v:textbox>
                  <w:txbxContent>
                    <w:sdt>
                      <w:sdtPr>
                        <w:id w:val="1366555010"/>
                        <w:placeholder>
                          <w:docPart w:val="21A6250369D64D20AA8C5BC5EF64E366"/>
                        </w:placeholder>
                        <w:dropDownList>
                          <w:listItem w:displayText="Must-pass" w:value="Must-pass"/>
                          <w:listItem w:displayText="Not must-pass" w:value="Not must-pass"/>
                        </w:dropDownList>
                      </w:sdtPr>
                      <w:sdtEndPr/>
                      <w:sdtContent>
                        <w:p w14:paraId="57C18A07" w14:textId="26FD6D8D" w:rsidR="004D6C4B" w:rsidRPr="003754F2" w:rsidRDefault="00882F3B" w:rsidP="004D6C4B">
                          <w:pPr>
                            <w:spacing w:after="0" w:line="240" w:lineRule="auto"/>
                          </w:pPr>
                          <w:r>
                            <w:t>Not must-pass</w:t>
                          </w:r>
                        </w:p>
                      </w:sdtContent>
                    </w:sdt>
                  </w:txbxContent>
                </v:textbox>
              </v:roundrect>
            </w:pict>
          </mc:Fallback>
        </mc:AlternateContent>
      </w:r>
      <w:r w:rsidRPr="008B6D47">
        <w:rPr>
          <w:rFonts w:ascii="Calibri" w:hAnsi="Calibri" w:cs="Calibri"/>
          <w:noProof/>
        </w:rPr>
        <mc:AlternateContent>
          <mc:Choice Requires="wps">
            <w:drawing>
              <wp:anchor distT="0" distB="0" distL="114300" distR="114300" simplePos="0" relativeHeight="251668480" behindDoc="0" locked="0" layoutInCell="1" allowOverlap="1" wp14:anchorId="6D705755" wp14:editId="09D33698">
                <wp:simplePos x="0" y="0"/>
                <wp:positionH relativeFrom="column">
                  <wp:posOffset>3013710</wp:posOffset>
                </wp:positionH>
                <wp:positionV relativeFrom="paragraph">
                  <wp:posOffset>239172</wp:posOffset>
                </wp:positionV>
                <wp:extent cx="1576705" cy="302895"/>
                <wp:effectExtent l="0" t="0" r="23495" b="20955"/>
                <wp:wrapNone/>
                <wp:docPr id="40473097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2895"/>
                        </a:xfrm>
                        <a:prstGeom prst="roundRect">
                          <a:avLst>
                            <a:gd name="adj" fmla="val 16667"/>
                          </a:avLst>
                        </a:prstGeom>
                        <a:solidFill>
                          <a:srgbClr val="FFFFFF"/>
                        </a:solidFill>
                        <a:ln w="9525">
                          <a:solidFill>
                            <a:srgbClr val="000000"/>
                          </a:solidFill>
                          <a:round/>
                          <a:headEnd/>
                          <a:tailEnd/>
                        </a:ln>
                      </wps:spPr>
                      <wps:txbx>
                        <w:txbxContent>
                          <w:sdt>
                            <w:sdtPr>
                              <w:id w:val="929776812"/>
                              <w:placeholder>
                                <w:docPart w:val="21A6250369D64D20AA8C5BC5EF64E366"/>
                              </w:placeholder>
                              <w:dropDownList>
                                <w:listItem w:displayText="Individual" w:value="Individual"/>
                                <w:listItem w:displayText="Group" w:value="Group"/>
                              </w:dropDownList>
                            </w:sdtPr>
                            <w:sdtEndPr/>
                            <w:sdtContent>
                              <w:p w14:paraId="4000BF51" w14:textId="77777777" w:rsidR="004D6C4B" w:rsidRDefault="004D6C4B" w:rsidP="004D6C4B">
                                <w:pPr>
                                  <w:spacing w:after="0" w:line="240" w:lineRule="auto"/>
                                </w:pPr>
                                <w:r>
                                  <w:t>Individual</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6D705755" id="_x0000_s1041" style="position:absolute;margin-left:237.3pt;margin-top:18.85pt;width:124.15pt;height:23.8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">
                <v:textbox>
                  <w:txbxContent>
                    <w:sdt>
                      <w:sdtPr>
                        <w:id w:val="929776812"/>
                        <w:placeholder>
                          <w:docPart w:val="21A6250369D64D20AA8C5BC5EF64E366"/>
                        </w:placeholder>
                        <w:dropDownList>
                          <w:listItem w:displayText="Individual" w:value="Individual"/>
                          <w:listItem w:displayText="Group" w:value="Group"/>
                        </w:dropDownList>
                      </w:sdtPr>
                      <w:sdtEndPr/>
                      <w:sdtContent>
                        <w:p w14:paraId="4000BF51" w14:textId="77777777" w:rsidR="004D6C4B" w:rsidRDefault="004D6C4B" w:rsidP="004D6C4B">
                          <w:pPr>
                            <w:spacing w:after="0" w:line="240" w:lineRule="auto"/>
                          </w:pPr>
                          <w:r>
                            <w:t>Individual</w:t>
                          </w:r>
                        </w:p>
                      </w:sdtContent>
                    </w:sdt>
                  </w:txbxContent>
                </v:textbox>
              </v:roundrect>
            </w:pict>
          </mc:Fallback>
        </mc:AlternateContent>
      </w:r>
      <w:r w:rsidRPr="008B6D47">
        <w:rPr>
          <w:rFonts w:ascii="Calibri" w:hAnsi="Calibri" w:cs="Calibri"/>
          <w:noProof/>
        </w:rPr>
        <mc:AlternateContent>
          <mc:Choice Requires="wps">
            <w:drawing>
              <wp:anchor distT="0" distB="0" distL="114300" distR="114300" simplePos="0" relativeHeight="251666432" behindDoc="0" locked="0" layoutInCell="1" allowOverlap="1" wp14:anchorId="06E2091D" wp14:editId="2884513D">
                <wp:simplePos x="0" y="0"/>
                <wp:positionH relativeFrom="column">
                  <wp:posOffset>1322070</wp:posOffset>
                </wp:positionH>
                <wp:positionV relativeFrom="paragraph">
                  <wp:posOffset>237490</wp:posOffset>
                </wp:positionV>
                <wp:extent cx="1586230" cy="302895"/>
                <wp:effectExtent l="0" t="0" r="13970" b="20955"/>
                <wp:wrapNone/>
                <wp:docPr id="1065230419"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230" cy="302895"/>
                        </a:xfrm>
                        <a:prstGeom prst="roundRect">
                          <a:avLst>
                            <a:gd name="adj" fmla="val 16667"/>
                          </a:avLst>
                        </a:prstGeom>
                        <a:solidFill>
                          <a:srgbClr val="FFFFFF"/>
                        </a:solidFill>
                        <a:ln w="9525">
                          <a:solidFill>
                            <a:srgbClr val="000000"/>
                          </a:solidFill>
                          <a:round/>
                          <a:headEnd/>
                          <a:tailEnd/>
                        </a:ln>
                      </wps:spPr>
                      <wps:txbx>
                        <w:txbxContent>
                          <w:sdt>
                            <w:sdtPr>
                              <w:id w:val="160519016"/>
                              <w:placeholder>
                                <w:docPart w:val="21A6250369D64D20AA8C5BC5EF64E366"/>
                              </w:placeholder>
                              <w:dropDownList>
                                <w:listItem w:displayText="Controlled" w:value="Controlled"/>
                                <w:listItem w:displayText="Uncontrolled" w:value="Uncontrolled"/>
                              </w:dropDownList>
                            </w:sdtPr>
                            <w:sdtEndPr/>
                            <w:sdtContent>
                              <w:p w14:paraId="75B11520" w14:textId="77777777" w:rsidR="004D6C4B" w:rsidRDefault="004D6C4B" w:rsidP="004D6C4B">
                                <w:pPr>
                                  <w:spacing w:after="0" w:line="240" w:lineRule="auto"/>
                                  <w:jc w:val="both"/>
                                </w:pPr>
                                <w:r>
                                  <w:t>Uncontrolled</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06E2091D" id="_x0000_s1042" style="position:absolute;margin-left:104.1pt;margin-top:18.7pt;width:124.9pt;height:23.8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">
                <v:textbox>
                  <w:txbxContent>
                    <w:sdt>
                      <w:sdtPr>
                        <w:id w:val="160519016"/>
                        <w:placeholder>
                          <w:docPart w:val="21A6250369D64D20AA8C5BC5EF64E366"/>
                        </w:placeholder>
                        <w:dropDownList>
                          <w:listItem w:displayText="Controlled" w:value="Controlled"/>
                          <w:listItem w:displayText="Uncontrolled" w:value="Uncontrolled"/>
                        </w:dropDownList>
                      </w:sdtPr>
                      <w:sdtEndPr/>
                      <w:sdtContent>
                        <w:p w14:paraId="75B11520" w14:textId="77777777" w:rsidR="004D6C4B" w:rsidRDefault="004D6C4B" w:rsidP="004D6C4B">
                          <w:pPr>
                            <w:spacing w:after="0" w:line="240" w:lineRule="auto"/>
                            <w:jc w:val="both"/>
                          </w:pPr>
                          <w:r>
                            <w:t>Uncontrolled</w:t>
                          </w:r>
                        </w:p>
                      </w:sdtContent>
                    </w:sdt>
                  </w:txbxContent>
                </v:textbox>
              </v:roundrect>
            </w:pict>
          </mc:Fallback>
        </mc:AlternateContent>
      </w:r>
      <w:r w:rsidRPr="008B6D47">
        <w:rPr>
          <w:rFonts w:ascii="Calibri" w:hAnsi="Calibri" w:cs="Calibri"/>
          <w:noProof/>
        </w:rPr>
        <mc:AlternateContent>
          <mc:Choice Requires="wps">
            <w:drawing>
              <wp:anchor distT="0" distB="0" distL="114300" distR="114300" simplePos="0" relativeHeight="251665408" behindDoc="0" locked="0" layoutInCell="1" allowOverlap="1" wp14:anchorId="772D515F" wp14:editId="20979CE7">
                <wp:simplePos x="0" y="0"/>
                <wp:positionH relativeFrom="column">
                  <wp:posOffset>-635</wp:posOffset>
                </wp:positionH>
                <wp:positionV relativeFrom="paragraph">
                  <wp:posOffset>239395</wp:posOffset>
                </wp:positionV>
                <wp:extent cx="1249680" cy="303530"/>
                <wp:effectExtent l="0" t="0" r="26670" b="20320"/>
                <wp:wrapNone/>
                <wp:docPr id="1309641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680" cy="303530"/>
                        </a:xfrm>
                        <a:prstGeom prst="roundRect">
                          <a:avLst>
                            <a:gd name="adj" fmla="val 16667"/>
                          </a:avLst>
                        </a:prstGeom>
                        <a:solidFill>
                          <a:srgbClr val="FFFFFF"/>
                        </a:solidFill>
                        <a:ln w="9525">
                          <a:solidFill>
                            <a:srgbClr val="000000"/>
                          </a:solidFill>
                          <a:round/>
                          <a:headEnd/>
                          <a:tailEnd/>
                        </a:ln>
                      </wps:spPr>
                      <wps:txbx>
                        <w:txbxContent>
                          <w:p w14:paraId="61D1AF79" w14:textId="77777777" w:rsidR="004D6C4B" w:rsidRPr="00681252" w:rsidRDefault="004D6C4B" w:rsidP="004D6C4B">
                            <w:pPr>
                              <w:spacing w:after="0" w:line="240" w:lineRule="auto"/>
                              <w:jc w:val="center"/>
                              <w:rPr>
                                <w:b/>
                                <w:bCs/>
                              </w:rPr>
                            </w:pPr>
                            <w:r>
                              <w:rPr>
                                <w:b/>
                                <w:bCs/>
                              </w:rPr>
                              <w:t>Assessment Type</w:t>
                            </w:r>
                          </w:p>
                        </w:txbxContent>
                      </wps:txbx>
                      <wps:bodyPr rot="0" vert="horz" wrap="square" lIns="91440" tIns="45720" rIns="91440" bIns="45720" anchor="t" anchorCtr="0" upright="1">
                        <a:noAutofit/>
                      </wps:bodyPr>
                    </wps:wsp>
                  </a:graphicData>
                </a:graphic>
              </wp:anchor>
            </w:drawing>
          </mc:Choice>
          <mc:Fallback>
            <w:pict>
              <v:roundrect w14:anchorId="772D515F" id="_x0000_s1043" style="position:absolute;margin-left:-.05pt;margin-top:18.85pt;width:98.4pt;height:23.9pt;z-index:25166540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">
                <v:textbox>
                  <w:txbxContent>
                    <w:p w14:paraId="61D1AF79" w14:textId="77777777" w:rsidR="004D6C4B" w:rsidRPr="00681252" w:rsidRDefault="004D6C4B" w:rsidP="004D6C4B">
                      <w:pPr>
                        <w:spacing w:after="0" w:line="240" w:lineRule="auto"/>
                        <w:jc w:val="center"/>
                        <w:rPr>
                          <w:b/>
                          <w:bCs/>
                        </w:rPr>
                      </w:pPr>
                      <w:r>
                        <w:rPr>
                          <w:b/>
                          <w:bCs/>
                        </w:rPr>
                        <w:t>Assessment Type</w:t>
                      </w:r>
                    </w:p>
                  </w:txbxContent>
                </v:textbox>
              </v:roundrect>
            </w:pict>
          </mc:Fallback>
        </mc:AlternateContent>
      </w:r>
    </w:p>
    <w:p w14:paraId="7D0376D8" w14:textId="77777777" w:rsidR="004D6C4B" w:rsidRPr="008B6D47" w:rsidRDefault="004D6C4B" w:rsidP="004D6C4B">
      <w:pPr>
        <w:rPr>
          <w:rFonts w:ascii="Calibri" w:hAnsi="Calibri" w:cs="Calibri"/>
        </w:rPr>
      </w:pPr>
    </w:p>
    <w:p w14:paraId="08F34597" w14:textId="77777777" w:rsidR="004D6C4B" w:rsidRPr="008B6D47" w:rsidRDefault="004D6C4B" w:rsidP="004D6C4B">
      <w:pPr>
        <w:rPr>
          <w:rFonts w:ascii="Calibri" w:hAnsi="Calibri" w:cs="Calibri"/>
        </w:rPr>
      </w:pPr>
    </w:p>
    <w:p w14:paraId="77C174EA" w14:textId="77777777" w:rsidR="004D6C4B" w:rsidRPr="008B6D47" w:rsidRDefault="004D6C4B" w:rsidP="004D6C4B">
      <w:pPr>
        <w:rPr>
          <w:rFonts w:ascii="Calibri" w:hAnsi="Calibri" w:cs="Calibri"/>
        </w:rPr>
      </w:pPr>
    </w:p>
    <w:p w14:paraId="53AF24A6" w14:textId="77777777" w:rsidR="004D6C4B" w:rsidRPr="008B6D47" w:rsidRDefault="004D6C4B" w:rsidP="004D6C4B">
      <w:pPr>
        <w:rPr>
          <w:rFonts w:ascii="Calibri" w:hAnsi="Calibri" w:cs="Calibri"/>
        </w:rPr>
      </w:pPr>
    </w:p>
    <w:p w14:paraId="011DE706" w14:textId="77777777" w:rsidR="004D6C4B" w:rsidRPr="008B6D47" w:rsidRDefault="004D6C4B" w:rsidP="004D6C4B">
      <w:pPr>
        <w:rPr>
          <w:rFonts w:ascii="Calibri" w:hAnsi="Calibri" w:cs="Calibri"/>
        </w:rPr>
      </w:pPr>
    </w:p>
    <w:p w14:paraId="7334882D" w14:textId="77777777" w:rsidR="004D6C4B" w:rsidRPr="008B6D47" w:rsidRDefault="004D6C4B" w:rsidP="004D6C4B">
      <w:pPr>
        <w:rPr>
          <w:rFonts w:ascii="Calibri" w:hAnsi="Calibri" w:cs="Calibri"/>
        </w:rPr>
      </w:pPr>
    </w:p>
    <w:p w14:paraId="41590CA0" w14:textId="77777777" w:rsidR="004D6C4B" w:rsidRPr="008B6D47" w:rsidRDefault="004D6C4B" w:rsidP="004D6C4B">
      <w:pPr>
        <w:rPr>
          <w:rFonts w:ascii="Calibri" w:hAnsi="Calibri" w:cs="Calibri"/>
        </w:rPr>
      </w:pPr>
      <w:r w:rsidRPr="008B6D47">
        <w:rPr>
          <w:rFonts w:ascii="Calibri" w:hAnsi="Calibri" w:cs="Calibri"/>
          <w:noProof/>
        </w:rPr>
        <mc:AlternateContent>
          <mc:Choice Requires="wps">
            <w:drawing>
              <wp:anchor distT="0" distB="0" distL="114300" distR="114300" simplePos="0" relativeHeight="251661312" behindDoc="0" locked="0" layoutInCell="1" allowOverlap="1" wp14:anchorId="736B1944" wp14:editId="6EB52D40">
                <wp:simplePos x="0" y="0"/>
                <wp:positionH relativeFrom="column">
                  <wp:posOffset>-1905</wp:posOffset>
                </wp:positionH>
                <wp:positionV relativeFrom="paragraph">
                  <wp:posOffset>66675</wp:posOffset>
                </wp:positionV>
                <wp:extent cx="6294755" cy="2057400"/>
                <wp:effectExtent l="0" t="0" r="10795" b="19050"/>
                <wp:wrapNone/>
                <wp:docPr id="197233578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4755" cy="2057400"/>
                        </a:xfrm>
                        <a:prstGeom prst="roundRect">
                          <a:avLst>
                            <a:gd name="adj" fmla="val 16667"/>
                          </a:avLst>
                        </a:prstGeom>
                        <a:solidFill>
                          <a:srgbClr val="FFFFFF"/>
                        </a:solidFill>
                        <a:ln w="9525">
                          <a:solidFill>
                            <a:srgbClr val="000000"/>
                          </a:solidFill>
                          <a:round/>
                          <a:headEnd/>
                          <a:tailEnd/>
                        </a:ln>
                      </wps:spPr>
                      <wps:txbx>
                        <w:txbxContent>
                          <w:p w14:paraId="3B9DD89E" w14:textId="1C140767" w:rsidR="004D6C4B" w:rsidRPr="00681252" w:rsidRDefault="00CB255D" w:rsidP="004D6C4B">
                            <w:pPr>
                              <w:spacing w:after="0" w:line="240" w:lineRule="auto"/>
                              <w:rPr>
                                <w:b/>
                                <w:bCs/>
                                <w:u w:val="single"/>
                              </w:rPr>
                            </w:pPr>
                            <w:r>
                              <w:rPr>
                                <w:b/>
                                <w:bCs/>
                                <w:u w:val="single"/>
                              </w:rPr>
                              <w:t>Learning Outcomes</w:t>
                            </w:r>
                            <w:r w:rsidR="004D6C4B" w:rsidRPr="00681252">
                              <w:rPr>
                                <w:b/>
                                <w:bCs/>
                                <w:u w:val="single"/>
                              </w:rPr>
                              <w:t>:</w:t>
                            </w:r>
                          </w:p>
                          <w:p w14:paraId="3266095F" w14:textId="77777777" w:rsidR="00C41CDF" w:rsidRDefault="00C41CDF" w:rsidP="00C41CDF">
                            <w:pPr>
                              <w:pStyle w:val="ListParagraph"/>
                              <w:numPr>
                                <w:ilvl w:val="0"/>
                                <w:numId w:val="5"/>
                              </w:numPr>
                              <w:spacing w:after="0" w:line="240" w:lineRule="auto"/>
                              <w:jc w:val="both"/>
                            </w:pPr>
                            <w:r w:rsidRPr="00C41CDF">
                              <w:rPr>
                                <w:b/>
                                <w:bCs/>
                              </w:rPr>
                              <w:t>CILO 1:</w:t>
                            </w:r>
                            <w:r>
                              <w:t xml:space="preserve"> Critically analyze emerging AI theories, paradigms, </w:t>
                            </w:r>
                          </w:p>
                          <w:p w14:paraId="0F825390" w14:textId="77777777" w:rsidR="00C41CDF" w:rsidRDefault="00C41CDF" w:rsidP="00C41CDF">
                            <w:pPr>
                              <w:pStyle w:val="ListParagraph"/>
                              <w:numPr>
                                <w:ilvl w:val="0"/>
                                <w:numId w:val="5"/>
                              </w:numPr>
                              <w:spacing w:after="0" w:line="240" w:lineRule="auto"/>
                              <w:jc w:val="both"/>
                            </w:pPr>
                            <w:r>
                              <w:t xml:space="preserve">technologies, and their potential impact and limitations within </w:t>
                            </w:r>
                          </w:p>
                          <w:p w14:paraId="15CC6AD2" w14:textId="77777777" w:rsidR="00C41CDF" w:rsidRDefault="00C41CDF" w:rsidP="00C41CDF">
                            <w:pPr>
                              <w:pStyle w:val="ListParagraph"/>
                              <w:numPr>
                                <w:ilvl w:val="0"/>
                                <w:numId w:val="5"/>
                              </w:numPr>
                              <w:spacing w:after="0" w:line="240" w:lineRule="auto"/>
                              <w:jc w:val="both"/>
                            </w:pPr>
                            <w:r>
                              <w:t xml:space="preserve">evolving contexts. </w:t>
                            </w:r>
                          </w:p>
                          <w:p w14:paraId="5E2AB3E8" w14:textId="3A207051" w:rsidR="00C41CDF" w:rsidRDefault="00C41CDF" w:rsidP="00C41CDF">
                            <w:pPr>
                              <w:pStyle w:val="ListParagraph"/>
                              <w:numPr>
                                <w:ilvl w:val="0"/>
                                <w:numId w:val="5"/>
                              </w:numPr>
                              <w:spacing w:after="0" w:line="240" w:lineRule="auto"/>
                              <w:jc w:val="both"/>
                            </w:pPr>
                            <w:r w:rsidRPr="00C41CDF">
                              <w:rPr>
                                <w:b/>
                                <w:bCs/>
                              </w:rPr>
                              <w:t>CILO 2:</w:t>
                            </w:r>
                            <w:r>
                              <w:t xml:space="preserve"> Evaluate advanced AI techniques to address complex </w:t>
                            </w:r>
                          </w:p>
                          <w:p w14:paraId="2744BF46" w14:textId="77777777" w:rsidR="00C41CDF" w:rsidRDefault="00C41CDF" w:rsidP="00C41CDF">
                            <w:pPr>
                              <w:pStyle w:val="ListParagraph"/>
                              <w:numPr>
                                <w:ilvl w:val="0"/>
                                <w:numId w:val="5"/>
                              </w:numPr>
                              <w:spacing w:after="0" w:line="240" w:lineRule="auto"/>
                              <w:jc w:val="both"/>
                            </w:pPr>
                            <w:r>
                              <w:t xml:space="preserve">challenges in diverse application domains, considering their ethical, </w:t>
                            </w:r>
                          </w:p>
                          <w:p w14:paraId="5147C110" w14:textId="136A9ACD" w:rsidR="004D6C4B" w:rsidRDefault="00C41CDF" w:rsidP="00C41CDF">
                            <w:pPr>
                              <w:pStyle w:val="ListParagraph"/>
                              <w:numPr>
                                <w:ilvl w:val="0"/>
                                <w:numId w:val="5"/>
                              </w:numPr>
                              <w:spacing w:after="0" w:line="240" w:lineRule="auto"/>
                              <w:jc w:val="both"/>
                            </w:pPr>
                            <w:r>
                              <w:t>societal, and economic implications.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36B1944" id="_x0000_s1044" style="position:absolute;margin-left:-.15pt;margin-top:5.25pt;width:495.65pt;height:16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">
                <v:textbox>
                  <w:txbxContent>
                    <w:p w14:paraId="3B9DD89E" w14:textId="1C140767" w:rsidR="004D6C4B" w:rsidRPr="00681252" w:rsidRDefault="00CB255D" w:rsidP="004D6C4B">
                      <w:pPr>
                        <w:spacing w:after="0" w:line="240" w:lineRule="auto"/>
                        <w:rPr>
                          <w:b/>
                          <w:bCs/>
                          <w:u w:val="single"/>
                        </w:rPr>
                      </w:pPr>
                      <w:r>
                        <w:rPr>
                          <w:b/>
                          <w:bCs/>
                          <w:u w:val="single"/>
                        </w:rPr>
                        <w:t>Learning Outcomes</w:t>
                      </w:r>
                      <w:r w:rsidR="004D6C4B" w:rsidRPr="00681252">
                        <w:rPr>
                          <w:b/>
                          <w:bCs/>
                          <w:u w:val="single"/>
                        </w:rPr>
                        <w:t>:</w:t>
                      </w:r>
                    </w:p>
                    <w:p w14:paraId="3266095F" w14:textId="77777777" w:rsidR="00C41CDF" w:rsidRDefault="00C41CDF" w:rsidP="00C41CDF">
                      <w:pPr>
                        <w:pStyle w:val="ListParagraph"/>
                        <w:numPr>
                          <w:ilvl w:val="0"/>
                          <w:numId w:val="5"/>
                        </w:numPr>
                        <w:spacing w:after="0" w:line="240" w:lineRule="auto"/>
                        <w:jc w:val="both"/>
                      </w:pPr>
                      <w:r w:rsidRPr="00C41CDF">
                        <w:rPr>
                          <w:b/>
                          <w:bCs/>
                        </w:rPr>
                        <w:t>CILO 1:</w:t>
                      </w:r>
                      <w:r>
                        <w:t xml:space="preserve"> Critically analyze emerging AI theories, paradigms, </w:t>
                      </w:r>
                    </w:p>
                    <w:p w14:paraId="0F825390" w14:textId="77777777" w:rsidR="00C41CDF" w:rsidRDefault="00C41CDF" w:rsidP="00C41CDF">
                      <w:pPr>
                        <w:pStyle w:val="ListParagraph"/>
                        <w:numPr>
                          <w:ilvl w:val="0"/>
                          <w:numId w:val="5"/>
                        </w:numPr>
                        <w:spacing w:after="0" w:line="240" w:lineRule="auto"/>
                        <w:jc w:val="both"/>
                      </w:pPr>
                      <w:r>
                        <w:t xml:space="preserve">technologies, and their potential impact and limitations within </w:t>
                      </w:r>
                    </w:p>
                    <w:p w14:paraId="15CC6AD2" w14:textId="77777777" w:rsidR="00C41CDF" w:rsidRDefault="00C41CDF" w:rsidP="00C41CDF">
                      <w:pPr>
                        <w:pStyle w:val="ListParagraph"/>
                        <w:numPr>
                          <w:ilvl w:val="0"/>
                          <w:numId w:val="5"/>
                        </w:numPr>
                        <w:spacing w:after="0" w:line="240" w:lineRule="auto"/>
                        <w:jc w:val="both"/>
                      </w:pPr>
                      <w:r>
                        <w:t xml:space="preserve">evolving contexts. </w:t>
                      </w:r>
                    </w:p>
                    <w:p w14:paraId="5E2AB3E8" w14:textId="3A207051" w:rsidR="00C41CDF" w:rsidRDefault="00C41CDF" w:rsidP="00C41CDF">
                      <w:pPr>
                        <w:pStyle w:val="ListParagraph"/>
                        <w:numPr>
                          <w:ilvl w:val="0"/>
                          <w:numId w:val="5"/>
                        </w:numPr>
                        <w:spacing w:after="0" w:line="240" w:lineRule="auto"/>
                        <w:jc w:val="both"/>
                      </w:pPr>
                      <w:r w:rsidRPr="00C41CDF">
                        <w:rPr>
                          <w:b/>
                          <w:bCs/>
                        </w:rPr>
                        <w:t>CILO 2:</w:t>
                      </w:r>
                      <w:r>
                        <w:t xml:space="preserve"> Evaluate advanced AI techniques to address complex </w:t>
                      </w:r>
                    </w:p>
                    <w:p w14:paraId="2744BF46" w14:textId="77777777" w:rsidR="00C41CDF" w:rsidRDefault="00C41CDF" w:rsidP="00C41CDF">
                      <w:pPr>
                        <w:pStyle w:val="ListParagraph"/>
                        <w:numPr>
                          <w:ilvl w:val="0"/>
                          <w:numId w:val="5"/>
                        </w:numPr>
                        <w:spacing w:after="0" w:line="240" w:lineRule="auto"/>
                        <w:jc w:val="both"/>
                      </w:pPr>
                      <w:r>
                        <w:t xml:space="preserve">challenges in diverse application domains, considering their ethical, </w:t>
                      </w:r>
                    </w:p>
                    <w:p w14:paraId="5147C110" w14:textId="136A9ACD" w:rsidR="004D6C4B" w:rsidRDefault="00C41CDF" w:rsidP="00C41CDF">
                      <w:pPr>
                        <w:pStyle w:val="ListParagraph"/>
                        <w:numPr>
                          <w:ilvl w:val="0"/>
                          <w:numId w:val="5"/>
                        </w:numPr>
                        <w:spacing w:after="0" w:line="240" w:lineRule="auto"/>
                        <w:jc w:val="both"/>
                      </w:pPr>
                      <w:r>
                        <w:t>societal, and economic implications.</w:t>
                      </w:r>
                    </w:p>
                  </w:txbxContent>
                </v:textbox>
              </v:roundrect>
            </w:pict>
          </mc:Fallback>
        </mc:AlternateContent>
      </w:r>
    </w:p>
    <w:p w14:paraId="10463942" w14:textId="77777777" w:rsidR="004D6C4B" w:rsidRPr="008B6D47" w:rsidRDefault="004D6C4B" w:rsidP="004D6C4B">
      <w:pPr>
        <w:rPr>
          <w:rFonts w:ascii="Calibri" w:hAnsi="Calibri" w:cs="Calibri"/>
        </w:rPr>
      </w:pPr>
    </w:p>
    <w:p w14:paraId="710F585D" w14:textId="77777777" w:rsidR="004D6C4B" w:rsidRPr="008B6D47" w:rsidRDefault="004D6C4B" w:rsidP="004D6C4B">
      <w:pPr>
        <w:rPr>
          <w:rFonts w:ascii="Calibri" w:hAnsi="Calibri" w:cs="Calibri"/>
        </w:rPr>
      </w:pPr>
    </w:p>
    <w:p w14:paraId="74BDDB3F" w14:textId="77777777" w:rsidR="004D6C4B" w:rsidRPr="008B6D47" w:rsidRDefault="004D6C4B" w:rsidP="004D6C4B">
      <w:pPr>
        <w:rPr>
          <w:rFonts w:ascii="Calibri" w:hAnsi="Calibri" w:cs="Calibri"/>
        </w:rPr>
      </w:pPr>
    </w:p>
    <w:p w14:paraId="3290FCA5" w14:textId="77777777" w:rsidR="004D6C4B" w:rsidRPr="008B6D47" w:rsidRDefault="004D6C4B" w:rsidP="004D6C4B">
      <w:pPr>
        <w:rPr>
          <w:rFonts w:ascii="Calibri" w:hAnsi="Calibri" w:cs="Calibri"/>
        </w:rPr>
      </w:pPr>
    </w:p>
    <w:p w14:paraId="7F390A0C" w14:textId="77777777" w:rsidR="004D6C4B" w:rsidRPr="008B6D47" w:rsidRDefault="004D6C4B" w:rsidP="004D6C4B">
      <w:pPr>
        <w:rPr>
          <w:rFonts w:ascii="Calibri" w:hAnsi="Calibri" w:cs="Calibri"/>
        </w:rPr>
      </w:pPr>
    </w:p>
    <w:p w14:paraId="4A4372D5" w14:textId="77777777" w:rsidR="004D6C4B" w:rsidRPr="008B6D47" w:rsidRDefault="004D6C4B" w:rsidP="004D6C4B">
      <w:pPr>
        <w:rPr>
          <w:rFonts w:ascii="Calibri" w:hAnsi="Calibri" w:cs="Calibri"/>
        </w:rPr>
      </w:pPr>
    </w:p>
    <w:p w14:paraId="1899349E" w14:textId="77777777" w:rsidR="004D6C4B" w:rsidRPr="008B6D47" w:rsidRDefault="004D6C4B" w:rsidP="004D6C4B">
      <w:pPr>
        <w:rPr>
          <w:rFonts w:ascii="Calibri" w:hAnsi="Calibri" w:cs="Calibri"/>
        </w:rPr>
      </w:pPr>
      <w:r w:rsidRPr="008B6D47">
        <w:rPr>
          <w:rFonts w:ascii="Calibri" w:hAnsi="Calibri" w:cs="Calibri"/>
          <w:noProof/>
        </w:rPr>
        <mc:AlternateContent>
          <mc:Choice Requires="wpg">
            <w:drawing>
              <wp:anchor distT="0" distB="0" distL="114300" distR="114300" simplePos="0" relativeHeight="251664384" behindDoc="0" locked="0" layoutInCell="1" allowOverlap="1" wp14:anchorId="3795F1A7" wp14:editId="0E6461D2">
                <wp:simplePos x="0" y="0"/>
                <wp:positionH relativeFrom="column">
                  <wp:posOffset>-1905</wp:posOffset>
                </wp:positionH>
                <wp:positionV relativeFrom="paragraph">
                  <wp:posOffset>182245</wp:posOffset>
                </wp:positionV>
                <wp:extent cx="6304280" cy="1722120"/>
                <wp:effectExtent l="0" t="0" r="20320" b="11430"/>
                <wp:wrapNone/>
                <wp:docPr id="1084436442" name="Group 1"/>
                <wp:cNvGraphicFramePr/>
                <a:graphic xmlns:a="http://schemas.openxmlformats.org/drawingml/2006/main">
                  <a:graphicData uri="http://schemas.microsoft.com/office/word/2010/wordprocessingGroup">
                    <wpg:wgp>
                      <wpg:cNvGrpSpPr/>
                      <wpg:grpSpPr>
                        <a:xfrm>
                          <a:off x="0" y="0"/>
                          <a:ext cx="6304280" cy="1722120"/>
                          <a:chOff x="0" y="0"/>
                          <a:chExt cx="6304280" cy="1722120"/>
                        </a:xfrm>
                      </wpg:grpSpPr>
                      <wps:wsp>
                        <wps:cNvPr id="820281481" name="AutoShape 6"/>
                        <wps:cNvSpPr>
                          <a:spLocks noChangeArrowheads="1"/>
                        </wps:cNvSpPr>
                        <wps:spPr bwMode="auto">
                          <a:xfrm>
                            <a:off x="9525" y="1066800"/>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44D24CB7" w14:textId="77777777" w:rsidR="004D6C4B" w:rsidRPr="00465381" w:rsidRDefault="004D6C4B" w:rsidP="004D6C4B">
                              <w:pPr>
                                <w:spacing w:after="0" w:line="240" w:lineRule="auto"/>
                                <w:jc w:val="center"/>
                                <w:rPr>
                                  <w:b/>
                                  <w:bCs/>
                                </w:rPr>
                              </w:pPr>
                              <w:proofErr w:type="spellStart"/>
                              <w:r w:rsidRPr="00465381">
                                <w:rPr>
                                  <w:b/>
                                  <w:bCs/>
                                </w:rPr>
                                <w:t>Programme</w:t>
                              </w:r>
                              <w:proofErr w:type="spellEnd"/>
                              <w:r w:rsidRPr="00465381">
                                <w:rPr>
                                  <w:b/>
                                  <w:bCs/>
                                </w:rPr>
                                <w:t xml:space="preserve"> Title</w:t>
                              </w:r>
                            </w:p>
                          </w:txbxContent>
                        </wps:txbx>
                        <wps:bodyPr rot="0" vert="horz" wrap="square" lIns="91440" tIns="45720" rIns="91440" bIns="45720" anchor="t" anchorCtr="0" upright="1">
                          <a:noAutofit/>
                        </wps:bodyPr>
                      </wps:wsp>
                      <wps:wsp>
                        <wps:cNvPr id="1934352150" name="AutoShape 6"/>
                        <wps:cNvSpPr>
                          <a:spLocks noChangeArrowheads="1"/>
                        </wps:cNvSpPr>
                        <wps:spPr bwMode="auto">
                          <a:xfrm>
                            <a:off x="0"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711923D0" w14:textId="77777777" w:rsidR="004D6C4B" w:rsidRPr="00465381" w:rsidRDefault="004D6C4B" w:rsidP="004D6C4B">
                              <w:pPr>
                                <w:spacing w:after="0" w:line="240" w:lineRule="auto"/>
                                <w:jc w:val="center"/>
                                <w:rPr>
                                  <w:b/>
                                  <w:bCs/>
                                </w:rPr>
                              </w:pPr>
                              <w:r w:rsidRPr="00465381">
                                <w:rPr>
                                  <w:b/>
                                  <w:bCs/>
                                </w:rPr>
                                <w:t>Learner ID</w:t>
                              </w:r>
                            </w:p>
                          </w:txbxContent>
                        </wps:txbx>
                        <wps:bodyPr rot="0" vert="horz" wrap="square" lIns="91440" tIns="45720" rIns="91440" bIns="45720" anchor="t" anchorCtr="0" upright="1">
                          <a:noAutofit/>
                        </wps:bodyPr>
                      </wps:wsp>
                      <wps:wsp>
                        <wps:cNvPr id="741185901" name="AutoShape 6"/>
                        <wps:cNvSpPr>
                          <a:spLocks noChangeArrowheads="1"/>
                        </wps:cNvSpPr>
                        <wps:spPr bwMode="auto">
                          <a:xfrm>
                            <a:off x="1314450" y="0"/>
                            <a:ext cx="1777365" cy="302895"/>
                          </a:xfrm>
                          <a:prstGeom prst="roundRect">
                            <a:avLst>
                              <a:gd name="adj" fmla="val 16667"/>
                            </a:avLst>
                          </a:prstGeom>
                          <a:solidFill>
                            <a:srgbClr val="FFFFFF"/>
                          </a:solidFill>
                          <a:ln w="9525">
                            <a:solidFill>
                              <a:srgbClr val="000000"/>
                            </a:solidFill>
                            <a:round/>
                            <a:headEnd/>
                            <a:tailEnd/>
                          </a:ln>
                        </wps:spPr>
                        <wps:txbx>
                          <w:txbxContent>
                            <w:p w14:paraId="00A9F0D9" w14:textId="1100EC26" w:rsidR="004D6C4B" w:rsidRPr="00465381" w:rsidRDefault="004D6C4B" w:rsidP="004D6C4B">
                              <w:pPr>
                                <w:spacing w:after="0" w:line="240" w:lineRule="auto"/>
                              </w:pPr>
                              <w:r>
                                <w:t>202508958</w:t>
                              </w:r>
                            </w:p>
                          </w:txbxContent>
                        </wps:txbx>
                        <wps:bodyPr rot="0" vert="horz" wrap="square" lIns="91440" tIns="45720" rIns="91440" bIns="45720" anchor="t" anchorCtr="0" upright="1">
                          <a:noAutofit/>
                        </wps:bodyPr>
                      </wps:wsp>
                      <wps:wsp>
                        <wps:cNvPr id="1078215441" name="AutoShape 6"/>
                        <wps:cNvSpPr>
                          <a:spLocks noChangeArrowheads="1"/>
                        </wps:cNvSpPr>
                        <wps:spPr bwMode="auto">
                          <a:xfrm>
                            <a:off x="3190875"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3D8763F5" w14:textId="77777777" w:rsidR="004D6C4B" w:rsidRPr="00465381" w:rsidRDefault="004D6C4B" w:rsidP="004D6C4B">
                              <w:pPr>
                                <w:spacing w:after="0" w:line="240" w:lineRule="auto"/>
                                <w:jc w:val="center"/>
                                <w:rPr>
                                  <w:b/>
                                  <w:bCs/>
                                </w:rPr>
                              </w:pPr>
                              <w:r w:rsidRPr="00465381">
                                <w:rPr>
                                  <w:b/>
                                  <w:bCs/>
                                </w:rPr>
                                <w:t>Date Submitted</w:t>
                              </w:r>
                            </w:p>
                          </w:txbxContent>
                        </wps:txbx>
                        <wps:bodyPr rot="0" vert="horz" wrap="square" lIns="91440" tIns="45720" rIns="91440" bIns="45720" anchor="t" anchorCtr="0" upright="1">
                          <a:noAutofit/>
                        </wps:bodyPr>
                      </wps:wsp>
                      <wps:wsp>
                        <wps:cNvPr id="940387475" name="AutoShape 6"/>
                        <wps:cNvSpPr>
                          <a:spLocks noChangeArrowheads="1"/>
                        </wps:cNvSpPr>
                        <wps:spPr bwMode="auto">
                          <a:xfrm>
                            <a:off x="4524375" y="0"/>
                            <a:ext cx="1763395" cy="302260"/>
                          </a:xfrm>
                          <a:prstGeom prst="roundRect">
                            <a:avLst>
                              <a:gd name="adj" fmla="val 16667"/>
                            </a:avLst>
                          </a:prstGeom>
                          <a:solidFill>
                            <a:srgbClr val="FFFFFF"/>
                          </a:solidFill>
                          <a:ln w="9525">
                            <a:solidFill>
                              <a:srgbClr val="000000"/>
                            </a:solidFill>
                            <a:round/>
                            <a:headEnd/>
                            <a:tailEnd/>
                          </a:ln>
                        </wps:spPr>
                        <wps:txbx>
                          <w:txbxContent>
                            <w:p w14:paraId="77CE4CCB" w14:textId="77777777" w:rsidR="004D6C4B" w:rsidRPr="00465381" w:rsidRDefault="004D6C4B" w:rsidP="004D6C4B">
                              <w:pPr>
                                <w:spacing w:after="0" w:line="240" w:lineRule="auto"/>
                              </w:pPr>
                            </w:p>
                          </w:txbxContent>
                        </wps:txbx>
                        <wps:bodyPr rot="0" vert="horz" wrap="square" lIns="91440" tIns="45720" rIns="91440" bIns="45720" anchor="t" anchorCtr="0" upright="1">
                          <a:noAutofit/>
                        </wps:bodyPr>
                      </wps:wsp>
                      <wps:wsp>
                        <wps:cNvPr id="304387772" name="AutoShape 6"/>
                        <wps:cNvSpPr>
                          <a:spLocks noChangeArrowheads="1"/>
                        </wps:cNvSpPr>
                        <wps:spPr bwMode="auto">
                          <a:xfrm>
                            <a:off x="0" y="361950"/>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7B9BED4D" w14:textId="77777777" w:rsidR="004D6C4B" w:rsidRPr="00465381" w:rsidRDefault="004D6C4B" w:rsidP="004D6C4B">
                              <w:pPr>
                                <w:spacing w:after="0" w:line="240" w:lineRule="auto"/>
                                <w:jc w:val="center"/>
                                <w:rPr>
                                  <w:b/>
                                  <w:bCs/>
                                </w:rPr>
                              </w:pPr>
                              <w:r w:rsidRPr="00465381">
                                <w:rPr>
                                  <w:b/>
                                  <w:bCs/>
                                </w:rPr>
                                <w:t>Learner Name</w:t>
                              </w:r>
                            </w:p>
                          </w:txbxContent>
                        </wps:txbx>
                        <wps:bodyPr rot="0" vert="horz" wrap="square" lIns="91440" tIns="45720" rIns="91440" bIns="45720" anchor="t" anchorCtr="0" upright="1">
                          <a:noAutofit/>
                        </wps:bodyPr>
                      </wps:wsp>
                      <wps:wsp>
                        <wps:cNvPr id="746122806" name="AutoShape 6"/>
                        <wps:cNvSpPr>
                          <a:spLocks noChangeArrowheads="1"/>
                        </wps:cNvSpPr>
                        <wps:spPr bwMode="auto">
                          <a:xfrm>
                            <a:off x="1333500" y="1066800"/>
                            <a:ext cx="4970780" cy="302895"/>
                          </a:xfrm>
                          <a:prstGeom prst="roundRect">
                            <a:avLst>
                              <a:gd name="adj" fmla="val 16667"/>
                            </a:avLst>
                          </a:prstGeom>
                          <a:solidFill>
                            <a:srgbClr val="FFFFFF"/>
                          </a:solidFill>
                          <a:ln w="9525">
                            <a:solidFill>
                              <a:srgbClr val="000000"/>
                            </a:solidFill>
                            <a:round/>
                            <a:headEnd/>
                            <a:tailEnd/>
                          </a:ln>
                        </wps:spPr>
                        <wps:txbx>
                          <w:txbxContent>
                            <w:p w14:paraId="15AEE95F" w14:textId="16F0BDF4" w:rsidR="004D6C4B" w:rsidRPr="00465381" w:rsidRDefault="004D6C4B" w:rsidP="004D6C4B">
                              <w:pPr>
                                <w:spacing w:after="0" w:line="240" w:lineRule="auto"/>
                              </w:pPr>
                              <w:r w:rsidRPr="004D6C4B">
                                <w:t>Master of Science in Artificial Intelligence</w:t>
                              </w:r>
                            </w:p>
                          </w:txbxContent>
                        </wps:txbx>
                        <wps:bodyPr rot="0" vert="horz" wrap="square" lIns="91440" tIns="45720" rIns="91440" bIns="45720" anchor="t" anchorCtr="0" upright="1">
                          <a:noAutofit/>
                        </wps:bodyPr>
                      </wps:wsp>
                      <wps:wsp>
                        <wps:cNvPr id="1086810352" name="AutoShape 6"/>
                        <wps:cNvSpPr>
                          <a:spLocks noChangeArrowheads="1"/>
                        </wps:cNvSpPr>
                        <wps:spPr bwMode="auto">
                          <a:xfrm>
                            <a:off x="1323975" y="714375"/>
                            <a:ext cx="4956175" cy="302895"/>
                          </a:xfrm>
                          <a:prstGeom prst="roundRect">
                            <a:avLst>
                              <a:gd name="adj" fmla="val 16667"/>
                            </a:avLst>
                          </a:prstGeom>
                          <a:solidFill>
                            <a:srgbClr val="FFFFFF"/>
                          </a:solidFill>
                          <a:ln w="9525">
                            <a:solidFill>
                              <a:srgbClr val="000000"/>
                            </a:solidFill>
                            <a:round/>
                            <a:headEnd/>
                            <a:tailEnd/>
                          </a:ln>
                        </wps:spPr>
                        <wps:txbx>
                          <w:txbxContent>
                            <w:p w14:paraId="73D513CF" w14:textId="77777777" w:rsidR="004D6C4B" w:rsidRPr="00465381" w:rsidRDefault="004D6C4B" w:rsidP="004D6C4B">
                              <w:pPr>
                                <w:spacing w:after="0" w:line="240" w:lineRule="auto"/>
                              </w:pPr>
                              <w:r w:rsidRPr="007E4214">
                                <w:t>ICT9010 - MSc in Artificial Intelligence</w:t>
                              </w:r>
                            </w:p>
                          </w:txbxContent>
                        </wps:txbx>
                        <wps:bodyPr rot="0" vert="horz" wrap="square" lIns="91440" tIns="45720" rIns="91440" bIns="45720" anchor="t" anchorCtr="0" upright="1">
                          <a:noAutofit/>
                        </wps:bodyPr>
                      </wps:wsp>
                      <wps:wsp>
                        <wps:cNvPr id="1596480039" name="AutoShape 6"/>
                        <wps:cNvSpPr>
                          <a:spLocks noChangeArrowheads="1"/>
                        </wps:cNvSpPr>
                        <wps:spPr bwMode="auto">
                          <a:xfrm>
                            <a:off x="1323975" y="361950"/>
                            <a:ext cx="4973320" cy="302895"/>
                          </a:xfrm>
                          <a:prstGeom prst="roundRect">
                            <a:avLst>
                              <a:gd name="adj" fmla="val 16667"/>
                            </a:avLst>
                          </a:prstGeom>
                          <a:solidFill>
                            <a:srgbClr val="FFFFFF"/>
                          </a:solidFill>
                          <a:ln w="9525">
                            <a:solidFill>
                              <a:srgbClr val="000000"/>
                            </a:solidFill>
                            <a:round/>
                            <a:headEnd/>
                            <a:tailEnd/>
                          </a:ln>
                        </wps:spPr>
                        <wps:txbx>
                          <w:txbxContent>
                            <w:p w14:paraId="72672EF0" w14:textId="6349D351" w:rsidR="004D6C4B" w:rsidRPr="00465381" w:rsidRDefault="004D6C4B" w:rsidP="004D6C4B">
                              <w:pPr>
                                <w:spacing w:after="0" w:line="240" w:lineRule="auto"/>
                              </w:pPr>
                              <w:r>
                                <w:t xml:space="preserve">Fatema Husain Hasan </w:t>
                              </w:r>
                            </w:p>
                          </w:txbxContent>
                        </wps:txbx>
                        <wps:bodyPr rot="0" vert="horz" wrap="square" lIns="91440" tIns="45720" rIns="91440" bIns="45720" anchor="t" anchorCtr="0" upright="1">
                          <a:noAutofit/>
                        </wps:bodyPr>
                      </wps:wsp>
                      <wps:wsp>
                        <wps:cNvPr id="1966602364" name="AutoShape 6"/>
                        <wps:cNvSpPr>
                          <a:spLocks noChangeArrowheads="1"/>
                        </wps:cNvSpPr>
                        <wps:spPr bwMode="auto">
                          <a:xfrm>
                            <a:off x="0" y="714375"/>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0ED131CF" w14:textId="77777777" w:rsidR="004D6C4B" w:rsidRPr="00465381" w:rsidRDefault="004D6C4B" w:rsidP="004D6C4B">
                              <w:pPr>
                                <w:spacing w:after="0" w:line="240" w:lineRule="auto"/>
                                <w:jc w:val="center"/>
                                <w:rPr>
                                  <w:b/>
                                  <w:bCs/>
                                </w:rPr>
                              </w:pPr>
                              <w:proofErr w:type="spellStart"/>
                              <w:r w:rsidRPr="00465381">
                                <w:rPr>
                                  <w:b/>
                                  <w:bCs/>
                                </w:rPr>
                                <w:t>Programme</w:t>
                              </w:r>
                              <w:proofErr w:type="spellEnd"/>
                              <w:r w:rsidRPr="00465381">
                                <w:rPr>
                                  <w:b/>
                                  <w:bCs/>
                                </w:rPr>
                                <w:t xml:space="preserve"> Code</w:t>
                              </w:r>
                            </w:p>
                          </w:txbxContent>
                        </wps:txbx>
                        <wps:bodyPr rot="0" vert="horz" wrap="square" lIns="91440" tIns="45720" rIns="91440" bIns="45720" anchor="t" anchorCtr="0" upright="1">
                          <a:noAutofit/>
                        </wps:bodyPr>
                      </wps:wsp>
                      <wps:wsp>
                        <wps:cNvPr id="896164871" name="AutoShape 6"/>
                        <wps:cNvSpPr>
                          <a:spLocks noChangeArrowheads="1"/>
                        </wps:cNvSpPr>
                        <wps:spPr bwMode="auto">
                          <a:xfrm>
                            <a:off x="9525" y="1419225"/>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1CE9EB50" w14:textId="77777777" w:rsidR="004D6C4B" w:rsidRPr="00465381" w:rsidRDefault="004D6C4B" w:rsidP="004D6C4B">
                              <w:pPr>
                                <w:spacing w:after="0" w:line="240" w:lineRule="auto"/>
                                <w:jc w:val="center"/>
                                <w:rPr>
                                  <w:b/>
                                  <w:bCs/>
                                </w:rPr>
                              </w:pPr>
                              <w:r w:rsidRPr="00465381">
                                <w:rPr>
                                  <w:b/>
                                  <w:bCs/>
                                </w:rPr>
                                <w:t>Lecturer’s Name</w:t>
                              </w:r>
                            </w:p>
                          </w:txbxContent>
                        </wps:txbx>
                        <wps:bodyPr rot="0" vert="horz" wrap="square" lIns="91440" tIns="45720" rIns="91440" bIns="45720" anchor="t" anchorCtr="0" upright="1">
                          <a:noAutofit/>
                        </wps:bodyPr>
                      </wps:wsp>
                      <wps:wsp>
                        <wps:cNvPr id="939148185" name="AutoShape 6"/>
                        <wps:cNvSpPr>
                          <a:spLocks noChangeArrowheads="1"/>
                        </wps:cNvSpPr>
                        <wps:spPr bwMode="auto">
                          <a:xfrm>
                            <a:off x="1333500" y="1419225"/>
                            <a:ext cx="4970780" cy="302895"/>
                          </a:xfrm>
                          <a:prstGeom prst="roundRect">
                            <a:avLst>
                              <a:gd name="adj" fmla="val 16667"/>
                            </a:avLst>
                          </a:prstGeom>
                          <a:solidFill>
                            <a:srgbClr val="FFFFFF"/>
                          </a:solidFill>
                          <a:ln w="9525">
                            <a:solidFill>
                              <a:srgbClr val="000000"/>
                            </a:solidFill>
                            <a:round/>
                            <a:headEnd/>
                            <a:tailEnd/>
                          </a:ln>
                        </wps:spPr>
                        <wps:txbx>
                          <w:txbxContent>
                            <w:p w14:paraId="5DFC0C9D" w14:textId="77777777" w:rsidR="00C41CDF" w:rsidRDefault="00C41CDF" w:rsidP="00C41CDF">
                              <w:pPr>
                                <w:spacing w:after="0" w:line="240" w:lineRule="auto"/>
                              </w:pPr>
                              <w:r w:rsidRPr="004D6C4B">
                                <w:t xml:space="preserve">Dr. </w:t>
                              </w:r>
                              <w:r w:rsidRPr="00882F3B">
                                <w:t>Husain Naser</w:t>
                              </w:r>
                            </w:p>
                            <w:p w14:paraId="57DDB8C1" w14:textId="1C28A2D8" w:rsidR="004D6C4B" w:rsidRPr="00465381" w:rsidRDefault="004D6C4B" w:rsidP="004D6C4B">
                              <w:pPr>
                                <w:spacing w:after="0" w:line="240" w:lineRule="auto"/>
                              </w:pPr>
                            </w:p>
                          </w:txbxContent>
                        </wps:txbx>
                        <wps:bodyPr rot="0" vert="horz" wrap="square" lIns="91440" tIns="45720" rIns="91440" bIns="45720" anchor="t" anchorCtr="0" upright="1">
                          <a:noAutofit/>
                        </wps:bodyPr>
                      </wps:wsp>
                    </wpg:wgp>
                  </a:graphicData>
                </a:graphic>
              </wp:anchor>
            </w:drawing>
          </mc:Choice>
          <mc:Fallback>
            <w:pict>
              <v:group w14:anchorId="3795F1A7" id="Group 1" o:spid="_x0000_s1045" style="position:absolute;margin-left:-.15pt;margin-top:14.35pt;width:496.4pt;height:135.6pt;z-index:251664384" coordsize="63042,17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">
                <v:roundrect id="_x0000_s1046" style="position:absolute;left:95;top:10668;width:1242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" fillcolor="#0a2f40 [1604]">
                  <v:textbox>
                    <w:txbxContent>
                      <w:p w14:paraId="44D24CB7" w14:textId="77777777" w:rsidR="004D6C4B" w:rsidRPr="00465381" w:rsidRDefault="004D6C4B" w:rsidP="004D6C4B">
                        <w:pPr>
                          <w:spacing w:after="0" w:line="240" w:lineRule="auto"/>
                          <w:jc w:val="center"/>
                          <w:rPr>
                            <w:b/>
                            <w:bCs/>
                          </w:rPr>
                        </w:pPr>
                        <w:proofErr w:type="spellStart"/>
                        <w:r w:rsidRPr="00465381">
                          <w:rPr>
                            <w:b/>
                            <w:bCs/>
                          </w:rPr>
                          <w:t>Programme</w:t>
                        </w:r>
                        <w:proofErr w:type="spellEnd"/>
                        <w:r w:rsidRPr="00465381">
                          <w:rPr>
                            <w:b/>
                            <w:bCs/>
                          </w:rPr>
                          <w:t xml:space="preserve"> Title</w:t>
                        </w:r>
                      </w:p>
                    </w:txbxContent>
                  </v:textbox>
                </v:roundrect>
                <v:roundrect id="_x0000_s1047" style="position:absolute;width:12490;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" fillcolor="#0a2f40 [1604]">
                  <v:textbox>
                    <w:txbxContent>
                      <w:p w14:paraId="711923D0" w14:textId="77777777" w:rsidR="004D6C4B" w:rsidRPr="00465381" w:rsidRDefault="004D6C4B" w:rsidP="004D6C4B">
                        <w:pPr>
                          <w:spacing w:after="0" w:line="240" w:lineRule="auto"/>
                          <w:jc w:val="center"/>
                          <w:rPr>
                            <w:b/>
                            <w:bCs/>
                          </w:rPr>
                        </w:pPr>
                        <w:r w:rsidRPr="00465381">
                          <w:rPr>
                            <w:b/>
                            <w:bCs/>
                          </w:rPr>
                          <w:t>Learner ID</w:t>
                        </w:r>
                      </w:p>
                    </w:txbxContent>
                  </v:textbox>
                </v:roundrect>
                <v:roundrect id="_x0000_s1048" style="position:absolute;left:13144;width:17774;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">
                  <v:textbox>
                    <w:txbxContent>
                      <w:p w14:paraId="00A9F0D9" w14:textId="1100EC26" w:rsidR="004D6C4B" w:rsidRPr="00465381" w:rsidRDefault="004D6C4B" w:rsidP="004D6C4B">
                        <w:pPr>
                          <w:spacing w:after="0" w:line="240" w:lineRule="auto"/>
                        </w:pPr>
                        <w:r>
                          <w:t>202508958</w:t>
                        </w:r>
                      </w:p>
                    </w:txbxContent>
                  </v:textbox>
                </v:roundrect>
                <v:roundrect id="_x0000_s1049" style="position:absolute;left:31908;width:1249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" fillcolor="#0a2f40 [1604]">
                  <v:textbox>
                    <w:txbxContent>
                      <w:p w14:paraId="3D8763F5" w14:textId="77777777" w:rsidR="004D6C4B" w:rsidRPr="00465381" w:rsidRDefault="004D6C4B" w:rsidP="004D6C4B">
                        <w:pPr>
                          <w:spacing w:after="0" w:line="240" w:lineRule="auto"/>
                          <w:jc w:val="center"/>
                          <w:rPr>
                            <w:b/>
                            <w:bCs/>
                          </w:rPr>
                        </w:pPr>
                        <w:r w:rsidRPr="00465381">
                          <w:rPr>
                            <w:b/>
                            <w:bCs/>
                          </w:rPr>
                          <w:t>Date Submitted</w:t>
                        </w:r>
                      </w:p>
                    </w:txbxContent>
                  </v:textbox>
                </v:roundrect>
                <v:roundrect id="_x0000_s1050" style="position:absolute;left:45243;width:17634;height:302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">
                  <v:textbox>
                    <w:txbxContent>
                      <w:p w14:paraId="77CE4CCB" w14:textId="77777777" w:rsidR="004D6C4B" w:rsidRPr="00465381" w:rsidRDefault="004D6C4B" w:rsidP="004D6C4B">
                        <w:pPr>
                          <w:spacing w:after="0" w:line="240" w:lineRule="auto"/>
                        </w:pPr>
                      </w:p>
                    </w:txbxContent>
                  </v:textbox>
                </v:roundrect>
                <v:roundrect id="_x0000_s1051" style="position:absolute;top:3619;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" fillcolor="#0a2f40 [1604]">
                  <v:textbox>
                    <w:txbxContent>
                      <w:p w14:paraId="7B9BED4D" w14:textId="77777777" w:rsidR="004D6C4B" w:rsidRPr="00465381" w:rsidRDefault="004D6C4B" w:rsidP="004D6C4B">
                        <w:pPr>
                          <w:spacing w:after="0" w:line="240" w:lineRule="auto"/>
                          <w:jc w:val="center"/>
                          <w:rPr>
                            <w:b/>
                            <w:bCs/>
                          </w:rPr>
                        </w:pPr>
                        <w:r w:rsidRPr="00465381">
                          <w:rPr>
                            <w:b/>
                            <w:bCs/>
                          </w:rPr>
                          <w:t>Learner Name</w:t>
                        </w:r>
                      </w:p>
                    </w:txbxContent>
                  </v:textbox>
                </v:roundrect>
                <v:roundrect id="_x0000_s1052" style="position:absolute;left:13335;top:10668;width:4970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">
                  <v:textbox>
                    <w:txbxContent>
                      <w:p w14:paraId="15AEE95F" w14:textId="16F0BDF4" w:rsidR="004D6C4B" w:rsidRPr="00465381" w:rsidRDefault="004D6C4B" w:rsidP="004D6C4B">
                        <w:pPr>
                          <w:spacing w:after="0" w:line="240" w:lineRule="auto"/>
                        </w:pPr>
                        <w:r w:rsidRPr="004D6C4B">
                          <w:t>Master of Science in Artificial Intelligence</w:t>
                        </w:r>
                      </w:p>
                    </w:txbxContent>
                  </v:textbox>
                </v:roundrect>
                <v:roundrect id="_x0000_s1053" style="position:absolute;left:13239;top:7143;width:49562;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">
                  <v:textbox>
                    <w:txbxContent>
                      <w:p w14:paraId="73D513CF" w14:textId="77777777" w:rsidR="004D6C4B" w:rsidRPr="00465381" w:rsidRDefault="004D6C4B" w:rsidP="004D6C4B">
                        <w:pPr>
                          <w:spacing w:after="0" w:line="240" w:lineRule="auto"/>
                        </w:pPr>
                        <w:r w:rsidRPr="007E4214">
                          <w:t>ICT9010 - MSc in Artificial Intelligence</w:t>
                        </w:r>
                      </w:p>
                    </w:txbxContent>
                  </v:textbox>
                </v:roundrect>
                <v:roundrect id="_x0000_s1054" style="position:absolute;left:13239;top:3619;width:49733;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">
                  <v:textbox>
                    <w:txbxContent>
                      <w:p w14:paraId="72672EF0" w14:textId="6349D351" w:rsidR="004D6C4B" w:rsidRPr="00465381" w:rsidRDefault="004D6C4B" w:rsidP="004D6C4B">
                        <w:pPr>
                          <w:spacing w:after="0" w:line="240" w:lineRule="auto"/>
                        </w:pPr>
                        <w:r>
                          <w:t xml:space="preserve">Fatema Husain Hasan </w:t>
                        </w:r>
                      </w:p>
                    </w:txbxContent>
                  </v:textbox>
                </v:roundrect>
                <v:roundrect id="_x0000_s1055" style="position:absolute;top:7143;width:12490;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" fillcolor="#0a2f40 [1604]">
                  <v:textbox>
                    <w:txbxContent>
                      <w:p w14:paraId="0ED131CF" w14:textId="77777777" w:rsidR="004D6C4B" w:rsidRPr="00465381" w:rsidRDefault="004D6C4B" w:rsidP="004D6C4B">
                        <w:pPr>
                          <w:spacing w:after="0" w:line="240" w:lineRule="auto"/>
                          <w:jc w:val="center"/>
                          <w:rPr>
                            <w:b/>
                            <w:bCs/>
                          </w:rPr>
                        </w:pPr>
                        <w:proofErr w:type="spellStart"/>
                        <w:r w:rsidRPr="00465381">
                          <w:rPr>
                            <w:b/>
                            <w:bCs/>
                          </w:rPr>
                          <w:t>Programme</w:t>
                        </w:r>
                        <w:proofErr w:type="spellEnd"/>
                        <w:r w:rsidRPr="00465381">
                          <w:rPr>
                            <w:b/>
                            <w:bCs/>
                          </w:rPr>
                          <w:t xml:space="preserve"> Code</w:t>
                        </w:r>
                      </w:p>
                    </w:txbxContent>
                  </v:textbox>
                </v:roundrect>
                <v:roundrect id="_x0000_s1056" style="position:absolute;left:95;top:14192;width:1242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" fillcolor="#0a2f40 [1604]">
                  <v:textbox>
                    <w:txbxContent>
                      <w:p w14:paraId="1CE9EB50" w14:textId="77777777" w:rsidR="004D6C4B" w:rsidRPr="00465381" w:rsidRDefault="004D6C4B" w:rsidP="004D6C4B">
                        <w:pPr>
                          <w:spacing w:after="0" w:line="240" w:lineRule="auto"/>
                          <w:jc w:val="center"/>
                          <w:rPr>
                            <w:b/>
                            <w:bCs/>
                          </w:rPr>
                        </w:pPr>
                        <w:r w:rsidRPr="00465381">
                          <w:rPr>
                            <w:b/>
                            <w:bCs/>
                          </w:rPr>
                          <w:t>Lecturer’s Name</w:t>
                        </w:r>
                      </w:p>
                    </w:txbxContent>
                  </v:textbox>
                </v:roundrect>
                <v:roundrect id="_x0000_s1057" style="position:absolute;left:13335;top:14192;width:4970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">
                  <v:textbox>
                    <w:txbxContent>
                      <w:p w14:paraId="5DFC0C9D" w14:textId="77777777" w:rsidR="00C41CDF" w:rsidRDefault="00C41CDF" w:rsidP="00C41CDF">
                        <w:pPr>
                          <w:spacing w:after="0" w:line="240" w:lineRule="auto"/>
                        </w:pPr>
                        <w:r w:rsidRPr="004D6C4B">
                          <w:t xml:space="preserve">Dr. </w:t>
                        </w:r>
                        <w:r w:rsidRPr="00882F3B">
                          <w:t>Husain Naser</w:t>
                        </w:r>
                      </w:p>
                      <w:p w14:paraId="57DDB8C1" w14:textId="1C28A2D8" w:rsidR="004D6C4B" w:rsidRPr="00465381" w:rsidRDefault="004D6C4B" w:rsidP="004D6C4B">
                        <w:pPr>
                          <w:spacing w:after="0" w:line="240" w:lineRule="auto"/>
                        </w:pPr>
                      </w:p>
                    </w:txbxContent>
                  </v:textbox>
                </v:roundrect>
              </v:group>
            </w:pict>
          </mc:Fallback>
        </mc:AlternateContent>
      </w:r>
    </w:p>
    <w:p w14:paraId="48843FB4" w14:textId="77777777" w:rsidR="004D6C4B" w:rsidRPr="008B6D47" w:rsidRDefault="004D6C4B" w:rsidP="004D6C4B">
      <w:pPr>
        <w:rPr>
          <w:rFonts w:ascii="Calibri" w:hAnsi="Calibri" w:cs="Calibri"/>
        </w:rPr>
      </w:pPr>
    </w:p>
    <w:p w14:paraId="148CBFF9" w14:textId="77777777" w:rsidR="004D6C4B" w:rsidRPr="008B6D47" w:rsidRDefault="004D6C4B" w:rsidP="004D6C4B">
      <w:pPr>
        <w:rPr>
          <w:rFonts w:ascii="Calibri" w:hAnsi="Calibri" w:cs="Calibri"/>
        </w:rPr>
      </w:pPr>
    </w:p>
    <w:p w14:paraId="76AD764A" w14:textId="77777777" w:rsidR="004D6C4B" w:rsidRPr="008B6D47" w:rsidRDefault="004D6C4B" w:rsidP="004D6C4B">
      <w:pPr>
        <w:rPr>
          <w:rFonts w:ascii="Calibri" w:hAnsi="Calibri" w:cs="Calibri"/>
        </w:rPr>
      </w:pPr>
    </w:p>
    <w:p w14:paraId="779FF5FB" w14:textId="77777777" w:rsidR="004D6C4B" w:rsidRPr="008B6D47" w:rsidRDefault="004D6C4B" w:rsidP="004D6C4B">
      <w:pPr>
        <w:rPr>
          <w:rFonts w:ascii="Calibri" w:hAnsi="Calibri" w:cs="Calibri"/>
        </w:rPr>
      </w:pPr>
    </w:p>
    <w:p w14:paraId="4EAC9D30" w14:textId="77777777" w:rsidR="004D6C4B" w:rsidRPr="008B6D47" w:rsidRDefault="004D6C4B" w:rsidP="004D6C4B">
      <w:pPr>
        <w:rPr>
          <w:rFonts w:ascii="Calibri" w:hAnsi="Calibri" w:cs="Calibri"/>
        </w:rPr>
      </w:pPr>
    </w:p>
    <w:p w14:paraId="4F170FC8" w14:textId="77777777" w:rsidR="004D6C4B" w:rsidRPr="008B6D47" w:rsidRDefault="004D6C4B" w:rsidP="004D6C4B">
      <w:pPr>
        <w:rPr>
          <w:rFonts w:ascii="Calibri" w:hAnsi="Calibri" w:cs="Calibri"/>
        </w:rPr>
      </w:pPr>
      <w:r w:rsidRPr="008B6D47">
        <w:rPr>
          <w:rFonts w:ascii="Calibri" w:hAnsi="Calibri" w:cs="Calibri"/>
          <w:noProof/>
        </w:rPr>
        <mc:AlternateContent>
          <mc:Choice Requires="wpg">
            <w:drawing>
              <wp:anchor distT="0" distB="0" distL="114300" distR="114300" simplePos="0" relativeHeight="251662336" behindDoc="0" locked="0" layoutInCell="1" allowOverlap="1" wp14:anchorId="3C097A13" wp14:editId="529CFB00">
                <wp:simplePos x="0" y="0"/>
                <wp:positionH relativeFrom="column">
                  <wp:posOffset>-97155</wp:posOffset>
                </wp:positionH>
                <wp:positionV relativeFrom="paragraph">
                  <wp:posOffset>182880</wp:posOffset>
                </wp:positionV>
                <wp:extent cx="6392549" cy="595630"/>
                <wp:effectExtent l="0" t="0" r="27305" b="13970"/>
                <wp:wrapNone/>
                <wp:docPr id="1359866989" name="Group 2"/>
                <wp:cNvGraphicFramePr/>
                <a:graphic xmlns:a="http://schemas.openxmlformats.org/drawingml/2006/main">
                  <a:graphicData uri="http://schemas.microsoft.com/office/word/2010/wordprocessingGroup">
                    <wpg:wgp>
                      <wpg:cNvGrpSpPr/>
                      <wpg:grpSpPr>
                        <a:xfrm>
                          <a:off x="0" y="0"/>
                          <a:ext cx="6392549" cy="595630"/>
                          <a:chOff x="-13356" y="0"/>
                          <a:chExt cx="6286033" cy="596127"/>
                        </a:xfrm>
                      </wpg:grpSpPr>
                      <wps:wsp>
                        <wps:cNvPr id="1853680237" name="AutoShape 6"/>
                        <wps:cNvSpPr>
                          <a:spLocks noChangeArrowheads="1"/>
                        </wps:cNvSpPr>
                        <wps:spPr bwMode="auto">
                          <a:xfrm>
                            <a:off x="-13356" y="0"/>
                            <a:ext cx="6283325" cy="471054"/>
                          </a:xfrm>
                          <a:prstGeom prst="roundRect">
                            <a:avLst>
                              <a:gd name="adj" fmla="val 16667"/>
                            </a:avLst>
                          </a:prstGeom>
                          <a:noFill/>
                          <a:ln w="9525">
                            <a:noFill/>
                            <a:round/>
                            <a:headEnd/>
                            <a:tailEnd/>
                          </a:ln>
                        </wps:spPr>
                        <wps:txbx>
                          <w:txbxContent>
                            <w:p w14:paraId="2221EFF8" w14:textId="77777777" w:rsidR="004D6C4B" w:rsidRPr="00465381" w:rsidRDefault="004D6C4B" w:rsidP="004D6C4B">
                              <w:r w:rsidRPr="00465381">
                                <w:rPr>
                                  <w:b/>
                                  <w:bCs/>
                                  <w:i/>
                                  <w:iCs/>
                                </w:rPr>
                                <w:t>By submitting this assessment for marking, I affirm that this assessment is my own work.</w:t>
                              </w:r>
                            </w:p>
                          </w:txbxContent>
                        </wps:txbx>
                        <wps:bodyPr rot="0" vert="horz" wrap="square" lIns="91440" tIns="45720" rIns="91440" bIns="45720" anchor="t" anchorCtr="0" upright="1">
                          <a:noAutofit/>
                        </wps:bodyPr>
                      </wps:wsp>
                      <wps:wsp>
                        <wps:cNvPr id="1349050483" name="AutoShape 6"/>
                        <wps:cNvSpPr>
                          <a:spLocks noChangeArrowheads="1"/>
                        </wps:cNvSpPr>
                        <wps:spPr bwMode="auto">
                          <a:xfrm>
                            <a:off x="3096992" y="292597"/>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131669D0" w14:textId="77777777" w:rsidR="004D6C4B" w:rsidRPr="00465381" w:rsidRDefault="004D6C4B" w:rsidP="004D6C4B">
                              <w:pPr>
                                <w:spacing w:after="0" w:line="240" w:lineRule="auto"/>
                                <w:jc w:val="center"/>
                                <w:rPr>
                                  <w:b/>
                                  <w:bCs/>
                                </w:rPr>
                              </w:pPr>
                              <w:r w:rsidRPr="00465381">
                                <w:rPr>
                                  <w:b/>
                                  <w:bCs/>
                                </w:rPr>
                                <w:t>Learner Signature</w:t>
                              </w:r>
                            </w:p>
                          </w:txbxContent>
                        </wps:txbx>
                        <wps:bodyPr rot="0" vert="horz" wrap="square" lIns="91440" tIns="45720" rIns="91440" bIns="45720" anchor="t" anchorCtr="0" upright="1">
                          <a:noAutofit/>
                        </wps:bodyPr>
                      </wps:wsp>
                      <wps:wsp>
                        <wps:cNvPr id="597443172" name="AutoShape 6"/>
                        <wps:cNvSpPr>
                          <a:spLocks noChangeArrowheads="1"/>
                        </wps:cNvSpPr>
                        <wps:spPr bwMode="auto">
                          <a:xfrm>
                            <a:off x="4440884" y="292597"/>
                            <a:ext cx="1831793" cy="303510"/>
                          </a:xfrm>
                          <a:prstGeom prst="roundRect">
                            <a:avLst>
                              <a:gd name="adj" fmla="val 16667"/>
                            </a:avLst>
                          </a:prstGeom>
                          <a:solidFill>
                            <a:srgbClr val="FFFFFF"/>
                          </a:solidFill>
                          <a:ln w="9525">
                            <a:solidFill>
                              <a:srgbClr val="000000"/>
                            </a:solidFill>
                            <a:round/>
                            <a:headEnd/>
                            <a:tailEnd/>
                          </a:ln>
                        </wps:spPr>
                        <wps:txbx>
                          <w:txbxContent>
                            <w:p w14:paraId="5A9D97AB" w14:textId="77777777" w:rsidR="004D6C4B" w:rsidRPr="00465381" w:rsidRDefault="004D6C4B" w:rsidP="004D6C4B">
                              <w:pPr>
                                <w:spacing w:after="0" w:line="240" w:lineRule="auto"/>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C097A13" id="_x0000_s1058" style="position:absolute;margin-left:-7.65pt;margin-top:14.4pt;width:503.35pt;height:46.9pt;z-index:251662336;mso-width-relative:margin;mso-height-relative:margin" coordorigin="-133" coordsize="62860,5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">
                <v:roundrect id="_x0000_s1059" style="position:absolute;left:-133;width:62832;height:47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" filled="f" stroked="f">
                  <v:textbox>
                    <w:txbxContent>
                      <w:p w14:paraId="2221EFF8" w14:textId="77777777" w:rsidR="004D6C4B" w:rsidRPr="00465381" w:rsidRDefault="004D6C4B" w:rsidP="004D6C4B">
                        <w:r w:rsidRPr="00465381">
                          <w:rPr>
                            <w:b/>
                            <w:bCs/>
                            <w:i/>
                            <w:iCs/>
                          </w:rPr>
                          <w:t>By submitting this assessment for marking, I affirm that this assessment is my own work.</w:t>
                        </w:r>
                      </w:p>
                    </w:txbxContent>
                  </v:textbox>
                </v:roundrect>
                <v:roundrect id="_x0000_s1060" style="position:absolute;left:30969;top:2925;width:12497;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" fillcolor="#0a2f40 [1604]">
                  <v:textbox>
                    <w:txbxContent>
                      <w:p w14:paraId="131669D0" w14:textId="77777777" w:rsidR="004D6C4B" w:rsidRPr="00465381" w:rsidRDefault="004D6C4B" w:rsidP="004D6C4B">
                        <w:pPr>
                          <w:spacing w:after="0" w:line="240" w:lineRule="auto"/>
                          <w:jc w:val="center"/>
                          <w:rPr>
                            <w:b/>
                            <w:bCs/>
                          </w:rPr>
                        </w:pPr>
                        <w:r w:rsidRPr="00465381">
                          <w:rPr>
                            <w:b/>
                            <w:bCs/>
                          </w:rPr>
                          <w:t>Learner Signature</w:t>
                        </w:r>
                      </w:p>
                    </w:txbxContent>
                  </v:textbox>
                </v:roundrect>
                <v:roundrect id="_x0000_s1061" style="position:absolute;left:44408;top:2925;width:18318;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">
                  <v:textbox>
                    <w:txbxContent>
                      <w:p w14:paraId="5A9D97AB" w14:textId="77777777" w:rsidR="004D6C4B" w:rsidRPr="00465381" w:rsidRDefault="004D6C4B" w:rsidP="004D6C4B">
                        <w:pPr>
                          <w:spacing w:after="0" w:line="240" w:lineRule="auto"/>
                        </w:pPr>
                      </w:p>
                    </w:txbxContent>
                  </v:textbox>
                </v:roundrect>
              </v:group>
            </w:pict>
          </mc:Fallback>
        </mc:AlternateContent>
      </w:r>
    </w:p>
    <w:p w14:paraId="42C54139" w14:textId="77777777" w:rsidR="004D6C4B" w:rsidRPr="008B6D47" w:rsidRDefault="004D6C4B" w:rsidP="004D6C4B">
      <w:pPr>
        <w:ind w:firstLine="720"/>
        <w:rPr>
          <w:rFonts w:ascii="Calibri" w:hAnsi="Calibri" w:cs="Calibri"/>
        </w:rPr>
      </w:pPr>
    </w:p>
    <w:p w14:paraId="2464122F" w14:textId="77777777" w:rsidR="004D6C4B" w:rsidRPr="008B6D47" w:rsidRDefault="004D6C4B" w:rsidP="004D6C4B">
      <w:pPr>
        <w:rPr>
          <w:rFonts w:ascii="Calibri" w:hAnsi="Calibri" w:cs="Calibri"/>
          <w:sz w:val="2"/>
          <w:szCs w:val="2"/>
        </w:rPr>
      </w:pPr>
      <w:r w:rsidRPr="008B6D47">
        <w:rPr>
          <w:rFonts w:ascii="Calibri" w:hAnsi="Calibri" w:cs="Calibri"/>
          <w:noProof/>
        </w:rPr>
        <mc:AlternateContent>
          <mc:Choice Requires="wpg">
            <w:drawing>
              <wp:anchor distT="0" distB="0" distL="114300" distR="114300" simplePos="0" relativeHeight="251663360" behindDoc="0" locked="0" layoutInCell="1" allowOverlap="1" wp14:anchorId="6B560F81" wp14:editId="58D05F38">
                <wp:simplePos x="0" y="0"/>
                <wp:positionH relativeFrom="column">
                  <wp:posOffset>-76200</wp:posOffset>
                </wp:positionH>
                <wp:positionV relativeFrom="paragraph">
                  <wp:posOffset>108585</wp:posOffset>
                </wp:positionV>
                <wp:extent cx="6369685" cy="2417196"/>
                <wp:effectExtent l="0" t="0" r="12065" b="21590"/>
                <wp:wrapNone/>
                <wp:docPr id="1140632341" name="Group 3"/>
                <wp:cNvGraphicFramePr/>
                <a:graphic xmlns:a="http://schemas.openxmlformats.org/drawingml/2006/main">
                  <a:graphicData uri="http://schemas.microsoft.com/office/word/2010/wordprocessingGroup">
                    <wpg:wgp>
                      <wpg:cNvGrpSpPr/>
                      <wpg:grpSpPr>
                        <a:xfrm>
                          <a:off x="0" y="0"/>
                          <a:ext cx="6369685" cy="2417196"/>
                          <a:chOff x="0" y="50931"/>
                          <a:chExt cx="6369780" cy="2417597"/>
                        </a:xfrm>
                      </wpg:grpSpPr>
                      <wps:wsp>
                        <wps:cNvPr id="264480539" name="AutoShape 6"/>
                        <wps:cNvSpPr>
                          <a:spLocks noChangeArrowheads="1"/>
                        </wps:cNvSpPr>
                        <wps:spPr bwMode="auto">
                          <a:xfrm>
                            <a:off x="0" y="50931"/>
                            <a:ext cx="3164777" cy="337626"/>
                          </a:xfrm>
                          <a:prstGeom prst="roundRect">
                            <a:avLst>
                              <a:gd name="adj" fmla="val 16667"/>
                            </a:avLst>
                          </a:prstGeom>
                          <a:noFill/>
                          <a:ln w="9525">
                            <a:noFill/>
                            <a:round/>
                            <a:headEnd/>
                            <a:tailEnd/>
                          </a:ln>
                        </wps:spPr>
                        <wps:txbx>
                          <w:txbxContent>
                            <w:p w14:paraId="56BCA300" w14:textId="77777777" w:rsidR="004D6C4B" w:rsidRDefault="004D6C4B" w:rsidP="004D6C4B">
                              <w:pPr>
                                <w:spacing w:after="0" w:line="240" w:lineRule="auto"/>
                              </w:pPr>
                              <w:r>
                                <w:rPr>
                                  <w:sz w:val="18"/>
                                  <w:szCs w:val="18"/>
                                </w:rPr>
                                <w:t>Do not write beyond this line. For assessor use only.</w:t>
                              </w:r>
                            </w:p>
                          </w:txbxContent>
                        </wps:txbx>
                        <wps:bodyPr rot="0" vert="horz" wrap="square" lIns="91440" tIns="45720" rIns="91440" bIns="45720" anchor="t" anchorCtr="0" upright="1">
                          <a:noAutofit/>
                        </wps:bodyPr>
                      </wps:wsp>
                      <wps:wsp>
                        <wps:cNvPr id="1813133966" name="AutoShape 36"/>
                        <wps:cNvCnPr>
                          <a:cxnSpLocks noChangeShapeType="1"/>
                        </wps:cNvCnPr>
                        <wps:spPr bwMode="auto">
                          <a:xfrm flipV="1">
                            <a:off x="72428" y="239917"/>
                            <a:ext cx="6276340" cy="4572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2871356" name="AutoShape 6"/>
                        <wps:cNvSpPr>
                          <a:spLocks noChangeArrowheads="1"/>
                        </wps:cNvSpPr>
                        <wps:spPr bwMode="auto">
                          <a:xfrm>
                            <a:off x="81482" y="334978"/>
                            <a:ext cx="1838960" cy="303530"/>
                          </a:xfrm>
                          <a:prstGeom prst="roundRect">
                            <a:avLst>
                              <a:gd name="adj" fmla="val 16667"/>
                            </a:avLst>
                          </a:prstGeom>
                          <a:solidFill>
                            <a:srgbClr val="FFFFFF"/>
                          </a:solidFill>
                          <a:ln w="9525">
                            <a:solidFill>
                              <a:srgbClr val="000000"/>
                            </a:solidFill>
                            <a:round/>
                            <a:headEnd/>
                            <a:tailEnd/>
                          </a:ln>
                        </wps:spPr>
                        <wps:txbx>
                          <w:txbxContent>
                            <w:p w14:paraId="565DAD4A" w14:textId="77777777" w:rsidR="004D6C4B" w:rsidRPr="00681252" w:rsidRDefault="004D6C4B" w:rsidP="004D6C4B">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wps:txbx>
                        <wps:bodyPr rot="0" vert="horz" wrap="square" lIns="91440" tIns="45720" rIns="91440" bIns="45720" anchor="t" anchorCtr="0" upright="1">
                          <a:noAutofit/>
                        </wps:bodyPr>
                      </wps:wsp>
                      <wps:wsp>
                        <wps:cNvPr id="2040246726" name="AutoShape 6"/>
                        <wps:cNvSpPr>
                          <a:spLocks noChangeArrowheads="1"/>
                        </wps:cNvSpPr>
                        <wps:spPr bwMode="auto">
                          <a:xfrm>
                            <a:off x="2009870" y="334978"/>
                            <a:ext cx="4359910" cy="302895"/>
                          </a:xfrm>
                          <a:prstGeom prst="roundRect">
                            <a:avLst>
                              <a:gd name="adj" fmla="val 16667"/>
                            </a:avLst>
                          </a:prstGeom>
                          <a:solidFill>
                            <a:srgbClr val="FFFFFF"/>
                          </a:solidFill>
                          <a:ln w="9525">
                            <a:solidFill>
                              <a:srgbClr val="000000"/>
                            </a:solidFill>
                            <a:round/>
                            <a:headEnd/>
                            <a:tailEnd/>
                          </a:ln>
                        </wps:spPr>
                        <wps:txbx>
                          <w:txbxContent>
                            <w:p w14:paraId="0BF44D8E" w14:textId="77777777" w:rsidR="004D6C4B" w:rsidRDefault="004D6C4B" w:rsidP="004D6C4B">
                              <w:pPr>
                                <w:spacing w:after="0" w:line="240" w:lineRule="auto"/>
                              </w:pPr>
                            </w:p>
                          </w:txbxContent>
                        </wps:txbx>
                        <wps:bodyPr rot="0" vert="horz" wrap="square" lIns="91440" tIns="45720" rIns="91440" bIns="45720" anchor="t" anchorCtr="0" upright="1">
                          <a:noAutofit/>
                        </wps:bodyPr>
                      </wps:wsp>
                      <wps:wsp>
                        <wps:cNvPr id="1725563108" name="AutoShape 6"/>
                        <wps:cNvSpPr>
                          <a:spLocks noChangeArrowheads="1"/>
                        </wps:cNvSpPr>
                        <wps:spPr bwMode="auto">
                          <a:xfrm>
                            <a:off x="81481" y="688057"/>
                            <a:ext cx="1249680" cy="303530"/>
                          </a:xfrm>
                          <a:prstGeom prst="roundRect">
                            <a:avLst>
                              <a:gd name="adj" fmla="val 16667"/>
                            </a:avLst>
                          </a:prstGeom>
                          <a:solidFill>
                            <a:srgbClr val="FFFFFF"/>
                          </a:solidFill>
                          <a:ln w="9525">
                            <a:solidFill>
                              <a:srgbClr val="000000"/>
                            </a:solidFill>
                            <a:round/>
                            <a:headEnd/>
                            <a:tailEnd/>
                          </a:ln>
                        </wps:spPr>
                        <wps:txbx>
                          <w:txbxContent>
                            <w:p w14:paraId="34A357DD" w14:textId="77777777" w:rsidR="004D6C4B" w:rsidRPr="00681252" w:rsidRDefault="004D6C4B" w:rsidP="004D6C4B">
                              <w:pPr>
                                <w:spacing w:after="0" w:line="240" w:lineRule="auto"/>
                                <w:jc w:val="center"/>
                                <w:rPr>
                                  <w:b/>
                                  <w:bCs/>
                                </w:rPr>
                              </w:pPr>
                              <w:r>
                                <w:rPr>
                                  <w:b/>
                                  <w:bCs/>
                                </w:rPr>
                                <w:t>Marking Date</w:t>
                              </w:r>
                            </w:p>
                          </w:txbxContent>
                        </wps:txbx>
                        <wps:bodyPr rot="0" vert="horz" wrap="square" lIns="91440" tIns="45720" rIns="91440" bIns="45720" anchor="t" anchorCtr="0" upright="1">
                          <a:noAutofit/>
                        </wps:bodyPr>
                      </wps:wsp>
                      <wps:wsp>
                        <wps:cNvPr id="1300107812" name="AutoShape 6"/>
                        <wps:cNvSpPr>
                          <a:spLocks noChangeArrowheads="1"/>
                        </wps:cNvSpPr>
                        <wps:spPr bwMode="auto">
                          <a:xfrm>
                            <a:off x="1403287" y="688057"/>
                            <a:ext cx="1761490" cy="302260"/>
                          </a:xfrm>
                          <a:prstGeom prst="roundRect">
                            <a:avLst>
                              <a:gd name="adj" fmla="val 16667"/>
                            </a:avLst>
                          </a:prstGeom>
                          <a:solidFill>
                            <a:srgbClr val="FFFFFF"/>
                          </a:solidFill>
                          <a:ln w="9525">
                            <a:solidFill>
                              <a:srgbClr val="000000"/>
                            </a:solidFill>
                            <a:round/>
                            <a:headEnd/>
                            <a:tailEnd/>
                          </a:ln>
                        </wps:spPr>
                        <wps:txbx>
                          <w:txbxContent>
                            <w:p w14:paraId="21F24598" w14:textId="77777777" w:rsidR="004D6C4B" w:rsidRDefault="004D6C4B" w:rsidP="004D6C4B">
                              <w:pPr>
                                <w:spacing w:after="0" w:line="240" w:lineRule="auto"/>
                                <w:jc w:val="both"/>
                              </w:pPr>
                            </w:p>
                          </w:txbxContent>
                        </wps:txbx>
                        <wps:bodyPr rot="0" vert="horz" wrap="square" lIns="91440" tIns="45720" rIns="91440" bIns="45720" anchor="t" anchorCtr="0" upright="1">
                          <a:noAutofit/>
                        </wps:bodyPr>
                      </wps:wsp>
                      <wps:wsp>
                        <wps:cNvPr id="300962212" name="AutoShape 6"/>
                        <wps:cNvSpPr>
                          <a:spLocks noChangeArrowheads="1"/>
                        </wps:cNvSpPr>
                        <wps:spPr bwMode="auto">
                          <a:xfrm>
                            <a:off x="3260952" y="688057"/>
                            <a:ext cx="1249680" cy="302895"/>
                          </a:xfrm>
                          <a:prstGeom prst="roundRect">
                            <a:avLst>
                              <a:gd name="adj" fmla="val 16667"/>
                            </a:avLst>
                          </a:prstGeom>
                          <a:solidFill>
                            <a:srgbClr val="FFFFFF"/>
                          </a:solidFill>
                          <a:ln w="9525">
                            <a:solidFill>
                              <a:srgbClr val="000000"/>
                            </a:solidFill>
                            <a:round/>
                            <a:headEnd/>
                            <a:tailEnd/>
                          </a:ln>
                        </wps:spPr>
                        <wps:txbx>
                          <w:txbxContent>
                            <w:p w14:paraId="3AABF933" w14:textId="77777777" w:rsidR="004D6C4B" w:rsidRPr="00400C50" w:rsidRDefault="004D6C4B" w:rsidP="004D6C4B">
                              <w:pPr>
                                <w:spacing w:after="0" w:line="240" w:lineRule="auto"/>
                                <w:jc w:val="center"/>
                                <w:rPr>
                                  <w:b/>
                                  <w:bCs/>
                                </w:rPr>
                              </w:pPr>
                              <w:r w:rsidRPr="00400C50">
                                <w:rPr>
                                  <w:b/>
                                  <w:bCs/>
                                </w:rPr>
                                <w:t>Maks Obtained</w:t>
                              </w:r>
                            </w:p>
                          </w:txbxContent>
                        </wps:txbx>
                        <wps:bodyPr rot="0" vert="horz" wrap="square" lIns="91440" tIns="45720" rIns="91440" bIns="45720" anchor="t" anchorCtr="0" upright="1">
                          <a:noAutofit/>
                        </wps:bodyPr>
                      </wps:wsp>
                      <wps:wsp>
                        <wps:cNvPr id="1605886629" name="AutoShape 6"/>
                        <wps:cNvSpPr>
                          <a:spLocks noChangeArrowheads="1"/>
                        </wps:cNvSpPr>
                        <wps:spPr bwMode="auto">
                          <a:xfrm>
                            <a:off x="4603687" y="688057"/>
                            <a:ext cx="1764030" cy="302260"/>
                          </a:xfrm>
                          <a:prstGeom prst="roundRect">
                            <a:avLst>
                              <a:gd name="adj" fmla="val 16667"/>
                            </a:avLst>
                          </a:prstGeom>
                          <a:solidFill>
                            <a:srgbClr val="FFFFFF"/>
                          </a:solidFill>
                          <a:ln w="9525">
                            <a:solidFill>
                              <a:srgbClr val="000000"/>
                            </a:solidFill>
                            <a:round/>
                            <a:headEnd/>
                            <a:tailEnd/>
                          </a:ln>
                        </wps:spPr>
                        <wps:txbx>
                          <w:txbxContent>
                            <w:p w14:paraId="48870C91" w14:textId="77777777" w:rsidR="004D6C4B" w:rsidRDefault="004D6C4B" w:rsidP="004D6C4B">
                              <w:pPr>
                                <w:spacing w:after="0" w:line="240" w:lineRule="auto"/>
                              </w:pPr>
                            </w:p>
                          </w:txbxContent>
                        </wps:txbx>
                        <wps:bodyPr rot="0" vert="horz" wrap="square" lIns="91440" tIns="45720" rIns="91440" bIns="45720" anchor="t" anchorCtr="0" upright="1">
                          <a:noAutofit/>
                        </wps:bodyPr>
                      </wps:wsp>
                      <wps:wsp>
                        <wps:cNvPr id="687373507" name="AutoShape 20"/>
                        <wps:cNvSpPr>
                          <a:spLocks noChangeArrowheads="1"/>
                        </wps:cNvSpPr>
                        <wps:spPr bwMode="auto">
                          <a:xfrm>
                            <a:off x="81481" y="1050187"/>
                            <a:ext cx="6283325" cy="1418341"/>
                          </a:xfrm>
                          <a:prstGeom prst="roundRect">
                            <a:avLst>
                              <a:gd name="adj" fmla="val 16667"/>
                            </a:avLst>
                          </a:prstGeom>
                          <a:solidFill>
                            <a:srgbClr val="FFFFFF"/>
                          </a:solidFill>
                          <a:ln w="9525">
                            <a:solidFill>
                              <a:schemeClr val="tx2">
                                <a:lumMod val="100000"/>
                                <a:lumOff val="0"/>
                              </a:schemeClr>
                            </a:solidFill>
                            <a:round/>
                            <a:headEnd/>
                            <a:tailEnd/>
                          </a:ln>
                        </wps:spPr>
                        <wps:txbx>
                          <w:txbxContent>
                            <w:p w14:paraId="30CC5DCD" w14:textId="77777777" w:rsidR="004D6C4B" w:rsidRDefault="004D6C4B" w:rsidP="004D6C4B">
                              <w:pPr>
                                <w:spacing w:after="0"/>
                                <w:rPr>
                                  <w:b/>
                                  <w:bCs/>
                                </w:rPr>
                              </w:pPr>
                              <w:r w:rsidRPr="00253020">
                                <w:rPr>
                                  <w:b/>
                                  <w:bCs/>
                                </w:rPr>
                                <w:t>Comments:</w:t>
                              </w:r>
                            </w:p>
                            <w:p w14:paraId="6FD75BC7" w14:textId="77777777" w:rsidR="004D6C4B" w:rsidRDefault="004D6C4B" w:rsidP="004D6C4B">
                              <w:pPr>
                                <w:spacing w:after="0" w:line="240" w:lineRule="auto"/>
                                <w:rPr>
                                  <w:sz w:val="20"/>
                                  <w:szCs w:val="20"/>
                                </w:rPr>
                              </w:pPr>
                            </w:p>
                            <w:p w14:paraId="33E8CA0B" w14:textId="77777777" w:rsidR="004D6C4B" w:rsidRPr="00792437" w:rsidRDefault="004D6C4B" w:rsidP="004D6C4B">
                              <w:pPr>
                                <w:spacing w:after="0"/>
                                <w:rPr>
                                  <w:sz w:val="20"/>
                                  <w:szCs w:val="20"/>
                                </w:rPr>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6B560F81" id="Group 3" o:spid="_x0000_s1062" style="position:absolute;margin-left:-6pt;margin-top:8.55pt;width:501.55pt;height:190.35pt;z-index:251663360;mso-height-relative:margin" coordorigin=",509" coordsize="63697,2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">
                <v:roundrect id="_x0000_s1063" style="position:absolute;top:509;width:31647;height:337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" filled="f" stroked="f">
                  <v:textbox>
                    <w:txbxContent>
                      <w:p w14:paraId="56BCA300" w14:textId="77777777" w:rsidR="004D6C4B" w:rsidRDefault="004D6C4B" w:rsidP="004D6C4B">
                        <w:pPr>
                          <w:spacing w:after="0" w:line="240" w:lineRule="auto"/>
                        </w:pPr>
                        <w:r>
                          <w:rPr>
                            <w:sz w:val="18"/>
                            <w:szCs w:val="18"/>
                          </w:rPr>
                          <w:t>Do not write beyond this line. For assessor use only.</w:t>
                        </w:r>
                      </w:p>
                    </w:txbxContent>
                  </v:textbox>
                </v:roundrect>
                <v:shapetype id="_x0000_t32" coordsize="21600,21600" o:spt="32" o:oned="t" path="m,l21600,21600e" filled="f">
                  <v:path arrowok="t" fillok="f" o:connecttype="none"/>
                  <o:lock v:ext="edit" shapetype="t"/>
                </v:shapetype>
                <v:shape id="AutoShape 36" o:spid="_x0000_s1064" type="#_x0000_t32" style="position:absolute;left:724;top:2399;width:62763;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" strokeweight="1.5pt">
                  <v:stroke dashstyle="dash"/>
                </v:shape>
                <v:roundrect id="_x0000_s1065" style="position:absolute;left:814;top:3349;width:18390;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">
                  <v:textbox>
                    <w:txbxContent>
                      <w:p w14:paraId="565DAD4A" w14:textId="77777777" w:rsidR="004D6C4B" w:rsidRPr="00681252" w:rsidRDefault="004D6C4B" w:rsidP="004D6C4B">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v:textbox>
                </v:roundrect>
                <v:roundrect id="_x0000_s1066" style="position:absolute;left:20098;top:3349;width:43599;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">
                  <v:textbox>
                    <w:txbxContent>
                      <w:p w14:paraId="0BF44D8E" w14:textId="77777777" w:rsidR="004D6C4B" w:rsidRDefault="004D6C4B" w:rsidP="004D6C4B">
                        <w:pPr>
                          <w:spacing w:after="0" w:line="240" w:lineRule="auto"/>
                        </w:pPr>
                      </w:p>
                    </w:txbxContent>
                  </v:textbox>
                </v:roundrect>
                <v:roundrect id="_x0000_s1067" style="position:absolute;left:814;top:6880;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">
                  <v:textbox>
                    <w:txbxContent>
                      <w:p w14:paraId="34A357DD" w14:textId="77777777" w:rsidR="004D6C4B" w:rsidRPr="00681252" w:rsidRDefault="004D6C4B" w:rsidP="004D6C4B">
                        <w:pPr>
                          <w:spacing w:after="0" w:line="240" w:lineRule="auto"/>
                          <w:jc w:val="center"/>
                          <w:rPr>
                            <w:b/>
                            <w:bCs/>
                          </w:rPr>
                        </w:pPr>
                        <w:r>
                          <w:rPr>
                            <w:b/>
                            <w:bCs/>
                          </w:rPr>
                          <w:t>Marking Date</w:t>
                        </w:r>
                      </w:p>
                    </w:txbxContent>
                  </v:textbox>
                </v:roundrect>
                <v:roundrect id="_x0000_s1068" style="position:absolute;left:14032;top:6880;width:17615;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">
                  <v:textbox>
                    <w:txbxContent>
                      <w:p w14:paraId="21F24598" w14:textId="77777777" w:rsidR="004D6C4B" w:rsidRDefault="004D6C4B" w:rsidP="004D6C4B">
                        <w:pPr>
                          <w:spacing w:after="0" w:line="240" w:lineRule="auto"/>
                          <w:jc w:val="both"/>
                        </w:pPr>
                      </w:p>
                    </w:txbxContent>
                  </v:textbox>
                </v:roundrect>
                <v:roundrect id="_x0000_s1069" style="position:absolute;left:32609;top:6880;width:1249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">
                  <v:textbox>
                    <w:txbxContent>
                      <w:p w14:paraId="3AABF933" w14:textId="77777777" w:rsidR="004D6C4B" w:rsidRPr="00400C50" w:rsidRDefault="004D6C4B" w:rsidP="004D6C4B">
                        <w:pPr>
                          <w:spacing w:after="0" w:line="240" w:lineRule="auto"/>
                          <w:jc w:val="center"/>
                          <w:rPr>
                            <w:b/>
                            <w:bCs/>
                          </w:rPr>
                        </w:pPr>
                        <w:r w:rsidRPr="00400C50">
                          <w:rPr>
                            <w:b/>
                            <w:bCs/>
                          </w:rPr>
                          <w:t>Maks Obtained</w:t>
                        </w:r>
                      </w:p>
                    </w:txbxContent>
                  </v:textbox>
                </v:roundrect>
                <v:roundrect id="_x0000_s1070" style="position:absolute;left:46036;top:6880;width:17641;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">
                  <v:textbox>
                    <w:txbxContent>
                      <w:p w14:paraId="48870C91" w14:textId="77777777" w:rsidR="004D6C4B" w:rsidRDefault="004D6C4B" w:rsidP="004D6C4B">
                        <w:pPr>
                          <w:spacing w:after="0" w:line="240" w:lineRule="auto"/>
                        </w:pPr>
                      </w:p>
                    </w:txbxContent>
                  </v:textbox>
                </v:roundrect>
                <v:roundrect id="AutoShape 20" o:spid="_x0000_s1071" style="position:absolute;left:814;top:10501;width:62834;height:141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" strokecolor="#0e2841 [3215]">
                  <v:textbox>
                    <w:txbxContent>
                      <w:p w14:paraId="30CC5DCD" w14:textId="77777777" w:rsidR="004D6C4B" w:rsidRDefault="004D6C4B" w:rsidP="004D6C4B">
                        <w:pPr>
                          <w:spacing w:after="0"/>
                          <w:rPr>
                            <w:b/>
                            <w:bCs/>
                          </w:rPr>
                        </w:pPr>
                        <w:r w:rsidRPr="00253020">
                          <w:rPr>
                            <w:b/>
                            <w:bCs/>
                          </w:rPr>
                          <w:t>Comments:</w:t>
                        </w:r>
                      </w:p>
                      <w:p w14:paraId="6FD75BC7" w14:textId="77777777" w:rsidR="004D6C4B" w:rsidRDefault="004D6C4B" w:rsidP="004D6C4B">
                        <w:pPr>
                          <w:spacing w:after="0" w:line="240" w:lineRule="auto"/>
                          <w:rPr>
                            <w:sz w:val="20"/>
                            <w:szCs w:val="20"/>
                          </w:rPr>
                        </w:pPr>
                      </w:p>
                      <w:p w14:paraId="33E8CA0B" w14:textId="77777777" w:rsidR="004D6C4B" w:rsidRPr="00792437" w:rsidRDefault="004D6C4B" w:rsidP="004D6C4B">
                        <w:pPr>
                          <w:spacing w:after="0"/>
                          <w:rPr>
                            <w:sz w:val="20"/>
                            <w:szCs w:val="20"/>
                          </w:rPr>
                        </w:pPr>
                      </w:p>
                    </w:txbxContent>
                  </v:textbox>
                </v:roundrect>
              </v:group>
            </w:pict>
          </mc:Fallback>
        </mc:AlternateContent>
      </w:r>
    </w:p>
    <w:p w14:paraId="2E1A4CD3" w14:textId="77777777" w:rsidR="004D6C4B" w:rsidRPr="008B6D47" w:rsidRDefault="004D6C4B" w:rsidP="004D6C4B">
      <w:pPr>
        <w:rPr>
          <w:rFonts w:ascii="Calibri" w:hAnsi="Calibri" w:cs="Calibri"/>
        </w:rPr>
      </w:pPr>
    </w:p>
    <w:p w14:paraId="4201F386" w14:textId="77777777" w:rsidR="004D6C4B" w:rsidRPr="008B6D47" w:rsidRDefault="004D6C4B" w:rsidP="004D6C4B">
      <w:pPr>
        <w:rPr>
          <w:rFonts w:ascii="Calibri" w:hAnsi="Calibri" w:cs="Calibri"/>
        </w:rPr>
      </w:pPr>
    </w:p>
    <w:p w14:paraId="5FE83059" w14:textId="77777777" w:rsidR="004D6C4B" w:rsidRPr="008B6D47" w:rsidRDefault="004D6C4B" w:rsidP="004D6C4B">
      <w:pPr>
        <w:rPr>
          <w:rFonts w:ascii="Calibri" w:hAnsi="Calibri" w:cs="Calibri"/>
        </w:rPr>
      </w:pPr>
    </w:p>
    <w:p w14:paraId="6993A9E9" w14:textId="77777777" w:rsidR="004D6C4B" w:rsidRPr="008B6D47" w:rsidRDefault="004D6C4B" w:rsidP="004D6C4B">
      <w:pPr>
        <w:spacing w:after="0"/>
        <w:rPr>
          <w:rFonts w:ascii="Calibri" w:hAnsi="Calibri" w:cs="Calibri"/>
          <w:sz w:val="18"/>
          <w:szCs w:val="18"/>
        </w:rPr>
      </w:pPr>
      <w:r w:rsidRPr="008B6D47">
        <w:rPr>
          <w:rFonts w:ascii="Calibri" w:hAnsi="Calibri" w:cs="Calibri"/>
          <w:sz w:val="18"/>
          <w:szCs w:val="18"/>
        </w:rPr>
        <w:t xml:space="preserve">    </w:t>
      </w:r>
    </w:p>
    <w:p w14:paraId="3F3285A6" w14:textId="77777777" w:rsidR="004D6C4B" w:rsidRPr="008B6D47" w:rsidRDefault="004D6C4B">
      <w:pPr>
        <w:rPr>
          <w:rFonts w:ascii="Calibri" w:hAnsi="Calibri" w:cs="Calibri"/>
        </w:rPr>
      </w:pPr>
    </w:p>
    <w:p w14:paraId="77C047FD" w14:textId="77777777" w:rsidR="004D6C4B" w:rsidRPr="008B6D47" w:rsidRDefault="004D6C4B">
      <w:pPr>
        <w:rPr>
          <w:rFonts w:ascii="Calibri" w:hAnsi="Calibri" w:cs="Calibri"/>
        </w:rPr>
      </w:pPr>
    </w:p>
    <w:p w14:paraId="7EDA096A" w14:textId="77777777" w:rsidR="004D6C4B" w:rsidRPr="008B6D47" w:rsidRDefault="004D6C4B">
      <w:pPr>
        <w:rPr>
          <w:rFonts w:ascii="Calibri" w:hAnsi="Calibri" w:cs="Calibri"/>
        </w:rPr>
      </w:pPr>
    </w:p>
    <w:sdt>
      <w:sdtPr>
        <w:rPr>
          <w:rFonts w:ascii="Calibri" w:eastAsiaTheme="minorHAnsi" w:hAnsi="Calibri" w:cs="Calibri"/>
          <w:color w:val="auto"/>
          <w:kern w:val="2"/>
          <w:sz w:val="22"/>
          <w:szCs w:val="22"/>
          <w14:ligatures w14:val="standardContextual"/>
        </w:rPr>
        <w:id w:val="2076770097"/>
        <w:docPartObj>
          <w:docPartGallery w:val="Table of Contents"/>
          <w:docPartUnique/>
        </w:docPartObj>
      </w:sdtPr>
      <w:sdtEndPr>
        <w:rPr>
          <w:b/>
          <w:bCs/>
          <w:noProof/>
        </w:rPr>
      </w:sdtEndPr>
      <w:sdtContent>
        <w:p w14:paraId="22B10BDC" w14:textId="2AC40AF0" w:rsidR="00012711" w:rsidRPr="008B6D47" w:rsidRDefault="00012711" w:rsidP="00F43D0B">
          <w:pPr>
            <w:pStyle w:val="TOCHeading"/>
            <w:spacing w:line="360" w:lineRule="auto"/>
            <w:jc w:val="both"/>
            <w:rPr>
              <w:rFonts w:ascii="Calibri" w:hAnsi="Calibri" w:cs="Calibri"/>
            </w:rPr>
          </w:pPr>
          <w:r w:rsidRPr="008B6D47">
            <w:rPr>
              <w:rFonts w:ascii="Calibri" w:hAnsi="Calibri" w:cs="Calibri"/>
            </w:rPr>
            <w:t>Table of Contents</w:t>
          </w:r>
        </w:p>
        <w:p w14:paraId="5FD3ABE3" w14:textId="182C6436" w:rsidR="008B6D47" w:rsidRPr="008B6D47" w:rsidRDefault="00012711" w:rsidP="008B6D47">
          <w:pPr>
            <w:pStyle w:val="TOC1"/>
            <w:rPr>
              <w:rFonts w:ascii="Calibri" w:eastAsiaTheme="minorEastAsia" w:hAnsi="Calibri" w:cs="Calibri"/>
              <w:noProof/>
              <w:sz w:val="24"/>
              <w:szCs w:val="24"/>
            </w:rPr>
          </w:pPr>
          <w:r w:rsidRPr="008B6D47">
            <w:rPr>
              <w:rFonts w:ascii="Calibri" w:hAnsi="Calibri" w:cs="Calibri"/>
            </w:rPr>
            <w:fldChar w:fldCharType="begin"/>
          </w:r>
          <w:r w:rsidRPr="008B6D47">
            <w:rPr>
              <w:rFonts w:ascii="Calibri" w:hAnsi="Calibri" w:cs="Calibri"/>
            </w:rPr>
            <w:instrText xml:space="preserve"> TOC \o "1-3" \h \z \u </w:instrText>
          </w:r>
          <w:r w:rsidRPr="008B6D47">
            <w:rPr>
              <w:rFonts w:ascii="Calibri" w:hAnsi="Calibri" w:cs="Calibri"/>
            </w:rPr>
            <w:fldChar w:fldCharType="separate"/>
          </w:r>
          <w:hyperlink w:anchor="_Toc231056581" w:history="1">
            <w:r w:rsidR="008B6D47" w:rsidRPr="008B6D47">
              <w:rPr>
                <w:rStyle w:val="Hyperlink"/>
                <w:rFonts w:ascii="Calibri" w:hAnsi="Calibri" w:cs="Calibri"/>
                <w:noProof/>
              </w:rPr>
              <w:t>Table of Figures</w:t>
            </w:r>
            <w:r w:rsidR="008B6D47" w:rsidRPr="008B6D47">
              <w:rPr>
                <w:rFonts w:ascii="Calibri" w:hAnsi="Calibri" w:cs="Calibri"/>
                <w:noProof/>
                <w:webHidden/>
              </w:rPr>
              <w:tab/>
            </w:r>
            <w:r w:rsidR="008B6D47" w:rsidRPr="008B6D47">
              <w:rPr>
                <w:rFonts w:ascii="Calibri" w:hAnsi="Calibri" w:cs="Calibri"/>
                <w:noProof/>
                <w:webHidden/>
              </w:rPr>
              <w:fldChar w:fldCharType="begin"/>
            </w:r>
            <w:r w:rsidR="008B6D47" w:rsidRPr="008B6D47">
              <w:rPr>
                <w:rFonts w:ascii="Calibri" w:hAnsi="Calibri" w:cs="Calibri"/>
                <w:noProof/>
                <w:webHidden/>
              </w:rPr>
              <w:instrText xml:space="preserve"> PAGEREF _Toc231056581 \h </w:instrText>
            </w:r>
            <w:r w:rsidR="008B6D47" w:rsidRPr="008B6D47">
              <w:rPr>
                <w:rFonts w:ascii="Calibri" w:hAnsi="Calibri" w:cs="Calibri"/>
                <w:noProof/>
                <w:webHidden/>
              </w:rPr>
            </w:r>
            <w:r w:rsidR="008B6D47" w:rsidRPr="008B6D47">
              <w:rPr>
                <w:rFonts w:ascii="Calibri" w:hAnsi="Calibri" w:cs="Calibri"/>
                <w:noProof/>
                <w:webHidden/>
              </w:rPr>
              <w:fldChar w:fldCharType="separate"/>
            </w:r>
            <w:r w:rsidR="008B6D47" w:rsidRPr="008B6D47">
              <w:rPr>
                <w:rFonts w:ascii="Calibri" w:hAnsi="Calibri" w:cs="Calibri"/>
                <w:noProof/>
                <w:webHidden/>
              </w:rPr>
              <w:t>4</w:t>
            </w:r>
            <w:r w:rsidR="008B6D47" w:rsidRPr="008B6D47">
              <w:rPr>
                <w:rFonts w:ascii="Calibri" w:hAnsi="Calibri" w:cs="Calibri"/>
                <w:noProof/>
                <w:webHidden/>
              </w:rPr>
              <w:fldChar w:fldCharType="end"/>
            </w:r>
          </w:hyperlink>
        </w:p>
        <w:p w14:paraId="56760C23" w14:textId="63777883" w:rsidR="008B6D47" w:rsidRPr="008B6D47" w:rsidRDefault="008B6D47" w:rsidP="008B6D47">
          <w:pPr>
            <w:pStyle w:val="TOC1"/>
            <w:rPr>
              <w:rFonts w:ascii="Calibri" w:eastAsiaTheme="minorEastAsia" w:hAnsi="Calibri" w:cs="Calibri"/>
              <w:noProof/>
              <w:sz w:val="24"/>
              <w:szCs w:val="24"/>
            </w:rPr>
          </w:pPr>
          <w:hyperlink w:anchor="_Toc231056582" w:history="1">
            <w:r w:rsidRPr="008B6D47">
              <w:rPr>
                <w:rStyle w:val="Hyperlink"/>
                <w:rFonts w:ascii="Calibri" w:hAnsi="Calibri" w:cs="Calibri"/>
                <w:noProof/>
              </w:rPr>
              <w:t>Table of Tables</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_Toc231056582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4</w:t>
            </w:r>
            <w:r w:rsidRPr="008B6D47">
              <w:rPr>
                <w:rFonts w:ascii="Calibri" w:hAnsi="Calibri" w:cs="Calibri"/>
                <w:noProof/>
                <w:webHidden/>
              </w:rPr>
              <w:fldChar w:fldCharType="end"/>
            </w:r>
          </w:hyperlink>
        </w:p>
        <w:p w14:paraId="09BC9168" w14:textId="1DDEA5A2" w:rsidR="008B6D47" w:rsidRPr="008B6D47" w:rsidRDefault="008B6D47" w:rsidP="008B6D47">
          <w:pPr>
            <w:pStyle w:val="TOC1"/>
            <w:rPr>
              <w:rFonts w:ascii="Calibri" w:eastAsiaTheme="minorEastAsia" w:hAnsi="Calibri" w:cs="Calibri"/>
              <w:noProof/>
              <w:sz w:val="24"/>
              <w:szCs w:val="24"/>
            </w:rPr>
          </w:pPr>
          <w:hyperlink w:anchor="_Toc231056583" w:history="1">
            <w:r w:rsidRPr="008B6D47">
              <w:rPr>
                <w:rStyle w:val="Hyperlink"/>
                <w:rFonts w:ascii="Calibri" w:hAnsi="Calibri" w:cs="Calibri"/>
                <w:noProof/>
              </w:rPr>
              <w:t>Introduction</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_Toc231056583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5</w:t>
            </w:r>
            <w:r w:rsidRPr="008B6D47">
              <w:rPr>
                <w:rFonts w:ascii="Calibri" w:hAnsi="Calibri" w:cs="Calibri"/>
                <w:noProof/>
                <w:webHidden/>
              </w:rPr>
              <w:fldChar w:fldCharType="end"/>
            </w:r>
          </w:hyperlink>
        </w:p>
        <w:p w14:paraId="2222EB78" w14:textId="6652A402" w:rsidR="008B6D47" w:rsidRPr="008B6D47" w:rsidRDefault="008B6D47">
          <w:pPr>
            <w:pStyle w:val="TOC2"/>
            <w:tabs>
              <w:tab w:val="right" w:leader="dot" w:pos="9880"/>
            </w:tabs>
            <w:rPr>
              <w:rFonts w:ascii="Calibri" w:eastAsiaTheme="minorEastAsia" w:hAnsi="Calibri" w:cs="Calibri"/>
              <w:noProof/>
              <w:sz w:val="24"/>
              <w:szCs w:val="24"/>
            </w:rPr>
          </w:pPr>
          <w:hyperlink w:anchor="_Toc231056584" w:history="1">
            <w:r w:rsidRPr="008B6D47">
              <w:rPr>
                <w:rStyle w:val="Hyperlink"/>
                <w:rFonts w:ascii="Calibri" w:hAnsi="Calibri" w:cs="Calibri"/>
                <w:noProof/>
              </w:rPr>
              <w:t>Background and Motivation</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_Toc231056584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5</w:t>
            </w:r>
            <w:r w:rsidRPr="008B6D47">
              <w:rPr>
                <w:rFonts w:ascii="Calibri" w:hAnsi="Calibri" w:cs="Calibri"/>
                <w:noProof/>
                <w:webHidden/>
              </w:rPr>
              <w:fldChar w:fldCharType="end"/>
            </w:r>
          </w:hyperlink>
        </w:p>
        <w:p w14:paraId="30B02646" w14:textId="1CF0B6DC" w:rsidR="008B6D47" w:rsidRPr="008B6D47" w:rsidRDefault="008B6D47">
          <w:pPr>
            <w:pStyle w:val="TOC2"/>
            <w:tabs>
              <w:tab w:val="right" w:leader="dot" w:pos="9880"/>
            </w:tabs>
            <w:rPr>
              <w:rFonts w:ascii="Calibri" w:eastAsiaTheme="minorEastAsia" w:hAnsi="Calibri" w:cs="Calibri"/>
              <w:noProof/>
              <w:sz w:val="24"/>
              <w:szCs w:val="24"/>
            </w:rPr>
          </w:pPr>
          <w:hyperlink w:anchor="_Toc231056585" w:history="1">
            <w:r w:rsidRPr="008B6D47">
              <w:rPr>
                <w:rStyle w:val="Hyperlink"/>
                <w:rFonts w:ascii="Calibri" w:hAnsi="Calibri" w:cs="Calibri"/>
                <w:noProof/>
              </w:rPr>
              <w:t>Problem Statement</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_Toc231056585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5</w:t>
            </w:r>
            <w:r w:rsidRPr="008B6D47">
              <w:rPr>
                <w:rFonts w:ascii="Calibri" w:hAnsi="Calibri" w:cs="Calibri"/>
                <w:noProof/>
                <w:webHidden/>
              </w:rPr>
              <w:fldChar w:fldCharType="end"/>
            </w:r>
          </w:hyperlink>
        </w:p>
        <w:p w14:paraId="70B91070" w14:textId="7E0FE197" w:rsidR="008B6D47" w:rsidRPr="008B6D47" w:rsidRDefault="008B6D47">
          <w:pPr>
            <w:pStyle w:val="TOC2"/>
            <w:tabs>
              <w:tab w:val="right" w:leader="dot" w:pos="9880"/>
            </w:tabs>
            <w:rPr>
              <w:rFonts w:ascii="Calibri" w:eastAsiaTheme="minorEastAsia" w:hAnsi="Calibri" w:cs="Calibri"/>
              <w:noProof/>
              <w:sz w:val="24"/>
              <w:szCs w:val="24"/>
            </w:rPr>
          </w:pPr>
          <w:hyperlink w:anchor="_Toc231056586" w:history="1">
            <w:r w:rsidRPr="008B6D47">
              <w:rPr>
                <w:rStyle w:val="Hyperlink"/>
                <w:rFonts w:ascii="Calibri" w:hAnsi="Calibri" w:cs="Calibri"/>
                <w:noProof/>
              </w:rPr>
              <w:t>Project Objectives</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_Toc231056586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6</w:t>
            </w:r>
            <w:r w:rsidRPr="008B6D47">
              <w:rPr>
                <w:rFonts w:ascii="Calibri" w:hAnsi="Calibri" w:cs="Calibri"/>
                <w:noProof/>
                <w:webHidden/>
              </w:rPr>
              <w:fldChar w:fldCharType="end"/>
            </w:r>
          </w:hyperlink>
        </w:p>
        <w:p w14:paraId="06B87DB2" w14:textId="533ED9FC" w:rsidR="008B6D47" w:rsidRPr="008B6D47" w:rsidRDefault="008B6D47">
          <w:pPr>
            <w:pStyle w:val="TOC2"/>
            <w:tabs>
              <w:tab w:val="right" w:leader="dot" w:pos="9880"/>
            </w:tabs>
            <w:rPr>
              <w:rFonts w:ascii="Calibri" w:eastAsiaTheme="minorEastAsia" w:hAnsi="Calibri" w:cs="Calibri"/>
              <w:noProof/>
              <w:sz w:val="24"/>
              <w:szCs w:val="24"/>
            </w:rPr>
          </w:pPr>
          <w:hyperlink w:anchor="_Toc231056587" w:history="1">
            <w:r w:rsidRPr="008B6D47">
              <w:rPr>
                <w:rStyle w:val="Hyperlink"/>
                <w:rFonts w:ascii="Calibri" w:hAnsi="Calibri" w:cs="Calibri"/>
                <w:noProof/>
              </w:rPr>
              <w:t>Scope and Limitations</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_Toc231056587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6</w:t>
            </w:r>
            <w:r w:rsidRPr="008B6D47">
              <w:rPr>
                <w:rFonts w:ascii="Calibri" w:hAnsi="Calibri" w:cs="Calibri"/>
                <w:noProof/>
                <w:webHidden/>
              </w:rPr>
              <w:fldChar w:fldCharType="end"/>
            </w:r>
          </w:hyperlink>
        </w:p>
        <w:p w14:paraId="6EBAC371" w14:textId="2CD8096B" w:rsidR="008B6D47" w:rsidRPr="008B6D47" w:rsidRDefault="008B6D47" w:rsidP="008B6D47">
          <w:pPr>
            <w:pStyle w:val="TOC1"/>
            <w:rPr>
              <w:rFonts w:ascii="Calibri" w:eastAsiaTheme="minorEastAsia" w:hAnsi="Calibri" w:cs="Calibri"/>
              <w:noProof/>
              <w:sz w:val="24"/>
              <w:szCs w:val="24"/>
            </w:rPr>
          </w:pPr>
          <w:hyperlink w:anchor="_Toc231056588" w:history="1">
            <w:r w:rsidRPr="008B6D47">
              <w:rPr>
                <w:rStyle w:val="Hyperlink"/>
                <w:rFonts w:ascii="Calibri" w:hAnsi="Calibri" w:cs="Calibri"/>
                <w:noProof/>
              </w:rPr>
              <w:t>Literature Review</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_Toc231056588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7</w:t>
            </w:r>
            <w:r w:rsidRPr="008B6D47">
              <w:rPr>
                <w:rFonts w:ascii="Calibri" w:hAnsi="Calibri" w:cs="Calibri"/>
                <w:noProof/>
                <w:webHidden/>
              </w:rPr>
              <w:fldChar w:fldCharType="end"/>
            </w:r>
          </w:hyperlink>
        </w:p>
        <w:p w14:paraId="0DE8C595" w14:textId="270C3E99" w:rsidR="008B6D47" w:rsidRPr="008B6D47" w:rsidRDefault="008B6D47">
          <w:pPr>
            <w:pStyle w:val="TOC2"/>
            <w:tabs>
              <w:tab w:val="right" w:leader="dot" w:pos="9880"/>
            </w:tabs>
            <w:rPr>
              <w:rFonts w:ascii="Calibri" w:eastAsiaTheme="minorEastAsia" w:hAnsi="Calibri" w:cs="Calibri"/>
              <w:noProof/>
              <w:sz w:val="24"/>
              <w:szCs w:val="24"/>
            </w:rPr>
          </w:pPr>
          <w:hyperlink w:anchor="_Toc231056589" w:history="1">
            <w:r w:rsidRPr="008B6D47">
              <w:rPr>
                <w:rStyle w:val="Hyperlink"/>
                <w:rFonts w:ascii="Calibri" w:hAnsi="Calibri" w:cs="Calibri"/>
                <w:noProof/>
              </w:rPr>
              <w:t>Phishing Detection with Machine Learning</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_Toc231056589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7</w:t>
            </w:r>
            <w:r w:rsidRPr="008B6D47">
              <w:rPr>
                <w:rFonts w:ascii="Calibri" w:hAnsi="Calibri" w:cs="Calibri"/>
                <w:noProof/>
                <w:webHidden/>
              </w:rPr>
              <w:fldChar w:fldCharType="end"/>
            </w:r>
          </w:hyperlink>
        </w:p>
        <w:p w14:paraId="35F09E9A" w14:textId="35C7B66F" w:rsidR="008B6D47" w:rsidRPr="008B6D47" w:rsidRDefault="008B6D47">
          <w:pPr>
            <w:pStyle w:val="TOC2"/>
            <w:tabs>
              <w:tab w:val="right" w:leader="dot" w:pos="9880"/>
            </w:tabs>
            <w:rPr>
              <w:rFonts w:ascii="Calibri" w:eastAsiaTheme="minorEastAsia" w:hAnsi="Calibri" w:cs="Calibri"/>
              <w:noProof/>
              <w:sz w:val="24"/>
              <w:szCs w:val="24"/>
            </w:rPr>
          </w:pPr>
          <w:hyperlink w:anchor="_Toc231056590" w:history="1">
            <w:r w:rsidRPr="008B6D47">
              <w:rPr>
                <w:rStyle w:val="Hyperlink"/>
                <w:rFonts w:ascii="Calibri" w:hAnsi="Calibri" w:cs="Calibri"/>
                <w:noProof/>
              </w:rPr>
              <w:t>AutoML for Text Classification</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_Toc231056590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7</w:t>
            </w:r>
            <w:r w:rsidRPr="008B6D47">
              <w:rPr>
                <w:rFonts w:ascii="Calibri" w:hAnsi="Calibri" w:cs="Calibri"/>
                <w:noProof/>
                <w:webHidden/>
              </w:rPr>
              <w:fldChar w:fldCharType="end"/>
            </w:r>
          </w:hyperlink>
        </w:p>
        <w:p w14:paraId="6B0139A2" w14:textId="461E7FD1" w:rsidR="008B6D47" w:rsidRPr="008B6D47" w:rsidRDefault="008B6D47">
          <w:pPr>
            <w:pStyle w:val="TOC2"/>
            <w:tabs>
              <w:tab w:val="right" w:leader="dot" w:pos="9880"/>
            </w:tabs>
            <w:rPr>
              <w:rFonts w:ascii="Calibri" w:eastAsiaTheme="minorEastAsia" w:hAnsi="Calibri" w:cs="Calibri"/>
              <w:noProof/>
              <w:sz w:val="24"/>
              <w:szCs w:val="24"/>
            </w:rPr>
          </w:pPr>
          <w:hyperlink w:anchor="_Toc231056591" w:history="1">
            <w:r w:rsidRPr="008B6D47">
              <w:rPr>
                <w:rStyle w:val="Hyperlink"/>
                <w:rFonts w:ascii="Calibri" w:hAnsi="Calibri" w:cs="Calibri"/>
                <w:noProof/>
              </w:rPr>
              <w:t>Retrieval-Augmented Generation</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_Toc231056591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8</w:t>
            </w:r>
            <w:r w:rsidRPr="008B6D47">
              <w:rPr>
                <w:rFonts w:ascii="Calibri" w:hAnsi="Calibri" w:cs="Calibri"/>
                <w:noProof/>
                <w:webHidden/>
              </w:rPr>
              <w:fldChar w:fldCharType="end"/>
            </w:r>
          </w:hyperlink>
        </w:p>
        <w:p w14:paraId="290CE4D4" w14:textId="58F6A1C6" w:rsidR="008B6D47" w:rsidRPr="008B6D47" w:rsidRDefault="008B6D47">
          <w:pPr>
            <w:pStyle w:val="TOC2"/>
            <w:tabs>
              <w:tab w:val="right" w:leader="dot" w:pos="9880"/>
            </w:tabs>
            <w:rPr>
              <w:rFonts w:ascii="Calibri" w:eastAsiaTheme="minorEastAsia" w:hAnsi="Calibri" w:cs="Calibri"/>
              <w:noProof/>
              <w:sz w:val="24"/>
              <w:szCs w:val="24"/>
            </w:rPr>
          </w:pPr>
          <w:hyperlink w:anchor="_Toc231056592" w:history="1">
            <w:r w:rsidRPr="008B6D47">
              <w:rPr>
                <w:rStyle w:val="Hyperlink"/>
                <w:rFonts w:ascii="Calibri" w:hAnsi="Calibri" w:cs="Calibri"/>
                <w:noProof/>
              </w:rPr>
              <w:t>LLM Agents and Tool Use</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_Toc231056592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8</w:t>
            </w:r>
            <w:r w:rsidRPr="008B6D47">
              <w:rPr>
                <w:rFonts w:ascii="Calibri" w:hAnsi="Calibri" w:cs="Calibri"/>
                <w:noProof/>
                <w:webHidden/>
              </w:rPr>
              <w:fldChar w:fldCharType="end"/>
            </w:r>
          </w:hyperlink>
        </w:p>
        <w:p w14:paraId="6EB35EEC" w14:textId="58C4BB40" w:rsidR="008B6D47" w:rsidRPr="008B6D47" w:rsidRDefault="008B6D47" w:rsidP="008B6D47">
          <w:pPr>
            <w:pStyle w:val="TOC1"/>
            <w:rPr>
              <w:rFonts w:ascii="Calibri" w:eastAsiaTheme="minorEastAsia" w:hAnsi="Calibri" w:cs="Calibri"/>
              <w:noProof/>
              <w:sz w:val="24"/>
              <w:szCs w:val="24"/>
            </w:rPr>
          </w:pPr>
          <w:hyperlink w:anchor="_Toc231056593" w:history="1">
            <w:r w:rsidRPr="008B6D47">
              <w:rPr>
                <w:rStyle w:val="Hyperlink"/>
                <w:rFonts w:ascii="Calibri" w:hAnsi="Calibri" w:cs="Calibri"/>
                <w:noProof/>
              </w:rPr>
              <w:t>System Architecture</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_Toc231056593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9</w:t>
            </w:r>
            <w:r w:rsidRPr="008B6D47">
              <w:rPr>
                <w:rFonts w:ascii="Calibri" w:hAnsi="Calibri" w:cs="Calibri"/>
                <w:noProof/>
                <w:webHidden/>
              </w:rPr>
              <w:fldChar w:fldCharType="end"/>
            </w:r>
          </w:hyperlink>
        </w:p>
        <w:p w14:paraId="724D6FA1" w14:textId="40B073EB" w:rsidR="008B6D47" w:rsidRPr="008B6D47" w:rsidRDefault="008B6D47">
          <w:pPr>
            <w:pStyle w:val="TOC2"/>
            <w:tabs>
              <w:tab w:val="right" w:leader="dot" w:pos="9880"/>
            </w:tabs>
            <w:rPr>
              <w:rFonts w:ascii="Calibri" w:eastAsiaTheme="minorEastAsia" w:hAnsi="Calibri" w:cs="Calibri"/>
              <w:noProof/>
              <w:sz w:val="24"/>
              <w:szCs w:val="24"/>
            </w:rPr>
          </w:pPr>
          <w:hyperlink w:anchor="_Toc231056594" w:history="1">
            <w:r w:rsidRPr="008B6D47">
              <w:rPr>
                <w:rStyle w:val="Hyperlink"/>
                <w:rFonts w:ascii="Calibri" w:hAnsi="Calibri" w:cs="Calibri"/>
                <w:noProof/>
              </w:rPr>
              <w:t>Architecture Overview</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_Toc231056594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9</w:t>
            </w:r>
            <w:r w:rsidRPr="008B6D47">
              <w:rPr>
                <w:rFonts w:ascii="Calibri" w:hAnsi="Calibri" w:cs="Calibri"/>
                <w:noProof/>
                <w:webHidden/>
              </w:rPr>
              <w:fldChar w:fldCharType="end"/>
            </w:r>
          </w:hyperlink>
        </w:p>
        <w:p w14:paraId="1FC062E9" w14:textId="7AAA9F7A" w:rsidR="008B6D47" w:rsidRPr="008B6D47" w:rsidRDefault="008B6D47">
          <w:pPr>
            <w:pStyle w:val="TOC2"/>
            <w:tabs>
              <w:tab w:val="right" w:leader="dot" w:pos="9880"/>
            </w:tabs>
            <w:rPr>
              <w:rFonts w:ascii="Calibri" w:eastAsiaTheme="minorEastAsia" w:hAnsi="Calibri" w:cs="Calibri"/>
              <w:noProof/>
              <w:sz w:val="24"/>
              <w:szCs w:val="24"/>
            </w:rPr>
          </w:pPr>
          <w:hyperlink w:anchor="_Toc231056595" w:history="1">
            <w:r w:rsidRPr="008B6D47">
              <w:rPr>
                <w:rStyle w:val="Hyperlink"/>
                <w:rFonts w:ascii="Calibri" w:hAnsi="Calibri" w:cs="Calibri"/>
                <w:noProof/>
              </w:rPr>
              <w:t>Azure Services</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_Toc231056595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10</w:t>
            </w:r>
            <w:r w:rsidRPr="008B6D47">
              <w:rPr>
                <w:rFonts w:ascii="Calibri" w:hAnsi="Calibri" w:cs="Calibri"/>
                <w:noProof/>
                <w:webHidden/>
              </w:rPr>
              <w:fldChar w:fldCharType="end"/>
            </w:r>
          </w:hyperlink>
        </w:p>
        <w:p w14:paraId="329F3C05" w14:textId="7F910791" w:rsidR="008B6D47" w:rsidRPr="008B6D47" w:rsidRDefault="008B6D47">
          <w:pPr>
            <w:pStyle w:val="TOC2"/>
            <w:tabs>
              <w:tab w:val="right" w:leader="dot" w:pos="9880"/>
            </w:tabs>
            <w:rPr>
              <w:rFonts w:ascii="Calibri" w:eastAsiaTheme="minorEastAsia" w:hAnsi="Calibri" w:cs="Calibri"/>
              <w:noProof/>
              <w:sz w:val="24"/>
              <w:szCs w:val="24"/>
            </w:rPr>
          </w:pPr>
          <w:hyperlink w:anchor="_Toc231056596" w:history="1">
            <w:r w:rsidRPr="008B6D47">
              <w:rPr>
                <w:rStyle w:val="Hyperlink"/>
                <w:rFonts w:ascii="Calibri" w:hAnsi="Calibri" w:cs="Calibri"/>
                <w:noProof/>
              </w:rPr>
              <w:t>Component Interaction Flow</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_Toc231056596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10</w:t>
            </w:r>
            <w:r w:rsidRPr="008B6D47">
              <w:rPr>
                <w:rFonts w:ascii="Calibri" w:hAnsi="Calibri" w:cs="Calibri"/>
                <w:noProof/>
                <w:webHidden/>
              </w:rPr>
              <w:fldChar w:fldCharType="end"/>
            </w:r>
          </w:hyperlink>
        </w:p>
        <w:p w14:paraId="21CE4836" w14:textId="0FBFB987" w:rsidR="008B6D47" w:rsidRPr="008B6D47" w:rsidRDefault="008B6D47" w:rsidP="008B6D47">
          <w:pPr>
            <w:pStyle w:val="TOC1"/>
            <w:rPr>
              <w:rFonts w:ascii="Calibri" w:eastAsiaTheme="minorEastAsia" w:hAnsi="Calibri" w:cs="Calibri"/>
              <w:noProof/>
              <w:sz w:val="24"/>
              <w:szCs w:val="24"/>
            </w:rPr>
          </w:pPr>
          <w:hyperlink w:anchor="_Toc231056597" w:history="1">
            <w:r w:rsidRPr="008B6D47">
              <w:rPr>
                <w:rStyle w:val="Hyperlink"/>
                <w:rFonts w:ascii="Calibri" w:hAnsi="Calibri" w:cs="Calibri"/>
                <w:noProof/>
              </w:rPr>
              <w:t>Part A: Data and Knowledge Layer (RAG)</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_Toc231056597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11</w:t>
            </w:r>
            <w:r w:rsidRPr="008B6D47">
              <w:rPr>
                <w:rFonts w:ascii="Calibri" w:hAnsi="Calibri" w:cs="Calibri"/>
                <w:noProof/>
                <w:webHidden/>
              </w:rPr>
              <w:fldChar w:fldCharType="end"/>
            </w:r>
          </w:hyperlink>
        </w:p>
        <w:p w14:paraId="01B50288" w14:textId="49437A18" w:rsidR="008B6D47" w:rsidRPr="008B6D47" w:rsidRDefault="008B6D47">
          <w:pPr>
            <w:pStyle w:val="TOC2"/>
            <w:tabs>
              <w:tab w:val="right" w:leader="dot" w:pos="9880"/>
            </w:tabs>
            <w:rPr>
              <w:rFonts w:ascii="Calibri" w:eastAsiaTheme="minorEastAsia" w:hAnsi="Calibri" w:cs="Calibri"/>
              <w:noProof/>
              <w:sz w:val="24"/>
              <w:szCs w:val="24"/>
            </w:rPr>
          </w:pPr>
          <w:hyperlink w:anchor="_Toc231056598" w:history="1">
            <w:r w:rsidRPr="008B6D47">
              <w:rPr>
                <w:rStyle w:val="Hyperlink"/>
                <w:rFonts w:ascii="Calibri" w:hAnsi="Calibri" w:cs="Calibri"/>
                <w:noProof/>
              </w:rPr>
              <w:t>Document Selection</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_Toc231056598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11</w:t>
            </w:r>
            <w:r w:rsidRPr="008B6D47">
              <w:rPr>
                <w:rFonts w:ascii="Calibri" w:hAnsi="Calibri" w:cs="Calibri"/>
                <w:noProof/>
                <w:webHidden/>
              </w:rPr>
              <w:fldChar w:fldCharType="end"/>
            </w:r>
          </w:hyperlink>
        </w:p>
        <w:p w14:paraId="182ED6C1" w14:textId="3B965055" w:rsidR="008B6D47" w:rsidRPr="008B6D47" w:rsidRDefault="008B6D47">
          <w:pPr>
            <w:pStyle w:val="TOC2"/>
            <w:tabs>
              <w:tab w:val="right" w:leader="dot" w:pos="9880"/>
            </w:tabs>
            <w:rPr>
              <w:rFonts w:ascii="Calibri" w:eastAsiaTheme="minorEastAsia" w:hAnsi="Calibri" w:cs="Calibri"/>
              <w:noProof/>
              <w:sz w:val="24"/>
              <w:szCs w:val="24"/>
            </w:rPr>
          </w:pPr>
          <w:hyperlink w:anchor="_Toc231056599" w:history="1">
            <w:r w:rsidRPr="008B6D47">
              <w:rPr>
                <w:rStyle w:val="Hyperlink"/>
                <w:rFonts w:ascii="Calibri" w:hAnsi="Calibri" w:cs="Calibri"/>
                <w:noProof/>
              </w:rPr>
              <w:t>RAG Pipeline</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_Toc231056599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11</w:t>
            </w:r>
            <w:r w:rsidRPr="008B6D47">
              <w:rPr>
                <w:rFonts w:ascii="Calibri" w:hAnsi="Calibri" w:cs="Calibri"/>
                <w:noProof/>
                <w:webHidden/>
              </w:rPr>
              <w:fldChar w:fldCharType="end"/>
            </w:r>
          </w:hyperlink>
        </w:p>
        <w:p w14:paraId="57F15832" w14:textId="30DB3D61" w:rsidR="008B6D47" w:rsidRPr="008B6D47" w:rsidRDefault="008B6D47" w:rsidP="008B6D47">
          <w:pPr>
            <w:pStyle w:val="TOC1"/>
            <w:rPr>
              <w:rFonts w:ascii="Calibri" w:eastAsiaTheme="minorEastAsia" w:hAnsi="Calibri" w:cs="Calibri"/>
              <w:noProof/>
              <w:sz w:val="24"/>
              <w:szCs w:val="24"/>
            </w:rPr>
          </w:pPr>
          <w:hyperlink w:anchor="_Toc231056600" w:history="1">
            <w:r w:rsidRPr="008B6D47">
              <w:rPr>
                <w:rStyle w:val="Hyperlink"/>
                <w:rFonts w:ascii="Calibri" w:hAnsi="Calibri" w:cs="Calibri"/>
                <w:noProof/>
              </w:rPr>
              <w:t>Part B: Machine Learning Component</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_Toc231056600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13</w:t>
            </w:r>
            <w:r w:rsidRPr="008B6D47">
              <w:rPr>
                <w:rFonts w:ascii="Calibri" w:hAnsi="Calibri" w:cs="Calibri"/>
                <w:noProof/>
                <w:webHidden/>
              </w:rPr>
              <w:fldChar w:fldCharType="end"/>
            </w:r>
          </w:hyperlink>
        </w:p>
        <w:p w14:paraId="60D15BD7" w14:textId="3FF1EC29" w:rsidR="008B6D47" w:rsidRPr="008B6D47" w:rsidRDefault="008B6D47">
          <w:pPr>
            <w:pStyle w:val="TOC2"/>
            <w:tabs>
              <w:tab w:val="right" w:leader="dot" w:pos="9880"/>
            </w:tabs>
            <w:rPr>
              <w:rFonts w:ascii="Calibri" w:eastAsiaTheme="minorEastAsia" w:hAnsi="Calibri" w:cs="Calibri"/>
              <w:noProof/>
              <w:sz w:val="24"/>
              <w:szCs w:val="24"/>
            </w:rPr>
          </w:pPr>
          <w:hyperlink w:anchor="_Toc231056601" w:history="1">
            <w:r w:rsidRPr="008B6D47">
              <w:rPr>
                <w:rStyle w:val="Hyperlink"/>
                <w:rFonts w:ascii="Calibri" w:hAnsi="Calibri" w:cs="Calibri"/>
                <w:noProof/>
              </w:rPr>
              <w:t>Dataset</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_Toc231056601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13</w:t>
            </w:r>
            <w:r w:rsidRPr="008B6D47">
              <w:rPr>
                <w:rFonts w:ascii="Calibri" w:hAnsi="Calibri" w:cs="Calibri"/>
                <w:noProof/>
                <w:webHidden/>
              </w:rPr>
              <w:fldChar w:fldCharType="end"/>
            </w:r>
          </w:hyperlink>
        </w:p>
        <w:p w14:paraId="5ABD339A" w14:textId="28EB7936" w:rsidR="008B6D47" w:rsidRPr="008B6D47" w:rsidRDefault="008B6D47">
          <w:pPr>
            <w:pStyle w:val="TOC2"/>
            <w:tabs>
              <w:tab w:val="right" w:leader="dot" w:pos="9880"/>
            </w:tabs>
            <w:rPr>
              <w:rFonts w:ascii="Calibri" w:eastAsiaTheme="minorEastAsia" w:hAnsi="Calibri" w:cs="Calibri"/>
              <w:noProof/>
              <w:sz w:val="24"/>
              <w:szCs w:val="24"/>
            </w:rPr>
          </w:pPr>
          <w:hyperlink w:anchor="_Toc231056602" w:history="1">
            <w:r w:rsidRPr="008B6D47">
              <w:rPr>
                <w:rStyle w:val="Hyperlink"/>
                <w:rFonts w:ascii="Calibri" w:hAnsi="Calibri" w:cs="Calibri"/>
                <w:noProof/>
              </w:rPr>
              <w:t>Data Preparation</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_Toc231056602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14</w:t>
            </w:r>
            <w:r w:rsidRPr="008B6D47">
              <w:rPr>
                <w:rFonts w:ascii="Calibri" w:hAnsi="Calibri" w:cs="Calibri"/>
                <w:noProof/>
                <w:webHidden/>
              </w:rPr>
              <w:fldChar w:fldCharType="end"/>
            </w:r>
          </w:hyperlink>
        </w:p>
        <w:p w14:paraId="27717563" w14:textId="486FE4F5" w:rsidR="008B6D47" w:rsidRPr="008B6D47" w:rsidRDefault="008B6D47">
          <w:pPr>
            <w:pStyle w:val="TOC2"/>
            <w:tabs>
              <w:tab w:val="right" w:leader="dot" w:pos="9880"/>
            </w:tabs>
            <w:rPr>
              <w:rFonts w:ascii="Calibri" w:eastAsiaTheme="minorEastAsia" w:hAnsi="Calibri" w:cs="Calibri"/>
              <w:noProof/>
              <w:sz w:val="24"/>
              <w:szCs w:val="24"/>
            </w:rPr>
          </w:pPr>
          <w:hyperlink w:anchor="_Toc231056603" w:history="1">
            <w:r w:rsidRPr="008B6D47">
              <w:rPr>
                <w:rStyle w:val="Hyperlink"/>
                <w:rFonts w:ascii="Calibri" w:hAnsi="Calibri" w:cs="Calibri"/>
                <w:noProof/>
              </w:rPr>
              <w:t>Model Training: Manual Notebook</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_Toc231056603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14</w:t>
            </w:r>
            <w:r w:rsidRPr="008B6D47">
              <w:rPr>
                <w:rFonts w:ascii="Calibri" w:hAnsi="Calibri" w:cs="Calibri"/>
                <w:noProof/>
                <w:webHidden/>
              </w:rPr>
              <w:fldChar w:fldCharType="end"/>
            </w:r>
          </w:hyperlink>
        </w:p>
        <w:p w14:paraId="46B113A8" w14:textId="7179E495" w:rsidR="008B6D47" w:rsidRPr="008B6D47" w:rsidRDefault="008B6D47">
          <w:pPr>
            <w:pStyle w:val="TOC2"/>
            <w:tabs>
              <w:tab w:val="right" w:leader="dot" w:pos="9880"/>
            </w:tabs>
            <w:rPr>
              <w:rFonts w:ascii="Calibri" w:eastAsiaTheme="minorEastAsia" w:hAnsi="Calibri" w:cs="Calibri"/>
              <w:noProof/>
              <w:sz w:val="24"/>
              <w:szCs w:val="24"/>
            </w:rPr>
          </w:pPr>
          <w:hyperlink w:anchor="_Toc231056604" w:history="1">
            <w:r w:rsidRPr="008B6D47">
              <w:rPr>
                <w:rStyle w:val="Hyperlink"/>
                <w:rFonts w:ascii="Calibri" w:hAnsi="Calibri" w:cs="Calibri"/>
                <w:noProof/>
              </w:rPr>
              <w:t>Model Training: Azure AutoML</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_Toc231056604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15</w:t>
            </w:r>
            <w:r w:rsidRPr="008B6D47">
              <w:rPr>
                <w:rFonts w:ascii="Calibri" w:hAnsi="Calibri" w:cs="Calibri"/>
                <w:noProof/>
                <w:webHidden/>
              </w:rPr>
              <w:fldChar w:fldCharType="end"/>
            </w:r>
          </w:hyperlink>
        </w:p>
        <w:p w14:paraId="124BF2D2" w14:textId="6627655E" w:rsidR="008B6D47" w:rsidRPr="008B6D47" w:rsidRDefault="008B6D47">
          <w:pPr>
            <w:pStyle w:val="TOC2"/>
            <w:tabs>
              <w:tab w:val="right" w:leader="dot" w:pos="9880"/>
            </w:tabs>
            <w:rPr>
              <w:rFonts w:ascii="Calibri" w:eastAsiaTheme="minorEastAsia" w:hAnsi="Calibri" w:cs="Calibri"/>
              <w:noProof/>
              <w:sz w:val="24"/>
              <w:szCs w:val="24"/>
            </w:rPr>
          </w:pPr>
          <w:hyperlink w:anchor="_Toc231056605" w:history="1">
            <w:r w:rsidRPr="008B6D47">
              <w:rPr>
                <w:rStyle w:val="Hyperlink"/>
                <w:rFonts w:ascii="Calibri" w:hAnsi="Calibri" w:cs="Calibri"/>
                <w:noProof/>
              </w:rPr>
              <w:t>Deployment</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_Toc231056605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17</w:t>
            </w:r>
            <w:r w:rsidRPr="008B6D47">
              <w:rPr>
                <w:rFonts w:ascii="Calibri" w:hAnsi="Calibri" w:cs="Calibri"/>
                <w:noProof/>
                <w:webHidden/>
              </w:rPr>
              <w:fldChar w:fldCharType="end"/>
            </w:r>
          </w:hyperlink>
        </w:p>
        <w:p w14:paraId="06AF0D27" w14:textId="1B5BFFE9" w:rsidR="008B6D47" w:rsidRPr="008B6D47" w:rsidRDefault="008B6D47" w:rsidP="008B6D47">
          <w:pPr>
            <w:pStyle w:val="TOC1"/>
            <w:rPr>
              <w:rFonts w:ascii="Calibri" w:eastAsiaTheme="minorEastAsia" w:hAnsi="Calibri" w:cs="Calibri"/>
              <w:noProof/>
              <w:sz w:val="24"/>
              <w:szCs w:val="24"/>
            </w:rPr>
          </w:pPr>
          <w:hyperlink w:anchor="_Toc231056606" w:history="1">
            <w:r w:rsidRPr="008B6D47">
              <w:rPr>
                <w:rStyle w:val="Hyperlink"/>
                <w:rFonts w:ascii="Calibri" w:hAnsi="Calibri" w:cs="Calibri"/>
                <w:noProof/>
              </w:rPr>
              <w:t>Part C: Agent System</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_Toc231056606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18</w:t>
            </w:r>
            <w:r w:rsidRPr="008B6D47">
              <w:rPr>
                <w:rFonts w:ascii="Calibri" w:hAnsi="Calibri" w:cs="Calibri"/>
                <w:noProof/>
                <w:webHidden/>
              </w:rPr>
              <w:fldChar w:fldCharType="end"/>
            </w:r>
          </w:hyperlink>
        </w:p>
        <w:p w14:paraId="049840C0" w14:textId="345013EF" w:rsidR="008B6D47" w:rsidRPr="008B6D47" w:rsidRDefault="008B6D47">
          <w:pPr>
            <w:pStyle w:val="TOC2"/>
            <w:tabs>
              <w:tab w:val="right" w:leader="dot" w:pos="9880"/>
            </w:tabs>
            <w:rPr>
              <w:rFonts w:ascii="Calibri" w:eastAsiaTheme="minorEastAsia" w:hAnsi="Calibri" w:cs="Calibri"/>
              <w:noProof/>
              <w:sz w:val="24"/>
              <w:szCs w:val="24"/>
            </w:rPr>
          </w:pPr>
          <w:hyperlink w:anchor="_Toc231056607" w:history="1">
            <w:r w:rsidRPr="008B6D47">
              <w:rPr>
                <w:rStyle w:val="Hyperlink"/>
                <w:rFonts w:ascii="Calibri" w:hAnsi="Calibri" w:cs="Calibri"/>
                <w:noProof/>
              </w:rPr>
              <w:t>Agent Design</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_Toc231056607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18</w:t>
            </w:r>
            <w:r w:rsidRPr="008B6D47">
              <w:rPr>
                <w:rFonts w:ascii="Calibri" w:hAnsi="Calibri" w:cs="Calibri"/>
                <w:noProof/>
                <w:webHidden/>
              </w:rPr>
              <w:fldChar w:fldCharType="end"/>
            </w:r>
          </w:hyperlink>
        </w:p>
        <w:p w14:paraId="5FF8C656" w14:textId="12E4B935" w:rsidR="008B6D47" w:rsidRPr="008B6D47" w:rsidRDefault="008B6D47">
          <w:pPr>
            <w:pStyle w:val="TOC2"/>
            <w:tabs>
              <w:tab w:val="right" w:leader="dot" w:pos="9880"/>
            </w:tabs>
            <w:rPr>
              <w:rFonts w:ascii="Calibri" w:eastAsiaTheme="minorEastAsia" w:hAnsi="Calibri" w:cs="Calibri"/>
              <w:noProof/>
              <w:sz w:val="24"/>
              <w:szCs w:val="24"/>
            </w:rPr>
          </w:pPr>
          <w:hyperlink w:anchor="_Toc231056608" w:history="1">
            <w:r w:rsidRPr="008B6D47">
              <w:rPr>
                <w:rStyle w:val="Hyperlink"/>
                <w:rFonts w:ascii="Calibri" w:hAnsi="Calibri" w:cs="Calibri"/>
                <w:noProof/>
              </w:rPr>
              <w:t>Tools</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_Toc231056608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18</w:t>
            </w:r>
            <w:r w:rsidRPr="008B6D47">
              <w:rPr>
                <w:rFonts w:ascii="Calibri" w:hAnsi="Calibri" w:cs="Calibri"/>
                <w:noProof/>
                <w:webHidden/>
              </w:rPr>
              <w:fldChar w:fldCharType="end"/>
            </w:r>
          </w:hyperlink>
        </w:p>
        <w:p w14:paraId="65DDC11C" w14:textId="3ECE02B4" w:rsidR="008B6D47" w:rsidRPr="008B6D47" w:rsidRDefault="008B6D47">
          <w:pPr>
            <w:pStyle w:val="TOC2"/>
            <w:tabs>
              <w:tab w:val="right" w:leader="dot" w:pos="9880"/>
            </w:tabs>
            <w:rPr>
              <w:rFonts w:ascii="Calibri" w:eastAsiaTheme="minorEastAsia" w:hAnsi="Calibri" w:cs="Calibri"/>
              <w:noProof/>
              <w:sz w:val="24"/>
              <w:szCs w:val="24"/>
            </w:rPr>
          </w:pPr>
          <w:hyperlink w:anchor="_Toc231056609" w:history="1">
            <w:r w:rsidRPr="008B6D47">
              <w:rPr>
                <w:rStyle w:val="Hyperlink"/>
                <w:rFonts w:ascii="Calibri" w:hAnsi="Calibri" w:cs="Calibri"/>
                <w:noProof/>
              </w:rPr>
              <w:t>Multi-Step Reasoning Example</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_Toc231056609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18</w:t>
            </w:r>
            <w:r w:rsidRPr="008B6D47">
              <w:rPr>
                <w:rFonts w:ascii="Calibri" w:hAnsi="Calibri" w:cs="Calibri"/>
                <w:noProof/>
                <w:webHidden/>
              </w:rPr>
              <w:fldChar w:fldCharType="end"/>
            </w:r>
          </w:hyperlink>
        </w:p>
        <w:p w14:paraId="07463048" w14:textId="482CD5B1" w:rsidR="008B6D47" w:rsidRPr="008B6D47" w:rsidRDefault="008B6D47" w:rsidP="008B6D47">
          <w:pPr>
            <w:pStyle w:val="TOC1"/>
            <w:rPr>
              <w:rFonts w:ascii="Calibri" w:eastAsiaTheme="minorEastAsia" w:hAnsi="Calibri" w:cs="Calibri"/>
              <w:noProof/>
              <w:sz w:val="24"/>
              <w:szCs w:val="24"/>
            </w:rPr>
          </w:pPr>
          <w:hyperlink w:anchor="_Toc231056610" w:history="1">
            <w:r w:rsidRPr="008B6D47">
              <w:rPr>
                <w:rStyle w:val="Hyperlink"/>
                <w:rFonts w:ascii="Calibri" w:hAnsi="Calibri" w:cs="Calibri"/>
                <w:noProof/>
              </w:rPr>
              <w:t>Part D: Decision and Reasoning Layer</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_Toc231056610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20</w:t>
            </w:r>
            <w:r w:rsidRPr="008B6D47">
              <w:rPr>
                <w:rFonts w:ascii="Calibri" w:hAnsi="Calibri" w:cs="Calibri"/>
                <w:noProof/>
                <w:webHidden/>
              </w:rPr>
              <w:fldChar w:fldCharType="end"/>
            </w:r>
          </w:hyperlink>
        </w:p>
        <w:p w14:paraId="2AB6FD38" w14:textId="7E37379A" w:rsidR="008B6D47" w:rsidRPr="008B6D47" w:rsidRDefault="008B6D47">
          <w:pPr>
            <w:pStyle w:val="TOC2"/>
            <w:tabs>
              <w:tab w:val="right" w:leader="dot" w:pos="9880"/>
            </w:tabs>
            <w:rPr>
              <w:rFonts w:ascii="Calibri" w:eastAsiaTheme="minorEastAsia" w:hAnsi="Calibri" w:cs="Calibri"/>
              <w:noProof/>
              <w:sz w:val="24"/>
              <w:szCs w:val="24"/>
            </w:rPr>
          </w:pPr>
          <w:hyperlink w:anchor="_Toc231056611" w:history="1">
            <w:r w:rsidRPr="008B6D47">
              <w:rPr>
                <w:rStyle w:val="Hyperlink"/>
                <w:rFonts w:ascii="Calibri" w:hAnsi="Calibri" w:cs="Calibri"/>
                <w:noProof/>
              </w:rPr>
              <w:t>Routing Strategy</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_Toc231056611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20</w:t>
            </w:r>
            <w:r w:rsidRPr="008B6D47">
              <w:rPr>
                <w:rFonts w:ascii="Calibri" w:hAnsi="Calibri" w:cs="Calibri"/>
                <w:noProof/>
                <w:webHidden/>
              </w:rPr>
              <w:fldChar w:fldCharType="end"/>
            </w:r>
          </w:hyperlink>
        </w:p>
        <w:p w14:paraId="491D16A0" w14:textId="365A8ABA" w:rsidR="008B6D47" w:rsidRPr="008B6D47" w:rsidRDefault="008B6D47">
          <w:pPr>
            <w:pStyle w:val="TOC2"/>
            <w:tabs>
              <w:tab w:val="right" w:leader="dot" w:pos="9880"/>
            </w:tabs>
            <w:rPr>
              <w:rFonts w:ascii="Calibri" w:eastAsiaTheme="minorEastAsia" w:hAnsi="Calibri" w:cs="Calibri"/>
              <w:noProof/>
              <w:sz w:val="24"/>
              <w:szCs w:val="24"/>
            </w:rPr>
          </w:pPr>
          <w:hyperlink w:anchor="_Toc231056612" w:history="1">
            <w:r w:rsidRPr="008B6D47">
              <w:rPr>
                <w:rStyle w:val="Hyperlink"/>
                <w:rFonts w:ascii="Calibri" w:hAnsi="Calibri" w:cs="Calibri"/>
                <w:noProof/>
              </w:rPr>
              <w:t>Decision Flow</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_Toc231056612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20</w:t>
            </w:r>
            <w:r w:rsidRPr="008B6D47">
              <w:rPr>
                <w:rFonts w:ascii="Calibri" w:hAnsi="Calibri" w:cs="Calibri"/>
                <w:noProof/>
                <w:webHidden/>
              </w:rPr>
              <w:fldChar w:fldCharType="end"/>
            </w:r>
          </w:hyperlink>
        </w:p>
        <w:p w14:paraId="7BF9C453" w14:textId="7EEBC199" w:rsidR="008B6D47" w:rsidRPr="008B6D47" w:rsidRDefault="008B6D47" w:rsidP="008B6D47">
          <w:pPr>
            <w:pStyle w:val="TOC1"/>
            <w:rPr>
              <w:rFonts w:ascii="Calibri" w:eastAsiaTheme="minorEastAsia" w:hAnsi="Calibri" w:cs="Calibri"/>
              <w:noProof/>
              <w:sz w:val="24"/>
              <w:szCs w:val="24"/>
            </w:rPr>
          </w:pPr>
          <w:hyperlink w:anchor="_Toc231056613" w:history="1">
            <w:r w:rsidRPr="008B6D47">
              <w:rPr>
                <w:rStyle w:val="Hyperlink"/>
                <w:rFonts w:ascii="Calibri" w:hAnsi="Calibri" w:cs="Calibri"/>
                <w:noProof/>
              </w:rPr>
              <w:t>Part E: System Integration</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_Toc231056613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22</w:t>
            </w:r>
            <w:r w:rsidRPr="008B6D47">
              <w:rPr>
                <w:rFonts w:ascii="Calibri" w:hAnsi="Calibri" w:cs="Calibri"/>
                <w:noProof/>
                <w:webHidden/>
              </w:rPr>
              <w:fldChar w:fldCharType="end"/>
            </w:r>
          </w:hyperlink>
        </w:p>
        <w:p w14:paraId="37ED99F1" w14:textId="7FC6F525" w:rsidR="008B6D47" w:rsidRPr="008B6D47" w:rsidRDefault="008B6D47" w:rsidP="008B6D47">
          <w:pPr>
            <w:pStyle w:val="TOC1"/>
            <w:rPr>
              <w:rFonts w:ascii="Calibri" w:eastAsiaTheme="minorEastAsia" w:hAnsi="Calibri" w:cs="Calibri"/>
              <w:noProof/>
              <w:sz w:val="24"/>
              <w:szCs w:val="24"/>
            </w:rPr>
          </w:pPr>
          <w:hyperlink w:anchor="_Toc231056614" w:history="1">
            <w:r w:rsidRPr="008B6D47">
              <w:rPr>
                <w:rStyle w:val="Hyperlink"/>
                <w:rFonts w:ascii="Calibri" w:hAnsi="Calibri" w:cs="Calibri"/>
                <w:noProof/>
              </w:rPr>
              <w:t>Part F: Evaluation and Analysis</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_Toc231056614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24</w:t>
            </w:r>
            <w:r w:rsidRPr="008B6D47">
              <w:rPr>
                <w:rFonts w:ascii="Calibri" w:hAnsi="Calibri" w:cs="Calibri"/>
                <w:noProof/>
                <w:webHidden/>
              </w:rPr>
              <w:fldChar w:fldCharType="end"/>
            </w:r>
          </w:hyperlink>
        </w:p>
        <w:p w14:paraId="31377AB5" w14:textId="32C685D3" w:rsidR="008B6D47" w:rsidRPr="008B6D47" w:rsidRDefault="008B6D47">
          <w:pPr>
            <w:pStyle w:val="TOC2"/>
            <w:tabs>
              <w:tab w:val="right" w:leader="dot" w:pos="9880"/>
            </w:tabs>
            <w:rPr>
              <w:rFonts w:ascii="Calibri" w:eastAsiaTheme="minorEastAsia" w:hAnsi="Calibri" w:cs="Calibri"/>
              <w:noProof/>
              <w:sz w:val="24"/>
              <w:szCs w:val="24"/>
            </w:rPr>
          </w:pPr>
          <w:hyperlink w:anchor="_Toc231056615" w:history="1">
            <w:r w:rsidRPr="008B6D47">
              <w:rPr>
                <w:rStyle w:val="Hyperlink"/>
                <w:rFonts w:ascii="Calibri" w:hAnsi="Calibri" w:cs="Calibri"/>
                <w:noProof/>
              </w:rPr>
              <w:t>Routing Evaluation Results</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_Toc231056615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24</w:t>
            </w:r>
            <w:r w:rsidRPr="008B6D47">
              <w:rPr>
                <w:rFonts w:ascii="Calibri" w:hAnsi="Calibri" w:cs="Calibri"/>
                <w:noProof/>
                <w:webHidden/>
              </w:rPr>
              <w:fldChar w:fldCharType="end"/>
            </w:r>
          </w:hyperlink>
        </w:p>
        <w:p w14:paraId="386B4886" w14:textId="3BA869A5" w:rsidR="008B6D47" w:rsidRPr="008B6D47" w:rsidRDefault="008B6D47">
          <w:pPr>
            <w:pStyle w:val="TOC2"/>
            <w:tabs>
              <w:tab w:val="right" w:leader="dot" w:pos="9880"/>
            </w:tabs>
            <w:rPr>
              <w:rFonts w:ascii="Calibri" w:eastAsiaTheme="minorEastAsia" w:hAnsi="Calibri" w:cs="Calibri"/>
              <w:noProof/>
              <w:sz w:val="24"/>
              <w:szCs w:val="24"/>
            </w:rPr>
          </w:pPr>
          <w:hyperlink w:anchor="_Toc231056616" w:history="1">
            <w:r w:rsidRPr="008B6D47">
              <w:rPr>
                <w:rStyle w:val="Hyperlink"/>
                <w:rFonts w:ascii="Calibri" w:hAnsi="Calibri" w:cs="Calibri"/>
                <w:noProof/>
              </w:rPr>
              <w:t>System Evaluation Results</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_Toc231056616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24</w:t>
            </w:r>
            <w:r w:rsidRPr="008B6D47">
              <w:rPr>
                <w:rFonts w:ascii="Calibri" w:hAnsi="Calibri" w:cs="Calibri"/>
                <w:noProof/>
                <w:webHidden/>
              </w:rPr>
              <w:fldChar w:fldCharType="end"/>
            </w:r>
          </w:hyperlink>
        </w:p>
        <w:p w14:paraId="06C9FD32" w14:textId="10F7F019" w:rsidR="008B6D47" w:rsidRPr="008B6D47" w:rsidRDefault="008B6D47">
          <w:pPr>
            <w:pStyle w:val="TOC2"/>
            <w:tabs>
              <w:tab w:val="right" w:leader="dot" w:pos="9880"/>
            </w:tabs>
            <w:rPr>
              <w:rFonts w:ascii="Calibri" w:eastAsiaTheme="minorEastAsia" w:hAnsi="Calibri" w:cs="Calibri"/>
              <w:noProof/>
              <w:sz w:val="24"/>
              <w:szCs w:val="24"/>
            </w:rPr>
          </w:pPr>
          <w:hyperlink w:anchor="_Toc231056617" w:history="1">
            <w:r w:rsidRPr="008B6D47">
              <w:rPr>
                <w:rStyle w:val="Hyperlink"/>
                <w:rFonts w:ascii="Calibri" w:hAnsi="Calibri" w:cs="Calibri"/>
                <w:noProof/>
              </w:rPr>
              <w:t>Error Analysis and Failure Cases</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_Toc231056617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26</w:t>
            </w:r>
            <w:r w:rsidRPr="008B6D47">
              <w:rPr>
                <w:rFonts w:ascii="Calibri" w:hAnsi="Calibri" w:cs="Calibri"/>
                <w:noProof/>
                <w:webHidden/>
              </w:rPr>
              <w:fldChar w:fldCharType="end"/>
            </w:r>
          </w:hyperlink>
        </w:p>
        <w:p w14:paraId="0E0329B4" w14:textId="4EFA4419" w:rsidR="008B6D47" w:rsidRPr="008B6D47" w:rsidRDefault="008B6D47">
          <w:pPr>
            <w:pStyle w:val="TOC2"/>
            <w:tabs>
              <w:tab w:val="right" w:leader="dot" w:pos="9880"/>
            </w:tabs>
            <w:rPr>
              <w:rFonts w:ascii="Calibri" w:eastAsiaTheme="minorEastAsia" w:hAnsi="Calibri" w:cs="Calibri"/>
              <w:noProof/>
              <w:sz w:val="24"/>
              <w:szCs w:val="24"/>
            </w:rPr>
          </w:pPr>
          <w:hyperlink w:anchor="_Toc231056618" w:history="1">
            <w:r w:rsidRPr="008B6D47">
              <w:rPr>
                <w:rStyle w:val="Hyperlink"/>
                <w:rFonts w:ascii="Calibri" w:hAnsi="Calibri" w:cs="Calibri"/>
                <w:noProof/>
              </w:rPr>
              <w:t>RAG Retrieval Quality</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_Toc231056618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26</w:t>
            </w:r>
            <w:r w:rsidRPr="008B6D47">
              <w:rPr>
                <w:rFonts w:ascii="Calibri" w:hAnsi="Calibri" w:cs="Calibri"/>
                <w:noProof/>
                <w:webHidden/>
              </w:rPr>
              <w:fldChar w:fldCharType="end"/>
            </w:r>
          </w:hyperlink>
        </w:p>
        <w:p w14:paraId="2A639D42" w14:textId="67B1BFF8" w:rsidR="008B6D47" w:rsidRPr="008B6D47" w:rsidRDefault="008B6D47">
          <w:pPr>
            <w:pStyle w:val="TOC2"/>
            <w:tabs>
              <w:tab w:val="right" w:leader="dot" w:pos="9880"/>
            </w:tabs>
            <w:rPr>
              <w:rFonts w:ascii="Calibri" w:eastAsiaTheme="minorEastAsia" w:hAnsi="Calibri" w:cs="Calibri"/>
              <w:noProof/>
              <w:sz w:val="24"/>
              <w:szCs w:val="24"/>
            </w:rPr>
          </w:pPr>
          <w:hyperlink w:anchor="_Toc231056619" w:history="1">
            <w:r w:rsidRPr="008B6D47">
              <w:rPr>
                <w:rStyle w:val="Hyperlink"/>
                <w:rFonts w:ascii="Calibri" w:hAnsi="Calibri" w:cs="Calibri"/>
                <w:noProof/>
              </w:rPr>
              <w:t>Limitations</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_Toc231056619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26</w:t>
            </w:r>
            <w:r w:rsidRPr="008B6D47">
              <w:rPr>
                <w:rFonts w:ascii="Calibri" w:hAnsi="Calibri" w:cs="Calibri"/>
                <w:noProof/>
                <w:webHidden/>
              </w:rPr>
              <w:fldChar w:fldCharType="end"/>
            </w:r>
          </w:hyperlink>
        </w:p>
        <w:p w14:paraId="4A94AFAA" w14:textId="0EC72BD8" w:rsidR="008B6D47" w:rsidRPr="008B6D47" w:rsidRDefault="008B6D47">
          <w:pPr>
            <w:pStyle w:val="TOC2"/>
            <w:tabs>
              <w:tab w:val="right" w:leader="dot" w:pos="9880"/>
            </w:tabs>
            <w:rPr>
              <w:rFonts w:ascii="Calibri" w:eastAsiaTheme="minorEastAsia" w:hAnsi="Calibri" w:cs="Calibri"/>
              <w:noProof/>
              <w:sz w:val="24"/>
              <w:szCs w:val="24"/>
            </w:rPr>
          </w:pPr>
          <w:hyperlink w:anchor="_Toc231056620" w:history="1">
            <w:r w:rsidRPr="008B6D47">
              <w:rPr>
                <w:rStyle w:val="Hyperlink"/>
                <w:rFonts w:ascii="Calibri" w:hAnsi="Calibri" w:cs="Calibri"/>
                <w:noProof/>
              </w:rPr>
              <w:t>Proposed Improvements</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_Toc231056620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26</w:t>
            </w:r>
            <w:r w:rsidRPr="008B6D47">
              <w:rPr>
                <w:rFonts w:ascii="Calibri" w:hAnsi="Calibri" w:cs="Calibri"/>
                <w:noProof/>
                <w:webHidden/>
              </w:rPr>
              <w:fldChar w:fldCharType="end"/>
            </w:r>
          </w:hyperlink>
        </w:p>
        <w:p w14:paraId="4523D98F" w14:textId="65E83D91" w:rsidR="008B6D47" w:rsidRPr="008B6D47" w:rsidRDefault="008B6D47">
          <w:pPr>
            <w:pStyle w:val="TOC2"/>
            <w:tabs>
              <w:tab w:val="right" w:leader="dot" w:pos="9880"/>
            </w:tabs>
            <w:rPr>
              <w:rFonts w:ascii="Calibri" w:eastAsiaTheme="minorEastAsia" w:hAnsi="Calibri" w:cs="Calibri"/>
              <w:noProof/>
              <w:sz w:val="24"/>
              <w:szCs w:val="24"/>
            </w:rPr>
          </w:pPr>
          <w:hyperlink w:anchor="_Toc231056621" w:history="1">
            <w:r w:rsidRPr="008B6D47">
              <w:rPr>
                <w:rStyle w:val="Hyperlink"/>
                <w:rFonts w:ascii="Calibri" w:hAnsi="Calibri" w:cs="Calibri"/>
                <w:noProof/>
              </w:rPr>
              <w:t>Responsible AI and Ethical Considerations</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_Toc231056621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27</w:t>
            </w:r>
            <w:r w:rsidRPr="008B6D47">
              <w:rPr>
                <w:rFonts w:ascii="Calibri" w:hAnsi="Calibri" w:cs="Calibri"/>
                <w:noProof/>
                <w:webHidden/>
              </w:rPr>
              <w:fldChar w:fldCharType="end"/>
            </w:r>
          </w:hyperlink>
        </w:p>
        <w:p w14:paraId="0B5E23C3" w14:textId="15EC2CE7" w:rsidR="008B6D47" w:rsidRPr="008B6D47" w:rsidRDefault="008B6D47" w:rsidP="008B6D47">
          <w:pPr>
            <w:pStyle w:val="TOC1"/>
            <w:rPr>
              <w:rFonts w:ascii="Calibri" w:eastAsiaTheme="minorEastAsia" w:hAnsi="Calibri" w:cs="Calibri"/>
              <w:noProof/>
              <w:sz w:val="24"/>
              <w:szCs w:val="24"/>
            </w:rPr>
          </w:pPr>
          <w:hyperlink w:anchor="_Toc231056622" w:history="1">
            <w:r w:rsidRPr="008B6D47">
              <w:rPr>
                <w:rStyle w:val="Hyperlink"/>
                <w:rFonts w:ascii="Calibri" w:hAnsi="Calibri" w:cs="Calibri"/>
                <w:noProof/>
              </w:rPr>
              <w:t>Part I: Extra Challenging Work</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_Toc231056622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28</w:t>
            </w:r>
            <w:r w:rsidRPr="008B6D47">
              <w:rPr>
                <w:rFonts w:ascii="Calibri" w:hAnsi="Calibri" w:cs="Calibri"/>
                <w:noProof/>
                <w:webHidden/>
              </w:rPr>
              <w:fldChar w:fldCharType="end"/>
            </w:r>
          </w:hyperlink>
        </w:p>
        <w:p w14:paraId="358E9707" w14:textId="67E6B13E" w:rsidR="008B6D47" w:rsidRPr="008B6D47" w:rsidRDefault="008B6D47" w:rsidP="008B6D47">
          <w:pPr>
            <w:pStyle w:val="TOC1"/>
            <w:rPr>
              <w:rFonts w:ascii="Calibri" w:eastAsiaTheme="minorEastAsia" w:hAnsi="Calibri" w:cs="Calibri"/>
              <w:noProof/>
              <w:sz w:val="24"/>
              <w:szCs w:val="24"/>
            </w:rPr>
          </w:pPr>
          <w:hyperlink w:anchor="_Toc231056623" w:history="1">
            <w:r w:rsidRPr="008B6D47">
              <w:rPr>
                <w:rStyle w:val="Hyperlink"/>
                <w:rFonts w:ascii="Calibri" w:hAnsi="Calibri" w:cs="Calibri"/>
                <w:noProof/>
              </w:rPr>
              <w:t>Conclusion</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_Toc231056623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29</w:t>
            </w:r>
            <w:r w:rsidRPr="008B6D47">
              <w:rPr>
                <w:rFonts w:ascii="Calibri" w:hAnsi="Calibri" w:cs="Calibri"/>
                <w:noProof/>
                <w:webHidden/>
              </w:rPr>
              <w:fldChar w:fldCharType="end"/>
            </w:r>
          </w:hyperlink>
        </w:p>
        <w:p w14:paraId="3A44C14F" w14:textId="3082407E" w:rsidR="008B6D47" w:rsidRPr="008B6D47" w:rsidRDefault="008B6D47" w:rsidP="008B6D47">
          <w:pPr>
            <w:pStyle w:val="TOC1"/>
            <w:rPr>
              <w:rFonts w:ascii="Calibri" w:eastAsiaTheme="minorEastAsia" w:hAnsi="Calibri" w:cs="Calibri"/>
              <w:noProof/>
              <w:sz w:val="24"/>
              <w:szCs w:val="24"/>
            </w:rPr>
          </w:pPr>
          <w:hyperlink w:anchor="_Toc231056624" w:history="1">
            <w:r w:rsidRPr="008B6D47">
              <w:rPr>
                <w:rStyle w:val="Hyperlink"/>
                <w:rFonts w:ascii="Calibri" w:hAnsi="Calibri" w:cs="Calibri"/>
                <w:noProof/>
              </w:rPr>
              <w:t>Future Work</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_Toc231056624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30</w:t>
            </w:r>
            <w:r w:rsidRPr="008B6D47">
              <w:rPr>
                <w:rFonts w:ascii="Calibri" w:hAnsi="Calibri" w:cs="Calibri"/>
                <w:noProof/>
                <w:webHidden/>
              </w:rPr>
              <w:fldChar w:fldCharType="end"/>
            </w:r>
          </w:hyperlink>
        </w:p>
        <w:p w14:paraId="7AB8BE66" w14:textId="276AF051" w:rsidR="008B6D47" w:rsidRPr="008B6D47" w:rsidRDefault="008B6D47" w:rsidP="008B6D47">
          <w:pPr>
            <w:pStyle w:val="TOC1"/>
            <w:rPr>
              <w:rFonts w:ascii="Calibri" w:eastAsiaTheme="minorEastAsia" w:hAnsi="Calibri" w:cs="Calibri"/>
              <w:noProof/>
              <w:sz w:val="24"/>
              <w:szCs w:val="24"/>
            </w:rPr>
          </w:pPr>
          <w:hyperlink w:anchor="_Toc231056625" w:history="1">
            <w:r w:rsidRPr="008B6D47">
              <w:rPr>
                <w:rStyle w:val="Hyperlink"/>
                <w:rFonts w:ascii="Calibri" w:hAnsi="Calibri" w:cs="Calibri"/>
                <w:noProof/>
              </w:rPr>
              <w:t>References</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_Toc231056625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31</w:t>
            </w:r>
            <w:r w:rsidRPr="008B6D47">
              <w:rPr>
                <w:rFonts w:ascii="Calibri" w:hAnsi="Calibri" w:cs="Calibri"/>
                <w:noProof/>
                <w:webHidden/>
              </w:rPr>
              <w:fldChar w:fldCharType="end"/>
            </w:r>
          </w:hyperlink>
        </w:p>
        <w:p w14:paraId="1C6D52EE" w14:textId="1D416E00" w:rsidR="008B6D47" w:rsidRPr="008B6D47" w:rsidRDefault="008B6D47" w:rsidP="008B6D47">
          <w:pPr>
            <w:pStyle w:val="TOC1"/>
            <w:rPr>
              <w:rFonts w:ascii="Calibri" w:eastAsiaTheme="minorEastAsia" w:hAnsi="Calibri" w:cs="Calibri"/>
              <w:noProof/>
              <w:sz w:val="24"/>
              <w:szCs w:val="24"/>
            </w:rPr>
          </w:pPr>
          <w:hyperlink w:anchor="_Toc231056626" w:history="1">
            <w:r w:rsidRPr="008B6D47">
              <w:rPr>
                <w:rStyle w:val="Hyperlink"/>
                <w:rFonts w:ascii="Calibri" w:hAnsi="Calibri" w:cs="Calibri"/>
                <w:noProof/>
              </w:rPr>
              <w:t>AI Disclosure</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_Toc231056626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34</w:t>
            </w:r>
            <w:r w:rsidRPr="008B6D47">
              <w:rPr>
                <w:rFonts w:ascii="Calibri" w:hAnsi="Calibri" w:cs="Calibri"/>
                <w:noProof/>
                <w:webHidden/>
              </w:rPr>
              <w:fldChar w:fldCharType="end"/>
            </w:r>
          </w:hyperlink>
        </w:p>
        <w:p w14:paraId="29134250" w14:textId="2C8420BB" w:rsidR="008B6D47" w:rsidRPr="008B6D47" w:rsidRDefault="008B6D47" w:rsidP="008B6D47">
          <w:pPr>
            <w:pStyle w:val="TOC1"/>
            <w:rPr>
              <w:rFonts w:ascii="Calibri" w:eastAsiaTheme="minorEastAsia" w:hAnsi="Calibri" w:cs="Calibri"/>
              <w:noProof/>
              <w:sz w:val="24"/>
              <w:szCs w:val="24"/>
            </w:rPr>
          </w:pPr>
          <w:hyperlink w:anchor="_Toc231056627" w:history="1">
            <w:r w:rsidRPr="008B6D47">
              <w:rPr>
                <w:rStyle w:val="Hyperlink"/>
                <w:rFonts w:ascii="Calibri" w:hAnsi="Calibri" w:cs="Calibri"/>
                <w:noProof/>
              </w:rPr>
              <w:t>Project Resources</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_Toc231056627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34</w:t>
            </w:r>
            <w:r w:rsidRPr="008B6D47">
              <w:rPr>
                <w:rFonts w:ascii="Calibri" w:hAnsi="Calibri" w:cs="Calibri"/>
                <w:noProof/>
                <w:webHidden/>
              </w:rPr>
              <w:fldChar w:fldCharType="end"/>
            </w:r>
          </w:hyperlink>
        </w:p>
        <w:p w14:paraId="0DA6F09F" w14:textId="62E3C656" w:rsidR="00012711" w:rsidRPr="008B6D47" w:rsidRDefault="00012711" w:rsidP="003E3501">
          <w:pPr>
            <w:spacing w:line="360" w:lineRule="auto"/>
            <w:jc w:val="both"/>
            <w:rPr>
              <w:rFonts w:ascii="Calibri" w:hAnsi="Calibri" w:cs="Calibri"/>
            </w:rPr>
          </w:pPr>
          <w:r w:rsidRPr="008B6D47">
            <w:rPr>
              <w:rFonts w:ascii="Calibri" w:hAnsi="Calibri" w:cs="Calibri"/>
              <w:b/>
              <w:bCs/>
              <w:noProof/>
            </w:rPr>
            <w:fldChar w:fldCharType="end"/>
          </w:r>
        </w:p>
      </w:sdtContent>
    </w:sdt>
    <w:p w14:paraId="2C125F44" w14:textId="77777777" w:rsidR="00012711" w:rsidRPr="008B6D47" w:rsidRDefault="00012711" w:rsidP="00F43D0B">
      <w:pPr>
        <w:spacing w:line="360" w:lineRule="auto"/>
        <w:jc w:val="both"/>
        <w:rPr>
          <w:rFonts w:ascii="Calibri" w:hAnsi="Calibri" w:cs="Calibri"/>
        </w:rPr>
      </w:pPr>
    </w:p>
    <w:p w14:paraId="67D412F4" w14:textId="77777777" w:rsidR="00012711" w:rsidRPr="008B6D47" w:rsidRDefault="00012711" w:rsidP="00F43D0B">
      <w:pPr>
        <w:spacing w:line="360" w:lineRule="auto"/>
        <w:jc w:val="both"/>
        <w:rPr>
          <w:rFonts w:ascii="Calibri" w:hAnsi="Calibri" w:cs="Calibri"/>
        </w:rPr>
      </w:pPr>
    </w:p>
    <w:p w14:paraId="590AA84A" w14:textId="77777777" w:rsidR="00012711" w:rsidRPr="008B6D47" w:rsidRDefault="00012711" w:rsidP="00F43D0B">
      <w:pPr>
        <w:spacing w:line="360" w:lineRule="auto"/>
        <w:jc w:val="both"/>
        <w:rPr>
          <w:rFonts w:ascii="Calibri" w:hAnsi="Calibri" w:cs="Calibri"/>
        </w:rPr>
      </w:pPr>
    </w:p>
    <w:p w14:paraId="3BDC71EC" w14:textId="77777777" w:rsidR="00F43D0B" w:rsidRPr="008B6D47" w:rsidRDefault="00F43D0B" w:rsidP="00F43D0B">
      <w:pPr>
        <w:spacing w:line="360" w:lineRule="auto"/>
        <w:jc w:val="both"/>
        <w:rPr>
          <w:rFonts w:ascii="Calibri" w:hAnsi="Calibri" w:cs="Calibri"/>
        </w:rPr>
      </w:pPr>
    </w:p>
    <w:p w14:paraId="2FC04AB1" w14:textId="77777777" w:rsidR="00F43D0B" w:rsidRPr="008B6D47" w:rsidRDefault="00F43D0B" w:rsidP="00F43D0B">
      <w:pPr>
        <w:spacing w:line="360" w:lineRule="auto"/>
        <w:jc w:val="both"/>
        <w:rPr>
          <w:rFonts w:ascii="Calibri" w:hAnsi="Calibri" w:cs="Calibri"/>
        </w:rPr>
      </w:pPr>
    </w:p>
    <w:p w14:paraId="78DDAC09" w14:textId="77777777" w:rsidR="00F43D0B" w:rsidRPr="008B6D47" w:rsidRDefault="00F43D0B" w:rsidP="00F43D0B">
      <w:pPr>
        <w:spacing w:line="360" w:lineRule="auto"/>
        <w:jc w:val="both"/>
        <w:rPr>
          <w:rFonts w:ascii="Calibri" w:hAnsi="Calibri" w:cs="Calibri"/>
        </w:rPr>
      </w:pPr>
    </w:p>
    <w:p w14:paraId="70996B76" w14:textId="77777777" w:rsidR="00F43D0B" w:rsidRPr="008B6D47" w:rsidRDefault="00F43D0B" w:rsidP="00F43D0B">
      <w:pPr>
        <w:spacing w:line="360" w:lineRule="auto"/>
        <w:jc w:val="both"/>
        <w:rPr>
          <w:rFonts w:ascii="Calibri" w:hAnsi="Calibri" w:cs="Calibri"/>
        </w:rPr>
      </w:pPr>
    </w:p>
    <w:p w14:paraId="0516151E" w14:textId="77777777" w:rsidR="00F43D0B" w:rsidRPr="008B6D47" w:rsidRDefault="00F43D0B" w:rsidP="00F43D0B">
      <w:pPr>
        <w:spacing w:line="360" w:lineRule="auto"/>
        <w:jc w:val="both"/>
        <w:rPr>
          <w:rFonts w:ascii="Calibri" w:hAnsi="Calibri" w:cs="Calibri"/>
        </w:rPr>
      </w:pPr>
    </w:p>
    <w:p w14:paraId="73E303F3" w14:textId="77777777" w:rsidR="00F43D0B" w:rsidRPr="008B6D47" w:rsidRDefault="00F43D0B" w:rsidP="00F43D0B">
      <w:pPr>
        <w:spacing w:line="360" w:lineRule="auto"/>
        <w:jc w:val="both"/>
        <w:rPr>
          <w:rFonts w:ascii="Calibri" w:hAnsi="Calibri" w:cs="Calibri"/>
        </w:rPr>
      </w:pPr>
    </w:p>
    <w:p w14:paraId="2517FF4C" w14:textId="77777777" w:rsidR="00F43D0B" w:rsidRPr="008B6D47" w:rsidRDefault="00F43D0B" w:rsidP="00F43D0B">
      <w:pPr>
        <w:spacing w:line="360" w:lineRule="auto"/>
        <w:jc w:val="both"/>
        <w:rPr>
          <w:rFonts w:ascii="Calibri" w:hAnsi="Calibri" w:cs="Calibri"/>
        </w:rPr>
      </w:pPr>
    </w:p>
    <w:p w14:paraId="4D65B3FC" w14:textId="220E8B38" w:rsidR="00F43D0B" w:rsidRPr="008B6D47" w:rsidRDefault="00F43D0B" w:rsidP="00F43D0B">
      <w:pPr>
        <w:spacing w:line="360" w:lineRule="auto"/>
        <w:jc w:val="both"/>
        <w:rPr>
          <w:rFonts w:ascii="Calibri" w:hAnsi="Calibri" w:cs="Calibri"/>
        </w:rPr>
      </w:pPr>
    </w:p>
    <w:p w14:paraId="141B8D29" w14:textId="77777777" w:rsidR="00F43D0B" w:rsidRPr="008B6D47" w:rsidRDefault="00F43D0B" w:rsidP="00F43D0B">
      <w:pPr>
        <w:spacing w:line="360" w:lineRule="auto"/>
        <w:jc w:val="both"/>
        <w:rPr>
          <w:rFonts w:ascii="Calibri" w:hAnsi="Calibri" w:cs="Calibri"/>
        </w:rPr>
      </w:pPr>
    </w:p>
    <w:p w14:paraId="12C3A3E8" w14:textId="77777777" w:rsidR="00F43D0B" w:rsidRPr="008B6D47" w:rsidRDefault="00F43D0B" w:rsidP="00F43D0B">
      <w:pPr>
        <w:spacing w:line="360" w:lineRule="auto"/>
        <w:jc w:val="both"/>
        <w:rPr>
          <w:rFonts w:ascii="Calibri" w:hAnsi="Calibri" w:cs="Calibri"/>
        </w:rPr>
      </w:pPr>
    </w:p>
    <w:p w14:paraId="092498A5" w14:textId="77777777" w:rsidR="00F43D0B" w:rsidRPr="008B6D47" w:rsidRDefault="00F43D0B" w:rsidP="00F43D0B">
      <w:pPr>
        <w:spacing w:line="360" w:lineRule="auto"/>
        <w:jc w:val="both"/>
        <w:rPr>
          <w:rFonts w:ascii="Calibri" w:hAnsi="Calibri" w:cs="Calibri"/>
        </w:rPr>
      </w:pPr>
    </w:p>
    <w:p w14:paraId="67E6EEF6" w14:textId="2844AC3C" w:rsidR="00F43D0B" w:rsidRPr="008B6D47" w:rsidRDefault="00F43D0B" w:rsidP="00F43D0B">
      <w:pPr>
        <w:pStyle w:val="Heading1"/>
        <w:spacing w:line="360" w:lineRule="auto"/>
        <w:jc w:val="both"/>
        <w:rPr>
          <w:rFonts w:ascii="Calibri" w:hAnsi="Calibri" w:cs="Calibri"/>
        </w:rPr>
      </w:pPr>
      <w:bookmarkStart w:id="0" w:name="_Toc231056581"/>
      <w:r w:rsidRPr="008B6D47">
        <w:rPr>
          <w:rFonts w:ascii="Calibri" w:hAnsi="Calibri" w:cs="Calibri"/>
        </w:rPr>
        <w:lastRenderedPageBreak/>
        <w:t>Table of Figures</w:t>
      </w:r>
      <w:bookmarkEnd w:id="0"/>
    </w:p>
    <w:p w14:paraId="5E11787E" w14:textId="2C9DEDD0" w:rsidR="008B6D47" w:rsidRPr="008B6D47" w:rsidRDefault="00F43D0B" w:rsidP="008B6D47">
      <w:pPr>
        <w:pStyle w:val="TableofFigures"/>
        <w:tabs>
          <w:tab w:val="right" w:leader="dot" w:pos="9880"/>
        </w:tabs>
        <w:spacing w:line="360" w:lineRule="auto"/>
        <w:rPr>
          <w:rFonts w:ascii="Calibri" w:eastAsiaTheme="minorEastAsia" w:hAnsi="Calibri" w:cs="Calibri"/>
          <w:noProof/>
          <w:sz w:val="24"/>
          <w:szCs w:val="24"/>
        </w:rPr>
      </w:pPr>
      <w:r w:rsidRPr="008B6D47">
        <w:rPr>
          <w:rFonts w:ascii="Calibri" w:hAnsi="Calibri" w:cs="Calibri"/>
        </w:rPr>
        <w:fldChar w:fldCharType="begin"/>
      </w:r>
      <w:r w:rsidRPr="008B6D47">
        <w:rPr>
          <w:rFonts w:ascii="Calibri" w:hAnsi="Calibri" w:cs="Calibri"/>
        </w:rPr>
        <w:instrText xml:space="preserve"> TOC \h \z \c "Figure" </w:instrText>
      </w:r>
      <w:r w:rsidRPr="008B6D47">
        <w:rPr>
          <w:rFonts w:ascii="Calibri" w:hAnsi="Calibri" w:cs="Calibri"/>
        </w:rPr>
        <w:fldChar w:fldCharType="separate"/>
      </w:r>
      <w:hyperlink w:anchor="_Toc231056628" w:history="1">
        <w:r w:rsidR="008B6D47" w:rsidRPr="008B6D47">
          <w:rPr>
            <w:rStyle w:val="Hyperlink"/>
            <w:rFonts w:ascii="Calibri" w:hAnsi="Calibri" w:cs="Calibri"/>
            <w:noProof/>
          </w:rPr>
          <w:t>Figure 1- System Architecture showing five integrated layers on Microsoft Azure</w:t>
        </w:r>
        <w:r w:rsidR="008B6D47" w:rsidRPr="008B6D47">
          <w:rPr>
            <w:rFonts w:ascii="Calibri" w:hAnsi="Calibri" w:cs="Calibri"/>
            <w:noProof/>
            <w:webHidden/>
          </w:rPr>
          <w:tab/>
        </w:r>
        <w:r w:rsidR="008B6D47" w:rsidRPr="008B6D47">
          <w:rPr>
            <w:rFonts w:ascii="Calibri" w:hAnsi="Calibri" w:cs="Calibri"/>
            <w:noProof/>
            <w:webHidden/>
          </w:rPr>
          <w:fldChar w:fldCharType="begin"/>
        </w:r>
        <w:r w:rsidR="008B6D47" w:rsidRPr="008B6D47">
          <w:rPr>
            <w:rFonts w:ascii="Calibri" w:hAnsi="Calibri" w:cs="Calibri"/>
            <w:noProof/>
            <w:webHidden/>
          </w:rPr>
          <w:instrText xml:space="preserve"> PAGEREF _Toc231056628 \h </w:instrText>
        </w:r>
        <w:r w:rsidR="008B6D47" w:rsidRPr="008B6D47">
          <w:rPr>
            <w:rFonts w:ascii="Calibri" w:hAnsi="Calibri" w:cs="Calibri"/>
            <w:noProof/>
            <w:webHidden/>
          </w:rPr>
        </w:r>
        <w:r w:rsidR="008B6D47" w:rsidRPr="008B6D47">
          <w:rPr>
            <w:rFonts w:ascii="Calibri" w:hAnsi="Calibri" w:cs="Calibri"/>
            <w:noProof/>
            <w:webHidden/>
          </w:rPr>
          <w:fldChar w:fldCharType="separate"/>
        </w:r>
        <w:r w:rsidR="008B6D47" w:rsidRPr="008B6D47">
          <w:rPr>
            <w:rFonts w:ascii="Calibri" w:hAnsi="Calibri" w:cs="Calibri"/>
            <w:noProof/>
            <w:webHidden/>
          </w:rPr>
          <w:t>9</w:t>
        </w:r>
        <w:r w:rsidR="008B6D47" w:rsidRPr="008B6D47">
          <w:rPr>
            <w:rFonts w:ascii="Calibri" w:hAnsi="Calibri" w:cs="Calibri"/>
            <w:noProof/>
            <w:webHidden/>
          </w:rPr>
          <w:fldChar w:fldCharType="end"/>
        </w:r>
      </w:hyperlink>
    </w:p>
    <w:p w14:paraId="5F4861D9" w14:textId="725DAECA" w:rsidR="008B6D47" w:rsidRPr="008B6D47" w:rsidRDefault="008B6D47" w:rsidP="008B6D47">
      <w:pPr>
        <w:pStyle w:val="TableofFigures"/>
        <w:tabs>
          <w:tab w:val="right" w:leader="dot" w:pos="9880"/>
        </w:tabs>
        <w:spacing w:line="360" w:lineRule="auto"/>
        <w:rPr>
          <w:rFonts w:ascii="Calibri" w:eastAsiaTheme="minorEastAsia" w:hAnsi="Calibri" w:cs="Calibri"/>
          <w:noProof/>
          <w:sz w:val="24"/>
          <w:szCs w:val="24"/>
        </w:rPr>
      </w:pPr>
      <w:hyperlink w:anchor="_Toc231056629" w:history="1">
        <w:r w:rsidRPr="008B6D47">
          <w:rPr>
            <w:rStyle w:val="Hyperlink"/>
            <w:rFonts w:ascii="Calibri" w:hAnsi="Calibri" w:cs="Calibri"/>
            <w:noProof/>
          </w:rPr>
          <w:t>Figure 2 - RAG Retrieval Results</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_Toc231056629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12</w:t>
        </w:r>
        <w:r w:rsidRPr="008B6D47">
          <w:rPr>
            <w:rFonts w:ascii="Calibri" w:hAnsi="Calibri" w:cs="Calibri"/>
            <w:noProof/>
            <w:webHidden/>
          </w:rPr>
          <w:fldChar w:fldCharType="end"/>
        </w:r>
      </w:hyperlink>
    </w:p>
    <w:p w14:paraId="76DEA722" w14:textId="2CEC1D84" w:rsidR="008B6D47" w:rsidRPr="008B6D47" w:rsidRDefault="008B6D47" w:rsidP="008B6D47">
      <w:pPr>
        <w:pStyle w:val="TableofFigures"/>
        <w:tabs>
          <w:tab w:val="right" w:leader="dot" w:pos="9880"/>
        </w:tabs>
        <w:spacing w:line="360" w:lineRule="auto"/>
        <w:rPr>
          <w:rFonts w:ascii="Calibri" w:eastAsiaTheme="minorEastAsia" w:hAnsi="Calibri" w:cs="Calibri"/>
          <w:noProof/>
          <w:sz w:val="24"/>
          <w:szCs w:val="24"/>
        </w:rPr>
      </w:pPr>
      <w:hyperlink w:anchor="_Toc231056630" w:history="1">
        <w:r w:rsidRPr="008B6D47">
          <w:rPr>
            <w:rStyle w:val="Hyperlink"/>
            <w:rFonts w:ascii="Calibri" w:hAnsi="Calibri" w:cs="Calibri"/>
            <w:noProof/>
          </w:rPr>
          <w:t>Figure 3 - Dataset Sample in Azure ML</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_Toc231056630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13</w:t>
        </w:r>
        <w:r w:rsidRPr="008B6D47">
          <w:rPr>
            <w:rFonts w:ascii="Calibri" w:hAnsi="Calibri" w:cs="Calibri"/>
            <w:noProof/>
            <w:webHidden/>
          </w:rPr>
          <w:fldChar w:fldCharType="end"/>
        </w:r>
      </w:hyperlink>
    </w:p>
    <w:p w14:paraId="56BEB35E" w14:textId="02FD55DE" w:rsidR="008B6D47" w:rsidRPr="008B6D47" w:rsidRDefault="008B6D47" w:rsidP="008B6D47">
      <w:pPr>
        <w:pStyle w:val="TableofFigures"/>
        <w:tabs>
          <w:tab w:val="right" w:leader="dot" w:pos="9880"/>
        </w:tabs>
        <w:spacing w:line="360" w:lineRule="auto"/>
        <w:rPr>
          <w:rFonts w:ascii="Calibri" w:eastAsiaTheme="minorEastAsia" w:hAnsi="Calibri" w:cs="Calibri"/>
          <w:noProof/>
          <w:sz w:val="24"/>
          <w:szCs w:val="24"/>
        </w:rPr>
      </w:pPr>
      <w:hyperlink w:anchor="_Toc231056631" w:history="1">
        <w:r w:rsidRPr="008B6D47">
          <w:rPr>
            <w:rStyle w:val="Hyperlink"/>
            <w:rFonts w:ascii="Calibri" w:hAnsi="Calibri" w:cs="Calibri"/>
            <w:noProof/>
          </w:rPr>
          <w:t>Figure 4 - AutoML Best Model Run Metrics showing AUC weighted of 0.99683</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_Toc231056631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15</w:t>
        </w:r>
        <w:r w:rsidRPr="008B6D47">
          <w:rPr>
            <w:rFonts w:ascii="Calibri" w:hAnsi="Calibri" w:cs="Calibri"/>
            <w:noProof/>
            <w:webHidden/>
          </w:rPr>
          <w:fldChar w:fldCharType="end"/>
        </w:r>
      </w:hyperlink>
    </w:p>
    <w:p w14:paraId="6CF40C44" w14:textId="1A79A413" w:rsidR="008B6D47" w:rsidRPr="008B6D47" w:rsidRDefault="008B6D47" w:rsidP="008B6D47">
      <w:pPr>
        <w:pStyle w:val="TableofFigures"/>
        <w:tabs>
          <w:tab w:val="right" w:leader="dot" w:pos="9880"/>
        </w:tabs>
        <w:spacing w:line="360" w:lineRule="auto"/>
        <w:rPr>
          <w:rFonts w:ascii="Calibri" w:eastAsiaTheme="minorEastAsia" w:hAnsi="Calibri" w:cs="Calibri"/>
          <w:noProof/>
          <w:sz w:val="24"/>
          <w:szCs w:val="24"/>
        </w:rPr>
      </w:pPr>
      <w:hyperlink w:anchor="_Toc231056632" w:history="1">
        <w:r w:rsidRPr="008B6D47">
          <w:rPr>
            <w:rStyle w:val="Hyperlink"/>
            <w:rFonts w:ascii="Calibri" w:hAnsi="Calibri" w:cs="Calibri"/>
            <w:noProof/>
          </w:rPr>
          <w:t>Figure 5 - AutoML Models + Child Jobs showing all algorithms ranked by AUC weighted score</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_Toc231056632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16</w:t>
        </w:r>
        <w:r w:rsidRPr="008B6D47">
          <w:rPr>
            <w:rFonts w:ascii="Calibri" w:hAnsi="Calibri" w:cs="Calibri"/>
            <w:noProof/>
            <w:webHidden/>
          </w:rPr>
          <w:fldChar w:fldCharType="end"/>
        </w:r>
      </w:hyperlink>
    </w:p>
    <w:p w14:paraId="698774DA" w14:textId="368E67D4" w:rsidR="008B6D47" w:rsidRPr="008B6D47" w:rsidRDefault="008B6D47" w:rsidP="008B6D47">
      <w:pPr>
        <w:pStyle w:val="TableofFigures"/>
        <w:tabs>
          <w:tab w:val="right" w:leader="dot" w:pos="9880"/>
        </w:tabs>
        <w:spacing w:line="360" w:lineRule="auto"/>
        <w:rPr>
          <w:rFonts w:ascii="Calibri" w:eastAsiaTheme="minorEastAsia" w:hAnsi="Calibri" w:cs="Calibri"/>
          <w:noProof/>
          <w:sz w:val="24"/>
          <w:szCs w:val="24"/>
        </w:rPr>
      </w:pPr>
      <w:hyperlink w:anchor="_Toc231056633" w:history="1">
        <w:r w:rsidRPr="008B6D47">
          <w:rPr>
            <w:rStyle w:val="Hyperlink"/>
            <w:rFonts w:ascii="Calibri" w:hAnsi="Calibri" w:cs="Calibri"/>
            <w:noProof/>
          </w:rPr>
          <w:t>Figure 6 - Azure ML Managed Online Endpoint (phishing-online-endpoint)</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_Toc231056633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17</w:t>
        </w:r>
        <w:r w:rsidRPr="008B6D47">
          <w:rPr>
            <w:rFonts w:ascii="Calibri" w:hAnsi="Calibri" w:cs="Calibri"/>
            <w:noProof/>
            <w:webHidden/>
          </w:rPr>
          <w:fldChar w:fldCharType="end"/>
        </w:r>
      </w:hyperlink>
    </w:p>
    <w:p w14:paraId="0C9ABB9F" w14:textId="68246596" w:rsidR="008B6D47" w:rsidRPr="008B6D47" w:rsidRDefault="008B6D47" w:rsidP="008B6D47">
      <w:pPr>
        <w:pStyle w:val="TableofFigures"/>
        <w:tabs>
          <w:tab w:val="right" w:leader="dot" w:pos="9880"/>
        </w:tabs>
        <w:spacing w:line="360" w:lineRule="auto"/>
        <w:rPr>
          <w:rFonts w:ascii="Calibri" w:eastAsiaTheme="minorEastAsia" w:hAnsi="Calibri" w:cs="Calibri"/>
          <w:noProof/>
          <w:sz w:val="24"/>
          <w:szCs w:val="24"/>
        </w:rPr>
      </w:pPr>
      <w:hyperlink w:anchor="_Toc231056634" w:history="1">
        <w:r w:rsidRPr="008B6D47">
          <w:rPr>
            <w:rStyle w:val="Hyperlink"/>
            <w:rFonts w:ascii="Calibri" w:hAnsi="Calibri" w:cs="Calibri"/>
            <w:noProof/>
          </w:rPr>
          <w:t>Figure 7 - Agent detecting a phishing email - all three tools called in sequence (Path A routing)</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_Toc231056634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19</w:t>
        </w:r>
        <w:r w:rsidRPr="008B6D47">
          <w:rPr>
            <w:rFonts w:ascii="Calibri" w:hAnsi="Calibri" w:cs="Calibri"/>
            <w:noProof/>
            <w:webHidden/>
          </w:rPr>
          <w:fldChar w:fldCharType="end"/>
        </w:r>
      </w:hyperlink>
    </w:p>
    <w:p w14:paraId="271C6FDF" w14:textId="35B066DA" w:rsidR="008B6D47" w:rsidRPr="008B6D47" w:rsidRDefault="008B6D47" w:rsidP="008B6D47">
      <w:pPr>
        <w:pStyle w:val="TableofFigures"/>
        <w:tabs>
          <w:tab w:val="right" w:leader="dot" w:pos="9880"/>
        </w:tabs>
        <w:spacing w:line="360" w:lineRule="auto"/>
        <w:rPr>
          <w:rFonts w:ascii="Calibri" w:eastAsiaTheme="minorEastAsia" w:hAnsi="Calibri" w:cs="Calibri"/>
          <w:noProof/>
          <w:sz w:val="24"/>
          <w:szCs w:val="24"/>
        </w:rPr>
      </w:pPr>
      <w:hyperlink w:anchor="_Toc231056635" w:history="1">
        <w:r w:rsidRPr="008B6D47">
          <w:rPr>
            <w:rStyle w:val="Hyperlink"/>
            <w:rFonts w:ascii="Calibri" w:hAnsi="Calibri" w:cs="Calibri"/>
            <w:noProof/>
          </w:rPr>
          <w:t>Figure 8 - Agent responding to a guidance query - only retrieve_guidelines called (Path B routing)</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_Toc231056635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19</w:t>
        </w:r>
        <w:r w:rsidRPr="008B6D47">
          <w:rPr>
            <w:rFonts w:ascii="Calibri" w:hAnsi="Calibri" w:cs="Calibri"/>
            <w:noProof/>
            <w:webHidden/>
          </w:rPr>
          <w:fldChar w:fldCharType="end"/>
        </w:r>
      </w:hyperlink>
    </w:p>
    <w:p w14:paraId="08FC7ED4" w14:textId="361894FD" w:rsidR="008B6D47" w:rsidRPr="008B6D47" w:rsidRDefault="008B6D47" w:rsidP="008B6D47">
      <w:pPr>
        <w:pStyle w:val="TableofFigures"/>
        <w:tabs>
          <w:tab w:val="right" w:leader="dot" w:pos="9880"/>
        </w:tabs>
        <w:spacing w:line="360" w:lineRule="auto"/>
        <w:rPr>
          <w:rFonts w:ascii="Calibri" w:eastAsiaTheme="minorEastAsia" w:hAnsi="Calibri" w:cs="Calibri"/>
          <w:noProof/>
          <w:sz w:val="24"/>
          <w:szCs w:val="24"/>
        </w:rPr>
      </w:pPr>
      <w:hyperlink w:anchor="_Toc231056636" w:history="1">
        <w:r w:rsidRPr="008B6D47">
          <w:rPr>
            <w:rStyle w:val="Hyperlink"/>
            <w:rFonts w:ascii="Calibri" w:hAnsi="Calibri" w:cs="Calibri"/>
            <w:noProof/>
          </w:rPr>
          <w:t>Figure 9 - Decision and Routing Layer: Query Classification and Tool Dispatch</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_Toc231056636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21</w:t>
        </w:r>
        <w:r w:rsidRPr="008B6D47">
          <w:rPr>
            <w:rFonts w:ascii="Calibri" w:hAnsi="Calibri" w:cs="Calibri"/>
            <w:noProof/>
            <w:webHidden/>
          </w:rPr>
          <w:fldChar w:fldCharType="end"/>
        </w:r>
      </w:hyperlink>
    </w:p>
    <w:p w14:paraId="599A4310" w14:textId="10AF3BD4" w:rsidR="008B6D47" w:rsidRPr="008B6D47" w:rsidRDefault="008B6D47" w:rsidP="008B6D47">
      <w:pPr>
        <w:pStyle w:val="TableofFigures"/>
        <w:tabs>
          <w:tab w:val="right" w:leader="dot" w:pos="9880"/>
        </w:tabs>
        <w:spacing w:line="360" w:lineRule="auto"/>
        <w:rPr>
          <w:rFonts w:ascii="Calibri" w:eastAsiaTheme="minorEastAsia" w:hAnsi="Calibri" w:cs="Calibri"/>
          <w:noProof/>
          <w:sz w:val="24"/>
          <w:szCs w:val="24"/>
        </w:rPr>
      </w:pPr>
      <w:hyperlink w:anchor="_Toc231056637" w:history="1">
        <w:r w:rsidRPr="008B6D47">
          <w:rPr>
            <w:rStyle w:val="Hyperlink"/>
            <w:rFonts w:ascii="Calibri" w:hAnsi="Calibri" w:cs="Calibri"/>
            <w:noProof/>
          </w:rPr>
          <w:t>Figure 10 - Decision and Reasoning Layer - query routing flow across four paths</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_Toc231056637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21</w:t>
        </w:r>
        <w:r w:rsidRPr="008B6D47">
          <w:rPr>
            <w:rFonts w:ascii="Calibri" w:hAnsi="Calibri" w:cs="Calibri"/>
            <w:noProof/>
            <w:webHidden/>
          </w:rPr>
          <w:fldChar w:fldCharType="end"/>
        </w:r>
      </w:hyperlink>
    </w:p>
    <w:p w14:paraId="0E0B918F" w14:textId="1429DCB2" w:rsidR="008B6D47" w:rsidRPr="008B6D47" w:rsidRDefault="008B6D47" w:rsidP="008B6D47">
      <w:pPr>
        <w:pStyle w:val="TableofFigures"/>
        <w:tabs>
          <w:tab w:val="right" w:leader="dot" w:pos="9880"/>
        </w:tabs>
        <w:spacing w:line="360" w:lineRule="auto"/>
        <w:rPr>
          <w:rFonts w:ascii="Calibri" w:eastAsiaTheme="minorEastAsia" w:hAnsi="Calibri" w:cs="Calibri"/>
          <w:noProof/>
          <w:sz w:val="24"/>
          <w:szCs w:val="24"/>
        </w:rPr>
      </w:pPr>
      <w:hyperlink w:anchor="_Toc231056638" w:history="1">
        <w:r w:rsidRPr="008B6D47">
          <w:rPr>
            <w:rStyle w:val="Hyperlink"/>
            <w:rFonts w:ascii="Calibri" w:hAnsi="Calibri" w:cs="Calibri"/>
            <w:noProof/>
          </w:rPr>
          <w:t>Figure 11 - System integration showing decision flow and routing of Q1 classification query</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_Toc231056638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22</w:t>
        </w:r>
        <w:r w:rsidRPr="008B6D47">
          <w:rPr>
            <w:rFonts w:ascii="Calibri" w:hAnsi="Calibri" w:cs="Calibri"/>
            <w:noProof/>
            <w:webHidden/>
          </w:rPr>
          <w:fldChar w:fldCharType="end"/>
        </w:r>
      </w:hyperlink>
    </w:p>
    <w:p w14:paraId="6CDBDF22" w14:textId="30A1F5FC" w:rsidR="008B6D47" w:rsidRPr="008B6D47" w:rsidRDefault="008B6D47" w:rsidP="008B6D47">
      <w:pPr>
        <w:pStyle w:val="TableofFigures"/>
        <w:tabs>
          <w:tab w:val="right" w:leader="dot" w:pos="9880"/>
        </w:tabs>
        <w:spacing w:line="360" w:lineRule="auto"/>
        <w:rPr>
          <w:rFonts w:ascii="Calibri" w:eastAsiaTheme="minorEastAsia" w:hAnsi="Calibri" w:cs="Calibri"/>
          <w:noProof/>
          <w:sz w:val="24"/>
          <w:szCs w:val="24"/>
        </w:rPr>
      </w:pPr>
      <w:hyperlink w:anchor="_Toc231056639" w:history="1">
        <w:r w:rsidRPr="008B6D47">
          <w:rPr>
            <w:rStyle w:val="Hyperlink"/>
            <w:rFonts w:ascii="Calibri" w:hAnsi="Calibri" w:cs="Calibri"/>
            <w:noProof/>
          </w:rPr>
          <w:t>Figure 12 - System integration run showing agent response and results saved to JSON audit log</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_Toc231056639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23</w:t>
        </w:r>
        <w:r w:rsidRPr="008B6D47">
          <w:rPr>
            <w:rFonts w:ascii="Calibri" w:hAnsi="Calibri" w:cs="Calibri"/>
            <w:noProof/>
            <w:webHidden/>
          </w:rPr>
          <w:fldChar w:fldCharType="end"/>
        </w:r>
      </w:hyperlink>
    </w:p>
    <w:p w14:paraId="4A0C006E" w14:textId="09F7033D" w:rsidR="008B6D47" w:rsidRPr="008B6D47" w:rsidRDefault="008B6D47" w:rsidP="008B6D47">
      <w:pPr>
        <w:pStyle w:val="TableofFigures"/>
        <w:tabs>
          <w:tab w:val="right" w:leader="dot" w:pos="9880"/>
        </w:tabs>
        <w:spacing w:line="360" w:lineRule="auto"/>
        <w:rPr>
          <w:rFonts w:ascii="Calibri" w:eastAsiaTheme="minorEastAsia" w:hAnsi="Calibri" w:cs="Calibri"/>
          <w:noProof/>
          <w:sz w:val="24"/>
          <w:szCs w:val="24"/>
        </w:rPr>
      </w:pPr>
      <w:hyperlink w:anchor="_Toc231056640" w:history="1">
        <w:r w:rsidRPr="008B6D47">
          <w:rPr>
            <w:rStyle w:val="Hyperlink"/>
            <w:rFonts w:ascii="Calibri" w:hAnsi="Calibri" w:cs="Calibri"/>
            <w:noProof/>
          </w:rPr>
          <w:t>Figure 13 - Evaluation Results</w:t>
        </w:r>
        <w:r w:rsidRPr="008B6D47">
          <w:rPr>
            <w:rFonts w:ascii="Calibri" w:hAnsi="Calibri" w:cs="Calibri"/>
            <w:noProof/>
            <w:webHidden/>
          </w:rPr>
          <w:tab/>
        </w:r>
        <w:r w:rsidRPr="008B6D47">
          <w:rPr>
            <w:rFonts w:ascii="Calibri" w:hAnsi="Calibri" w:cs="Calibri"/>
            <w:noProof/>
            <w:webHidden/>
          </w:rPr>
          <w:fldChar w:fldCharType="begin"/>
        </w:r>
        <w:r w:rsidRPr="008B6D47">
          <w:rPr>
            <w:rFonts w:ascii="Calibri" w:hAnsi="Calibri" w:cs="Calibri"/>
            <w:noProof/>
            <w:webHidden/>
          </w:rPr>
          <w:instrText xml:space="preserve"> PAGEREF _Toc231056640 \h </w:instrText>
        </w:r>
        <w:r w:rsidRPr="008B6D47">
          <w:rPr>
            <w:rFonts w:ascii="Calibri" w:hAnsi="Calibri" w:cs="Calibri"/>
            <w:noProof/>
            <w:webHidden/>
          </w:rPr>
        </w:r>
        <w:r w:rsidRPr="008B6D47">
          <w:rPr>
            <w:rFonts w:ascii="Calibri" w:hAnsi="Calibri" w:cs="Calibri"/>
            <w:noProof/>
            <w:webHidden/>
          </w:rPr>
          <w:fldChar w:fldCharType="separate"/>
        </w:r>
        <w:r w:rsidRPr="008B6D47">
          <w:rPr>
            <w:rFonts w:ascii="Calibri" w:hAnsi="Calibri" w:cs="Calibri"/>
            <w:noProof/>
            <w:webHidden/>
          </w:rPr>
          <w:t>25</w:t>
        </w:r>
        <w:r w:rsidRPr="008B6D47">
          <w:rPr>
            <w:rFonts w:ascii="Calibri" w:hAnsi="Calibri" w:cs="Calibri"/>
            <w:noProof/>
            <w:webHidden/>
          </w:rPr>
          <w:fldChar w:fldCharType="end"/>
        </w:r>
      </w:hyperlink>
    </w:p>
    <w:p w14:paraId="0ADB29E1" w14:textId="49795726" w:rsidR="00F43D0B" w:rsidRPr="008B6D47" w:rsidRDefault="00F43D0B" w:rsidP="008B6D47">
      <w:pPr>
        <w:spacing w:line="360" w:lineRule="auto"/>
        <w:jc w:val="both"/>
        <w:rPr>
          <w:rFonts w:ascii="Calibri" w:hAnsi="Calibri" w:cs="Calibri"/>
        </w:rPr>
      </w:pPr>
      <w:r w:rsidRPr="008B6D47">
        <w:rPr>
          <w:rFonts w:ascii="Calibri" w:hAnsi="Calibri" w:cs="Calibri"/>
        </w:rPr>
        <w:fldChar w:fldCharType="end"/>
      </w:r>
    </w:p>
    <w:p w14:paraId="49C198ED" w14:textId="0EEB85D6" w:rsidR="00F43D0B" w:rsidRPr="008B6D47" w:rsidRDefault="00F43D0B" w:rsidP="00F43D0B">
      <w:pPr>
        <w:pStyle w:val="Heading1"/>
        <w:spacing w:line="360" w:lineRule="auto"/>
        <w:jc w:val="both"/>
        <w:rPr>
          <w:rFonts w:ascii="Calibri" w:hAnsi="Calibri" w:cs="Calibri"/>
        </w:rPr>
      </w:pPr>
      <w:bookmarkStart w:id="1" w:name="_Toc231056582"/>
      <w:r w:rsidRPr="008B6D47">
        <w:rPr>
          <w:rFonts w:ascii="Calibri" w:hAnsi="Calibri" w:cs="Calibri"/>
        </w:rPr>
        <w:t>Table of Tables</w:t>
      </w:r>
      <w:bookmarkEnd w:id="1"/>
    </w:p>
    <w:p w14:paraId="13073E97" w14:textId="36D6A6E6" w:rsidR="008B6D47" w:rsidRDefault="00F43D0B" w:rsidP="008B6D47">
      <w:pPr>
        <w:pStyle w:val="TableofFigures"/>
        <w:tabs>
          <w:tab w:val="right" w:leader="dot" w:pos="9880"/>
        </w:tabs>
        <w:spacing w:line="360" w:lineRule="auto"/>
        <w:rPr>
          <w:rFonts w:eastAsiaTheme="minorEastAsia"/>
          <w:noProof/>
          <w:sz w:val="24"/>
          <w:szCs w:val="24"/>
        </w:rPr>
      </w:pPr>
      <w:r w:rsidRPr="008B6D47">
        <w:rPr>
          <w:rFonts w:ascii="Calibri" w:hAnsi="Calibri" w:cs="Calibri"/>
        </w:rPr>
        <w:fldChar w:fldCharType="begin"/>
      </w:r>
      <w:r w:rsidRPr="008B6D47">
        <w:rPr>
          <w:rFonts w:ascii="Calibri" w:hAnsi="Calibri" w:cs="Calibri"/>
        </w:rPr>
        <w:instrText xml:space="preserve"> TOC \h \z \c "Table" </w:instrText>
      </w:r>
      <w:r w:rsidRPr="008B6D47">
        <w:rPr>
          <w:rFonts w:ascii="Calibri" w:hAnsi="Calibri" w:cs="Calibri"/>
        </w:rPr>
        <w:fldChar w:fldCharType="separate"/>
      </w:r>
      <w:hyperlink w:anchor="_Toc231056663" w:history="1">
        <w:r w:rsidR="008B6D47" w:rsidRPr="00566FF2">
          <w:rPr>
            <w:rStyle w:val="Hyperlink"/>
            <w:rFonts w:ascii="Calibri" w:hAnsi="Calibri" w:cs="Calibri"/>
            <w:noProof/>
          </w:rPr>
          <w:t>Table 1 - Azure Services Used in the System</w:t>
        </w:r>
        <w:r w:rsidR="008B6D47">
          <w:rPr>
            <w:noProof/>
            <w:webHidden/>
          </w:rPr>
          <w:tab/>
        </w:r>
        <w:r w:rsidR="008B6D47">
          <w:rPr>
            <w:noProof/>
            <w:webHidden/>
          </w:rPr>
          <w:fldChar w:fldCharType="begin"/>
        </w:r>
        <w:r w:rsidR="008B6D47">
          <w:rPr>
            <w:noProof/>
            <w:webHidden/>
          </w:rPr>
          <w:instrText xml:space="preserve"> PAGEREF _Toc231056663 \h </w:instrText>
        </w:r>
        <w:r w:rsidR="008B6D47">
          <w:rPr>
            <w:noProof/>
            <w:webHidden/>
          </w:rPr>
        </w:r>
        <w:r w:rsidR="008B6D47">
          <w:rPr>
            <w:noProof/>
            <w:webHidden/>
          </w:rPr>
          <w:fldChar w:fldCharType="separate"/>
        </w:r>
        <w:r w:rsidR="008B6D47">
          <w:rPr>
            <w:noProof/>
            <w:webHidden/>
          </w:rPr>
          <w:t>10</w:t>
        </w:r>
        <w:r w:rsidR="008B6D47">
          <w:rPr>
            <w:noProof/>
            <w:webHidden/>
          </w:rPr>
          <w:fldChar w:fldCharType="end"/>
        </w:r>
      </w:hyperlink>
    </w:p>
    <w:p w14:paraId="17F8EA85" w14:textId="619CA08B" w:rsidR="008B6D47" w:rsidRDefault="008B6D47" w:rsidP="008B6D47">
      <w:pPr>
        <w:pStyle w:val="TableofFigures"/>
        <w:tabs>
          <w:tab w:val="right" w:leader="dot" w:pos="9880"/>
        </w:tabs>
        <w:spacing w:line="360" w:lineRule="auto"/>
        <w:rPr>
          <w:rFonts w:eastAsiaTheme="minorEastAsia"/>
          <w:noProof/>
          <w:sz w:val="24"/>
          <w:szCs w:val="24"/>
        </w:rPr>
      </w:pPr>
      <w:hyperlink w:anchor="_Toc231056664" w:history="1">
        <w:r w:rsidRPr="00566FF2">
          <w:rPr>
            <w:rStyle w:val="Hyperlink"/>
            <w:rFonts w:ascii="Calibri" w:hAnsi="Calibri" w:cs="Calibri"/>
            <w:noProof/>
          </w:rPr>
          <w:t>Table 2 - RAG Document Knowledge Base</w:t>
        </w:r>
        <w:r>
          <w:rPr>
            <w:noProof/>
            <w:webHidden/>
          </w:rPr>
          <w:tab/>
        </w:r>
        <w:r>
          <w:rPr>
            <w:noProof/>
            <w:webHidden/>
          </w:rPr>
          <w:fldChar w:fldCharType="begin"/>
        </w:r>
        <w:r>
          <w:rPr>
            <w:noProof/>
            <w:webHidden/>
          </w:rPr>
          <w:instrText xml:space="preserve"> PAGEREF _Toc231056664 \h </w:instrText>
        </w:r>
        <w:r>
          <w:rPr>
            <w:noProof/>
            <w:webHidden/>
          </w:rPr>
        </w:r>
        <w:r>
          <w:rPr>
            <w:noProof/>
            <w:webHidden/>
          </w:rPr>
          <w:fldChar w:fldCharType="separate"/>
        </w:r>
        <w:r>
          <w:rPr>
            <w:noProof/>
            <w:webHidden/>
          </w:rPr>
          <w:t>11</w:t>
        </w:r>
        <w:r>
          <w:rPr>
            <w:noProof/>
            <w:webHidden/>
          </w:rPr>
          <w:fldChar w:fldCharType="end"/>
        </w:r>
      </w:hyperlink>
    </w:p>
    <w:p w14:paraId="4349A49E" w14:textId="1FCD022E" w:rsidR="008B6D47" w:rsidRDefault="008B6D47" w:rsidP="008B6D47">
      <w:pPr>
        <w:pStyle w:val="TableofFigures"/>
        <w:tabs>
          <w:tab w:val="right" w:leader="dot" w:pos="9880"/>
        </w:tabs>
        <w:spacing w:line="360" w:lineRule="auto"/>
        <w:rPr>
          <w:rFonts w:eastAsiaTheme="minorEastAsia"/>
          <w:noProof/>
          <w:sz w:val="24"/>
          <w:szCs w:val="24"/>
        </w:rPr>
      </w:pPr>
      <w:hyperlink w:anchor="_Toc231056665" w:history="1">
        <w:r w:rsidRPr="00566FF2">
          <w:rPr>
            <w:rStyle w:val="Hyperlink"/>
            <w:rFonts w:ascii="Calibri" w:hAnsi="Calibri" w:cs="Calibri"/>
            <w:noProof/>
          </w:rPr>
          <w:t>Table 3 - Phishing Email Dataset Statistics</w:t>
        </w:r>
        <w:r>
          <w:rPr>
            <w:noProof/>
            <w:webHidden/>
          </w:rPr>
          <w:tab/>
        </w:r>
        <w:r>
          <w:rPr>
            <w:noProof/>
            <w:webHidden/>
          </w:rPr>
          <w:fldChar w:fldCharType="begin"/>
        </w:r>
        <w:r>
          <w:rPr>
            <w:noProof/>
            <w:webHidden/>
          </w:rPr>
          <w:instrText xml:space="preserve"> PAGEREF _Toc231056665 \h </w:instrText>
        </w:r>
        <w:r>
          <w:rPr>
            <w:noProof/>
            <w:webHidden/>
          </w:rPr>
        </w:r>
        <w:r>
          <w:rPr>
            <w:noProof/>
            <w:webHidden/>
          </w:rPr>
          <w:fldChar w:fldCharType="separate"/>
        </w:r>
        <w:r>
          <w:rPr>
            <w:noProof/>
            <w:webHidden/>
          </w:rPr>
          <w:t>13</w:t>
        </w:r>
        <w:r>
          <w:rPr>
            <w:noProof/>
            <w:webHidden/>
          </w:rPr>
          <w:fldChar w:fldCharType="end"/>
        </w:r>
      </w:hyperlink>
    </w:p>
    <w:p w14:paraId="7B3D12FE" w14:textId="2B102327" w:rsidR="008B6D47" w:rsidRDefault="008B6D47" w:rsidP="008B6D47">
      <w:pPr>
        <w:pStyle w:val="TableofFigures"/>
        <w:tabs>
          <w:tab w:val="right" w:leader="dot" w:pos="9880"/>
        </w:tabs>
        <w:spacing w:line="360" w:lineRule="auto"/>
        <w:rPr>
          <w:rFonts w:eastAsiaTheme="minorEastAsia"/>
          <w:noProof/>
          <w:sz w:val="24"/>
          <w:szCs w:val="24"/>
        </w:rPr>
      </w:pPr>
      <w:hyperlink w:anchor="_Toc231056666" w:history="1">
        <w:r w:rsidRPr="00566FF2">
          <w:rPr>
            <w:rStyle w:val="Hyperlink"/>
            <w:rFonts w:ascii="Calibri" w:hAnsi="Calibri" w:cs="Calibri"/>
            <w:noProof/>
          </w:rPr>
          <w:t>Table 4 - Manual Model Performance Results</w:t>
        </w:r>
        <w:r>
          <w:rPr>
            <w:noProof/>
            <w:webHidden/>
          </w:rPr>
          <w:tab/>
        </w:r>
        <w:r>
          <w:rPr>
            <w:noProof/>
            <w:webHidden/>
          </w:rPr>
          <w:fldChar w:fldCharType="begin"/>
        </w:r>
        <w:r>
          <w:rPr>
            <w:noProof/>
            <w:webHidden/>
          </w:rPr>
          <w:instrText xml:space="preserve"> PAGEREF _Toc231056666 \h </w:instrText>
        </w:r>
        <w:r>
          <w:rPr>
            <w:noProof/>
            <w:webHidden/>
          </w:rPr>
        </w:r>
        <w:r>
          <w:rPr>
            <w:noProof/>
            <w:webHidden/>
          </w:rPr>
          <w:fldChar w:fldCharType="separate"/>
        </w:r>
        <w:r>
          <w:rPr>
            <w:noProof/>
            <w:webHidden/>
          </w:rPr>
          <w:t>14</w:t>
        </w:r>
        <w:r>
          <w:rPr>
            <w:noProof/>
            <w:webHidden/>
          </w:rPr>
          <w:fldChar w:fldCharType="end"/>
        </w:r>
      </w:hyperlink>
    </w:p>
    <w:p w14:paraId="710E930E" w14:textId="0C257627" w:rsidR="008B6D47" w:rsidRDefault="008B6D47" w:rsidP="008B6D47">
      <w:pPr>
        <w:pStyle w:val="TableofFigures"/>
        <w:tabs>
          <w:tab w:val="right" w:leader="dot" w:pos="9880"/>
        </w:tabs>
        <w:spacing w:line="360" w:lineRule="auto"/>
        <w:rPr>
          <w:rFonts w:eastAsiaTheme="minorEastAsia"/>
          <w:noProof/>
          <w:sz w:val="24"/>
          <w:szCs w:val="24"/>
        </w:rPr>
      </w:pPr>
      <w:hyperlink w:anchor="_Toc231056667" w:history="1">
        <w:r w:rsidRPr="00566FF2">
          <w:rPr>
            <w:rStyle w:val="Hyperlink"/>
            <w:rFonts w:ascii="Calibri" w:hAnsi="Calibri" w:cs="Calibri"/>
            <w:noProof/>
          </w:rPr>
          <w:t>Table 5 - AutoML Experiment Configuration</w:t>
        </w:r>
        <w:r>
          <w:rPr>
            <w:noProof/>
            <w:webHidden/>
          </w:rPr>
          <w:tab/>
        </w:r>
        <w:r>
          <w:rPr>
            <w:noProof/>
            <w:webHidden/>
          </w:rPr>
          <w:fldChar w:fldCharType="begin"/>
        </w:r>
        <w:r>
          <w:rPr>
            <w:noProof/>
            <w:webHidden/>
          </w:rPr>
          <w:instrText xml:space="preserve"> PAGEREF _Toc231056667 \h </w:instrText>
        </w:r>
        <w:r>
          <w:rPr>
            <w:noProof/>
            <w:webHidden/>
          </w:rPr>
        </w:r>
        <w:r>
          <w:rPr>
            <w:noProof/>
            <w:webHidden/>
          </w:rPr>
          <w:fldChar w:fldCharType="separate"/>
        </w:r>
        <w:r>
          <w:rPr>
            <w:noProof/>
            <w:webHidden/>
          </w:rPr>
          <w:t>15</w:t>
        </w:r>
        <w:r>
          <w:rPr>
            <w:noProof/>
            <w:webHidden/>
          </w:rPr>
          <w:fldChar w:fldCharType="end"/>
        </w:r>
      </w:hyperlink>
    </w:p>
    <w:p w14:paraId="572C78CB" w14:textId="704A6B3C" w:rsidR="008B6D47" w:rsidRDefault="008B6D47" w:rsidP="008B6D47">
      <w:pPr>
        <w:pStyle w:val="TableofFigures"/>
        <w:tabs>
          <w:tab w:val="right" w:leader="dot" w:pos="9880"/>
        </w:tabs>
        <w:spacing w:line="360" w:lineRule="auto"/>
        <w:rPr>
          <w:rFonts w:eastAsiaTheme="minorEastAsia"/>
          <w:noProof/>
          <w:sz w:val="24"/>
          <w:szCs w:val="24"/>
        </w:rPr>
      </w:pPr>
      <w:hyperlink w:anchor="_Toc231056668" w:history="1">
        <w:r w:rsidRPr="00566FF2">
          <w:rPr>
            <w:rStyle w:val="Hyperlink"/>
            <w:rFonts w:ascii="Calibri" w:hAnsi="Calibri" w:cs="Calibri"/>
            <w:noProof/>
          </w:rPr>
          <w:t>Table 6 - AutoML Algorithm Comparison</w:t>
        </w:r>
        <w:r>
          <w:rPr>
            <w:noProof/>
            <w:webHidden/>
          </w:rPr>
          <w:tab/>
        </w:r>
        <w:r>
          <w:rPr>
            <w:noProof/>
            <w:webHidden/>
          </w:rPr>
          <w:fldChar w:fldCharType="begin"/>
        </w:r>
        <w:r>
          <w:rPr>
            <w:noProof/>
            <w:webHidden/>
          </w:rPr>
          <w:instrText xml:space="preserve"> PAGEREF _Toc231056668 \h </w:instrText>
        </w:r>
        <w:r>
          <w:rPr>
            <w:noProof/>
            <w:webHidden/>
          </w:rPr>
        </w:r>
        <w:r>
          <w:rPr>
            <w:noProof/>
            <w:webHidden/>
          </w:rPr>
          <w:fldChar w:fldCharType="separate"/>
        </w:r>
        <w:r>
          <w:rPr>
            <w:noProof/>
            <w:webHidden/>
          </w:rPr>
          <w:t>16</w:t>
        </w:r>
        <w:r>
          <w:rPr>
            <w:noProof/>
            <w:webHidden/>
          </w:rPr>
          <w:fldChar w:fldCharType="end"/>
        </w:r>
      </w:hyperlink>
    </w:p>
    <w:p w14:paraId="6022F58F" w14:textId="25D7BE93" w:rsidR="008B6D47" w:rsidRDefault="008B6D47" w:rsidP="008B6D47">
      <w:pPr>
        <w:pStyle w:val="TableofFigures"/>
        <w:tabs>
          <w:tab w:val="right" w:leader="dot" w:pos="9880"/>
        </w:tabs>
        <w:spacing w:line="360" w:lineRule="auto"/>
        <w:rPr>
          <w:rFonts w:eastAsiaTheme="minorEastAsia"/>
          <w:noProof/>
          <w:sz w:val="24"/>
          <w:szCs w:val="24"/>
        </w:rPr>
      </w:pPr>
      <w:hyperlink w:anchor="_Toc231056669" w:history="1">
        <w:r w:rsidRPr="00566FF2">
          <w:rPr>
            <w:rStyle w:val="Hyperlink"/>
            <w:rFonts w:ascii="Calibri" w:hAnsi="Calibri" w:cs="Calibri"/>
            <w:noProof/>
          </w:rPr>
          <w:t>Table 7 - ML Endpoint Deployment Properties</w:t>
        </w:r>
        <w:r>
          <w:rPr>
            <w:noProof/>
            <w:webHidden/>
          </w:rPr>
          <w:tab/>
        </w:r>
        <w:r>
          <w:rPr>
            <w:noProof/>
            <w:webHidden/>
          </w:rPr>
          <w:fldChar w:fldCharType="begin"/>
        </w:r>
        <w:r>
          <w:rPr>
            <w:noProof/>
            <w:webHidden/>
          </w:rPr>
          <w:instrText xml:space="preserve"> PAGEREF _Toc231056669 \h </w:instrText>
        </w:r>
        <w:r>
          <w:rPr>
            <w:noProof/>
            <w:webHidden/>
          </w:rPr>
        </w:r>
        <w:r>
          <w:rPr>
            <w:noProof/>
            <w:webHidden/>
          </w:rPr>
          <w:fldChar w:fldCharType="separate"/>
        </w:r>
        <w:r>
          <w:rPr>
            <w:noProof/>
            <w:webHidden/>
          </w:rPr>
          <w:t>17</w:t>
        </w:r>
        <w:r>
          <w:rPr>
            <w:noProof/>
            <w:webHidden/>
          </w:rPr>
          <w:fldChar w:fldCharType="end"/>
        </w:r>
      </w:hyperlink>
    </w:p>
    <w:p w14:paraId="38336BC8" w14:textId="60C42A5F" w:rsidR="008B6D47" w:rsidRDefault="008B6D47" w:rsidP="008B6D47">
      <w:pPr>
        <w:pStyle w:val="TableofFigures"/>
        <w:tabs>
          <w:tab w:val="right" w:leader="dot" w:pos="9880"/>
        </w:tabs>
        <w:spacing w:line="360" w:lineRule="auto"/>
        <w:rPr>
          <w:rFonts w:eastAsiaTheme="minorEastAsia"/>
          <w:noProof/>
          <w:sz w:val="24"/>
          <w:szCs w:val="24"/>
        </w:rPr>
      </w:pPr>
      <w:hyperlink w:anchor="_Toc231056670" w:history="1">
        <w:r w:rsidRPr="00566FF2">
          <w:rPr>
            <w:rStyle w:val="Hyperlink"/>
            <w:rFonts w:ascii="Calibri" w:hAnsi="Calibri" w:cs="Calibri"/>
            <w:noProof/>
          </w:rPr>
          <w:t>Table 8 - Agent Tools</w:t>
        </w:r>
        <w:r>
          <w:rPr>
            <w:noProof/>
            <w:webHidden/>
          </w:rPr>
          <w:tab/>
        </w:r>
        <w:r>
          <w:rPr>
            <w:noProof/>
            <w:webHidden/>
          </w:rPr>
          <w:fldChar w:fldCharType="begin"/>
        </w:r>
        <w:r>
          <w:rPr>
            <w:noProof/>
            <w:webHidden/>
          </w:rPr>
          <w:instrText xml:space="preserve"> PAGEREF _Toc231056670 \h </w:instrText>
        </w:r>
        <w:r>
          <w:rPr>
            <w:noProof/>
            <w:webHidden/>
          </w:rPr>
        </w:r>
        <w:r>
          <w:rPr>
            <w:noProof/>
            <w:webHidden/>
          </w:rPr>
          <w:fldChar w:fldCharType="separate"/>
        </w:r>
        <w:r>
          <w:rPr>
            <w:noProof/>
            <w:webHidden/>
          </w:rPr>
          <w:t>18</w:t>
        </w:r>
        <w:r>
          <w:rPr>
            <w:noProof/>
            <w:webHidden/>
          </w:rPr>
          <w:fldChar w:fldCharType="end"/>
        </w:r>
      </w:hyperlink>
    </w:p>
    <w:p w14:paraId="27BAA2A9" w14:textId="1D6CF8A9" w:rsidR="008B6D47" w:rsidRDefault="008B6D47" w:rsidP="008B6D47">
      <w:pPr>
        <w:pStyle w:val="TableofFigures"/>
        <w:tabs>
          <w:tab w:val="right" w:leader="dot" w:pos="9880"/>
        </w:tabs>
        <w:spacing w:line="360" w:lineRule="auto"/>
        <w:rPr>
          <w:rFonts w:eastAsiaTheme="minorEastAsia"/>
          <w:noProof/>
          <w:sz w:val="24"/>
          <w:szCs w:val="24"/>
        </w:rPr>
      </w:pPr>
      <w:hyperlink w:anchor="_Toc231056671" w:history="1">
        <w:r w:rsidRPr="00566FF2">
          <w:rPr>
            <w:rStyle w:val="Hyperlink"/>
            <w:rFonts w:ascii="Calibri" w:hAnsi="Calibri" w:cs="Calibri"/>
            <w:noProof/>
          </w:rPr>
          <w:t>Table 9 - Routing Evaluation Results</w:t>
        </w:r>
        <w:r>
          <w:rPr>
            <w:noProof/>
            <w:webHidden/>
          </w:rPr>
          <w:tab/>
        </w:r>
        <w:r>
          <w:rPr>
            <w:noProof/>
            <w:webHidden/>
          </w:rPr>
          <w:fldChar w:fldCharType="begin"/>
        </w:r>
        <w:r>
          <w:rPr>
            <w:noProof/>
            <w:webHidden/>
          </w:rPr>
          <w:instrText xml:space="preserve"> PAGEREF _Toc231056671 \h </w:instrText>
        </w:r>
        <w:r>
          <w:rPr>
            <w:noProof/>
            <w:webHidden/>
          </w:rPr>
        </w:r>
        <w:r>
          <w:rPr>
            <w:noProof/>
            <w:webHidden/>
          </w:rPr>
          <w:fldChar w:fldCharType="separate"/>
        </w:r>
        <w:r>
          <w:rPr>
            <w:noProof/>
            <w:webHidden/>
          </w:rPr>
          <w:t>24</w:t>
        </w:r>
        <w:r>
          <w:rPr>
            <w:noProof/>
            <w:webHidden/>
          </w:rPr>
          <w:fldChar w:fldCharType="end"/>
        </w:r>
      </w:hyperlink>
    </w:p>
    <w:p w14:paraId="3DFF006A" w14:textId="35FE7ADA" w:rsidR="008B6D47" w:rsidRDefault="008B6D47" w:rsidP="008B6D47">
      <w:pPr>
        <w:pStyle w:val="TableofFigures"/>
        <w:tabs>
          <w:tab w:val="right" w:leader="dot" w:pos="9880"/>
        </w:tabs>
        <w:spacing w:line="360" w:lineRule="auto"/>
        <w:rPr>
          <w:rFonts w:eastAsiaTheme="minorEastAsia"/>
          <w:noProof/>
          <w:sz w:val="24"/>
          <w:szCs w:val="24"/>
        </w:rPr>
      </w:pPr>
      <w:hyperlink w:anchor="_Toc231056672" w:history="1">
        <w:r w:rsidRPr="00566FF2">
          <w:rPr>
            <w:rStyle w:val="Hyperlink"/>
            <w:rFonts w:ascii="Calibri" w:hAnsi="Calibri" w:cs="Calibri"/>
            <w:noProof/>
          </w:rPr>
          <w:t>Table 10 - System Evaluation Test Cases</w:t>
        </w:r>
        <w:r>
          <w:rPr>
            <w:noProof/>
            <w:webHidden/>
          </w:rPr>
          <w:tab/>
        </w:r>
        <w:r>
          <w:rPr>
            <w:noProof/>
            <w:webHidden/>
          </w:rPr>
          <w:fldChar w:fldCharType="begin"/>
        </w:r>
        <w:r>
          <w:rPr>
            <w:noProof/>
            <w:webHidden/>
          </w:rPr>
          <w:instrText xml:space="preserve"> PAGEREF _Toc231056672 \h </w:instrText>
        </w:r>
        <w:r>
          <w:rPr>
            <w:noProof/>
            <w:webHidden/>
          </w:rPr>
        </w:r>
        <w:r>
          <w:rPr>
            <w:noProof/>
            <w:webHidden/>
          </w:rPr>
          <w:fldChar w:fldCharType="separate"/>
        </w:r>
        <w:r>
          <w:rPr>
            <w:noProof/>
            <w:webHidden/>
          </w:rPr>
          <w:t>24</w:t>
        </w:r>
        <w:r>
          <w:rPr>
            <w:noProof/>
            <w:webHidden/>
          </w:rPr>
          <w:fldChar w:fldCharType="end"/>
        </w:r>
      </w:hyperlink>
    </w:p>
    <w:p w14:paraId="7ABFC63C" w14:textId="06AB4C27" w:rsidR="008B6D47" w:rsidRDefault="008B6D47" w:rsidP="008B6D47">
      <w:pPr>
        <w:pStyle w:val="TableofFigures"/>
        <w:tabs>
          <w:tab w:val="right" w:leader="dot" w:pos="9880"/>
        </w:tabs>
        <w:spacing w:line="360" w:lineRule="auto"/>
        <w:rPr>
          <w:rFonts w:eastAsiaTheme="minorEastAsia"/>
          <w:noProof/>
          <w:sz w:val="24"/>
          <w:szCs w:val="24"/>
        </w:rPr>
      </w:pPr>
      <w:hyperlink w:anchor="_Toc231056673" w:history="1">
        <w:r w:rsidRPr="00566FF2">
          <w:rPr>
            <w:rStyle w:val="Hyperlink"/>
            <w:rFonts w:ascii="Calibri" w:hAnsi="Calibri" w:cs="Calibri"/>
            <w:noProof/>
          </w:rPr>
          <w:t>Table 11 - System Performance Summary</w:t>
        </w:r>
        <w:r>
          <w:rPr>
            <w:noProof/>
            <w:webHidden/>
          </w:rPr>
          <w:tab/>
        </w:r>
        <w:r>
          <w:rPr>
            <w:noProof/>
            <w:webHidden/>
          </w:rPr>
          <w:fldChar w:fldCharType="begin"/>
        </w:r>
        <w:r>
          <w:rPr>
            <w:noProof/>
            <w:webHidden/>
          </w:rPr>
          <w:instrText xml:space="preserve"> PAGEREF _Toc231056673 \h </w:instrText>
        </w:r>
        <w:r>
          <w:rPr>
            <w:noProof/>
            <w:webHidden/>
          </w:rPr>
        </w:r>
        <w:r>
          <w:rPr>
            <w:noProof/>
            <w:webHidden/>
          </w:rPr>
          <w:fldChar w:fldCharType="separate"/>
        </w:r>
        <w:r>
          <w:rPr>
            <w:noProof/>
            <w:webHidden/>
          </w:rPr>
          <w:t>25</w:t>
        </w:r>
        <w:r>
          <w:rPr>
            <w:noProof/>
            <w:webHidden/>
          </w:rPr>
          <w:fldChar w:fldCharType="end"/>
        </w:r>
      </w:hyperlink>
    </w:p>
    <w:p w14:paraId="2A24E2EF" w14:textId="19F92CCA" w:rsidR="008B6D47" w:rsidRDefault="008B6D47" w:rsidP="008B6D47">
      <w:pPr>
        <w:pStyle w:val="TableofFigures"/>
        <w:tabs>
          <w:tab w:val="right" w:leader="dot" w:pos="9880"/>
        </w:tabs>
        <w:spacing w:line="360" w:lineRule="auto"/>
        <w:rPr>
          <w:rFonts w:eastAsiaTheme="minorEastAsia"/>
          <w:noProof/>
          <w:sz w:val="24"/>
          <w:szCs w:val="24"/>
        </w:rPr>
      </w:pPr>
      <w:hyperlink w:anchor="_Toc231056674" w:history="1">
        <w:r w:rsidRPr="00566FF2">
          <w:rPr>
            <w:rStyle w:val="Hyperlink"/>
            <w:rFonts w:ascii="Calibri" w:hAnsi="Calibri" w:cs="Calibri"/>
            <w:noProof/>
          </w:rPr>
          <w:t>Table 12 - Responsible AI Implementation</w:t>
        </w:r>
        <w:r>
          <w:rPr>
            <w:noProof/>
            <w:webHidden/>
          </w:rPr>
          <w:tab/>
        </w:r>
        <w:r>
          <w:rPr>
            <w:noProof/>
            <w:webHidden/>
          </w:rPr>
          <w:fldChar w:fldCharType="begin"/>
        </w:r>
        <w:r>
          <w:rPr>
            <w:noProof/>
            <w:webHidden/>
          </w:rPr>
          <w:instrText xml:space="preserve"> PAGEREF _Toc231056674 \h </w:instrText>
        </w:r>
        <w:r>
          <w:rPr>
            <w:noProof/>
            <w:webHidden/>
          </w:rPr>
        </w:r>
        <w:r>
          <w:rPr>
            <w:noProof/>
            <w:webHidden/>
          </w:rPr>
          <w:fldChar w:fldCharType="separate"/>
        </w:r>
        <w:r>
          <w:rPr>
            <w:noProof/>
            <w:webHidden/>
          </w:rPr>
          <w:t>27</w:t>
        </w:r>
        <w:r>
          <w:rPr>
            <w:noProof/>
            <w:webHidden/>
          </w:rPr>
          <w:fldChar w:fldCharType="end"/>
        </w:r>
      </w:hyperlink>
    </w:p>
    <w:p w14:paraId="6422BD78" w14:textId="07BC78FA" w:rsidR="008B6D47" w:rsidRDefault="008B6D47" w:rsidP="008B6D47">
      <w:pPr>
        <w:pStyle w:val="TableofFigures"/>
        <w:tabs>
          <w:tab w:val="right" w:leader="dot" w:pos="9880"/>
        </w:tabs>
        <w:spacing w:line="360" w:lineRule="auto"/>
        <w:rPr>
          <w:rFonts w:eastAsiaTheme="minorEastAsia"/>
          <w:noProof/>
          <w:sz w:val="24"/>
          <w:szCs w:val="24"/>
        </w:rPr>
      </w:pPr>
      <w:hyperlink w:anchor="_Toc231056675" w:history="1">
        <w:r w:rsidRPr="00566FF2">
          <w:rPr>
            <w:rStyle w:val="Hyperlink"/>
            <w:rFonts w:ascii="Calibri" w:hAnsi="Calibri" w:cs="Calibri"/>
            <w:noProof/>
          </w:rPr>
          <w:t>Table 13 - Project Resources</w:t>
        </w:r>
        <w:r>
          <w:rPr>
            <w:noProof/>
            <w:webHidden/>
          </w:rPr>
          <w:tab/>
        </w:r>
        <w:r>
          <w:rPr>
            <w:noProof/>
            <w:webHidden/>
          </w:rPr>
          <w:fldChar w:fldCharType="begin"/>
        </w:r>
        <w:r>
          <w:rPr>
            <w:noProof/>
            <w:webHidden/>
          </w:rPr>
          <w:instrText xml:space="preserve"> PAGEREF _Toc231056675 \h </w:instrText>
        </w:r>
        <w:r>
          <w:rPr>
            <w:noProof/>
            <w:webHidden/>
          </w:rPr>
        </w:r>
        <w:r>
          <w:rPr>
            <w:noProof/>
            <w:webHidden/>
          </w:rPr>
          <w:fldChar w:fldCharType="separate"/>
        </w:r>
        <w:r>
          <w:rPr>
            <w:noProof/>
            <w:webHidden/>
          </w:rPr>
          <w:t>34</w:t>
        </w:r>
        <w:r>
          <w:rPr>
            <w:noProof/>
            <w:webHidden/>
          </w:rPr>
          <w:fldChar w:fldCharType="end"/>
        </w:r>
      </w:hyperlink>
    </w:p>
    <w:p w14:paraId="753FB6A8" w14:textId="23CB8BD9" w:rsidR="00F43D0B" w:rsidRPr="008B6D47" w:rsidRDefault="00F43D0B" w:rsidP="008B6D47">
      <w:pPr>
        <w:spacing w:line="360" w:lineRule="auto"/>
        <w:jc w:val="both"/>
        <w:rPr>
          <w:rFonts w:ascii="Calibri" w:hAnsi="Calibri" w:cs="Calibri"/>
        </w:rPr>
      </w:pPr>
      <w:r w:rsidRPr="008B6D47">
        <w:rPr>
          <w:rFonts w:ascii="Calibri" w:hAnsi="Calibri" w:cs="Calibri"/>
        </w:rPr>
        <w:fldChar w:fldCharType="end"/>
      </w:r>
    </w:p>
    <w:p w14:paraId="23C61601" w14:textId="77777777" w:rsidR="00012711" w:rsidRPr="008B6D47" w:rsidRDefault="00012711" w:rsidP="008B6D47">
      <w:pPr>
        <w:spacing w:line="360" w:lineRule="auto"/>
        <w:jc w:val="both"/>
        <w:rPr>
          <w:rFonts w:ascii="Calibri" w:hAnsi="Calibri" w:cs="Calibri"/>
        </w:rPr>
      </w:pPr>
    </w:p>
    <w:p w14:paraId="19EC5593" w14:textId="77777777" w:rsidR="00012711" w:rsidRPr="008B6D47" w:rsidRDefault="00012711" w:rsidP="00F43D0B">
      <w:pPr>
        <w:spacing w:line="360" w:lineRule="auto"/>
        <w:jc w:val="both"/>
        <w:rPr>
          <w:rFonts w:ascii="Calibri" w:hAnsi="Calibri" w:cs="Calibri"/>
        </w:rPr>
      </w:pPr>
    </w:p>
    <w:p w14:paraId="6332D04F" w14:textId="77777777" w:rsidR="00012711" w:rsidRPr="008B6D47" w:rsidRDefault="00012711" w:rsidP="00F43D0B">
      <w:pPr>
        <w:spacing w:line="360" w:lineRule="auto"/>
        <w:jc w:val="both"/>
        <w:rPr>
          <w:rFonts w:ascii="Calibri" w:hAnsi="Calibri" w:cs="Calibri"/>
        </w:rPr>
      </w:pPr>
    </w:p>
    <w:p w14:paraId="0CC309B0" w14:textId="0E632C4B" w:rsidR="00767056" w:rsidRPr="008B6D47" w:rsidRDefault="0006515B" w:rsidP="00F43D0B">
      <w:pPr>
        <w:pStyle w:val="Heading1"/>
        <w:spacing w:line="360" w:lineRule="auto"/>
        <w:jc w:val="both"/>
        <w:rPr>
          <w:rFonts w:ascii="Calibri" w:hAnsi="Calibri" w:cs="Calibri"/>
        </w:rPr>
      </w:pPr>
      <w:bookmarkStart w:id="2" w:name="_Toc231056583"/>
      <w:r w:rsidRPr="008B6D47">
        <w:rPr>
          <w:rFonts w:ascii="Calibri" w:hAnsi="Calibri" w:cs="Calibri"/>
        </w:rPr>
        <w:lastRenderedPageBreak/>
        <w:t>Introduction</w:t>
      </w:r>
      <w:bookmarkEnd w:id="2"/>
    </w:p>
    <w:p w14:paraId="1FB0DD7A" w14:textId="1D9D0CB9" w:rsidR="0006515B" w:rsidRPr="008B6D47" w:rsidRDefault="006F3DBE" w:rsidP="00F43D0B">
      <w:pPr>
        <w:pStyle w:val="Heading2"/>
        <w:spacing w:line="360" w:lineRule="auto"/>
        <w:jc w:val="both"/>
        <w:rPr>
          <w:rFonts w:ascii="Calibri" w:hAnsi="Calibri" w:cs="Calibri"/>
        </w:rPr>
      </w:pPr>
      <w:bookmarkStart w:id="3" w:name="_Toc231056584"/>
      <w:r w:rsidRPr="008B6D47">
        <w:rPr>
          <w:rFonts w:ascii="Calibri" w:hAnsi="Calibri" w:cs="Calibri"/>
        </w:rPr>
        <w:t>Background and Motivation</w:t>
      </w:r>
      <w:bookmarkEnd w:id="3"/>
    </w:p>
    <w:p w14:paraId="52A130B0" w14:textId="6EA826A7" w:rsidR="00FF5A4C" w:rsidRPr="008B6D47" w:rsidRDefault="00970C23" w:rsidP="00F43D0B">
      <w:pPr>
        <w:spacing w:line="360" w:lineRule="auto"/>
        <w:jc w:val="both"/>
        <w:rPr>
          <w:rFonts w:ascii="Calibri" w:hAnsi="Calibri" w:cs="Calibri"/>
        </w:rPr>
      </w:pPr>
      <w:r w:rsidRPr="008B6D47">
        <w:rPr>
          <w:rFonts w:ascii="Calibri" w:hAnsi="Calibri" w:cs="Calibri"/>
        </w:rPr>
        <w:t xml:space="preserve">In the world of cybersecurity, phishing emails continue to be one of the most common risks organizations must deal with. </w:t>
      </w:r>
      <w:r w:rsidR="006926C6" w:rsidRPr="008B6D47">
        <w:rPr>
          <w:rFonts w:ascii="Calibri" w:hAnsi="Calibri" w:cs="Calibri"/>
        </w:rPr>
        <w:t xml:space="preserve">Phishing continues to be the primary point of entry for most cybersecurity events, giving ransomware, data breaches, and financial fraud access to a system </w:t>
      </w:r>
      <w:r w:rsidR="00FF5A4C" w:rsidRPr="008B6D47">
        <w:rPr>
          <w:rFonts w:ascii="Calibri" w:hAnsi="Calibri" w:cs="Calibri"/>
        </w:rPr>
        <w:t>(Cybersecurity and Infrastructure Security Agency [CISA], 2024). Phishing remains a significant threat, accounting for more than 36% of data breaches in Verizon (2025)'s Data Breach Investigations Report.</w:t>
      </w:r>
      <w:r w:rsidR="00BC15F9" w:rsidRPr="008B6D47">
        <w:rPr>
          <w:rFonts w:ascii="Calibri" w:hAnsi="Calibri" w:cs="Calibri"/>
        </w:rPr>
        <w:t xml:space="preserve"> </w:t>
      </w:r>
      <w:r w:rsidR="008B6D47" w:rsidRPr="008B6D47">
        <w:rPr>
          <w:rFonts w:ascii="Calibri" w:hAnsi="Calibri" w:cs="Calibri"/>
        </w:rPr>
        <w:t>Moreover,</w:t>
      </w:r>
      <w:r w:rsidR="00BC15F9" w:rsidRPr="008B6D47">
        <w:rPr>
          <w:rFonts w:ascii="Calibri" w:hAnsi="Calibri" w:cs="Calibri"/>
        </w:rPr>
        <w:t xml:space="preserve"> as a cybersecur</w:t>
      </w:r>
      <w:r w:rsidR="0041797F" w:rsidRPr="008B6D47">
        <w:rPr>
          <w:rFonts w:ascii="Calibri" w:hAnsi="Calibri" w:cs="Calibri"/>
        </w:rPr>
        <w:t xml:space="preserve">ity employee this is a perfect topic for me to test my theories on. </w:t>
      </w:r>
    </w:p>
    <w:p w14:paraId="0CD5BAF0" w14:textId="69233D25" w:rsidR="00FF5A4C" w:rsidRPr="008B6D47" w:rsidRDefault="00BE62C6" w:rsidP="00F43D0B">
      <w:pPr>
        <w:spacing w:line="360" w:lineRule="auto"/>
        <w:jc w:val="both"/>
        <w:rPr>
          <w:rFonts w:ascii="Calibri" w:hAnsi="Calibri" w:cs="Calibri"/>
        </w:rPr>
      </w:pPr>
      <w:r w:rsidRPr="008B6D47">
        <w:rPr>
          <w:rFonts w:ascii="Calibri" w:hAnsi="Calibri" w:cs="Calibri"/>
        </w:rPr>
        <w:t>However, traditional rule-based email filtering has serious limitations, including the failure to adapt to new phishing tactics and the restriction to employing static signatures. Additionally, they don't provide any context for the explanations or practical guidance, leaving users without the information necessary to make wise judgments</w:t>
      </w:r>
      <w:r w:rsidR="00FF5A4C" w:rsidRPr="008B6D47">
        <w:rPr>
          <w:rFonts w:ascii="Calibri" w:hAnsi="Calibri" w:cs="Calibri"/>
        </w:rPr>
        <w:t xml:space="preserve">. Basit et al. (2021) pointed out that while </w:t>
      </w:r>
      <w:r w:rsidR="008B6D47" w:rsidRPr="008B6D47">
        <w:rPr>
          <w:rFonts w:ascii="Calibri" w:hAnsi="Calibri" w:cs="Calibri"/>
        </w:rPr>
        <w:t>more</w:t>
      </w:r>
      <w:r w:rsidR="00FF5A4C" w:rsidRPr="008B6D47">
        <w:rPr>
          <w:rFonts w:ascii="Calibri" w:hAnsi="Calibri" w:cs="Calibri"/>
        </w:rPr>
        <w:t xml:space="preserve"> email messages are being sent through legitimate cloud services and HTTPS, content-level AI analysis is becoming more important.</w:t>
      </w:r>
    </w:p>
    <w:p w14:paraId="06B8B6B0" w14:textId="3640ED57" w:rsidR="006F3DBE" w:rsidRPr="008B6D47" w:rsidRDefault="00FF5A4C" w:rsidP="00F43D0B">
      <w:pPr>
        <w:spacing w:line="360" w:lineRule="auto"/>
        <w:jc w:val="both"/>
        <w:rPr>
          <w:rFonts w:ascii="Calibri" w:hAnsi="Calibri" w:cs="Calibri"/>
        </w:rPr>
      </w:pPr>
      <w:r w:rsidRPr="008B6D47">
        <w:rPr>
          <w:rFonts w:ascii="Calibri" w:hAnsi="Calibri" w:cs="Calibri"/>
        </w:rPr>
        <w:t xml:space="preserve">This project aims to overcome these challenges by developing and testing a Phishing Email Detection and Advisory Assistant (PEDAA), an intelligent AI-based system running on the cloud and integrating various AI technologies to deliver accurate, grounded, and context-aware responses. The system is based on the Retrieval-Augmented Generation paradigm proposed by Lewis et al. (2020), with agentic reasoning capabilities added as proposed by Yao et al. (2023) in </w:t>
      </w:r>
      <w:proofErr w:type="spellStart"/>
      <w:r w:rsidRPr="008B6D47">
        <w:rPr>
          <w:rFonts w:ascii="Calibri" w:hAnsi="Calibri" w:cs="Calibri"/>
        </w:rPr>
        <w:t>ReAct</w:t>
      </w:r>
      <w:proofErr w:type="spellEnd"/>
      <w:r w:rsidRPr="008B6D47">
        <w:rPr>
          <w:rFonts w:ascii="Calibri" w:hAnsi="Calibri" w:cs="Calibri"/>
        </w:rPr>
        <w:t>.</w:t>
      </w:r>
    </w:p>
    <w:p w14:paraId="33632E3E" w14:textId="4307F1A7" w:rsidR="006F3DBE" w:rsidRPr="008B6D47" w:rsidRDefault="00622E11" w:rsidP="00F43D0B">
      <w:pPr>
        <w:pStyle w:val="Heading2"/>
        <w:spacing w:line="360" w:lineRule="auto"/>
        <w:jc w:val="both"/>
        <w:rPr>
          <w:rFonts w:ascii="Calibri" w:hAnsi="Calibri" w:cs="Calibri"/>
        </w:rPr>
      </w:pPr>
      <w:bookmarkStart w:id="4" w:name="_Toc231056585"/>
      <w:r w:rsidRPr="008B6D47">
        <w:rPr>
          <w:rFonts w:ascii="Calibri" w:hAnsi="Calibri" w:cs="Calibri"/>
        </w:rPr>
        <w:t>Problem Statement</w:t>
      </w:r>
      <w:bookmarkEnd w:id="4"/>
    </w:p>
    <w:p w14:paraId="12AF5C4A" w14:textId="77777777" w:rsidR="008F5722" w:rsidRPr="008B6D47" w:rsidRDefault="008F5722" w:rsidP="00F43D0B">
      <w:pPr>
        <w:spacing w:line="360" w:lineRule="auto"/>
        <w:jc w:val="both"/>
        <w:rPr>
          <w:rFonts w:ascii="Calibri" w:hAnsi="Calibri" w:cs="Calibri"/>
        </w:rPr>
      </w:pPr>
      <w:r w:rsidRPr="008B6D47">
        <w:rPr>
          <w:rFonts w:ascii="Calibri" w:hAnsi="Calibri" w:cs="Calibri"/>
        </w:rPr>
        <w:t>Three primary problems are meant to be resolved by this system:</w:t>
      </w:r>
    </w:p>
    <w:p w14:paraId="6C743814" w14:textId="77777777" w:rsidR="008F5722" w:rsidRPr="008B6D47" w:rsidRDefault="008F5722" w:rsidP="00F43D0B">
      <w:pPr>
        <w:pStyle w:val="ListParagraph"/>
        <w:numPr>
          <w:ilvl w:val="0"/>
          <w:numId w:val="12"/>
        </w:numPr>
        <w:spacing w:line="360" w:lineRule="auto"/>
        <w:jc w:val="both"/>
        <w:rPr>
          <w:rFonts w:ascii="Calibri" w:hAnsi="Calibri" w:cs="Calibri"/>
        </w:rPr>
      </w:pPr>
      <w:r w:rsidRPr="008B6D47">
        <w:rPr>
          <w:rFonts w:ascii="Calibri" w:hAnsi="Calibri" w:cs="Calibri"/>
        </w:rPr>
        <w:t>Detection: Use a trained machine learning model on Azure ML to classify emails as safe or phishing.</w:t>
      </w:r>
    </w:p>
    <w:p w14:paraId="0C2CAAAC" w14:textId="562506F2" w:rsidR="008F5722" w:rsidRPr="008B6D47" w:rsidRDefault="008F5722" w:rsidP="00F43D0B">
      <w:pPr>
        <w:pStyle w:val="ListParagraph"/>
        <w:numPr>
          <w:ilvl w:val="0"/>
          <w:numId w:val="12"/>
        </w:numPr>
        <w:spacing w:line="360" w:lineRule="auto"/>
        <w:jc w:val="both"/>
        <w:rPr>
          <w:rFonts w:ascii="Calibri" w:hAnsi="Calibri" w:cs="Calibri"/>
        </w:rPr>
      </w:pPr>
      <w:r w:rsidRPr="008B6D47">
        <w:rPr>
          <w:rFonts w:ascii="Calibri" w:hAnsi="Calibri" w:cs="Calibri"/>
        </w:rPr>
        <w:t>Explanation: A thorough, approachable explanation of phishing flags based on reputable cybersecurity sources.</w:t>
      </w:r>
    </w:p>
    <w:p w14:paraId="289C3FEF" w14:textId="77777777" w:rsidR="008F5722" w:rsidRPr="008B6D47" w:rsidRDefault="008F5722" w:rsidP="00F43D0B">
      <w:pPr>
        <w:pStyle w:val="ListParagraph"/>
        <w:numPr>
          <w:ilvl w:val="0"/>
          <w:numId w:val="12"/>
        </w:numPr>
        <w:spacing w:line="360" w:lineRule="auto"/>
        <w:jc w:val="both"/>
        <w:rPr>
          <w:rFonts w:ascii="Calibri" w:hAnsi="Calibri" w:cs="Calibri"/>
        </w:rPr>
      </w:pPr>
      <w:r w:rsidRPr="008B6D47">
        <w:rPr>
          <w:rFonts w:ascii="Calibri" w:hAnsi="Calibri" w:cs="Calibri"/>
        </w:rPr>
        <w:t>Guidance: Giving the user precise, policy-based advice on how to address the problem they have detected.</w:t>
      </w:r>
    </w:p>
    <w:p w14:paraId="6AC23FA6" w14:textId="0D4D7730" w:rsidR="00863889" w:rsidRPr="008B6D47" w:rsidRDefault="008F5722" w:rsidP="00F43D0B">
      <w:pPr>
        <w:spacing w:line="360" w:lineRule="auto"/>
        <w:jc w:val="both"/>
        <w:rPr>
          <w:rFonts w:ascii="Calibri" w:hAnsi="Calibri" w:cs="Calibri"/>
        </w:rPr>
      </w:pPr>
      <w:r w:rsidRPr="008B6D47">
        <w:rPr>
          <w:rFonts w:ascii="Calibri" w:hAnsi="Calibri" w:cs="Calibri"/>
        </w:rPr>
        <w:t>One method cannot solve all three dimensions. Gao et al. (2024) demonstrated in their survey of RAG systems that adding retrieved documents to the LLM's output can significantly reduce hallucinations and increase factual accuracy, underscoring the need for RAG in use cases such as security advisory, where incorrect advice can cause harm.</w:t>
      </w:r>
    </w:p>
    <w:p w14:paraId="2B2580AF" w14:textId="77777777" w:rsidR="007B5C0E" w:rsidRPr="008B6D47" w:rsidRDefault="007B5C0E" w:rsidP="00F43D0B">
      <w:pPr>
        <w:spacing w:line="360" w:lineRule="auto"/>
        <w:jc w:val="both"/>
        <w:rPr>
          <w:rFonts w:ascii="Calibri" w:hAnsi="Calibri" w:cs="Calibri"/>
        </w:rPr>
      </w:pPr>
    </w:p>
    <w:p w14:paraId="4FA28C82" w14:textId="09FB6CC4" w:rsidR="00863889" w:rsidRPr="008B6D47" w:rsidRDefault="00863889" w:rsidP="00F43D0B">
      <w:pPr>
        <w:pStyle w:val="Heading2"/>
        <w:spacing w:line="360" w:lineRule="auto"/>
        <w:jc w:val="both"/>
        <w:rPr>
          <w:rFonts w:ascii="Calibri" w:hAnsi="Calibri" w:cs="Calibri"/>
        </w:rPr>
      </w:pPr>
      <w:bookmarkStart w:id="5" w:name="_Toc231056586"/>
      <w:r w:rsidRPr="008B6D47">
        <w:rPr>
          <w:rFonts w:ascii="Calibri" w:hAnsi="Calibri" w:cs="Calibri"/>
        </w:rPr>
        <w:lastRenderedPageBreak/>
        <w:t>Project Objectives</w:t>
      </w:r>
      <w:bookmarkEnd w:id="5"/>
    </w:p>
    <w:p w14:paraId="3AE3C0B1" w14:textId="6FF1C53B" w:rsidR="00863889" w:rsidRPr="008B6D47" w:rsidRDefault="00A71980" w:rsidP="00F43D0B">
      <w:pPr>
        <w:pStyle w:val="ListParagraph"/>
        <w:numPr>
          <w:ilvl w:val="0"/>
          <w:numId w:val="13"/>
        </w:numPr>
        <w:spacing w:line="360" w:lineRule="auto"/>
        <w:jc w:val="both"/>
        <w:rPr>
          <w:rFonts w:ascii="Calibri" w:hAnsi="Calibri" w:cs="Calibri"/>
        </w:rPr>
      </w:pPr>
      <w:r w:rsidRPr="008B6D47">
        <w:rPr>
          <w:rFonts w:ascii="Calibri" w:hAnsi="Calibri" w:cs="Calibri"/>
        </w:rPr>
        <w:t>Develop a Phishing Email Classifier using Azure Machine Learning and AutoML with high accuracy and AUC-ROC on Kaggle Phishing Email dataset.</w:t>
      </w:r>
    </w:p>
    <w:p w14:paraId="73026952" w14:textId="77777777" w:rsidR="00DB6CAA" w:rsidRPr="008B6D47" w:rsidRDefault="00DB6CAA" w:rsidP="00F43D0B">
      <w:pPr>
        <w:pStyle w:val="ListParagraph"/>
        <w:numPr>
          <w:ilvl w:val="0"/>
          <w:numId w:val="13"/>
        </w:numPr>
        <w:spacing w:line="360" w:lineRule="auto"/>
        <w:jc w:val="both"/>
        <w:rPr>
          <w:rFonts w:ascii="Calibri" w:hAnsi="Calibri" w:cs="Calibri"/>
        </w:rPr>
      </w:pPr>
      <w:r w:rsidRPr="008B6D47">
        <w:rPr>
          <w:rFonts w:ascii="Calibri" w:hAnsi="Calibri" w:cs="Calibri"/>
        </w:rPr>
        <w:t>To support system answers with reliable cybersecurity papers, use a Retrieval-Augmented Generation (RAG) pipeline using Azure AI Search and text-embedding-3-small.</w:t>
      </w:r>
    </w:p>
    <w:p w14:paraId="3E8F707E" w14:textId="77777777" w:rsidR="00DB6CAA" w:rsidRPr="008B6D47" w:rsidRDefault="00DB6CAA" w:rsidP="00F43D0B">
      <w:pPr>
        <w:pStyle w:val="ListParagraph"/>
        <w:numPr>
          <w:ilvl w:val="0"/>
          <w:numId w:val="13"/>
        </w:numPr>
        <w:spacing w:line="360" w:lineRule="auto"/>
        <w:jc w:val="both"/>
        <w:rPr>
          <w:rFonts w:ascii="Calibri" w:hAnsi="Calibri" w:cs="Calibri"/>
        </w:rPr>
      </w:pPr>
      <w:r w:rsidRPr="008B6D47">
        <w:rPr>
          <w:rFonts w:ascii="Calibri" w:hAnsi="Calibri" w:cs="Calibri"/>
        </w:rPr>
        <w:t xml:space="preserve">Using the </w:t>
      </w:r>
      <w:proofErr w:type="spellStart"/>
      <w:r w:rsidRPr="008B6D47">
        <w:rPr>
          <w:rFonts w:ascii="Calibri" w:hAnsi="Calibri" w:cs="Calibri"/>
        </w:rPr>
        <w:t>ReACT</w:t>
      </w:r>
      <w:proofErr w:type="spellEnd"/>
      <w:r w:rsidRPr="008B6D47">
        <w:rPr>
          <w:rFonts w:ascii="Calibri" w:hAnsi="Calibri" w:cs="Calibri"/>
        </w:rPr>
        <w:t xml:space="preserve"> reasoning framework, create and implement an AI agent using Azure AI Foundry, GPT-4o, and function calling (Yao et al., 2023).</w:t>
      </w:r>
    </w:p>
    <w:p w14:paraId="1FDB5570" w14:textId="77777777" w:rsidR="00DB6CAA" w:rsidRPr="008B6D47" w:rsidRDefault="00DB6CAA" w:rsidP="00F43D0B">
      <w:pPr>
        <w:pStyle w:val="ListParagraph"/>
        <w:numPr>
          <w:ilvl w:val="0"/>
          <w:numId w:val="13"/>
        </w:numPr>
        <w:spacing w:line="360" w:lineRule="auto"/>
        <w:jc w:val="both"/>
        <w:rPr>
          <w:rFonts w:ascii="Calibri" w:hAnsi="Calibri" w:cs="Calibri"/>
        </w:rPr>
      </w:pPr>
      <w:r w:rsidRPr="008B6D47">
        <w:rPr>
          <w:rFonts w:ascii="Calibri" w:hAnsi="Calibri" w:cs="Calibri"/>
        </w:rPr>
        <w:t>To choose the combination of tools to use for a particular question, include a clear decision-making and reasoning stage.</w:t>
      </w:r>
    </w:p>
    <w:p w14:paraId="3C695DFD" w14:textId="683206CF" w:rsidR="00DB6CAA" w:rsidRPr="008B6D47" w:rsidRDefault="00DB6CAA" w:rsidP="00F43D0B">
      <w:pPr>
        <w:pStyle w:val="ListParagraph"/>
        <w:numPr>
          <w:ilvl w:val="0"/>
          <w:numId w:val="13"/>
        </w:numPr>
        <w:spacing w:line="360" w:lineRule="auto"/>
        <w:jc w:val="both"/>
        <w:rPr>
          <w:rFonts w:ascii="Calibri" w:hAnsi="Calibri" w:cs="Calibri"/>
        </w:rPr>
      </w:pPr>
      <w:r w:rsidRPr="008B6D47">
        <w:rPr>
          <w:rFonts w:ascii="Calibri" w:hAnsi="Calibri" w:cs="Calibri"/>
        </w:rPr>
        <w:t xml:space="preserve">Put all the components together to create an end-to-end system, then evaluate its performance in </w:t>
      </w:r>
      <w:r w:rsidR="00C333E9" w:rsidRPr="008B6D47">
        <w:rPr>
          <w:rFonts w:ascii="Calibri" w:hAnsi="Calibri" w:cs="Calibri"/>
        </w:rPr>
        <w:t>several</w:t>
      </w:r>
      <w:r w:rsidRPr="008B6D47">
        <w:rPr>
          <w:rFonts w:ascii="Calibri" w:hAnsi="Calibri" w:cs="Calibri"/>
        </w:rPr>
        <w:t xml:space="preserve"> ways.</w:t>
      </w:r>
    </w:p>
    <w:p w14:paraId="4E94B0D8" w14:textId="77777777" w:rsidR="00EE42EA" w:rsidRPr="008B6D47" w:rsidRDefault="00DB6CAA" w:rsidP="00F43D0B">
      <w:pPr>
        <w:pStyle w:val="ListParagraph"/>
        <w:numPr>
          <w:ilvl w:val="0"/>
          <w:numId w:val="13"/>
        </w:numPr>
        <w:spacing w:line="360" w:lineRule="auto"/>
        <w:jc w:val="both"/>
        <w:rPr>
          <w:rFonts w:ascii="Calibri" w:hAnsi="Calibri" w:cs="Calibri"/>
        </w:rPr>
      </w:pPr>
      <w:r w:rsidRPr="008B6D47">
        <w:rPr>
          <w:rFonts w:ascii="Calibri" w:hAnsi="Calibri" w:cs="Calibri"/>
        </w:rPr>
        <w:t xml:space="preserve">To illustrate more challenging tasks, sophisticated RAG techniques like Hybrid BM25 + vector search with </w:t>
      </w:r>
      <w:proofErr w:type="spellStart"/>
      <w:r w:rsidRPr="008B6D47">
        <w:rPr>
          <w:rFonts w:ascii="Calibri" w:hAnsi="Calibri" w:cs="Calibri"/>
        </w:rPr>
        <w:t>CrossEncoder</w:t>
      </w:r>
      <w:proofErr w:type="spellEnd"/>
      <w:r w:rsidRPr="008B6D47">
        <w:rPr>
          <w:rFonts w:ascii="Calibri" w:hAnsi="Calibri" w:cs="Calibri"/>
        </w:rPr>
        <w:t xml:space="preserve"> reranking are used.</w:t>
      </w:r>
    </w:p>
    <w:p w14:paraId="50F8EA62" w14:textId="39513EA3" w:rsidR="007B5C0E" w:rsidRPr="008B6D47" w:rsidRDefault="00EE42EA" w:rsidP="00F43D0B">
      <w:pPr>
        <w:pStyle w:val="ListParagraph"/>
        <w:numPr>
          <w:ilvl w:val="0"/>
          <w:numId w:val="13"/>
        </w:numPr>
        <w:spacing w:line="360" w:lineRule="auto"/>
        <w:jc w:val="both"/>
        <w:rPr>
          <w:rFonts w:ascii="Calibri" w:hAnsi="Calibri" w:cs="Calibri"/>
        </w:rPr>
      </w:pPr>
      <w:r w:rsidRPr="008B6D47">
        <w:rPr>
          <w:rFonts w:ascii="Calibri" w:hAnsi="Calibri" w:cs="Calibri"/>
        </w:rPr>
        <w:t>Examine system performance, constraints, and responsible AI factors in accordance with Microsoft's Responsible AI guidelines (Microsoft, 2024).</w:t>
      </w:r>
    </w:p>
    <w:p w14:paraId="70BC278F" w14:textId="747142C4" w:rsidR="00863889" w:rsidRPr="008B6D47" w:rsidRDefault="00863889" w:rsidP="00F43D0B">
      <w:pPr>
        <w:pStyle w:val="Heading2"/>
        <w:spacing w:line="360" w:lineRule="auto"/>
        <w:jc w:val="both"/>
        <w:rPr>
          <w:rFonts w:ascii="Calibri" w:hAnsi="Calibri" w:cs="Calibri"/>
        </w:rPr>
      </w:pPr>
      <w:bookmarkStart w:id="6" w:name="_Toc231056587"/>
      <w:r w:rsidRPr="008B6D47">
        <w:rPr>
          <w:rFonts w:ascii="Calibri" w:hAnsi="Calibri" w:cs="Calibri"/>
        </w:rPr>
        <w:t>Scope</w:t>
      </w:r>
      <w:r w:rsidR="000F17B7" w:rsidRPr="008B6D47">
        <w:rPr>
          <w:rFonts w:ascii="Calibri" w:hAnsi="Calibri" w:cs="Calibri"/>
        </w:rPr>
        <w:t xml:space="preserve"> and Limitations</w:t>
      </w:r>
      <w:bookmarkEnd w:id="6"/>
    </w:p>
    <w:p w14:paraId="0D1F8554" w14:textId="77777777" w:rsidR="00F9766B" w:rsidRPr="008B6D47" w:rsidRDefault="001C2AB9" w:rsidP="00F43D0B">
      <w:pPr>
        <w:spacing w:line="360" w:lineRule="auto"/>
        <w:jc w:val="both"/>
        <w:rPr>
          <w:rFonts w:ascii="Calibri" w:hAnsi="Calibri" w:cs="Calibri"/>
        </w:rPr>
      </w:pPr>
      <w:r w:rsidRPr="008B6D47">
        <w:rPr>
          <w:rFonts w:ascii="Calibri" w:hAnsi="Calibri" w:cs="Calibri"/>
        </w:rPr>
        <w:t>The system is designed to assist security analysts, IT personnel, and end users in making decisions by helping them identify and respond to phishing emails.</w:t>
      </w:r>
      <w:r w:rsidR="00F9766B" w:rsidRPr="008B6D47">
        <w:rPr>
          <w:rFonts w:ascii="Calibri" w:hAnsi="Calibri" w:cs="Calibri"/>
        </w:rPr>
        <w:t xml:space="preserve"> It works with email text content and is meant to be implemented in an organizational security setting. The system's efficacy is restricted to English-language emails and does not analyze email attachments, pictures, or QR codes.</w:t>
      </w:r>
    </w:p>
    <w:p w14:paraId="2441B74A" w14:textId="0D4AAE2D" w:rsidR="007B5C0E" w:rsidRPr="008B6D47" w:rsidRDefault="007B5C0E" w:rsidP="00F43D0B">
      <w:pPr>
        <w:spacing w:line="360" w:lineRule="auto"/>
        <w:jc w:val="both"/>
        <w:rPr>
          <w:rFonts w:ascii="Calibri" w:hAnsi="Calibri" w:cs="Calibri"/>
        </w:rPr>
      </w:pPr>
    </w:p>
    <w:p w14:paraId="00BEFCF7" w14:textId="77777777" w:rsidR="007B5C0E" w:rsidRPr="008B6D47" w:rsidRDefault="007B5C0E" w:rsidP="00F43D0B">
      <w:pPr>
        <w:spacing w:line="360" w:lineRule="auto"/>
        <w:jc w:val="both"/>
        <w:rPr>
          <w:rFonts w:ascii="Calibri" w:hAnsi="Calibri" w:cs="Calibri"/>
        </w:rPr>
      </w:pPr>
    </w:p>
    <w:p w14:paraId="34F32A83" w14:textId="77777777" w:rsidR="00CC2FD8" w:rsidRPr="008B6D47" w:rsidRDefault="00CC2FD8" w:rsidP="00F43D0B">
      <w:pPr>
        <w:spacing w:line="360" w:lineRule="auto"/>
        <w:jc w:val="both"/>
        <w:rPr>
          <w:rFonts w:ascii="Calibri" w:hAnsi="Calibri" w:cs="Calibri"/>
        </w:rPr>
      </w:pPr>
    </w:p>
    <w:p w14:paraId="35DDC4DC" w14:textId="77777777" w:rsidR="00CC2FD8" w:rsidRPr="008B6D47" w:rsidRDefault="00CC2FD8" w:rsidP="00F43D0B">
      <w:pPr>
        <w:spacing w:line="360" w:lineRule="auto"/>
        <w:jc w:val="both"/>
        <w:rPr>
          <w:rFonts w:ascii="Calibri" w:hAnsi="Calibri" w:cs="Calibri"/>
        </w:rPr>
      </w:pPr>
    </w:p>
    <w:p w14:paraId="07886873" w14:textId="77777777" w:rsidR="00CC2FD8" w:rsidRPr="008B6D47" w:rsidRDefault="00CC2FD8" w:rsidP="00F43D0B">
      <w:pPr>
        <w:spacing w:line="360" w:lineRule="auto"/>
        <w:jc w:val="both"/>
        <w:rPr>
          <w:rFonts w:ascii="Calibri" w:hAnsi="Calibri" w:cs="Calibri"/>
        </w:rPr>
      </w:pPr>
    </w:p>
    <w:p w14:paraId="1BC55C22" w14:textId="77777777" w:rsidR="00CC2FD8" w:rsidRPr="008B6D47" w:rsidRDefault="00CC2FD8" w:rsidP="00F43D0B">
      <w:pPr>
        <w:spacing w:line="360" w:lineRule="auto"/>
        <w:jc w:val="both"/>
        <w:rPr>
          <w:rFonts w:ascii="Calibri" w:hAnsi="Calibri" w:cs="Calibri"/>
        </w:rPr>
      </w:pPr>
    </w:p>
    <w:p w14:paraId="40525BE3" w14:textId="77777777" w:rsidR="00CC2FD8" w:rsidRPr="008B6D47" w:rsidRDefault="00CC2FD8" w:rsidP="00F43D0B">
      <w:pPr>
        <w:spacing w:line="360" w:lineRule="auto"/>
        <w:jc w:val="both"/>
        <w:rPr>
          <w:rFonts w:ascii="Calibri" w:hAnsi="Calibri" w:cs="Calibri"/>
        </w:rPr>
      </w:pPr>
    </w:p>
    <w:p w14:paraId="24AC06D6" w14:textId="77777777" w:rsidR="00CC2FD8" w:rsidRPr="008B6D47" w:rsidRDefault="00CC2FD8" w:rsidP="00F43D0B">
      <w:pPr>
        <w:spacing w:line="360" w:lineRule="auto"/>
        <w:jc w:val="both"/>
        <w:rPr>
          <w:rFonts w:ascii="Calibri" w:hAnsi="Calibri" w:cs="Calibri"/>
        </w:rPr>
      </w:pPr>
    </w:p>
    <w:p w14:paraId="6668ADC1" w14:textId="77777777" w:rsidR="00CC2FD8" w:rsidRPr="008B6D47" w:rsidRDefault="00CC2FD8" w:rsidP="00F43D0B">
      <w:pPr>
        <w:spacing w:line="360" w:lineRule="auto"/>
        <w:jc w:val="both"/>
        <w:rPr>
          <w:rFonts w:ascii="Calibri" w:hAnsi="Calibri" w:cs="Calibri"/>
        </w:rPr>
      </w:pPr>
    </w:p>
    <w:p w14:paraId="7150B39E" w14:textId="77777777" w:rsidR="00CC2FD8" w:rsidRPr="008B6D47" w:rsidRDefault="00CC2FD8" w:rsidP="00F43D0B">
      <w:pPr>
        <w:spacing w:line="360" w:lineRule="auto"/>
        <w:jc w:val="both"/>
        <w:rPr>
          <w:rFonts w:ascii="Calibri" w:hAnsi="Calibri" w:cs="Calibri"/>
        </w:rPr>
      </w:pPr>
    </w:p>
    <w:p w14:paraId="018316E3" w14:textId="77777777" w:rsidR="00CC2FD8" w:rsidRPr="008B6D47" w:rsidRDefault="00CC2FD8" w:rsidP="00F43D0B">
      <w:pPr>
        <w:spacing w:line="360" w:lineRule="auto"/>
        <w:jc w:val="both"/>
        <w:rPr>
          <w:rFonts w:ascii="Calibri" w:hAnsi="Calibri" w:cs="Calibri"/>
        </w:rPr>
      </w:pPr>
    </w:p>
    <w:p w14:paraId="16A4DDEF" w14:textId="6ADB1F4C" w:rsidR="009D0DD3" w:rsidRPr="008B6D47" w:rsidRDefault="00656AAE" w:rsidP="00F43D0B">
      <w:pPr>
        <w:pStyle w:val="Heading1"/>
        <w:spacing w:line="360" w:lineRule="auto"/>
        <w:jc w:val="both"/>
        <w:rPr>
          <w:rFonts w:ascii="Calibri" w:hAnsi="Calibri" w:cs="Calibri"/>
        </w:rPr>
      </w:pPr>
      <w:bookmarkStart w:id="7" w:name="_Toc231056588"/>
      <w:r w:rsidRPr="008B6D47">
        <w:rPr>
          <w:rFonts w:ascii="Calibri" w:hAnsi="Calibri" w:cs="Calibri"/>
        </w:rPr>
        <w:lastRenderedPageBreak/>
        <w:t>Literature Review</w:t>
      </w:r>
      <w:bookmarkEnd w:id="7"/>
    </w:p>
    <w:p w14:paraId="3AAF6F0D" w14:textId="7AC7341E" w:rsidR="00656AAE" w:rsidRPr="008B6D47" w:rsidRDefault="004B5B84" w:rsidP="00F43D0B">
      <w:pPr>
        <w:pStyle w:val="Heading2"/>
        <w:spacing w:line="360" w:lineRule="auto"/>
        <w:jc w:val="both"/>
        <w:rPr>
          <w:rFonts w:ascii="Calibri" w:hAnsi="Calibri" w:cs="Calibri"/>
        </w:rPr>
      </w:pPr>
      <w:bookmarkStart w:id="8" w:name="_Toc231056589"/>
      <w:r w:rsidRPr="008B6D47">
        <w:rPr>
          <w:rFonts w:ascii="Calibri" w:hAnsi="Calibri" w:cs="Calibri"/>
        </w:rPr>
        <w:t>Phishing Detection with Machine Learning</w:t>
      </w:r>
      <w:bookmarkEnd w:id="8"/>
    </w:p>
    <w:p w14:paraId="44DBEFD3" w14:textId="6152004F" w:rsidR="00EE3780" w:rsidRPr="008B6D47" w:rsidRDefault="00394242" w:rsidP="00F43D0B">
      <w:pPr>
        <w:spacing w:line="360" w:lineRule="auto"/>
        <w:jc w:val="both"/>
        <w:rPr>
          <w:rFonts w:ascii="Calibri" w:hAnsi="Calibri" w:cs="Calibri"/>
        </w:rPr>
      </w:pPr>
      <w:r w:rsidRPr="008B6D47">
        <w:rPr>
          <w:rFonts w:ascii="Calibri" w:hAnsi="Calibri" w:cs="Calibri"/>
        </w:rPr>
        <w:t>It is intended for deployment in an organizational security context and operates on email text content. The system does not analyze email attachments, images, or QR codes, and its effectiveness is limited to English-language emails. Basit et al. (2021) surveyed all available techniques for phishing detection via AI and found that the approach of multiple text-based TF-IDF features is superior to a single-feature approach.</w:t>
      </w:r>
      <w:r w:rsidR="00EE3780" w:rsidRPr="008B6D47">
        <w:rPr>
          <w:rFonts w:ascii="Calibri" w:hAnsi="Calibri" w:cs="Calibri"/>
        </w:rPr>
        <w:t xml:space="preserve"> They discovered that urgency language, URL patterns, and money phrases were the strongest discriminative features for phishing categorization. These findings significantly influenced the featured engineering approach for this project.</w:t>
      </w:r>
    </w:p>
    <w:p w14:paraId="12453131" w14:textId="18EDB249" w:rsidR="00BD6A0B" w:rsidRPr="008B6D47" w:rsidRDefault="00EE3780" w:rsidP="00F43D0B">
      <w:pPr>
        <w:spacing w:line="360" w:lineRule="auto"/>
        <w:jc w:val="both"/>
        <w:rPr>
          <w:rFonts w:ascii="Calibri" w:hAnsi="Calibri" w:cs="Calibri"/>
        </w:rPr>
      </w:pPr>
      <w:r w:rsidRPr="008B6D47">
        <w:rPr>
          <w:rFonts w:ascii="Calibri" w:hAnsi="Calibri" w:cs="Calibri"/>
        </w:rPr>
        <w:t>Fette et al. (2007) demonstrated that machine learning classifiers could identify phishing with over 97% accuracy on phishing detection tests utilizing ten heuristic characteristics in each of the several domains and the statistical aspects of the text. Their findings demonstrated the hybrid TF-IDF + designed features approach prototype used in this research. This was confirmed by Wang and Zhang (2021), who showed that Logistic Regression with TF-IDF is highly competitive with deep learning-based models for email categorization, but has significantly quicker inference times and higher interpretability and explainability for real-world applications.</w:t>
      </w:r>
    </w:p>
    <w:p w14:paraId="6AEBC626" w14:textId="73CD9735" w:rsidR="00BD6A0B" w:rsidRPr="008B6D47" w:rsidRDefault="00BD6A0B" w:rsidP="00F43D0B">
      <w:pPr>
        <w:pStyle w:val="Heading2"/>
        <w:spacing w:line="360" w:lineRule="auto"/>
        <w:jc w:val="both"/>
        <w:rPr>
          <w:rFonts w:ascii="Calibri" w:hAnsi="Calibri" w:cs="Calibri"/>
        </w:rPr>
      </w:pPr>
      <w:bookmarkStart w:id="9" w:name="_Toc231056590"/>
      <w:r w:rsidRPr="008B6D47">
        <w:rPr>
          <w:rFonts w:ascii="Calibri" w:hAnsi="Calibri" w:cs="Calibri"/>
        </w:rPr>
        <w:t>AutoML for Text Classification</w:t>
      </w:r>
      <w:bookmarkEnd w:id="9"/>
    </w:p>
    <w:p w14:paraId="36ADD88F" w14:textId="72EC4F6E" w:rsidR="00BD6A0B" w:rsidRPr="008B6D47" w:rsidRDefault="009E703A" w:rsidP="00F43D0B">
      <w:pPr>
        <w:spacing w:line="360" w:lineRule="auto"/>
        <w:jc w:val="both"/>
        <w:rPr>
          <w:rFonts w:ascii="Calibri" w:hAnsi="Calibri" w:cs="Calibri"/>
        </w:rPr>
      </w:pPr>
      <w:r w:rsidRPr="008B6D47">
        <w:rPr>
          <w:rFonts w:ascii="Calibri" w:hAnsi="Calibri" w:cs="Calibri"/>
        </w:rPr>
        <w:t>Based on meta-learning and budget assignment via bandit, Feurer et al. (2022) proposed Auto-Sklearn 2.0, a hands-free AutoML system with cutting-edge performance on tabular benchmarks. In this project, AutoML independently determined that Logistic Regression was the best model out of eight distinct algorithms. This was also verified in their work, where AutoML successfully validated the techniques that were chosen by hand. According to Cormack (2008), in an email security system, it is more crucial to maximize the recall of the positive class (phishing mail) than precision because the cost of a false positive (blocked safe email) is significantly lower than the cost of a false negative (absence of a detected phishing email).</w:t>
      </w:r>
    </w:p>
    <w:p w14:paraId="1DE722BB" w14:textId="77777777" w:rsidR="00110C12" w:rsidRPr="008B6D47" w:rsidRDefault="00110C12" w:rsidP="00F43D0B">
      <w:pPr>
        <w:spacing w:line="360" w:lineRule="auto"/>
        <w:jc w:val="both"/>
        <w:rPr>
          <w:rFonts w:ascii="Calibri" w:hAnsi="Calibri" w:cs="Calibri"/>
        </w:rPr>
      </w:pPr>
    </w:p>
    <w:p w14:paraId="053003EF" w14:textId="77777777" w:rsidR="00110C12" w:rsidRPr="008B6D47" w:rsidRDefault="00110C12" w:rsidP="00F43D0B">
      <w:pPr>
        <w:spacing w:line="360" w:lineRule="auto"/>
        <w:jc w:val="both"/>
        <w:rPr>
          <w:rFonts w:ascii="Calibri" w:hAnsi="Calibri" w:cs="Calibri"/>
        </w:rPr>
      </w:pPr>
    </w:p>
    <w:p w14:paraId="736D114B" w14:textId="77777777" w:rsidR="00110C12" w:rsidRPr="008B6D47" w:rsidRDefault="00110C12" w:rsidP="00F43D0B">
      <w:pPr>
        <w:spacing w:line="360" w:lineRule="auto"/>
        <w:jc w:val="both"/>
        <w:rPr>
          <w:rFonts w:ascii="Calibri" w:hAnsi="Calibri" w:cs="Calibri"/>
        </w:rPr>
      </w:pPr>
    </w:p>
    <w:p w14:paraId="60C7D3EB" w14:textId="77777777" w:rsidR="00110C12" w:rsidRPr="008B6D47" w:rsidRDefault="00110C12" w:rsidP="00F43D0B">
      <w:pPr>
        <w:spacing w:line="360" w:lineRule="auto"/>
        <w:jc w:val="both"/>
        <w:rPr>
          <w:rFonts w:ascii="Calibri" w:hAnsi="Calibri" w:cs="Calibri"/>
        </w:rPr>
      </w:pPr>
    </w:p>
    <w:p w14:paraId="1376EAD9" w14:textId="77777777" w:rsidR="00110C12" w:rsidRPr="008B6D47" w:rsidRDefault="00110C12" w:rsidP="00F43D0B">
      <w:pPr>
        <w:spacing w:line="360" w:lineRule="auto"/>
        <w:jc w:val="both"/>
        <w:rPr>
          <w:rFonts w:ascii="Calibri" w:hAnsi="Calibri" w:cs="Calibri"/>
        </w:rPr>
      </w:pPr>
    </w:p>
    <w:p w14:paraId="589CC9E4" w14:textId="77777777" w:rsidR="00110C12" w:rsidRPr="008B6D47" w:rsidRDefault="00110C12" w:rsidP="00F43D0B">
      <w:pPr>
        <w:spacing w:line="360" w:lineRule="auto"/>
        <w:jc w:val="both"/>
        <w:rPr>
          <w:rFonts w:ascii="Calibri" w:hAnsi="Calibri" w:cs="Calibri"/>
        </w:rPr>
      </w:pPr>
    </w:p>
    <w:p w14:paraId="78B5A15E" w14:textId="0B3DE005" w:rsidR="00BD6A0B" w:rsidRPr="008B6D47" w:rsidRDefault="00B07CCE" w:rsidP="00F43D0B">
      <w:pPr>
        <w:pStyle w:val="Heading2"/>
        <w:spacing w:line="360" w:lineRule="auto"/>
        <w:jc w:val="both"/>
        <w:rPr>
          <w:rFonts w:ascii="Calibri" w:hAnsi="Calibri" w:cs="Calibri"/>
        </w:rPr>
      </w:pPr>
      <w:bookmarkStart w:id="10" w:name="_Toc231056591"/>
      <w:r w:rsidRPr="008B6D47">
        <w:rPr>
          <w:rFonts w:ascii="Calibri" w:hAnsi="Calibri" w:cs="Calibri"/>
        </w:rPr>
        <w:lastRenderedPageBreak/>
        <w:t>Retrieval-Augmented Generation</w:t>
      </w:r>
      <w:bookmarkEnd w:id="10"/>
    </w:p>
    <w:p w14:paraId="36A36A06" w14:textId="64D0BDEA" w:rsidR="00110C12" w:rsidRPr="008B6D47" w:rsidRDefault="002944D2" w:rsidP="00F43D0B">
      <w:pPr>
        <w:spacing w:line="360" w:lineRule="auto"/>
        <w:jc w:val="both"/>
        <w:rPr>
          <w:rFonts w:ascii="Calibri" w:hAnsi="Calibri" w:cs="Calibri"/>
        </w:rPr>
      </w:pPr>
      <w:r w:rsidRPr="008B6D47">
        <w:rPr>
          <w:rFonts w:ascii="Calibri" w:hAnsi="Calibri" w:cs="Calibri"/>
        </w:rPr>
        <w:t>The original RAG model (Lewis et al., 2020) showed that incorporating retrieved documents into LLM outputs resulted in fewer hallucinations and more factual accuracy than parametric-only knowledge.</w:t>
      </w:r>
      <w:r w:rsidR="00110C12" w:rsidRPr="008B6D47">
        <w:rPr>
          <w:rFonts w:ascii="Calibri" w:hAnsi="Calibri" w:cs="Calibri"/>
        </w:rPr>
        <w:t xml:space="preserve"> In their evaluation of advanced RAG techniques, such as hybrid retrieval and reranking, Gao et al. (2024) discovered that, when compared to dense retrieval alone, the hybrid retrieval and reranking method, which combines sparse (BM25) retrieval and dense (vector) retrieval with a Cross Encoder reranker, significantly improves the retrieval precision. Their sophisticated RAG implementation for this project's first part was directly influenced by this survey.</w:t>
      </w:r>
    </w:p>
    <w:p w14:paraId="29D48AD4" w14:textId="1566481E" w:rsidR="00B07CCE" w:rsidRPr="008B6D47" w:rsidRDefault="00110C12" w:rsidP="00F43D0B">
      <w:pPr>
        <w:spacing w:line="360" w:lineRule="auto"/>
        <w:jc w:val="both"/>
        <w:rPr>
          <w:rFonts w:ascii="Calibri" w:hAnsi="Calibri" w:cs="Calibri"/>
        </w:rPr>
      </w:pPr>
      <w:r w:rsidRPr="008B6D47">
        <w:rPr>
          <w:rFonts w:ascii="Calibri" w:hAnsi="Calibri" w:cs="Calibri"/>
        </w:rPr>
        <w:t>Wang et al. (2025) created a multi-path RAG with domain-specific reranking for answering financial compliance questions, achieving a recall rate of 92.51%. The chunking settings in this project were based on their chunking suggestions (200–400 words with 10–20% overlap between pieces).</w:t>
      </w:r>
    </w:p>
    <w:p w14:paraId="4FB0B937" w14:textId="44E6A09E" w:rsidR="00B07CCE" w:rsidRPr="008B6D47" w:rsidRDefault="00716D83" w:rsidP="00F43D0B">
      <w:pPr>
        <w:pStyle w:val="Heading2"/>
        <w:spacing w:line="360" w:lineRule="auto"/>
        <w:jc w:val="both"/>
        <w:rPr>
          <w:rFonts w:ascii="Calibri" w:hAnsi="Calibri" w:cs="Calibri"/>
        </w:rPr>
      </w:pPr>
      <w:bookmarkStart w:id="11" w:name="_Toc231056592"/>
      <w:r w:rsidRPr="008B6D47">
        <w:rPr>
          <w:rFonts w:ascii="Calibri" w:hAnsi="Calibri" w:cs="Calibri"/>
        </w:rPr>
        <w:t>LLM Agents and Tool Use</w:t>
      </w:r>
      <w:bookmarkEnd w:id="11"/>
    </w:p>
    <w:p w14:paraId="6385B23E" w14:textId="2FC21AB3" w:rsidR="004820D2" w:rsidRPr="008B6D47" w:rsidRDefault="001D519C" w:rsidP="00F43D0B">
      <w:pPr>
        <w:spacing w:line="360" w:lineRule="auto"/>
        <w:jc w:val="both"/>
        <w:rPr>
          <w:rFonts w:ascii="Calibri" w:hAnsi="Calibri" w:cs="Calibri"/>
        </w:rPr>
      </w:pPr>
      <w:r w:rsidRPr="008B6D47">
        <w:rPr>
          <w:rFonts w:ascii="Calibri" w:hAnsi="Calibri" w:cs="Calibri"/>
        </w:rPr>
        <w:t xml:space="preserve">Yao et al. (2023) suggested interleaving reasoning traces and tool calls in LLM agents by the framework </w:t>
      </w:r>
      <w:proofErr w:type="spellStart"/>
      <w:r w:rsidRPr="008B6D47">
        <w:rPr>
          <w:rFonts w:ascii="Calibri" w:hAnsi="Calibri" w:cs="Calibri"/>
        </w:rPr>
        <w:t>ReAct</w:t>
      </w:r>
      <w:proofErr w:type="spellEnd"/>
      <w:r w:rsidRPr="008B6D47">
        <w:rPr>
          <w:rFonts w:ascii="Calibri" w:hAnsi="Calibri" w:cs="Calibri"/>
        </w:rPr>
        <w:t xml:space="preserve">. </w:t>
      </w:r>
      <w:r w:rsidR="004820D2" w:rsidRPr="008B6D47">
        <w:rPr>
          <w:rFonts w:ascii="Calibri" w:hAnsi="Calibri" w:cs="Calibri"/>
        </w:rPr>
        <w:t xml:space="preserve">With explainable intermediate phases, this design makes multi-step reasoning easier. To follow the </w:t>
      </w:r>
      <w:proofErr w:type="spellStart"/>
      <w:r w:rsidR="004820D2" w:rsidRPr="008B6D47">
        <w:rPr>
          <w:rFonts w:ascii="Calibri" w:hAnsi="Calibri" w:cs="Calibri"/>
        </w:rPr>
        <w:t>ReAct</w:t>
      </w:r>
      <w:proofErr w:type="spellEnd"/>
      <w:r w:rsidR="004820D2" w:rsidRPr="008B6D47">
        <w:rPr>
          <w:rFonts w:ascii="Calibri" w:hAnsi="Calibri" w:cs="Calibri"/>
        </w:rPr>
        <w:t xml:space="preserve"> pattern, the agent in this project leverages Azure OpenAI function calling. Schick et al. (2023) demonstrated that LLMs may learn when and how to invoke external tools in </w:t>
      </w:r>
      <w:proofErr w:type="spellStart"/>
      <w:r w:rsidR="004820D2" w:rsidRPr="008B6D47">
        <w:rPr>
          <w:rFonts w:ascii="Calibri" w:hAnsi="Calibri" w:cs="Calibri"/>
        </w:rPr>
        <w:t>Toolformer</w:t>
      </w:r>
      <w:proofErr w:type="spellEnd"/>
      <w:r w:rsidR="004820D2" w:rsidRPr="008B6D47">
        <w:rPr>
          <w:rFonts w:ascii="Calibri" w:hAnsi="Calibri" w:cs="Calibri"/>
        </w:rPr>
        <w:t>. This project employed their three-tool design philosophy (3:3), which matches the number of tools to the complexity of the query.</w:t>
      </w:r>
    </w:p>
    <w:p w14:paraId="4B4FE42D" w14:textId="3DA2BDE7" w:rsidR="00656AAE" w:rsidRPr="008B6D47" w:rsidRDefault="003A407D" w:rsidP="00F43D0B">
      <w:pPr>
        <w:spacing w:line="360" w:lineRule="auto"/>
        <w:jc w:val="both"/>
        <w:rPr>
          <w:rFonts w:ascii="Calibri" w:hAnsi="Calibri" w:cs="Calibri"/>
        </w:rPr>
      </w:pPr>
      <w:r w:rsidRPr="008B6D47">
        <w:rPr>
          <w:rFonts w:ascii="Calibri" w:hAnsi="Calibri" w:cs="Calibri"/>
        </w:rPr>
        <w:t xml:space="preserve">In the OmniRouter paper (2024), Mei et al. came up with the idea of using constrained </w:t>
      </w:r>
      <w:proofErr w:type="spellStart"/>
      <w:r w:rsidRPr="008B6D47">
        <w:rPr>
          <w:rFonts w:ascii="Calibri" w:hAnsi="Calibri" w:cs="Calibri"/>
        </w:rPr>
        <w:t>optimisation</w:t>
      </w:r>
      <w:proofErr w:type="spellEnd"/>
      <w:r w:rsidRPr="008B6D47">
        <w:rPr>
          <w:rFonts w:ascii="Calibri" w:hAnsi="Calibri" w:cs="Calibri"/>
        </w:rPr>
        <w:t xml:space="preserve"> to route queries across LLMs. They concluded that deterministic routing constraints beat out purely LLM-based routing decisions, leading to the hybrid deterministic + LLM routing approach adopted for the decision logic layer.</w:t>
      </w:r>
    </w:p>
    <w:p w14:paraId="14AD69A5" w14:textId="77777777" w:rsidR="00656AAE" w:rsidRPr="008B6D47" w:rsidRDefault="00656AAE" w:rsidP="00F43D0B">
      <w:pPr>
        <w:spacing w:line="360" w:lineRule="auto"/>
        <w:jc w:val="both"/>
        <w:rPr>
          <w:rFonts w:ascii="Calibri" w:hAnsi="Calibri" w:cs="Calibri"/>
        </w:rPr>
      </w:pPr>
    </w:p>
    <w:p w14:paraId="2075DA33" w14:textId="77777777" w:rsidR="00656AAE" w:rsidRPr="008B6D47" w:rsidRDefault="00656AAE" w:rsidP="00F43D0B">
      <w:pPr>
        <w:spacing w:line="360" w:lineRule="auto"/>
        <w:jc w:val="both"/>
        <w:rPr>
          <w:rFonts w:ascii="Calibri" w:hAnsi="Calibri" w:cs="Calibri"/>
        </w:rPr>
      </w:pPr>
    </w:p>
    <w:p w14:paraId="1D3FBFEA" w14:textId="77777777" w:rsidR="00656AAE" w:rsidRPr="008B6D47" w:rsidRDefault="00656AAE" w:rsidP="00F43D0B">
      <w:pPr>
        <w:spacing w:line="360" w:lineRule="auto"/>
        <w:jc w:val="both"/>
        <w:rPr>
          <w:rFonts w:ascii="Calibri" w:hAnsi="Calibri" w:cs="Calibri"/>
        </w:rPr>
      </w:pPr>
    </w:p>
    <w:p w14:paraId="1C4AFE95" w14:textId="77777777" w:rsidR="00656AAE" w:rsidRPr="008B6D47" w:rsidRDefault="00656AAE" w:rsidP="00F43D0B">
      <w:pPr>
        <w:spacing w:line="360" w:lineRule="auto"/>
        <w:jc w:val="both"/>
        <w:rPr>
          <w:rFonts w:ascii="Calibri" w:hAnsi="Calibri" w:cs="Calibri"/>
        </w:rPr>
      </w:pPr>
    </w:p>
    <w:p w14:paraId="40D33F08" w14:textId="77777777" w:rsidR="00656AAE" w:rsidRPr="008B6D47" w:rsidRDefault="00656AAE" w:rsidP="00F43D0B">
      <w:pPr>
        <w:spacing w:line="360" w:lineRule="auto"/>
        <w:jc w:val="both"/>
        <w:rPr>
          <w:rFonts w:ascii="Calibri" w:hAnsi="Calibri" w:cs="Calibri"/>
        </w:rPr>
      </w:pPr>
    </w:p>
    <w:p w14:paraId="61B040F4" w14:textId="77777777" w:rsidR="00656AAE" w:rsidRPr="008B6D47" w:rsidRDefault="00656AAE" w:rsidP="00F43D0B">
      <w:pPr>
        <w:spacing w:line="360" w:lineRule="auto"/>
        <w:jc w:val="both"/>
        <w:rPr>
          <w:rFonts w:ascii="Calibri" w:hAnsi="Calibri" w:cs="Calibri"/>
        </w:rPr>
      </w:pPr>
    </w:p>
    <w:p w14:paraId="3A0513A2" w14:textId="3F99D7F2" w:rsidR="00CC2FD8" w:rsidRPr="008B6D47" w:rsidRDefault="004A1DE1" w:rsidP="00F43D0B">
      <w:pPr>
        <w:pStyle w:val="Heading1"/>
        <w:spacing w:line="360" w:lineRule="auto"/>
        <w:jc w:val="both"/>
        <w:rPr>
          <w:rFonts w:ascii="Calibri" w:hAnsi="Calibri" w:cs="Calibri"/>
        </w:rPr>
      </w:pPr>
      <w:bookmarkStart w:id="12" w:name="_Toc231056593"/>
      <w:r w:rsidRPr="008B6D47">
        <w:rPr>
          <w:rFonts w:ascii="Calibri" w:hAnsi="Calibri" w:cs="Calibri"/>
        </w:rPr>
        <w:lastRenderedPageBreak/>
        <w:t>System Architecture</w:t>
      </w:r>
      <w:bookmarkEnd w:id="12"/>
    </w:p>
    <w:p w14:paraId="41CBCB0B" w14:textId="4A483C7E" w:rsidR="004A1DE1" w:rsidRPr="008B6D47" w:rsidRDefault="00A03CEF" w:rsidP="00F43D0B">
      <w:pPr>
        <w:pStyle w:val="Heading2"/>
        <w:spacing w:line="360" w:lineRule="auto"/>
        <w:jc w:val="both"/>
        <w:rPr>
          <w:rFonts w:ascii="Calibri" w:hAnsi="Calibri" w:cs="Calibri"/>
        </w:rPr>
      </w:pPr>
      <w:bookmarkStart w:id="13" w:name="_Toc231056594"/>
      <w:r w:rsidRPr="008B6D47">
        <w:rPr>
          <w:rFonts w:ascii="Calibri" w:hAnsi="Calibri" w:cs="Calibri"/>
        </w:rPr>
        <w:t>Architecture Overview</w:t>
      </w:r>
      <w:bookmarkEnd w:id="13"/>
    </w:p>
    <w:p w14:paraId="6CCEA501" w14:textId="1984969A" w:rsidR="006038B7" w:rsidRPr="008B6D47" w:rsidRDefault="00DD5AFE" w:rsidP="00F43D0B">
      <w:pPr>
        <w:spacing w:line="360" w:lineRule="auto"/>
        <w:jc w:val="both"/>
        <w:rPr>
          <w:rFonts w:ascii="Calibri" w:hAnsi="Calibri" w:cs="Calibri"/>
        </w:rPr>
      </w:pPr>
      <w:r w:rsidRPr="008B6D47">
        <w:rPr>
          <w:rFonts w:ascii="Calibri" w:hAnsi="Calibri" w:cs="Calibri"/>
        </w:rPr>
        <w:t>To</w:t>
      </w:r>
      <w:r w:rsidR="006038B7" w:rsidRPr="008B6D47">
        <w:rPr>
          <w:rFonts w:ascii="Calibri" w:hAnsi="Calibri" w:cs="Calibri"/>
        </w:rPr>
        <w:t xml:space="preserve"> adhere to the agentic AI system design patterns described by Wang et al. (2024) in their assessment of autonomous agents powered by LLM, the system is deployed on Microsoft Azure employing five interconnected layers.</w:t>
      </w:r>
    </w:p>
    <w:p w14:paraId="4E9CF7CC" w14:textId="1FDF7E3C" w:rsidR="006038B7" w:rsidRPr="008B6D47" w:rsidRDefault="00DD5AFE" w:rsidP="00F43D0B">
      <w:pPr>
        <w:spacing w:line="360" w:lineRule="auto"/>
        <w:jc w:val="both"/>
        <w:rPr>
          <w:rFonts w:ascii="Calibri" w:hAnsi="Calibri" w:cs="Calibri"/>
        </w:rPr>
      </w:pPr>
      <w:r w:rsidRPr="008B6D47">
        <w:rPr>
          <w:rFonts w:ascii="Calibri" w:hAnsi="Calibri" w:cs="Calibri"/>
          <w:b/>
          <w:bCs/>
        </w:rPr>
        <w:t xml:space="preserve">Layer 1 - </w:t>
      </w:r>
      <w:r w:rsidR="006038B7" w:rsidRPr="008B6D47">
        <w:rPr>
          <w:rFonts w:ascii="Calibri" w:hAnsi="Calibri" w:cs="Calibri"/>
          <w:b/>
          <w:bCs/>
        </w:rPr>
        <w:t>LLM Layer:</w:t>
      </w:r>
      <w:r w:rsidR="006038B7" w:rsidRPr="008B6D47">
        <w:rPr>
          <w:rFonts w:ascii="Calibri" w:hAnsi="Calibri" w:cs="Calibri"/>
        </w:rPr>
        <w:t xml:space="preserve"> Understanding the natural language input, coordinating the tools, and producing the answer are the responsibilities of Azure OpenAI GPT-4o (temperature=0.1, </w:t>
      </w:r>
      <w:proofErr w:type="spellStart"/>
      <w:r w:rsidR="006038B7" w:rsidRPr="008B6D47">
        <w:rPr>
          <w:rFonts w:ascii="Calibri" w:hAnsi="Calibri" w:cs="Calibri"/>
        </w:rPr>
        <w:t>tool_choice</w:t>
      </w:r>
      <w:proofErr w:type="spellEnd"/>
      <w:r w:rsidR="006038B7" w:rsidRPr="008B6D47">
        <w:rPr>
          <w:rFonts w:ascii="Calibri" w:hAnsi="Calibri" w:cs="Calibri"/>
        </w:rPr>
        <w:t>=auto).</w:t>
      </w:r>
    </w:p>
    <w:p w14:paraId="4F2498F3" w14:textId="20A24288" w:rsidR="006038B7" w:rsidRPr="008B6D47" w:rsidRDefault="006038B7" w:rsidP="00F43D0B">
      <w:pPr>
        <w:spacing w:line="360" w:lineRule="auto"/>
        <w:jc w:val="both"/>
        <w:rPr>
          <w:rFonts w:ascii="Calibri" w:hAnsi="Calibri" w:cs="Calibri"/>
        </w:rPr>
      </w:pPr>
      <w:r w:rsidRPr="008B6D47">
        <w:rPr>
          <w:rFonts w:ascii="Calibri" w:hAnsi="Calibri" w:cs="Calibri"/>
          <w:b/>
          <w:bCs/>
        </w:rPr>
        <w:t>Layer 2</w:t>
      </w:r>
      <w:r w:rsidR="00DD5AFE" w:rsidRPr="008B6D47">
        <w:rPr>
          <w:rFonts w:ascii="Calibri" w:hAnsi="Calibri" w:cs="Calibri"/>
          <w:b/>
          <w:bCs/>
        </w:rPr>
        <w:t xml:space="preserve"> - </w:t>
      </w:r>
      <w:r w:rsidRPr="008B6D47">
        <w:rPr>
          <w:rFonts w:ascii="Calibri" w:hAnsi="Calibri" w:cs="Calibri"/>
          <w:b/>
          <w:bCs/>
        </w:rPr>
        <w:t>RAG Component:</w:t>
      </w:r>
      <w:r w:rsidRPr="008B6D47">
        <w:rPr>
          <w:rFonts w:ascii="Calibri" w:hAnsi="Calibri" w:cs="Calibri"/>
        </w:rPr>
        <w:t xml:space="preserve"> Five cybersecurity publications are given to text-embedding-3-small (1536 dimensions), chunked (300 words with a 50-word overlap), and indexed using HNSW vector search into Azure AI Search.</w:t>
      </w:r>
    </w:p>
    <w:p w14:paraId="3B45C73A" w14:textId="7B5915F1" w:rsidR="006038B7" w:rsidRPr="008B6D47" w:rsidRDefault="006038B7" w:rsidP="00F43D0B">
      <w:pPr>
        <w:spacing w:line="360" w:lineRule="auto"/>
        <w:jc w:val="both"/>
        <w:rPr>
          <w:rFonts w:ascii="Calibri" w:hAnsi="Calibri" w:cs="Calibri"/>
        </w:rPr>
      </w:pPr>
      <w:r w:rsidRPr="008B6D47">
        <w:rPr>
          <w:rFonts w:ascii="Calibri" w:hAnsi="Calibri" w:cs="Calibri"/>
          <w:b/>
          <w:bCs/>
        </w:rPr>
        <w:t>Layer 3</w:t>
      </w:r>
      <w:r w:rsidR="00DD5AFE" w:rsidRPr="008B6D47">
        <w:rPr>
          <w:rFonts w:ascii="Calibri" w:hAnsi="Calibri" w:cs="Calibri"/>
          <w:b/>
          <w:bCs/>
        </w:rPr>
        <w:t xml:space="preserve"> - </w:t>
      </w:r>
      <w:r w:rsidRPr="008B6D47">
        <w:rPr>
          <w:rFonts w:ascii="Calibri" w:hAnsi="Calibri" w:cs="Calibri"/>
          <w:b/>
          <w:bCs/>
        </w:rPr>
        <w:t>Agent Component:</w:t>
      </w:r>
      <w:r w:rsidRPr="008B6D47">
        <w:rPr>
          <w:rFonts w:ascii="Calibri" w:hAnsi="Calibri" w:cs="Calibri"/>
        </w:rPr>
        <w:t xml:space="preserve"> Azure OpenAI function calling plus three registered tools. Until the LLM provides a text answer without making any further tool calls, this procedure is repeated.</w:t>
      </w:r>
    </w:p>
    <w:p w14:paraId="02F54E74" w14:textId="3C009EF5" w:rsidR="00DD5AFE" w:rsidRPr="008B6D47" w:rsidRDefault="00DD5AFE" w:rsidP="00F43D0B">
      <w:pPr>
        <w:spacing w:line="360" w:lineRule="auto"/>
        <w:jc w:val="both"/>
        <w:rPr>
          <w:rFonts w:ascii="Calibri" w:hAnsi="Calibri" w:cs="Calibri"/>
        </w:rPr>
      </w:pPr>
      <w:r w:rsidRPr="008B6D47">
        <w:rPr>
          <w:rFonts w:ascii="Calibri" w:hAnsi="Calibri" w:cs="Calibri"/>
          <w:b/>
          <w:bCs/>
        </w:rPr>
        <w:t xml:space="preserve">Layer 4 - Machine Learning Component: </w:t>
      </w:r>
      <w:r w:rsidRPr="008B6D47">
        <w:rPr>
          <w:rFonts w:ascii="Calibri" w:hAnsi="Calibri" w:cs="Calibri"/>
        </w:rPr>
        <w:t>The Kaggle Phishing Email dataset was used to train a Logistic Regression classifier, validated by Azure AutoML. The model is deployed to an Azure ML Managed Online Endpoint.</w:t>
      </w:r>
    </w:p>
    <w:p w14:paraId="2D218713" w14:textId="20910E1E" w:rsidR="006038B7" w:rsidRPr="008B6D47" w:rsidRDefault="00DD5AFE" w:rsidP="00F43D0B">
      <w:pPr>
        <w:spacing w:line="360" w:lineRule="auto"/>
        <w:jc w:val="both"/>
        <w:rPr>
          <w:rFonts w:ascii="Calibri" w:hAnsi="Calibri" w:cs="Calibri"/>
        </w:rPr>
      </w:pPr>
      <w:r w:rsidRPr="008B6D47">
        <w:rPr>
          <w:rFonts w:ascii="Calibri" w:hAnsi="Calibri" w:cs="Calibri"/>
          <w:b/>
          <w:bCs/>
        </w:rPr>
        <w:t>Layer 5 - Decision and Reasoning Layer:</w:t>
      </w:r>
      <w:r w:rsidRPr="008B6D47">
        <w:rPr>
          <w:rFonts w:ascii="Calibri" w:hAnsi="Calibri" w:cs="Calibri"/>
        </w:rPr>
        <w:t xml:space="preserve"> A deterministic router (decision_logic.py) is an intermediate layer that categorizes the queries that are sent to the agent into four routing paths using the signals generated from keywords.</w:t>
      </w:r>
    </w:p>
    <w:p w14:paraId="7F50548E" w14:textId="77777777" w:rsidR="009B71E0" w:rsidRPr="008B6D47" w:rsidRDefault="002247B4" w:rsidP="00F43D0B">
      <w:pPr>
        <w:keepNext/>
        <w:spacing w:line="360" w:lineRule="auto"/>
        <w:jc w:val="both"/>
        <w:rPr>
          <w:rFonts w:ascii="Calibri" w:hAnsi="Calibri" w:cs="Calibri"/>
        </w:rPr>
      </w:pPr>
      <w:r w:rsidRPr="008B6D47">
        <w:rPr>
          <w:rFonts w:ascii="Calibri" w:hAnsi="Calibri" w:cs="Calibri"/>
          <w:noProof/>
        </w:rPr>
        <w:drawing>
          <wp:inline distT="0" distB="0" distL="0" distR="0" wp14:anchorId="77619364" wp14:editId="41E2170C">
            <wp:extent cx="6280150" cy="3406140"/>
            <wp:effectExtent l="0" t="0" r="6350" b="3810"/>
            <wp:docPr id="117393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36394" name=""/>
                    <pic:cNvPicPr/>
                  </pic:nvPicPr>
                  <pic:blipFill>
                    <a:blip r:embed="rId9"/>
                    <a:stretch>
                      <a:fillRect/>
                    </a:stretch>
                  </pic:blipFill>
                  <pic:spPr>
                    <a:xfrm>
                      <a:off x="0" y="0"/>
                      <a:ext cx="6280150" cy="3406140"/>
                    </a:xfrm>
                    <a:prstGeom prst="rect">
                      <a:avLst/>
                    </a:prstGeom>
                  </pic:spPr>
                </pic:pic>
              </a:graphicData>
            </a:graphic>
          </wp:inline>
        </w:drawing>
      </w:r>
    </w:p>
    <w:p w14:paraId="6F457C02" w14:textId="15EDB008" w:rsidR="00C92E81" w:rsidRPr="008B6D47" w:rsidRDefault="009B71E0" w:rsidP="00F43D0B">
      <w:pPr>
        <w:pStyle w:val="Caption"/>
        <w:spacing w:line="360" w:lineRule="auto"/>
        <w:jc w:val="both"/>
        <w:rPr>
          <w:rFonts w:ascii="Calibri" w:hAnsi="Calibri" w:cs="Calibri"/>
        </w:rPr>
      </w:pPr>
      <w:bookmarkStart w:id="14" w:name="_Toc231056628"/>
      <w:r w:rsidRPr="008B6D47">
        <w:rPr>
          <w:rFonts w:ascii="Calibri" w:hAnsi="Calibri" w:cs="Calibri"/>
        </w:rPr>
        <w:t xml:space="preserve">Figure </w:t>
      </w:r>
      <w:r w:rsidRPr="008B6D47">
        <w:rPr>
          <w:rFonts w:ascii="Calibri" w:hAnsi="Calibri" w:cs="Calibri"/>
        </w:rPr>
        <w:fldChar w:fldCharType="begin"/>
      </w:r>
      <w:r w:rsidRPr="008B6D47">
        <w:rPr>
          <w:rFonts w:ascii="Calibri" w:hAnsi="Calibri" w:cs="Calibri"/>
        </w:rPr>
        <w:instrText xml:space="preserve"> SEQ Figure \* ARABIC </w:instrText>
      </w:r>
      <w:r w:rsidRPr="008B6D47">
        <w:rPr>
          <w:rFonts w:ascii="Calibri" w:hAnsi="Calibri" w:cs="Calibri"/>
        </w:rPr>
        <w:fldChar w:fldCharType="separate"/>
      </w:r>
      <w:r w:rsidR="00314C13" w:rsidRPr="008B6D47">
        <w:rPr>
          <w:rFonts w:ascii="Calibri" w:hAnsi="Calibri" w:cs="Calibri"/>
          <w:noProof/>
        </w:rPr>
        <w:t>1</w:t>
      </w:r>
      <w:r w:rsidRPr="008B6D47">
        <w:rPr>
          <w:rFonts w:ascii="Calibri" w:hAnsi="Calibri" w:cs="Calibri"/>
        </w:rPr>
        <w:fldChar w:fldCharType="end"/>
      </w:r>
      <w:r w:rsidR="00F43D0B" w:rsidRPr="008B6D47">
        <w:rPr>
          <w:rFonts w:ascii="Calibri" w:hAnsi="Calibri" w:cs="Calibri"/>
        </w:rPr>
        <w:t>- System</w:t>
      </w:r>
      <w:r w:rsidRPr="008B6D47">
        <w:rPr>
          <w:rFonts w:ascii="Calibri" w:hAnsi="Calibri" w:cs="Calibri"/>
        </w:rPr>
        <w:t xml:space="preserve"> Architecture showing five integrated layers on Microsoft Azure</w:t>
      </w:r>
      <w:bookmarkEnd w:id="14"/>
    </w:p>
    <w:p w14:paraId="1006BC07" w14:textId="24463577" w:rsidR="00A03CEF" w:rsidRPr="008B6D47" w:rsidRDefault="004770EC" w:rsidP="00F43D0B">
      <w:pPr>
        <w:pStyle w:val="Heading2"/>
        <w:spacing w:line="360" w:lineRule="auto"/>
        <w:jc w:val="both"/>
        <w:rPr>
          <w:rFonts w:ascii="Calibri" w:hAnsi="Calibri" w:cs="Calibri"/>
        </w:rPr>
      </w:pPr>
      <w:bookmarkStart w:id="15" w:name="_Toc231056595"/>
      <w:r w:rsidRPr="008B6D47">
        <w:rPr>
          <w:rFonts w:ascii="Calibri" w:hAnsi="Calibri" w:cs="Calibri"/>
        </w:rPr>
        <w:lastRenderedPageBreak/>
        <w:t>Azure Services</w:t>
      </w:r>
      <w:bookmarkEnd w:id="15"/>
    </w:p>
    <w:tbl>
      <w:tblPr>
        <w:tblW w:w="10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3"/>
        <w:gridCol w:w="2789"/>
        <w:gridCol w:w="4157"/>
      </w:tblGrid>
      <w:tr w:rsidR="004C164B" w:rsidRPr="008B6D47" w14:paraId="0DBA2EFE" w14:textId="77777777" w:rsidTr="005E3A27">
        <w:trPr>
          <w:trHeight w:val="449"/>
        </w:trPr>
        <w:tc>
          <w:tcPr>
            <w:tcW w:w="3123"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vAlign w:val="center"/>
          </w:tcPr>
          <w:p w14:paraId="5E881553" w14:textId="77777777" w:rsidR="004C164B" w:rsidRPr="008B6D47" w:rsidRDefault="004C164B"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Service</w:t>
            </w:r>
          </w:p>
        </w:tc>
        <w:tc>
          <w:tcPr>
            <w:tcW w:w="2789"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vAlign w:val="center"/>
          </w:tcPr>
          <w:p w14:paraId="25A70332" w14:textId="77777777" w:rsidR="004C164B" w:rsidRPr="008B6D47" w:rsidRDefault="004C164B"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Purpose</w:t>
            </w:r>
          </w:p>
        </w:tc>
        <w:tc>
          <w:tcPr>
            <w:tcW w:w="4157"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vAlign w:val="center"/>
          </w:tcPr>
          <w:p w14:paraId="13325A2D" w14:textId="77777777" w:rsidR="004C164B" w:rsidRPr="008B6D47" w:rsidRDefault="004C164B"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Configuration</w:t>
            </w:r>
          </w:p>
        </w:tc>
      </w:tr>
      <w:tr w:rsidR="004C164B" w:rsidRPr="008B6D47" w14:paraId="4132CCF1" w14:textId="77777777" w:rsidTr="0062713A">
        <w:trPr>
          <w:trHeight w:val="404"/>
        </w:trPr>
        <w:tc>
          <w:tcPr>
            <w:tcW w:w="31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A9740E" w14:textId="77777777" w:rsidR="004C164B" w:rsidRPr="008B6D47" w:rsidRDefault="004C164B" w:rsidP="00F43D0B">
            <w:pPr>
              <w:spacing w:after="0" w:line="360" w:lineRule="auto"/>
              <w:jc w:val="both"/>
              <w:rPr>
                <w:rFonts w:ascii="Calibri" w:hAnsi="Calibri" w:cs="Calibri"/>
              </w:rPr>
            </w:pPr>
            <w:r w:rsidRPr="008B6D47">
              <w:rPr>
                <w:rFonts w:ascii="Calibri" w:eastAsia="Arial" w:hAnsi="Calibri" w:cs="Calibri"/>
                <w:sz w:val="20"/>
                <w:szCs w:val="20"/>
              </w:rPr>
              <w:t>Azure AI Foundry</w:t>
            </w:r>
          </w:p>
        </w:tc>
        <w:tc>
          <w:tcPr>
            <w:tcW w:w="27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D61641" w14:textId="77777777" w:rsidR="004C164B" w:rsidRPr="008B6D47" w:rsidRDefault="004C164B" w:rsidP="00F43D0B">
            <w:pPr>
              <w:spacing w:after="0" w:line="360" w:lineRule="auto"/>
              <w:jc w:val="both"/>
              <w:rPr>
                <w:rFonts w:ascii="Calibri" w:hAnsi="Calibri" w:cs="Calibri"/>
              </w:rPr>
            </w:pPr>
            <w:r w:rsidRPr="008B6D47">
              <w:rPr>
                <w:rFonts w:ascii="Calibri" w:eastAsia="Arial" w:hAnsi="Calibri" w:cs="Calibri"/>
                <w:sz w:val="20"/>
                <w:szCs w:val="20"/>
              </w:rPr>
              <w:t>LLM + Agent hosting</w:t>
            </w:r>
          </w:p>
        </w:tc>
        <w:tc>
          <w:tcPr>
            <w:tcW w:w="4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2074EF" w14:textId="77777777" w:rsidR="004C164B" w:rsidRPr="008B6D47" w:rsidRDefault="004C164B" w:rsidP="00F43D0B">
            <w:pPr>
              <w:spacing w:after="0" w:line="360" w:lineRule="auto"/>
              <w:jc w:val="both"/>
              <w:rPr>
                <w:rFonts w:ascii="Calibri" w:hAnsi="Calibri" w:cs="Calibri"/>
              </w:rPr>
            </w:pPr>
            <w:r w:rsidRPr="008B6D47">
              <w:rPr>
                <w:rFonts w:ascii="Calibri" w:eastAsia="Arial" w:hAnsi="Calibri" w:cs="Calibri"/>
                <w:sz w:val="20"/>
                <w:szCs w:val="20"/>
              </w:rPr>
              <w:t>fatema-hasan-it9204, Sweden Central</w:t>
            </w:r>
          </w:p>
        </w:tc>
      </w:tr>
      <w:tr w:rsidR="004C164B" w:rsidRPr="008B6D47" w14:paraId="4DC21400" w14:textId="77777777" w:rsidTr="0062713A">
        <w:trPr>
          <w:trHeight w:val="467"/>
        </w:trPr>
        <w:tc>
          <w:tcPr>
            <w:tcW w:w="31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ED0467" w14:textId="77777777" w:rsidR="004C164B" w:rsidRPr="008B6D47" w:rsidRDefault="004C164B" w:rsidP="00F43D0B">
            <w:pPr>
              <w:spacing w:after="0" w:line="360" w:lineRule="auto"/>
              <w:jc w:val="both"/>
              <w:rPr>
                <w:rFonts w:ascii="Calibri" w:hAnsi="Calibri" w:cs="Calibri"/>
              </w:rPr>
            </w:pPr>
            <w:r w:rsidRPr="008B6D47">
              <w:rPr>
                <w:rFonts w:ascii="Calibri" w:eastAsia="Arial" w:hAnsi="Calibri" w:cs="Calibri"/>
                <w:sz w:val="20"/>
                <w:szCs w:val="20"/>
              </w:rPr>
              <w:t>Azure OpenAI GPT-4o</w:t>
            </w:r>
          </w:p>
        </w:tc>
        <w:tc>
          <w:tcPr>
            <w:tcW w:w="27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CECEDE" w14:textId="77777777" w:rsidR="004C164B" w:rsidRPr="008B6D47" w:rsidRDefault="004C164B" w:rsidP="00F43D0B">
            <w:pPr>
              <w:spacing w:after="0" w:line="360" w:lineRule="auto"/>
              <w:jc w:val="both"/>
              <w:rPr>
                <w:rFonts w:ascii="Calibri" w:hAnsi="Calibri" w:cs="Calibri"/>
              </w:rPr>
            </w:pPr>
            <w:r w:rsidRPr="008B6D47">
              <w:rPr>
                <w:rFonts w:ascii="Calibri" w:eastAsia="Arial" w:hAnsi="Calibri" w:cs="Calibri"/>
                <w:sz w:val="20"/>
                <w:szCs w:val="20"/>
              </w:rPr>
              <w:t>Agent reasoning &amp; synthesis</w:t>
            </w:r>
          </w:p>
        </w:tc>
        <w:tc>
          <w:tcPr>
            <w:tcW w:w="4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E2E042" w14:textId="77777777" w:rsidR="004C164B" w:rsidRPr="008B6D47" w:rsidRDefault="004C164B" w:rsidP="00F43D0B">
            <w:pPr>
              <w:spacing w:after="0" w:line="360" w:lineRule="auto"/>
              <w:jc w:val="both"/>
              <w:rPr>
                <w:rFonts w:ascii="Calibri" w:hAnsi="Calibri" w:cs="Calibri"/>
              </w:rPr>
            </w:pPr>
            <w:r w:rsidRPr="008B6D47">
              <w:rPr>
                <w:rFonts w:ascii="Calibri" w:eastAsia="Arial" w:hAnsi="Calibri" w:cs="Calibri"/>
                <w:sz w:val="20"/>
                <w:szCs w:val="20"/>
              </w:rPr>
              <w:t>gpt-4o, Global Standard, 250K TPM</w:t>
            </w:r>
          </w:p>
        </w:tc>
      </w:tr>
      <w:tr w:rsidR="004C164B" w:rsidRPr="008B6D47" w14:paraId="0C1F87FE" w14:textId="77777777" w:rsidTr="004C164B">
        <w:trPr>
          <w:trHeight w:val="493"/>
        </w:trPr>
        <w:tc>
          <w:tcPr>
            <w:tcW w:w="31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861D8A" w14:textId="77777777" w:rsidR="004C164B" w:rsidRPr="008B6D47" w:rsidRDefault="004C164B" w:rsidP="00F43D0B">
            <w:pPr>
              <w:spacing w:after="0" w:line="360" w:lineRule="auto"/>
              <w:jc w:val="both"/>
              <w:rPr>
                <w:rFonts w:ascii="Calibri" w:hAnsi="Calibri" w:cs="Calibri"/>
              </w:rPr>
            </w:pPr>
            <w:r w:rsidRPr="008B6D47">
              <w:rPr>
                <w:rFonts w:ascii="Calibri" w:eastAsia="Arial" w:hAnsi="Calibri" w:cs="Calibri"/>
                <w:sz w:val="20"/>
                <w:szCs w:val="20"/>
              </w:rPr>
              <w:t>Azure OpenAI Embeddings</w:t>
            </w:r>
          </w:p>
        </w:tc>
        <w:tc>
          <w:tcPr>
            <w:tcW w:w="27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28134C" w14:textId="0C18ED20" w:rsidR="004C164B" w:rsidRPr="008B6D47" w:rsidRDefault="004C164B" w:rsidP="00F43D0B">
            <w:pPr>
              <w:spacing w:after="0" w:line="360" w:lineRule="auto"/>
              <w:jc w:val="both"/>
              <w:rPr>
                <w:rFonts w:ascii="Calibri" w:hAnsi="Calibri" w:cs="Calibri"/>
              </w:rPr>
            </w:pPr>
            <w:r w:rsidRPr="008B6D47">
              <w:rPr>
                <w:rFonts w:ascii="Calibri" w:eastAsia="Arial" w:hAnsi="Calibri" w:cs="Calibri"/>
                <w:sz w:val="20"/>
                <w:szCs w:val="20"/>
              </w:rPr>
              <w:t>Text vectorization</w:t>
            </w:r>
          </w:p>
        </w:tc>
        <w:tc>
          <w:tcPr>
            <w:tcW w:w="4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790E1F" w14:textId="77777777" w:rsidR="004C164B" w:rsidRPr="008B6D47" w:rsidRDefault="004C164B" w:rsidP="00F43D0B">
            <w:pPr>
              <w:spacing w:after="0" w:line="360" w:lineRule="auto"/>
              <w:jc w:val="both"/>
              <w:rPr>
                <w:rFonts w:ascii="Calibri" w:hAnsi="Calibri" w:cs="Calibri"/>
              </w:rPr>
            </w:pPr>
            <w:r w:rsidRPr="008B6D47">
              <w:rPr>
                <w:rFonts w:ascii="Calibri" w:eastAsia="Arial" w:hAnsi="Calibri" w:cs="Calibri"/>
                <w:sz w:val="20"/>
                <w:szCs w:val="20"/>
              </w:rPr>
              <w:t>text-embedding-3-small, 1536 dims</w:t>
            </w:r>
          </w:p>
        </w:tc>
      </w:tr>
      <w:tr w:rsidR="004C164B" w:rsidRPr="008B6D47" w14:paraId="53674559" w14:textId="77777777" w:rsidTr="0062713A">
        <w:trPr>
          <w:trHeight w:val="575"/>
        </w:trPr>
        <w:tc>
          <w:tcPr>
            <w:tcW w:w="31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0CEC0" w14:textId="77777777" w:rsidR="004C164B" w:rsidRPr="008B6D47" w:rsidRDefault="004C164B" w:rsidP="00F43D0B">
            <w:pPr>
              <w:spacing w:after="0" w:line="360" w:lineRule="auto"/>
              <w:jc w:val="both"/>
              <w:rPr>
                <w:rFonts w:ascii="Calibri" w:hAnsi="Calibri" w:cs="Calibri"/>
              </w:rPr>
            </w:pPr>
            <w:r w:rsidRPr="008B6D47">
              <w:rPr>
                <w:rFonts w:ascii="Calibri" w:eastAsia="Arial" w:hAnsi="Calibri" w:cs="Calibri"/>
                <w:sz w:val="20"/>
                <w:szCs w:val="20"/>
              </w:rPr>
              <w:t>Azure AI Search</w:t>
            </w:r>
          </w:p>
        </w:tc>
        <w:tc>
          <w:tcPr>
            <w:tcW w:w="27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F86D6D" w14:textId="77777777" w:rsidR="004C164B" w:rsidRPr="008B6D47" w:rsidRDefault="004C164B" w:rsidP="00F43D0B">
            <w:pPr>
              <w:spacing w:after="0" w:line="360" w:lineRule="auto"/>
              <w:jc w:val="both"/>
              <w:rPr>
                <w:rFonts w:ascii="Calibri" w:hAnsi="Calibri" w:cs="Calibri"/>
              </w:rPr>
            </w:pPr>
            <w:r w:rsidRPr="008B6D47">
              <w:rPr>
                <w:rFonts w:ascii="Calibri" w:eastAsia="Arial" w:hAnsi="Calibri" w:cs="Calibri"/>
                <w:sz w:val="20"/>
                <w:szCs w:val="20"/>
              </w:rPr>
              <w:t>Vector store for RAG</w:t>
            </w:r>
          </w:p>
        </w:tc>
        <w:tc>
          <w:tcPr>
            <w:tcW w:w="4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8AA1A0" w14:textId="77777777" w:rsidR="004C164B" w:rsidRPr="008B6D47" w:rsidRDefault="004C164B" w:rsidP="00F43D0B">
            <w:pPr>
              <w:spacing w:after="0" w:line="360" w:lineRule="auto"/>
              <w:jc w:val="both"/>
              <w:rPr>
                <w:rFonts w:ascii="Calibri" w:hAnsi="Calibri" w:cs="Calibri"/>
              </w:rPr>
            </w:pPr>
            <w:proofErr w:type="spellStart"/>
            <w:r w:rsidRPr="008B6D47">
              <w:rPr>
                <w:rFonts w:ascii="Calibri" w:eastAsia="Arial" w:hAnsi="Calibri" w:cs="Calibri"/>
                <w:sz w:val="20"/>
                <w:szCs w:val="20"/>
              </w:rPr>
              <w:t>fatema</w:t>
            </w:r>
            <w:proofErr w:type="spellEnd"/>
            <w:r w:rsidRPr="008B6D47">
              <w:rPr>
                <w:rFonts w:ascii="Calibri" w:eastAsia="Arial" w:hAnsi="Calibri" w:cs="Calibri"/>
                <w:sz w:val="20"/>
                <w:szCs w:val="20"/>
              </w:rPr>
              <w:t>-</w:t>
            </w:r>
            <w:proofErr w:type="spellStart"/>
            <w:r w:rsidRPr="008B6D47">
              <w:rPr>
                <w:rFonts w:ascii="Calibri" w:eastAsia="Arial" w:hAnsi="Calibri" w:cs="Calibri"/>
                <w:sz w:val="20"/>
                <w:szCs w:val="20"/>
              </w:rPr>
              <w:t>hasan</w:t>
            </w:r>
            <w:proofErr w:type="spellEnd"/>
            <w:r w:rsidRPr="008B6D47">
              <w:rPr>
                <w:rFonts w:ascii="Calibri" w:eastAsia="Arial" w:hAnsi="Calibri" w:cs="Calibri"/>
                <w:sz w:val="20"/>
                <w:szCs w:val="20"/>
              </w:rPr>
              <w:t>-search, Basic, Sweden Central</w:t>
            </w:r>
          </w:p>
        </w:tc>
      </w:tr>
      <w:tr w:rsidR="004C164B" w:rsidRPr="008B6D47" w14:paraId="083E6329" w14:textId="77777777" w:rsidTr="0062713A">
        <w:trPr>
          <w:trHeight w:val="449"/>
        </w:trPr>
        <w:tc>
          <w:tcPr>
            <w:tcW w:w="31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DC5973" w14:textId="77777777" w:rsidR="004C164B" w:rsidRPr="008B6D47" w:rsidRDefault="004C164B" w:rsidP="00F43D0B">
            <w:pPr>
              <w:spacing w:after="0" w:line="360" w:lineRule="auto"/>
              <w:jc w:val="both"/>
              <w:rPr>
                <w:rFonts w:ascii="Calibri" w:hAnsi="Calibri" w:cs="Calibri"/>
              </w:rPr>
            </w:pPr>
            <w:r w:rsidRPr="008B6D47">
              <w:rPr>
                <w:rFonts w:ascii="Calibri" w:eastAsia="Arial" w:hAnsi="Calibri" w:cs="Calibri"/>
                <w:sz w:val="20"/>
                <w:szCs w:val="20"/>
              </w:rPr>
              <w:t>Azure ML Workspace</w:t>
            </w:r>
          </w:p>
        </w:tc>
        <w:tc>
          <w:tcPr>
            <w:tcW w:w="27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605CC2" w14:textId="77777777" w:rsidR="004C164B" w:rsidRPr="008B6D47" w:rsidRDefault="004C164B" w:rsidP="00F43D0B">
            <w:pPr>
              <w:spacing w:after="0" w:line="360" w:lineRule="auto"/>
              <w:jc w:val="both"/>
              <w:rPr>
                <w:rFonts w:ascii="Calibri" w:hAnsi="Calibri" w:cs="Calibri"/>
              </w:rPr>
            </w:pPr>
            <w:r w:rsidRPr="008B6D47">
              <w:rPr>
                <w:rFonts w:ascii="Calibri" w:eastAsia="Arial" w:hAnsi="Calibri" w:cs="Calibri"/>
                <w:sz w:val="20"/>
                <w:szCs w:val="20"/>
              </w:rPr>
              <w:t>Model training &amp; deployment</w:t>
            </w:r>
          </w:p>
        </w:tc>
        <w:tc>
          <w:tcPr>
            <w:tcW w:w="4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D338FE" w14:textId="77777777" w:rsidR="004C164B" w:rsidRPr="008B6D47" w:rsidRDefault="004C164B" w:rsidP="00F43D0B">
            <w:pPr>
              <w:spacing w:after="0" w:line="360" w:lineRule="auto"/>
              <w:jc w:val="both"/>
              <w:rPr>
                <w:rFonts w:ascii="Calibri" w:hAnsi="Calibri" w:cs="Calibri"/>
              </w:rPr>
            </w:pPr>
            <w:proofErr w:type="spellStart"/>
            <w:r w:rsidRPr="008B6D47">
              <w:rPr>
                <w:rFonts w:ascii="Calibri" w:eastAsia="Arial" w:hAnsi="Calibri" w:cs="Calibri"/>
                <w:sz w:val="20"/>
                <w:szCs w:val="20"/>
              </w:rPr>
              <w:t>fatema</w:t>
            </w:r>
            <w:proofErr w:type="spellEnd"/>
            <w:r w:rsidRPr="008B6D47">
              <w:rPr>
                <w:rFonts w:ascii="Calibri" w:eastAsia="Arial" w:hAnsi="Calibri" w:cs="Calibri"/>
                <w:sz w:val="20"/>
                <w:szCs w:val="20"/>
              </w:rPr>
              <w:t>-</w:t>
            </w:r>
            <w:proofErr w:type="spellStart"/>
            <w:r w:rsidRPr="008B6D47">
              <w:rPr>
                <w:rFonts w:ascii="Calibri" w:eastAsia="Arial" w:hAnsi="Calibri" w:cs="Calibri"/>
                <w:sz w:val="20"/>
                <w:szCs w:val="20"/>
              </w:rPr>
              <w:t>hasan</w:t>
            </w:r>
            <w:proofErr w:type="spellEnd"/>
            <w:r w:rsidRPr="008B6D47">
              <w:rPr>
                <w:rFonts w:ascii="Calibri" w:eastAsia="Arial" w:hAnsi="Calibri" w:cs="Calibri"/>
                <w:sz w:val="20"/>
                <w:szCs w:val="20"/>
              </w:rPr>
              <w:t>-ml, Sweden Central</w:t>
            </w:r>
          </w:p>
        </w:tc>
      </w:tr>
      <w:tr w:rsidR="004C164B" w:rsidRPr="008B6D47" w14:paraId="5CF4F519" w14:textId="77777777" w:rsidTr="004C164B">
        <w:trPr>
          <w:trHeight w:val="481"/>
        </w:trPr>
        <w:tc>
          <w:tcPr>
            <w:tcW w:w="31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6ECB2C" w14:textId="77777777" w:rsidR="004C164B" w:rsidRPr="008B6D47" w:rsidRDefault="004C164B" w:rsidP="00F43D0B">
            <w:pPr>
              <w:spacing w:after="0" w:line="360" w:lineRule="auto"/>
              <w:jc w:val="both"/>
              <w:rPr>
                <w:rFonts w:ascii="Calibri" w:hAnsi="Calibri" w:cs="Calibri"/>
              </w:rPr>
            </w:pPr>
            <w:r w:rsidRPr="008B6D47">
              <w:rPr>
                <w:rFonts w:ascii="Calibri" w:eastAsia="Arial" w:hAnsi="Calibri" w:cs="Calibri"/>
                <w:sz w:val="20"/>
                <w:szCs w:val="20"/>
              </w:rPr>
              <w:t>Azure ML Managed Endpoint</w:t>
            </w:r>
          </w:p>
        </w:tc>
        <w:tc>
          <w:tcPr>
            <w:tcW w:w="27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75486E" w14:textId="77777777" w:rsidR="004C164B" w:rsidRPr="008B6D47" w:rsidRDefault="004C164B" w:rsidP="00F43D0B">
            <w:pPr>
              <w:spacing w:after="0" w:line="360" w:lineRule="auto"/>
              <w:jc w:val="both"/>
              <w:rPr>
                <w:rFonts w:ascii="Calibri" w:hAnsi="Calibri" w:cs="Calibri"/>
              </w:rPr>
            </w:pPr>
            <w:r w:rsidRPr="008B6D47">
              <w:rPr>
                <w:rFonts w:ascii="Calibri" w:eastAsia="Arial" w:hAnsi="Calibri" w:cs="Calibri"/>
                <w:sz w:val="20"/>
                <w:szCs w:val="20"/>
              </w:rPr>
              <w:t>ML model serving</w:t>
            </w:r>
          </w:p>
        </w:tc>
        <w:tc>
          <w:tcPr>
            <w:tcW w:w="41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685797" w14:textId="77777777" w:rsidR="004C164B" w:rsidRPr="008B6D47" w:rsidRDefault="004C164B" w:rsidP="00F43D0B">
            <w:pPr>
              <w:spacing w:after="0" w:line="360" w:lineRule="auto"/>
              <w:jc w:val="both"/>
              <w:rPr>
                <w:rFonts w:ascii="Calibri" w:hAnsi="Calibri" w:cs="Calibri"/>
              </w:rPr>
            </w:pPr>
            <w:r w:rsidRPr="008B6D47">
              <w:rPr>
                <w:rFonts w:ascii="Calibri" w:eastAsia="Arial" w:hAnsi="Calibri" w:cs="Calibri"/>
                <w:sz w:val="20"/>
                <w:szCs w:val="20"/>
              </w:rPr>
              <w:t>phishing-online-endpoint, DS3_v2</w:t>
            </w:r>
          </w:p>
        </w:tc>
      </w:tr>
    </w:tbl>
    <w:p w14:paraId="1D2E2A54" w14:textId="4AED79B2" w:rsidR="004770EC" w:rsidRPr="008B6D47" w:rsidRDefault="00321AB0" w:rsidP="00F43D0B">
      <w:pPr>
        <w:pStyle w:val="Caption"/>
        <w:spacing w:line="360" w:lineRule="auto"/>
        <w:jc w:val="both"/>
        <w:rPr>
          <w:rFonts w:ascii="Calibri" w:hAnsi="Calibri" w:cs="Calibri"/>
        </w:rPr>
      </w:pPr>
      <w:bookmarkStart w:id="16" w:name="_Toc231056663"/>
      <w:r w:rsidRPr="008B6D47">
        <w:rPr>
          <w:rFonts w:ascii="Calibri" w:hAnsi="Calibri" w:cs="Calibri"/>
        </w:rPr>
        <w:t xml:space="preserve">Table </w:t>
      </w:r>
      <w:r w:rsidRPr="008B6D47">
        <w:rPr>
          <w:rFonts w:ascii="Calibri" w:hAnsi="Calibri" w:cs="Calibri"/>
        </w:rPr>
        <w:fldChar w:fldCharType="begin"/>
      </w:r>
      <w:r w:rsidRPr="008B6D47">
        <w:rPr>
          <w:rFonts w:ascii="Calibri" w:hAnsi="Calibri" w:cs="Calibri"/>
        </w:rPr>
        <w:instrText xml:space="preserve"> SEQ Table \* ARABIC </w:instrText>
      </w:r>
      <w:r w:rsidRPr="008B6D47">
        <w:rPr>
          <w:rFonts w:ascii="Calibri" w:hAnsi="Calibri" w:cs="Calibri"/>
        </w:rPr>
        <w:fldChar w:fldCharType="separate"/>
      </w:r>
      <w:r w:rsidR="00993979" w:rsidRPr="008B6D47">
        <w:rPr>
          <w:rFonts w:ascii="Calibri" w:hAnsi="Calibri" w:cs="Calibri"/>
          <w:noProof/>
        </w:rPr>
        <w:t>1</w:t>
      </w:r>
      <w:r w:rsidRPr="008B6D47">
        <w:rPr>
          <w:rFonts w:ascii="Calibri" w:hAnsi="Calibri" w:cs="Calibri"/>
          <w:noProof/>
        </w:rPr>
        <w:fldChar w:fldCharType="end"/>
      </w:r>
      <w:r w:rsidRPr="008B6D47">
        <w:rPr>
          <w:rFonts w:ascii="Calibri" w:hAnsi="Calibri" w:cs="Calibri"/>
        </w:rPr>
        <w:t xml:space="preserve"> - </w:t>
      </w:r>
      <w:r w:rsidR="0025212D" w:rsidRPr="008B6D47">
        <w:rPr>
          <w:rFonts w:ascii="Calibri" w:hAnsi="Calibri" w:cs="Calibri"/>
        </w:rPr>
        <w:t>Azure Services Used in the System</w:t>
      </w:r>
      <w:bookmarkEnd w:id="16"/>
    </w:p>
    <w:p w14:paraId="0AACC79A" w14:textId="2D37A7AD" w:rsidR="004770EC" w:rsidRPr="008B6D47" w:rsidRDefault="00AC4CAB" w:rsidP="00F43D0B">
      <w:pPr>
        <w:pStyle w:val="Heading2"/>
        <w:spacing w:line="360" w:lineRule="auto"/>
        <w:jc w:val="both"/>
        <w:rPr>
          <w:rFonts w:ascii="Calibri" w:hAnsi="Calibri" w:cs="Calibri"/>
        </w:rPr>
      </w:pPr>
      <w:bookmarkStart w:id="17" w:name="_Toc231056596"/>
      <w:r w:rsidRPr="008B6D47">
        <w:rPr>
          <w:rFonts w:ascii="Calibri" w:hAnsi="Calibri" w:cs="Calibri"/>
        </w:rPr>
        <w:t>Component Interaction Flow</w:t>
      </w:r>
      <w:bookmarkEnd w:id="17"/>
    </w:p>
    <w:p w14:paraId="09360F99" w14:textId="42B33A88" w:rsidR="00DB3634" w:rsidRPr="008B6D47" w:rsidRDefault="00DB3634" w:rsidP="00F43D0B">
      <w:pPr>
        <w:pStyle w:val="ListParagraph"/>
        <w:numPr>
          <w:ilvl w:val="0"/>
          <w:numId w:val="14"/>
        </w:numPr>
        <w:spacing w:line="360" w:lineRule="auto"/>
        <w:jc w:val="both"/>
        <w:rPr>
          <w:rFonts w:ascii="Calibri" w:hAnsi="Calibri" w:cs="Calibri"/>
        </w:rPr>
      </w:pPr>
      <w:r w:rsidRPr="008B6D47">
        <w:rPr>
          <w:rFonts w:ascii="Calibri" w:hAnsi="Calibri" w:cs="Calibri"/>
        </w:rPr>
        <w:t xml:space="preserve">User enters a </w:t>
      </w:r>
      <w:r w:rsidR="000517E4" w:rsidRPr="008B6D47">
        <w:rPr>
          <w:rFonts w:ascii="Calibri" w:hAnsi="Calibri" w:cs="Calibri"/>
        </w:rPr>
        <w:t xml:space="preserve">query </w:t>
      </w:r>
      <w:r w:rsidRPr="008B6D47">
        <w:rPr>
          <w:rFonts w:ascii="Calibri" w:hAnsi="Calibri" w:cs="Calibri"/>
        </w:rPr>
        <w:t>(</w:t>
      </w:r>
      <w:r w:rsidR="00A145CB" w:rsidRPr="008B6D47">
        <w:rPr>
          <w:rFonts w:ascii="Calibri" w:hAnsi="Calibri" w:cs="Calibri"/>
        </w:rPr>
        <w:t>email text or security question</w:t>
      </w:r>
      <w:r w:rsidRPr="008B6D47">
        <w:rPr>
          <w:rFonts w:ascii="Calibri" w:hAnsi="Calibri" w:cs="Calibri"/>
        </w:rPr>
        <w:t>).</w:t>
      </w:r>
    </w:p>
    <w:p w14:paraId="7A0128BC" w14:textId="77777777" w:rsidR="00DB3634" w:rsidRPr="008B6D47" w:rsidRDefault="00DB3634" w:rsidP="00F43D0B">
      <w:pPr>
        <w:pStyle w:val="ListParagraph"/>
        <w:numPr>
          <w:ilvl w:val="0"/>
          <w:numId w:val="14"/>
        </w:numPr>
        <w:spacing w:line="360" w:lineRule="auto"/>
        <w:jc w:val="both"/>
        <w:rPr>
          <w:rFonts w:ascii="Calibri" w:hAnsi="Calibri" w:cs="Calibri"/>
        </w:rPr>
      </w:pPr>
      <w:r w:rsidRPr="008B6D47">
        <w:rPr>
          <w:rFonts w:ascii="Calibri" w:hAnsi="Calibri" w:cs="Calibri"/>
        </w:rPr>
        <w:t>Using keyword signal analysis, the Decision and Reasoning Layer classifies the query into one of four routing paths (A, B, C, D).</w:t>
      </w:r>
    </w:p>
    <w:p w14:paraId="1984B16E" w14:textId="70D92A9A" w:rsidR="00DB3634" w:rsidRPr="008B6D47" w:rsidRDefault="00DB3634" w:rsidP="00F43D0B">
      <w:pPr>
        <w:pStyle w:val="ListParagraph"/>
        <w:numPr>
          <w:ilvl w:val="0"/>
          <w:numId w:val="14"/>
        </w:numPr>
        <w:spacing w:line="360" w:lineRule="auto"/>
        <w:jc w:val="both"/>
        <w:rPr>
          <w:rFonts w:ascii="Calibri" w:hAnsi="Calibri" w:cs="Calibri"/>
        </w:rPr>
      </w:pPr>
      <w:r w:rsidRPr="008B6D47">
        <w:rPr>
          <w:rFonts w:ascii="Calibri" w:hAnsi="Calibri" w:cs="Calibri"/>
        </w:rPr>
        <w:t>The AI agent gets the routing information and calls the relevant tools with GPT-4o.</w:t>
      </w:r>
    </w:p>
    <w:p w14:paraId="129789A1" w14:textId="77777777" w:rsidR="00DB3634" w:rsidRPr="008B6D47" w:rsidRDefault="00DB3634" w:rsidP="00F43D0B">
      <w:pPr>
        <w:pStyle w:val="ListParagraph"/>
        <w:numPr>
          <w:ilvl w:val="0"/>
          <w:numId w:val="14"/>
        </w:numPr>
        <w:spacing w:line="360" w:lineRule="auto"/>
        <w:jc w:val="both"/>
        <w:rPr>
          <w:rFonts w:ascii="Calibri" w:hAnsi="Calibri" w:cs="Calibri"/>
        </w:rPr>
      </w:pPr>
      <w:r w:rsidRPr="008B6D47">
        <w:rPr>
          <w:rFonts w:ascii="Calibri" w:hAnsi="Calibri" w:cs="Calibri"/>
        </w:rPr>
        <w:t>The Azure ML endpoint is called by the tools for classification, the Azure AI Search for RAG retrieval, and/or the deterministic feature extractor for indicator analysis.</w:t>
      </w:r>
    </w:p>
    <w:p w14:paraId="2920E9EF" w14:textId="6306D05E" w:rsidR="004A1DE1" w:rsidRPr="008B6D47" w:rsidRDefault="00DB3634" w:rsidP="00F43D0B">
      <w:pPr>
        <w:pStyle w:val="ListParagraph"/>
        <w:numPr>
          <w:ilvl w:val="0"/>
          <w:numId w:val="14"/>
        </w:numPr>
        <w:spacing w:line="360" w:lineRule="auto"/>
        <w:jc w:val="both"/>
        <w:rPr>
          <w:rFonts w:ascii="Calibri" w:hAnsi="Calibri" w:cs="Calibri"/>
        </w:rPr>
      </w:pPr>
      <w:r w:rsidRPr="008B6D47">
        <w:rPr>
          <w:rFonts w:ascii="Calibri" w:hAnsi="Calibri" w:cs="Calibri"/>
        </w:rPr>
        <w:t>GPT-4o integrates the outputs of all tools into a coherent response that includes references and instructions.</w:t>
      </w:r>
    </w:p>
    <w:p w14:paraId="562AA387" w14:textId="77777777" w:rsidR="0062713A" w:rsidRPr="008B6D47" w:rsidRDefault="0062713A" w:rsidP="00F43D0B">
      <w:pPr>
        <w:spacing w:line="360" w:lineRule="auto"/>
        <w:jc w:val="both"/>
        <w:rPr>
          <w:rFonts w:ascii="Calibri" w:hAnsi="Calibri" w:cs="Calibri"/>
        </w:rPr>
      </w:pPr>
    </w:p>
    <w:p w14:paraId="4851A472" w14:textId="69F41363" w:rsidR="0054546B" w:rsidRPr="008B6D47" w:rsidRDefault="0054546B" w:rsidP="00F43D0B">
      <w:pPr>
        <w:spacing w:line="360" w:lineRule="auto"/>
        <w:jc w:val="both"/>
        <w:rPr>
          <w:rFonts w:ascii="Calibri" w:hAnsi="Calibri" w:cs="Calibri"/>
        </w:rPr>
      </w:pPr>
    </w:p>
    <w:p w14:paraId="6B3C0092" w14:textId="77777777" w:rsidR="0054546B" w:rsidRPr="008B6D47" w:rsidRDefault="0054546B" w:rsidP="00F43D0B">
      <w:pPr>
        <w:spacing w:line="360" w:lineRule="auto"/>
        <w:jc w:val="both"/>
        <w:rPr>
          <w:rFonts w:ascii="Calibri" w:hAnsi="Calibri" w:cs="Calibri"/>
        </w:rPr>
      </w:pPr>
    </w:p>
    <w:p w14:paraId="21526423" w14:textId="77777777" w:rsidR="0054546B" w:rsidRPr="008B6D47" w:rsidRDefault="0054546B" w:rsidP="00F43D0B">
      <w:pPr>
        <w:spacing w:line="360" w:lineRule="auto"/>
        <w:jc w:val="both"/>
        <w:rPr>
          <w:rFonts w:ascii="Calibri" w:hAnsi="Calibri" w:cs="Calibri"/>
        </w:rPr>
      </w:pPr>
    </w:p>
    <w:p w14:paraId="35290A8B" w14:textId="77777777" w:rsidR="0054546B" w:rsidRPr="008B6D47" w:rsidRDefault="0054546B" w:rsidP="00F43D0B">
      <w:pPr>
        <w:spacing w:line="360" w:lineRule="auto"/>
        <w:jc w:val="both"/>
        <w:rPr>
          <w:rFonts w:ascii="Calibri" w:hAnsi="Calibri" w:cs="Calibri"/>
        </w:rPr>
      </w:pPr>
    </w:p>
    <w:p w14:paraId="7174F693" w14:textId="77777777" w:rsidR="0054546B" w:rsidRPr="008B6D47" w:rsidRDefault="0054546B" w:rsidP="00F43D0B">
      <w:pPr>
        <w:spacing w:line="360" w:lineRule="auto"/>
        <w:jc w:val="both"/>
        <w:rPr>
          <w:rFonts w:ascii="Calibri" w:hAnsi="Calibri" w:cs="Calibri"/>
        </w:rPr>
      </w:pPr>
    </w:p>
    <w:p w14:paraId="1DF9C66C" w14:textId="77777777" w:rsidR="0054546B" w:rsidRPr="008B6D47" w:rsidRDefault="0054546B" w:rsidP="00F43D0B">
      <w:pPr>
        <w:spacing w:line="360" w:lineRule="auto"/>
        <w:jc w:val="both"/>
        <w:rPr>
          <w:rFonts w:ascii="Calibri" w:hAnsi="Calibri" w:cs="Calibri"/>
        </w:rPr>
      </w:pPr>
    </w:p>
    <w:p w14:paraId="4E1E3245" w14:textId="77777777" w:rsidR="0054546B" w:rsidRPr="008B6D47" w:rsidRDefault="0054546B" w:rsidP="00F43D0B">
      <w:pPr>
        <w:spacing w:line="360" w:lineRule="auto"/>
        <w:jc w:val="both"/>
        <w:rPr>
          <w:rFonts w:ascii="Calibri" w:hAnsi="Calibri" w:cs="Calibri"/>
        </w:rPr>
      </w:pPr>
    </w:p>
    <w:p w14:paraId="53C85787" w14:textId="60D8CE9B" w:rsidR="0054546B" w:rsidRPr="008B6D47" w:rsidRDefault="00313667" w:rsidP="00F43D0B">
      <w:pPr>
        <w:pStyle w:val="Heading1"/>
        <w:spacing w:line="360" w:lineRule="auto"/>
        <w:jc w:val="both"/>
        <w:rPr>
          <w:rFonts w:ascii="Calibri" w:hAnsi="Calibri" w:cs="Calibri"/>
        </w:rPr>
      </w:pPr>
      <w:bookmarkStart w:id="18" w:name="_Toc231056597"/>
      <w:r w:rsidRPr="008B6D47">
        <w:rPr>
          <w:rFonts w:ascii="Calibri" w:hAnsi="Calibri" w:cs="Calibri"/>
        </w:rPr>
        <w:lastRenderedPageBreak/>
        <w:t>Part A: Data and Knowledge Layer (RAG)</w:t>
      </w:r>
      <w:bookmarkEnd w:id="18"/>
    </w:p>
    <w:p w14:paraId="75DC59A0" w14:textId="348EDF09" w:rsidR="00F321C8" w:rsidRPr="008B6D47" w:rsidRDefault="00F321C8" w:rsidP="00F43D0B">
      <w:pPr>
        <w:pStyle w:val="Heading2"/>
        <w:spacing w:line="360" w:lineRule="auto"/>
        <w:jc w:val="both"/>
        <w:rPr>
          <w:rFonts w:ascii="Calibri" w:hAnsi="Calibri" w:cs="Calibri"/>
        </w:rPr>
      </w:pPr>
      <w:bookmarkStart w:id="19" w:name="_Toc231056598"/>
      <w:r w:rsidRPr="008B6D47">
        <w:rPr>
          <w:rFonts w:ascii="Calibri" w:hAnsi="Calibri" w:cs="Calibri"/>
        </w:rPr>
        <w:t>Document Selection</w:t>
      </w:r>
      <w:bookmarkEnd w:id="19"/>
    </w:p>
    <w:p w14:paraId="295110B8" w14:textId="4761FCA1" w:rsidR="00F321C8" w:rsidRPr="008B6D47" w:rsidRDefault="00DA191E" w:rsidP="00F43D0B">
      <w:pPr>
        <w:spacing w:line="360" w:lineRule="auto"/>
        <w:jc w:val="both"/>
        <w:rPr>
          <w:rFonts w:ascii="Calibri" w:hAnsi="Calibri" w:cs="Calibri"/>
        </w:rPr>
      </w:pPr>
      <w:r w:rsidRPr="008B6D47">
        <w:rPr>
          <w:rFonts w:ascii="Calibri" w:hAnsi="Calibri" w:cs="Calibri"/>
        </w:rPr>
        <w:t>Five cybersecurity documents created in Markdown files make up the knowledge base. Because clean text provides better embeddings than PDF-extracted text, which frequently contains encoding artifacts, Markdown was selected over PDF (Shi et al., 2023).</w:t>
      </w:r>
    </w:p>
    <w:tbl>
      <w:tblPr>
        <w:tblW w:w="10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75"/>
        <w:gridCol w:w="2484"/>
        <w:gridCol w:w="3444"/>
      </w:tblGrid>
      <w:tr w:rsidR="00E94AD5" w:rsidRPr="008B6D47" w14:paraId="17937EAC" w14:textId="77777777" w:rsidTr="005E3A27">
        <w:trPr>
          <w:trHeight w:val="374"/>
        </w:trPr>
        <w:tc>
          <w:tcPr>
            <w:tcW w:w="4175"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048DCD56" w14:textId="77777777" w:rsidR="00E94AD5" w:rsidRPr="008B6D47" w:rsidRDefault="00E94AD5"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Document</w:t>
            </w:r>
          </w:p>
        </w:tc>
        <w:tc>
          <w:tcPr>
            <w:tcW w:w="2484"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4F0B0F7E" w14:textId="77777777" w:rsidR="00E94AD5" w:rsidRPr="008B6D47" w:rsidRDefault="00E94AD5"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Primary Source</w:t>
            </w:r>
          </w:p>
        </w:tc>
        <w:tc>
          <w:tcPr>
            <w:tcW w:w="3444"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765E37E7" w14:textId="77777777" w:rsidR="00E94AD5" w:rsidRPr="008B6D47" w:rsidRDefault="00E94AD5"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Content Focus</w:t>
            </w:r>
          </w:p>
        </w:tc>
      </w:tr>
      <w:tr w:rsidR="00E94AD5" w:rsidRPr="008B6D47" w14:paraId="409F7128" w14:textId="77777777" w:rsidTr="000A1E84">
        <w:trPr>
          <w:trHeight w:val="334"/>
        </w:trPr>
        <w:tc>
          <w:tcPr>
            <w:tcW w:w="41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F59BD" w14:textId="77777777" w:rsidR="00E94AD5" w:rsidRPr="008B6D47" w:rsidRDefault="00E94AD5" w:rsidP="00F43D0B">
            <w:pPr>
              <w:spacing w:after="0" w:line="360" w:lineRule="auto"/>
              <w:jc w:val="both"/>
              <w:rPr>
                <w:rFonts w:ascii="Calibri" w:hAnsi="Calibri" w:cs="Calibri"/>
              </w:rPr>
            </w:pPr>
            <w:r w:rsidRPr="008B6D47">
              <w:rPr>
                <w:rFonts w:ascii="Calibri" w:eastAsia="Arial" w:hAnsi="Calibri" w:cs="Calibri"/>
                <w:sz w:val="20"/>
                <w:szCs w:val="20"/>
              </w:rPr>
              <w:t>cisa_phishing_guidance.md</w:t>
            </w:r>
          </w:p>
        </w:tc>
        <w:tc>
          <w:tcPr>
            <w:tcW w:w="24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2658E" w14:textId="77777777" w:rsidR="00E94AD5" w:rsidRPr="008B6D47" w:rsidRDefault="00E94AD5" w:rsidP="00F43D0B">
            <w:pPr>
              <w:spacing w:after="0" w:line="360" w:lineRule="auto"/>
              <w:jc w:val="both"/>
              <w:rPr>
                <w:rFonts w:ascii="Calibri" w:hAnsi="Calibri" w:cs="Calibri"/>
              </w:rPr>
            </w:pPr>
            <w:r w:rsidRPr="008B6D47">
              <w:rPr>
                <w:rFonts w:ascii="Calibri" w:eastAsia="Arial" w:hAnsi="Calibri" w:cs="Calibri"/>
                <w:sz w:val="20"/>
                <w:szCs w:val="20"/>
              </w:rPr>
              <w:t>CISA (2024)</w:t>
            </w:r>
          </w:p>
        </w:tc>
        <w:tc>
          <w:tcPr>
            <w:tcW w:w="34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EAD6A" w14:textId="77777777" w:rsidR="00E94AD5" w:rsidRPr="008B6D47" w:rsidRDefault="00E94AD5" w:rsidP="00F43D0B">
            <w:pPr>
              <w:spacing w:after="0" w:line="360" w:lineRule="auto"/>
              <w:jc w:val="both"/>
              <w:rPr>
                <w:rFonts w:ascii="Calibri" w:hAnsi="Calibri" w:cs="Calibri"/>
              </w:rPr>
            </w:pPr>
            <w:r w:rsidRPr="008B6D47">
              <w:rPr>
                <w:rFonts w:ascii="Calibri" w:eastAsia="Arial" w:hAnsi="Calibri" w:cs="Calibri"/>
                <w:sz w:val="20"/>
                <w:szCs w:val="20"/>
              </w:rPr>
              <w:t>Attack types, indicators, recommended org actions</w:t>
            </w:r>
          </w:p>
        </w:tc>
      </w:tr>
      <w:tr w:rsidR="00E94AD5" w:rsidRPr="008B6D47" w14:paraId="45DDB435" w14:textId="77777777" w:rsidTr="000A1E84">
        <w:trPr>
          <w:trHeight w:val="236"/>
        </w:trPr>
        <w:tc>
          <w:tcPr>
            <w:tcW w:w="41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4E778" w14:textId="77777777" w:rsidR="00E94AD5" w:rsidRPr="008B6D47" w:rsidRDefault="00E94AD5" w:rsidP="00F43D0B">
            <w:pPr>
              <w:spacing w:after="0" w:line="360" w:lineRule="auto"/>
              <w:jc w:val="both"/>
              <w:rPr>
                <w:rFonts w:ascii="Calibri" w:hAnsi="Calibri" w:cs="Calibri"/>
              </w:rPr>
            </w:pPr>
            <w:r w:rsidRPr="008B6D47">
              <w:rPr>
                <w:rFonts w:ascii="Calibri" w:eastAsia="Arial" w:hAnsi="Calibri" w:cs="Calibri"/>
                <w:sz w:val="20"/>
                <w:szCs w:val="20"/>
              </w:rPr>
              <w:t>microsoft_email_security_best_practices.md</w:t>
            </w:r>
          </w:p>
        </w:tc>
        <w:tc>
          <w:tcPr>
            <w:tcW w:w="24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0BB8F" w14:textId="77777777" w:rsidR="00E94AD5" w:rsidRPr="008B6D47" w:rsidRDefault="00E94AD5" w:rsidP="00F43D0B">
            <w:pPr>
              <w:spacing w:after="0" w:line="360" w:lineRule="auto"/>
              <w:jc w:val="both"/>
              <w:rPr>
                <w:rFonts w:ascii="Calibri" w:hAnsi="Calibri" w:cs="Calibri"/>
              </w:rPr>
            </w:pPr>
            <w:r w:rsidRPr="008B6D47">
              <w:rPr>
                <w:rFonts w:ascii="Calibri" w:eastAsia="Arial" w:hAnsi="Calibri" w:cs="Calibri"/>
                <w:sz w:val="20"/>
                <w:szCs w:val="20"/>
              </w:rPr>
              <w:t>Microsoft (2024b)</w:t>
            </w:r>
          </w:p>
        </w:tc>
        <w:tc>
          <w:tcPr>
            <w:tcW w:w="34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85C67" w14:textId="77777777" w:rsidR="00E94AD5" w:rsidRPr="008B6D47" w:rsidRDefault="00E94AD5" w:rsidP="00F43D0B">
            <w:pPr>
              <w:spacing w:after="0" w:line="360" w:lineRule="auto"/>
              <w:jc w:val="both"/>
              <w:rPr>
                <w:rFonts w:ascii="Calibri" w:hAnsi="Calibri" w:cs="Calibri"/>
              </w:rPr>
            </w:pPr>
            <w:r w:rsidRPr="008B6D47">
              <w:rPr>
                <w:rFonts w:ascii="Calibri" w:eastAsia="Arial" w:hAnsi="Calibri" w:cs="Calibri"/>
                <w:sz w:val="20"/>
                <w:szCs w:val="20"/>
              </w:rPr>
              <w:t>SPF/DKIM/DMARC, detection, incident response</w:t>
            </w:r>
          </w:p>
        </w:tc>
      </w:tr>
      <w:tr w:rsidR="00E94AD5" w:rsidRPr="008B6D47" w14:paraId="7AB71069" w14:textId="77777777" w:rsidTr="000A1E84">
        <w:trPr>
          <w:trHeight w:val="692"/>
        </w:trPr>
        <w:tc>
          <w:tcPr>
            <w:tcW w:w="41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73875" w14:textId="77777777" w:rsidR="00E94AD5" w:rsidRPr="008B6D47" w:rsidRDefault="00E94AD5" w:rsidP="00F43D0B">
            <w:pPr>
              <w:spacing w:after="0" w:line="360" w:lineRule="auto"/>
              <w:jc w:val="both"/>
              <w:rPr>
                <w:rFonts w:ascii="Calibri" w:hAnsi="Calibri" w:cs="Calibri"/>
              </w:rPr>
            </w:pPr>
            <w:r w:rsidRPr="008B6D47">
              <w:rPr>
                <w:rFonts w:ascii="Calibri" w:eastAsia="Arial" w:hAnsi="Calibri" w:cs="Calibri"/>
                <w:sz w:val="20"/>
                <w:szCs w:val="20"/>
              </w:rPr>
              <w:t>phishing_detection_techniques.md</w:t>
            </w:r>
          </w:p>
        </w:tc>
        <w:tc>
          <w:tcPr>
            <w:tcW w:w="24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DCD39" w14:textId="77777777" w:rsidR="00E94AD5" w:rsidRPr="008B6D47" w:rsidRDefault="00E94AD5" w:rsidP="00F43D0B">
            <w:pPr>
              <w:spacing w:after="0" w:line="360" w:lineRule="auto"/>
              <w:jc w:val="both"/>
              <w:rPr>
                <w:rFonts w:ascii="Calibri" w:hAnsi="Calibri" w:cs="Calibri"/>
              </w:rPr>
            </w:pPr>
            <w:r w:rsidRPr="008B6D47">
              <w:rPr>
                <w:rFonts w:ascii="Calibri" w:eastAsia="Arial" w:hAnsi="Calibri" w:cs="Calibri"/>
                <w:sz w:val="20"/>
                <w:szCs w:val="20"/>
              </w:rPr>
              <w:t>Academic synthesis</w:t>
            </w:r>
          </w:p>
        </w:tc>
        <w:tc>
          <w:tcPr>
            <w:tcW w:w="34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6F30D" w14:textId="77777777" w:rsidR="00E94AD5" w:rsidRPr="008B6D47" w:rsidRDefault="00E94AD5" w:rsidP="00F43D0B">
            <w:pPr>
              <w:spacing w:after="0" w:line="360" w:lineRule="auto"/>
              <w:jc w:val="both"/>
              <w:rPr>
                <w:rFonts w:ascii="Calibri" w:hAnsi="Calibri" w:cs="Calibri"/>
              </w:rPr>
            </w:pPr>
            <w:r w:rsidRPr="008B6D47">
              <w:rPr>
                <w:rFonts w:ascii="Calibri" w:eastAsia="Arial" w:hAnsi="Calibri" w:cs="Calibri"/>
                <w:sz w:val="20"/>
                <w:szCs w:val="20"/>
              </w:rPr>
              <w:t>ML features, linguistic indicators, risk thresholds</w:t>
            </w:r>
          </w:p>
        </w:tc>
      </w:tr>
      <w:tr w:rsidR="00E94AD5" w:rsidRPr="008B6D47" w14:paraId="1C46E1C4" w14:textId="77777777" w:rsidTr="000A1E84">
        <w:trPr>
          <w:trHeight w:val="605"/>
        </w:trPr>
        <w:tc>
          <w:tcPr>
            <w:tcW w:w="41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D926A" w14:textId="77777777" w:rsidR="00E94AD5" w:rsidRPr="008B6D47" w:rsidRDefault="00E94AD5" w:rsidP="00F43D0B">
            <w:pPr>
              <w:spacing w:after="0" w:line="360" w:lineRule="auto"/>
              <w:jc w:val="both"/>
              <w:rPr>
                <w:rFonts w:ascii="Calibri" w:hAnsi="Calibri" w:cs="Calibri"/>
              </w:rPr>
            </w:pPr>
            <w:r w:rsidRPr="008B6D47">
              <w:rPr>
                <w:rFonts w:ascii="Calibri" w:eastAsia="Arial" w:hAnsi="Calibri" w:cs="Calibri"/>
                <w:sz w:val="20"/>
                <w:szCs w:val="20"/>
              </w:rPr>
              <w:t>phishing_incident_response_procedures.md</w:t>
            </w:r>
          </w:p>
        </w:tc>
        <w:tc>
          <w:tcPr>
            <w:tcW w:w="24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6D988" w14:textId="77777777" w:rsidR="00E94AD5" w:rsidRPr="008B6D47" w:rsidRDefault="00E94AD5" w:rsidP="00F43D0B">
            <w:pPr>
              <w:spacing w:after="0" w:line="360" w:lineRule="auto"/>
              <w:jc w:val="both"/>
              <w:rPr>
                <w:rFonts w:ascii="Calibri" w:hAnsi="Calibri" w:cs="Calibri"/>
              </w:rPr>
            </w:pPr>
            <w:r w:rsidRPr="008B6D47">
              <w:rPr>
                <w:rFonts w:ascii="Calibri" w:eastAsia="Arial" w:hAnsi="Calibri" w:cs="Calibri"/>
                <w:sz w:val="20"/>
                <w:szCs w:val="20"/>
              </w:rPr>
              <w:t>NIST SP 800-61r3 (2024)</w:t>
            </w:r>
          </w:p>
        </w:tc>
        <w:tc>
          <w:tcPr>
            <w:tcW w:w="34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3F4E6" w14:textId="77777777" w:rsidR="00E94AD5" w:rsidRPr="008B6D47" w:rsidRDefault="00E94AD5" w:rsidP="00F43D0B">
            <w:pPr>
              <w:spacing w:after="0" w:line="360" w:lineRule="auto"/>
              <w:jc w:val="both"/>
              <w:rPr>
                <w:rFonts w:ascii="Calibri" w:hAnsi="Calibri" w:cs="Calibri"/>
              </w:rPr>
            </w:pPr>
            <w:r w:rsidRPr="008B6D47">
              <w:rPr>
                <w:rFonts w:ascii="Calibri" w:eastAsia="Arial" w:hAnsi="Calibri" w:cs="Calibri"/>
                <w:sz w:val="20"/>
                <w:szCs w:val="20"/>
              </w:rPr>
              <w:t>4-phase response, roles, regulatory requirements</w:t>
            </w:r>
          </w:p>
        </w:tc>
      </w:tr>
      <w:tr w:rsidR="00E94AD5" w:rsidRPr="008B6D47" w14:paraId="5181DE7A" w14:textId="77777777" w:rsidTr="000A1E84">
        <w:trPr>
          <w:trHeight w:val="20"/>
        </w:trPr>
        <w:tc>
          <w:tcPr>
            <w:tcW w:w="41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FD73F" w14:textId="77777777" w:rsidR="00E94AD5" w:rsidRPr="008B6D47" w:rsidRDefault="00E94AD5" w:rsidP="00F43D0B">
            <w:pPr>
              <w:spacing w:after="0" w:line="360" w:lineRule="auto"/>
              <w:jc w:val="both"/>
              <w:rPr>
                <w:rFonts w:ascii="Calibri" w:hAnsi="Calibri" w:cs="Calibri"/>
              </w:rPr>
            </w:pPr>
            <w:r w:rsidRPr="008B6D47">
              <w:rPr>
                <w:rFonts w:ascii="Calibri" w:eastAsia="Arial" w:hAnsi="Calibri" w:cs="Calibri"/>
                <w:sz w:val="20"/>
                <w:szCs w:val="20"/>
              </w:rPr>
              <w:t>user_awareness_phishing_prevention.md</w:t>
            </w:r>
          </w:p>
        </w:tc>
        <w:tc>
          <w:tcPr>
            <w:tcW w:w="24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16AD3" w14:textId="77777777" w:rsidR="00E94AD5" w:rsidRPr="008B6D47" w:rsidRDefault="00E94AD5" w:rsidP="00F43D0B">
            <w:pPr>
              <w:spacing w:after="0" w:line="360" w:lineRule="auto"/>
              <w:jc w:val="both"/>
              <w:rPr>
                <w:rFonts w:ascii="Calibri" w:hAnsi="Calibri" w:cs="Calibri"/>
              </w:rPr>
            </w:pPr>
            <w:r w:rsidRPr="008B6D47">
              <w:rPr>
                <w:rFonts w:ascii="Calibri" w:eastAsia="Arial" w:hAnsi="Calibri" w:cs="Calibri"/>
                <w:sz w:val="20"/>
                <w:szCs w:val="20"/>
              </w:rPr>
              <w:t>SANS Institute (2024)</w:t>
            </w:r>
          </w:p>
        </w:tc>
        <w:tc>
          <w:tcPr>
            <w:tcW w:w="34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BD972" w14:textId="77777777" w:rsidR="00E94AD5" w:rsidRPr="008B6D47" w:rsidRDefault="00E94AD5" w:rsidP="00F43D0B">
            <w:pPr>
              <w:spacing w:after="0" w:line="360" w:lineRule="auto"/>
              <w:jc w:val="both"/>
              <w:rPr>
                <w:rFonts w:ascii="Calibri" w:hAnsi="Calibri" w:cs="Calibri"/>
              </w:rPr>
            </w:pPr>
            <w:r w:rsidRPr="008B6D47">
              <w:rPr>
                <w:rFonts w:ascii="Calibri" w:eastAsia="Arial" w:hAnsi="Calibri" w:cs="Calibri"/>
                <w:sz w:val="20"/>
                <w:szCs w:val="20"/>
              </w:rPr>
              <w:t>Psychology of phishing, user recovery steps</w:t>
            </w:r>
          </w:p>
        </w:tc>
      </w:tr>
    </w:tbl>
    <w:p w14:paraId="35B8908A" w14:textId="30D71F68" w:rsidR="00E94AD5" w:rsidRPr="008B6D47" w:rsidRDefault="00BB2718" w:rsidP="00F43D0B">
      <w:pPr>
        <w:pStyle w:val="Caption"/>
        <w:spacing w:line="360" w:lineRule="auto"/>
        <w:jc w:val="both"/>
        <w:rPr>
          <w:rFonts w:ascii="Calibri" w:hAnsi="Calibri" w:cs="Calibri"/>
        </w:rPr>
      </w:pPr>
      <w:bookmarkStart w:id="20" w:name="_Toc231056664"/>
      <w:r w:rsidRPr="008B6D47">
        <w:rPr>
          <w:rFonts w:ascii="Calibri" w:hAnsi="Calibri" w:cs="Calibri"/>
        </w:rPr>
        <w:t xml:space="preserve">Table </w:t>
      </w:r>
      <w:r w:rsidRPr="008B6D47">
        <w:rPr>
          <w:rFonts w:ascii="Calibri" w:hAnsi="Calibri" w:cs="Calibri"/>
        </w:rPr>
        <w:fldChar w:fldCharType="begin"/>
      </w:r>
      <w:r w:rsidRPr="008B6D47">
        <w:rPr>
          <w:rFonts w:ascii="Calibri" w:hAnsi="Calibri" w:cs="Calibri"/>
        </w:rPr>
        <w:instrText xml:space="preserve"> SEQ Table \* ARABIC </w:instrText>
      </w:r>
      <w:r w:rsidRPr="008B6D47">
        <w:rPr>
          <w:rFonts w:ascii="Calibri" w:hAnsi="Calibri" w:cs="Calibri"/>
        </w:rPr>
        <w:fldChar w:fldCharType="separate"/>
      </w:r>
      <w:r w:rsidR="00993979" w:rsidRPr="008B6D47">
        <w:rPr>
          <w:rFonts w:ascii="Calibri" w:hAnsi="Calibri" w:cs="Calibri"/>
          <w:noProof/>
        </w:rPr>
        <w:t>2</w:t>
      </w:r>
      <w:r w:rsidRPr="008B6D47">
        <w:rPr>
          <w:rFonts w:ascii="Calibri" w:hAnsi="Calibri" w:cs="Calibri"/>
        </w:rPr>
        <w:fldChar w:fldCharType="end"/>
      </w:r>
      <w:r w:rsidRPr="008B6D47">
        <w:rPr>
          <w:rFonts w:ascii="Calibri" w:hAnsi="Calibri" w:cs="Calibri"/>
        </w:rPr>
        <w:t xml:space="preserve"> - RAG Document Knowledge Base</w:t>
      </w:r>
      <w:bookmarkEnd w:id="20"/>
    </w:p>
    <w:p w14:paraId="4532A30C" w14:textId="6FB1B3C9" w:rsidR="00872AB4" w:rsidRPr="008B6D47" w:rsidRDefault="00872AB4" w:rsidP="00F43D0B">
      <w:pPr>
        <w:pStyle w:val="Heading2"/>
        <w:spacing w:line="360" w:lineRule="auto"/>
        <w:jc w:val="both"/>
        <w:rPr>
          <w:rFonts w:ascii="Calibri" w:hAnsi="Calibri" w:cs="Calibri"/>
        </w:rPr>
      </w:pPr>
      <w:bookmarkStart w:id="21" w:name="_Toc231056599"/>
      <w:r w:rsidRPr="008B6D47">
        <w:rPr>
          <w:rFonts w:ascii="Calibri" w:hAnsi="Calibri" w:cs="Calibri"/>
        </w:rPr>
        <w:t>RAG Pipeline</w:t>
      </w:r>
      <w:bookmarkEnd w:id="21"/>
    </w:p>
    <w:p w14:paraId="1D4A494E" w14:textId="77777777" w:rsidR="007846EB" w:rsidRPr="008B6D47" w:rsidRDefault="007846EB" w:rsidP="00F43D0B">
      <w:pPr>
        <w:spacing w:line="360" w:lineRule="auto"/>
        <w:jc w:val="both"/>
        <w:rPr>
          <w:rFonts w:ascii="Calibri" w:hAnsi="Calibri" w:cs="Calibri"/>
        </w:rPr>
      </w:pPr>
      <w:r w:rsidRPr="008B6D47">
        <w:rPr>
          <w:rFonts w:ascii="Calibri" w:hAnsi="Calibri" w:cs="Calibri"/>
        </w:rPr>
        <w:t>The pipeline is defined on the file rag_pipeline.py.</w:t>
      </w:r>
    </w:p>
    <w:p w14:paraId="45EAF09B" w14:textId="4DC64E1A" w:rsidR="007846EB" w:rsidRPr="008B6D47" w:rsidRDefault="007846EB" w:rsidP="00F43D0B">
      <w:pPr>
        <w:pStyle w:val="ListParagraph"/>
        <w:numPr>
          <w:ilvl w:val="0"/>
          <w:numId w:val="16"/>
        </w:numPr>
        <w:spacing w:line="360" w:lineRule="auto"/>
        <w:jc w:val="both"/>
        <w:rPr>
          <w:rFonts w:ascii="Calibri" w:hAnsi="Calibri" w:cs="Calibri"/>
        </w:rPr>
      </w:pPr>
      <w:r w:rsidRPr="008B6D47">
        <w:rPr>
          <w:rFonts w:ascii="Calibri" w:hAnsi="Calibri" w:cs="Calibri"/>
          <w:b/>
          <w:bCs/>
        </w:rPr>
        <w:t xml:space="preserve">Document ingestion: </w:t>
      </w:r>
      <w:r w:rsidRPr="008B6D47">
        <w:rPr>
          <w:rFonts w:ascii="Calibri" w:hAnsi="Calibri" w:cs="Calibri"/>
        </w:rPr>
        <w:t>Using regex to remove markdown symbols from .md files for clean embeddings.</w:t>
      </w:r>
    </w:p>
    <w:p w14:paraId="611D37C8" w14:textId="77777777" w:rsidR="007846EB" w:rsidRPr="008B6D47" w:rsidRDefault="007846EB" w:rsidP="00F43D0B">
      <w:pPr>
        <w:pStyle w:val="ListParagraph"/>
        <w:numPr>
          <w:ilvl w:val="0"/>
          <w:numId w:val="16"/>
        </w:numPr>
        <w:spacing w:line="360" w:lineRule="auto"/>
        <w:jc w:val="both"/>
        <w:rPr>
          <w:rFonts w:ascii="Calibri" w:hAnsi="Calibri" w:cs="Calibri"/>
        </w:rPr>
      </w:pPr>
      <w:r w:rsidRPr="008B6D47">
        <w:rPr>
          <w:rFonts w:ascii="Calibri" w:hAnsi="Calibri" w:cs="Calibri"/>
          <w:b/>
          <w:bCs/>
        </w:rPr>
        <w:t>Chunking:</w:t>
      </w:r>
      <w:r w:rsidRPr="008B6D47">
        <w:rPr>
          <w:rFonts w:ascii="Calibri" w:hAnsi="Calibri" w:cs="Calibri"/>
        </w:rPr>
        <w:t xml:space="preserve"> Splitting the text into chunks of 300 words, each with a 50-word overlap, as suggested by Wang et al. (2025) for policy-based RAG.</w:t>
      </w:r>
    </w:p>
    <w:p w14:paraId="38F1ECD1" w14:textId="77777777" w:rsidR="007846EB" w:rsidRPr="008B6D47" w:rsidRDefault="007846EB" w:rsidP="00F43D0B">
      <w:pPr>
        <w:pStyle w:val="ListParagraph"/>
        <w:numPr>
          <w:ilvl w:val="0"/>
          <w:numId w:val="16"/>
        </w:numPr>
        <w:spacing w:line="360" w:lineRule="auto"/>
        <w:jc w:val="both"/>
        <w:rPr>
          <w:rFonts w:ascii="Calibri" w:hAnsi="Calibri" w:cs="Calibri"/>
        </w:rPr>
      </w:pPr>
      <w:r w:rsidRPr="008B6D47">
        <w:rPr>
          <w:rFonts w:ascii="Calibri" w:hAnsi="Calibri" w:cs="Calibri"/>
          <w:b/>
          <w:bCs/>
        </w:rPr>
        <w:t>Embedding:</w:t>
      </w:r>
      <w:r w:rsidRPr="008B6D47">
        <w:rPr>
          <w:rFonts w:ascii="Calibri" w:hAnsi="Calibri" w:cs="Calibri"/>
        </w:rPr>
        <w:t xml:space="preserve"> Each chunk embedded with text-embedding-3-small (1536 dimensions) using Azure OpenAI deployment </w:t>
      </w:r>
      <w:proofErr w:type="spellStart"/>
      <w:r w:rsidRPr="008B6D47">
        <w:rPr>
          <w:rFonts w:ascii="Calibri" w:hAnsi="Calibri" w:cs="Calibri"/>
        </w:rPr>
        <w:t>GlobalStandard</w:t>
      </w:r>
      <w:proofErr w:type="spellEnd"/>
      <w:r w:rsidRPr="008B6D47">
        <w:rPr>
          <w:rFonts w:ascii="Calibri" w:hAnsi="Calibri" w:cs="Calibri"/>
        </w:rPr>
        <w:t>.</w:t>
      </w:r>
    </w:p>
    <w:p w14:paraId="3416DCC0" w14:textId="318B08B8" w:rsidR="007846EB" w:rsidRPr="008B6D47" w:rsidRDefault="007846EB" w:rsidP="00F43D0B">
      <w:pPr>
        <w:pStyle w:val="ListParagraph"/>
        <w:numPr>
          <w:ilvl w:val="0"/>
          <w:numId w:val="16"/>
        </w:numPr>
        <w:spacing w:line="360" w:lineRule="auto"/>
        <w:jc w:val="both"/>
        <w:rPr>
          <w:rFonts w:ascii="Calibri" w:hAnsi="Calibri" w:cs="Calibri"/>
        </w:rPr>
      </w:pPr>
      <w:r w:rsidRPr="008B6D47">
        <w:rPr>
          <w:rFonts w:ascii="Calibri" w:hAnsi="Calibri" w:cs="Calibri"/>
          <w:b/>
          <w:bCs/>
        </w:rPr>
        <w:t xml:space="preserve">Indexing: </w:t>
      </w:r>
      <w:r w:rsidRPr="008B6D47">
        <w:rPr>
          <w:rFonts w:ascii="Calibri" w:hAnsi="Calibri" w:cs="Calibri"/>
        </w:rPr>
        <w:t>Chunks indexed in Azure AI Search (phishing-knowledge-base) using HNSW vector search (Malkov &amp; Yashunin, 2020).</w:t>
      </w:r>
    </w:p>
    <w:p w14:paraId="6C1F8EE2" w14:textId="77777777" w:rsidR="007846EB" w:rsidRPr="008B6D47" w:rsidRDefault="007846EB" w:rsidP="00F43D0B">
      <w:pPr>
        <w:pStyle w:val="ListParagraph"/>
        <w:numPr>
          <w:ilvl w:val="0"/>
          <w:numId w:val="16"/>
        </w:numPr>
        <w:spacing w:line="360" w:lineRule="auto"/>
        <w:jc w:val="both"/>
        <w:rPr>
          <w:rFonts w:ascii="Calibri" w:hAnsi="Calibri" w:cs="Calibri"/>
        </w:rPr>
      </w:pPr>
      <w:r w:rsidRPr="008B6D47">
        <w:rPr>
          <w:rFonts w:ascii="Calibri" w:hAnsi="Calibri" w:cs="Calibri"/>
          <w:b/>
          <w:bCs/>
        </w:rPr>
        <w:t xml:space="preserve">Retrieval: </w:t>
      </w:r>
      <w:r w:rsidRPr="008B6D47">
        <w:rPr>
          <w:rFonts w:ascii="Calibri" w:hAnsi="Calibri" w:cs="Calibri"/>
        </w:rPr>
        <w:t xml:space="preserve">The query is embedded and a </w:t>
      </w:r>
      <w:proofErr w:type="spellStart"/>
      <w:r w:rsidRPr="008B6D47">
        <w:rPr>
          <w:rFonts w:ascii="Calibri" w:hAnsi="Calibri" w:cs="Calibri"/>
        </w:rPr>
        <w:t>VectorizedQuery</w:t>
      </w:r>
      <w:proofErr w:type="spellEnd"/>
      <w:r w:rsidRPr="008B6D47">
        <w:rPr>
          <w:rFonts w:ascii="Calibri" w:hAnsi="Calibri" w:cs="Calibri"/>
        </w:rPr>
        <w:t xml:space="preserve"> returns the top-k chunks most relevant to the query, and their sources are attributed.</w:t>
      </w:r>
    </w:p>
    <w:p w14:paraId="47B10D03" w14:textId="11B96BD7" w:rsidR="00866CCA" w:rsidRPr="008B6D47" w:rsidRDefault="007846EB" w:rsidP="00F43D0B">
      <w:pPr>
        <w:spacing w:line="360" w:lineRule="auto"/>
        <w:jc w:val="both"/>
        <w:rPr>
          <w:rFonts w:ascii="Calibri" w:hAnsi="Calibri" w:cs="Calibri"/>
        </w:rPr>
      </w:pPr>
      <w:r w:rsidRPr="008B6D47">
        <w:rPr>
          <w:rFonts w:ascii="Calibri" w:hAnsi="Calibri" w:cs="Calibri"/>
        </w:rPr>
        <w:t>The ingestion result is: 24 chunks uploaded, 5 documents. The range of retrieval quality scores is 0.63 - 0.77.</w:t>
      </w:r>
    </w:p>
    <w:p w14:paraId="3CEBE6FB" w14:textId="77777777" w:rsidR="002F2F3D" w:rsidRPr="008B6D47" w:rsidRDefault="00C53C9C" w:rsidP="00F43D0B">
      <w:pPr>
        <w:keepNext/>
        <w:spacing w:line="360" w:lineRule="auto"/>
        <w:jc w:val="both"/>
        <w:rPr>
          <w:rFonts w:ascii="Calibri" w:hAnsi="Calibri" w:cs="Calibri"/>
        </w:rPr>
      </w:pPr>
      <w:r w:rsidRPr="008B6D47">
        <w:rPr>
          <w:rFonts w:ascii="Calibri" w:hAnsi="Calibri" w:cs="Calibri"/>
          <w:noProof/>
        </w:rPr>
        <w:lastRenderedPageBreak/>
        <w:drawing>
          <wp:inline distT="0" distB="0" distL="0" distR="0" wp14:anchorId="6A7F80B3" wp14:editId="650C6802">
            <wp:extent cx="6280150" cy="1942465"/>
            <wp:effectExtent l="0" t="0" r="6350" b="635"/>
            <wp:docPr id="134176386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80150" cy="1942465"/>
                    </a:xfrm>
                    <a:prstGeom prst="rect">
                      <a:avLst/>
                    </a:prstGeom>
                    <a:noFill/>
                    <a:ln>
                      <a:noFill/>
                    </a:ln>
                  </pic:spPr>
                </pic:pic>
              </a:graphicData>
            </a:graphic>
          </wp:inline>
        </w:drawing>
      </w:r>
    </w:p>
    <w:p w14:paraId="38793A34" w14:textId="5F0E58C0" w:rsidR="00C53C9C" w:rsidRPr="008B6D47" w:rsidRDefault="002F2F3D" w:rsidP="00F43D0B">
      <w:pPr>
        <w:pStyle w:val="Caption"/>
        <w:spacing w:line="360" w:lineRule="auto"/>
        <w:jc w:val="both"/>
        <w:rPr>
          <w:rFonts w:ascii="Calibri" w:hAnsi="Calibri" w:cs="Calibri"/>
        </w:rPr>
      </w:pPr>
      <w:bookmarkStart w:id="22" w:name="_Toc231056629"/>
      <w:r w:rsidRPr="008B6D47">
        <w:rPr>
          <w:rFonts w:ascii="Calibri" w:hAnsi="Calibri" w:cs="Calibri"/>
        </w:rPr>
        <w:t xml:space="preserve">Figure </w:t>
      </w:r>
      <w:r w:rsidRPr="008B6D47">
        <w:rPr>
          <w:rFonts w:ascii="Calibri" w:hAnsi="Calibri" w:cs="Calibri"/>
        </w:rPr>
        <w:fldChar w:fldCharType="begin"/>
      </w:r>
      <w:r w:rsidRPr="008B6D47">
        <w:rPr>
          <w:rFonts w:ascii="Calibri" w:hAnsi="Calibri" w:cs="Calibri"/>
        </w:rPr>
        <w:instrText xml:space="preserve"> SEQ Figure \* ARABIC </w:instrText>
      </w:r>
      <w:r w:rsidRPr="008B6D47">
        <w:rPr>
          <w:rFonts w:ascii="Calibri" w:hAnsi="Calibri" w:cs="Calibri"/>
        </w:rPr>
        <w:fldChar w:fldCharType="separate"/>
      </w:r>
      <w:r w:rsidR="00314C13" w:rsidRPr="008B6D47">
        <w:rPr>
          <w:rFonts w:ascii="Calibri" w:hAnsi="Calibri" w:cs="Calibri"/>
          <w:noProof/>
        </w:rPr>
        <w:t>2</w:t>
      </w:r>
      <w:r w:rsidRPr="008B6D47">
        <w:rPr>
          <w:rFonts w:ascii="Calibri" w:hAnsi="Calibri" w:cs="Calibri"/>
        </w:rPr>
        <w:fldChar w:fldCharType="end"/>
      </w:r>
      <w:r w:rsidRPr="008B6D47">
        <w:rPr>
          <w:rFonts w:ascii="Calibri" w:hAnsi="Calibri" w:cs="Calibri"/>
        </w:rPr>
        <w:t xml:space="preserve"> - RAG Retrieval Results</w:t>
      </w:r>
      <w:bookmarkEnd w:id="22"/>
    </w:p>
    <w:p w14:paraId="0A24CEA8" w14:textId="77777777" w:rsidR="00C53C9C" w:rsidRPr="008B6D47" w:rsidRDefault="00C53C9C" w:rsidP="00F43D0B">
      <w:pPr>
        <w:spacing w:line="360" w:lineRule="auto"/>
        <w:jc w:val="both"/>
        <w:rPr>
          <w:rFonts w:ascii="Calibri" w:hAnsi="Calibri" w:cs="Calibri"/>
        </w:rPr>
      </w:pPr>
    </w:p>
    <w:p w14:paraId="14944CBD" w14:textId="77777777" w:rsidR="00373A01" w:rsidRPr="008B6D47" w:rsidRDefault="00373A01" w:rsidP="00F43D0B">
      <w:pPr>
        <w:spacing w:line="360" w:lineRule="auto"/>
        <w:jc w:val="both"/>
        <w:rPr>
          <w:rFonts w:ascii="Calibri" w:hAnsi="Calibri" w:cs="Calibri"/>
        </w:rPr>
      </w:pPr>
    </w:p>
    <w:p w14:paraId="6AF84CE6" w14:textId="77777777" w:rsidR="00373A01" w:rsidRPr="008B6D47" w:rsidRDefault="00373A01" w:rsidP="00F43D0B">
      <w:pPr>
        <w:spacing w:line="360" w:lineRule="auto"/>
        <w:jc w:val="both"/>
        <w:rPr>
          <w:rFonts w:ascii="Calibri" w:hAnsi="Calibri" w:cs="Calibri"/>
        </w:rPr>
      </w:pPr>
    </w:p>
    <w:p w14:paraId="053C2C98" w14:textId="77777777" w:rsidR="00373A01" w:rsidRPr="008B6D47" w:rsidRDefault="00373A01" w:rsidP="00F43D0B">
      <w:pPr>
        <w:spacing w:line="360" w:lineRule="auto"/>
        <w:jc w:val="both"/>
        <w:rPr>
          <w:rFonts w:ascii="Calibri" w:hAnsi="Calibri" w:cs="Calibri"/>
        </w:rPr>
      </w:pPr>
    </w:p>
    <w:p w14:paraId="1737C3F8" w14:textId="77777777" w:rsidR="00373A01" w:rsidRPr="008B6D47" w:rsidRDefault="00373A01" w:rsidP="00F43D0B">
      <w:pPr>
        <w:spacing w:line="360" w:lineRule="auto"/>
        <w:jc w:val="both"/>
        <w:rPr>
          <w:rFonts w:ascii="Calibri" w:hAnsi="Calibri" w:cs="Calibri"/>
        </w:rPr>
      </w:pPr>
    </w:p>
    <w:p w14:paraId="47B000FC" w14:textId="77777777" w:rsidR="00373A01" w:rsidRPr="008B6D47" w:rsidRDefault="00373A01" w:rsidP="00F43D0B">
      <w:pPr>
        <w:spacing w:line="360" w:lineRule="auto"/>
        <w:jc w:val="both"/>
        <w:rPr>
          <w:rFonts w:ascii="Calibri" w:hAnsi="Calibri" w:cs="Calibri"/>
        </w:rPr>
      </w:pPr>
    </w:p>
    <w:p w14:paraId="38A67484" w14:textId="77777777" w:rsidR="00373A01" w:rsidRPr="008B6D47" w:rsidRDefault="00373A01" w:rsidP="00F43D0B">
      <w:pPr>
        <w:spacing w:line="360" w:lineRule="auto"/>
        <w:jc w:val="both"/>
        <w:rPr>
          <w:rFonts w:ascii="Calibri" w:hAnsi="Calibri" w:cs="Calibri"/>
        </w:rPr>
      </w:pPr>
    </w:p>
    <w:p w14:paraId="39774074" w14:textId="77777777" w:rsidR="00373A01" w:rsidRPr="008B6D47" w:rsidRDefault="00373A01" w:rsidP="00F43D0B">
      <w:pPr>
        <w:spacing w:line="360" w:lineRule="auto"/>
        <w:jc w:val="both"/>
        <w:rPr>
          <w:rFonts w:ascii="Calibri" w:hAnsi="Calibri" w:cs="Calibri"/>
        </w:rPr>
      </w:pPr>
    </w:p>
    <w:p w14:paraId="574A8676" w14:textId="77777777" w:rsidR="00373A01" w:rsidRPr="008B6D47" w:rsidRDefault="00373A01" w:rsidP="00F43D0B">
      <w:pPr>
        <w:spacing w:line="360" w:lineRule="auto"/>
        <w:jc w:val="both"/>
        <w:rPr>
          <w:rFonts w:ascii="Calibri" w:hAnsi="Calibri" w:cs="Calibri"/>
        </w:rPr>
      </w:pPr>
    </w:p>
    <w:p w14:paraId="0A025FD6" w14:textId="77777777" w:rsidR="00373A01" w:rsidRPr="008B6D47" w:rsidRDefault="00373A01" w:rsidP="00F43D0B">
      <w:pPr>
        <w:spacing w:line="360" w:lineRule="auto"/>
        <w:jc w:val="both"/>
        <w:rPr>
          <w:rFonts w:ascii="Calibri" w:hAnsi="Calibri" w:cs="Calibri"/>
        </w:rPr>
      </w:pPr>
    </w:p>
    <w:p w14:paraId="1F36FFC1" w14:textId="77777777" w:rsidR="00373A01" w:rsidRPr="008B6D47" w:rsidRDefault="00373A01" w:rsidP="00F43D0B">
      <w:pPr>
        <w:spacing w:line="360" w:lineRule="auto"/>
        <w:jc w:val="both"/>
        <w:rPr>
          <w:rFonts w:ascii="Calibri" w:hAnsi="Calibri" w:cs="Calibri"/>
        </w:rPr>
      </w:pPr>
    </w:p>
    <w:p w14:paraId="0932B425" w14:textId="77777777" w:rsidR="00373A01" w:rsidRPr="008B6D47" w:rsidRDefault="00373A01" w:rsidP="00F43D0B">
      <w:pPr>
        <w:spacing w:line="360" w:lineRule="auto"/>
        <w:jc w:val="both"/>
        <w:rPr>
          <w:rFonts w:ascii="Calibri" w:hAnsi="Calibri" w:cs="Calibri"/>
        </w:rPr>
      </w:pPr>
    </w:p>
    <w:p w14:paraId="1A9818F5" w14:textId="77777777" w:rsidR="00373A01" w:rsidRPr="008B6D47" w:rsidRDefault="00373A01" w:rsidP="00F43D0B">
      <w:pPr>
        <w:spacing w:line="360" w:lineRule="auto"/>
        <w:jc w:val="both"/>
        <w:rPr>
          <w:rFonts w:ascii="Calibri" w:hAnsi="Calibri" w:cs="Calibri"/>
        </w:rPr>
      </w:pPr>
    </w:p>
    <w:p w14:paraId="68727201" w14:textId="77777777" w:rsidR="00373A01" w:rsidRPr="008B6D47" w:rsidRDefault="00373A01" w:rsidP="00F43D0B">
      <w:pPr>
        <w:spacing w:line="360" w:lineRule="auto"/>
        <w:jc w:val="both"/>
        <w:rPr>
          <w:rFonts w:ascii="Calibri" w:hAnsi="Calibri" w:cs="Calibri"/>
        </w:rPr>
      </w:pPr>
    </w:p>
    <w:p w14:paraId="6D8ABF43" w14:textId="77777777" w:rsidR="00373A01" w:rsidRPr="008B6D47" w:rsidRDefault="00373A01" w:rsidP="00F43D0B">
      <w:pPr>
        <w:spacing w:line="360" w:lineRule="auto"/>
        <w:jc w:val="both"/>
        <w:rPr>
          <w:rFonts w:ascii="Calibri" w:hAnsi="Calibri" w:cs="Calibri"/>
        </w:rPr>
      </w:pPr>
    </w:p>
    <w:p w14:paraId="4FE3BFC2" w14:textId="77777777" w:rsidR="00373A01" w:rsidRPr="008B6D47" w:rsidRDefault="00373A01" w:rsidP="00F43D0B">
      <w:pPr>
        <w:spacing w:line="360" w:lineRule="auto"/>
        <w:jc w:val="both"/>
        <w:rPr>
          <w:rFonts w:ascii="Calibri" w:hAnsi="Calibri" w:cs="Calibri"/>
        </w:rPr>
      </w:pPr>
    </w:p>
    <w:p w14:paraId="14A50045" w14:textId="77777777" w:rsidR="00373A01" w:rsidRPr="008B6D47" w:rsidRDefault="00373A01" w:rsidP="00F43D0B">
      <w:pPr>
        <w:spacing w:line="360" w:lineRule="auto"/>
        <w:jc w:val="both"/>
        <w:rPr>
          <w:rFonts w:ascii="Calibri" w:hAnsi="Calibri" w:cs="Calibri"/>
        </w:rPr>
      </w:pPr>
    </w:p>
    <w:p w14:paraId="53382377" w14:textId="6E85AD92" w:rsidR="007846EB" w:rsidRPr="008B6D47" w:rsidRDefault="00A2714D" w:rsidP="00F43D0B">
      <w:pPr>
        <w:pStyle w:val="Heading1"/>
        <w:spacing w:line="360" w:lineRule="auto"/>
        <w:jc w:val="both"/>
        <w:rPr>
          <w:rFonts w:ascii="Calibri" w:hAnsi="Calibri" w:cs="Calibri"/>
        </w:rPr>
      </w:pPr>
      <w:bookmarkStart w:id="23" w:name="_Toc231056600"/>
      <w:r w:rsidRPr="008B6D47">
        <w:rPr>
          <w:rFonts w:ascii="Calibri" w:hAnsi="Calibri" w:cs="Calibri"/>
        </w:rPr>
        <w:lastRenderedPageBreak/>
        <w:t>Part B: Machine Learning Component</w:t>
      </w:r>
      <w:bookmarkEnd w:id="23"/>
    </w:p>
    <w:p w14:paraId="2C602A85" w14:textId="3A4D0797" w:rsidR="00A2714D" w:rsidRPr="008B6D47" w:rsidRDefault="00354756" w:rsidP="00F43D0B">
      <w:pPr>
        <w:pStyle w:val="Heading2"/>
        <w:spacing w:line="360" w:lineRule="auto"/>
        <w:jc w:val="both"/>
        <w:rPr>
          <w:rFonts w:ascii="Calibri" w:hAnsi="Calibri" w:cs="Calibri"/>
        </w:rPr>
      </w:pPr>
      <w:bookmarkStart w:id="24" w:name="_Toc231056601"/>
      <w:r w:rsidRPr="008B6D47">
        <w:rPr>
          <w:rFonts w:ascii="Calibri" w:hAnsi="Calibri" w:cs="Calibri"/>
        </w:rPr>
        <w:t>Dataset</w:t>
      </w:r>
      <w:bookmarkEnd w:id="24"/>
    </w:p>
    <w:p w14:paraId="1805F843" w14:textId="26D1F4A0" w:rsidR="00354756" w:rsidRPr="008B6D47" w:rsidRDefault="008A588A" w:rsidP="00F43D0B">
      <w:pPr>
        <w:spacing w:line="360" w:lineRule="auto"/>
        <w:jc w:val="both"/>
        <w:rPr>
          <w:rFonts w:ascii="Calibri" w:hAnsi="Calibri" w:cs="Calibri"/>
        </w:rPr>
      </w:pPr>
      <w:r w:rsidRPr="008B6D47">
        <w:rPr>
          <w:rFonts w:ascii="Calibri" w:hAnsi="Calibri" w:cs="Calibri"/>
        </w:rPr>
        <w:t>The dataset used was the Kaggle Phishing Email Detection (Subha Journal, 2023). To maintain class balance, stratified 80/20 sampling was used (</w:t>
      </w:r>
      <w:proofErr w:type="spellStart"/>
      <w:r w:rsidRPr="008B6D47">
        <w:rPr>
          <w:rFonts w:ascii="Calibri" w:hAnsi="Calibri" w:cs="Calibri"/>
        </w:rPr>
        <w:t>Kotsiantis</w:t>
      </w:r>
      <w:proofErr w:type="spellEnd"/>
      <w:r w:rsidRPr="008B6D47">
        <w:rPr>
          <w:rFonts w:ascii="Calibri" w:hAnsi="Calibri" w:cs="Calibri"/>
        </w:rPr>
        <w:t xml:space="preserve"> et al., 2006).</w:t>
      </w:r>
    </w:p>
    <w:tbl>
      <w:tblPr>
        <w:tblW w:w="98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5"/>
        <w:gridCol w:w="7736"/>
      </w:tblGrid>
      <w:tr w:rsidR="00E44150" w:rsidRPr="008B6D47" w14:paraId="7CA5A5A1" w14:textId="77777777" w:rsidTr="005E3A27">
        <w:trPr>
          <w:trHeight w:val="22"/>
        </w:trPr>
        <w:tc>
          <w:tcPr>
            <w:tcW w:w="2135"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18BED4BA" w14:textId="77777777" w:rsidR="00E44150" w:rsidRPr="008B6D47" w:rsidRDefault="00E44150"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Property</w:t>
            </w:r>
          </w:p>
        </w:tc>
        <w:tc>
          <w:tcPr>
            <w:tcW w:w="7736"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6BF3A248" w14:textId="77777777" w:rsidR="00E44150" w:rsidRPr="008B6D47" w:rsidRDefault="00E44150"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Value</w:t>
            </w:r>
          </w:p>
        </w:tc>
      </w:tr>
      <w:tr w:rsidR="00E44150" w:rsidRPr="008B6D47" w14:paraId="2DB984CB" w14:textId="77777777" w:rsidTr="000A1E84">
        <w:trPr>
          <w:trHeight w:val="386"/>
        </w:trPr>
        <w:tc>
          <w:tcPr>
            <w:tcW w:w="21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00CE4" w14:textId="77777777" w:rsidR="00E44150" w:rsidRPr="008B6D47" w:rsidRDefault="00E44150" w:rsidP="00F43D0B">
            <w:pPr>
              <w:spacing w:after="0" w:line="360" w:lineRule="auto"/>
              <w:jc w:val="both"/>
              <w:rPr>
                <w:rFonts w:ascii="Calibri" w:hAnsi="Calibri" w:cs="Calibri"/>
              </w:rPr>
            </w:pPr>
            <w:r w:rsidRPr="008B6D47">
              <w:rPr>
                <w:rFonts w:ascii="Calibri" w:eastAsia="Arial" w:hAnsi="Calibri" w:cs="Calibri"/>
                <w:sz w:val="20"/>
                <w:szCs w:val="20"/>
              </w:rPr>
              <w:t>Source</w:t>
            </w:r>
          </w:p>
        </w:tc>
        <w:tc>
          <w:tcPr>
            <w:tcW w:w="7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B8D53" w14:textId="77777777" w:rsidR="00E44150" w:rsidRPr="008B6D47" w:rsidRDefault="00E44150" w:rsidP="00F43D0B">
            <w:pPr>
              <w:spacing w:after="0" w:line="360" w:lineRule="auto"/>
              <w:jc w:val="both"/>
              <w:rPr>
                <w:rFonts w:ascii="Calibri" w:hAnsi="Calibri" w:cs="Calibri"/>
              </w:rPr>
            </w:pPr>
            <w:r w:rsidRPr="008B6D47">
              <w:rPr>
                <w:rFonts w:ascii="Calibri" w:eastAsia="Arial" w:hAnsi="Calibri" w:cs="Calibri"/>
                <w:sz w:val="20"/>
                <w:szCs w:val="20"/>
              </w:rPr>
              <w:t>Kaggle / Subha Journal (2023)</w:t>
            </w:r>
          </w:p>
        </w:tc>
      </w:tr>
      <w:tr w:rsidR="00E44150" w:rsidRPr="008B6D47" w14:paraId="57A4BF6D" w14:textId="77777777" w:rsidTr="000A1E84">
        <w:trPr>
          <w:trHeight w:val="216"/>
        </w:trPr>
        <w:tc>
          <w:tcPr>
            <w:tcW w:w="21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818D7" w14:textId="77777777" w:rsidR="00E44150" w:rsidRPr="008B6D47" w:rsidRDefault="00E44150" w:rsidP="00F43D0B">
            <w:pPr>
              <w:spacing w:after="0" w:line="360" w:lineRule="auto"/>
              <w:jc w:val="both"/>
              <w:rPr>
                <w:rFonts w:ascii="Calibri" w:hAnsi="Calibri" w:cs="Calibri"/>
              </w:rPr>
            </w:pPr>
            <w:r w:rsidRPr="008B6D47">
              <w:rPr>
                <w:rFonts w:ascii="Calibri" w:eastAsia="Arial" w:hAnsi="Calibri" w:cs="Calibri"/>
                <w:sz w:val="20"/>
                <w:szCs w:val="20"/>
              </w:rPr>
              <w:t>Total emails</w:t>
            </w:r>
          </w:p>
        </w:tc>
        <w:tc>
          <w:tcPr>
            <w:tcW w:w="7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DD9AE" w14:textId="77777777" w:rsidR="00E44150" w:rsidRPr="008B6D47" w:rsidRDefault="00E44150" w:rsidP="00F43D0B">
            <w:pPr>
              <w:spacing w:after="0" w:line="360" w:lineRule="auto"/>
              <w:jc w:val="both"/>
              <w:rPr>
                <w:rFonts w:ascii="Calibri" w:hAnsi="Calibri" w:cs="Calibri"/>
              </w:rPr>
            </w:pPr>
            <w:r w:rsidRPr="008B6D47">
              <w:rPr>
                <w:rFonts w:ascii="Calibri" w:eastAsia="Arial" w:hAnsi="Calibri" w:cs="Calibri"/>
                <w:sz w:val="20"/>
                <w:szCs w:val="20"/>
              </w:rPr>
              <w:t>18,650</w:t>
            </w:r>
          </w:p>
        </w:tc>
      </w:tr>
      <w:tr w:rsidR="00E44150" w:rsidRPr="008B6D47" w14:paraId="5D4736C1" w14:textId="77777777" w:rsidTr="000A1E84">
        <w:trPr>
          <w:trHeight w:val="22"/>
        </w:trPr>
        <w:tc>
          <w:tcPr>
            <w:tcW w:w="21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0A2EB" w14:textId="77777777" w:rsidR="00E44150" w:rsidRPr="008B6D47" w:rsidRDefault="00E44150" w:rsidP="00F43D0B">
            <w:pPr>
              <w:spacing w:after="0" w:line="360" w:lineRule="auto"/>
              <w:jc w:val="both"/>
              <w:rPr>
                <w:rFonts w:ascii="Calibri" w:hAnsi="Calibri" w:cs="Calibri"/>
              </w:rPr>
            </w:pPr>
            <w:r w:rsidRPr="008B6D47">
              <w:rPr>
                <w:rFonts w:ascii="Calibri" w:eastAsia="Arial" w:hAnsi="Calibri" w:cs="Calibri"/>
                <w:sz w:val="20"/>
                <w:szCs w:val="20"/>
              </w:rPr>
              <w:t>Phishing emails</w:t>
            </w:r>
          </w:p>
        </w:tc>
        <w:tc>
          <w:tcPr>
            <w:tcW w:w="7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707E8" w14:textId="77777777" w:rsidR="00E44150" w:rsidRPr="008B6D47" w:rsidRDefault="00E44150" w:rsidP="00F43D0B">
            <w:pPr>
              <w:spacing w:after="0" w:line="360" w:lineRule="auto"/>
              <w:jc w:val="both"/>
              <w:rPr>
                <w:rFonts w:ascii="Calibri" w:hAnsi="Calibri" w:cs="Calibri"/>
              </w:rPr>
            </w:pPr>
            <w:r w:rsidRPr="008B6D47">
              <w:rPr>
                <w:rFonts w:ascii="Calibri" w:eastAsia="Arial" w:hAnsi="Calibri" w:cs="Calibri"/>
                <w:sz w:val="20"/>
                <w:szCs w:val="20"/>
              </w:rPr>
              <w:t>7,328 (39.3%)</w:t>
            </w:r>
          </w:p>
        </w:tc>
      </w:tr>
      <w:tr w:rsidR="00E44150" w:rsidRPr="008B6D47" w14:paraId="717F461B" w14:textId="77777777" w:rsidTr="000A1E84">
        <w:trPr>
          <w:trHeight w:val="53"/>
        </w:trPr>
        <w:tc>
          <w:tcPr>
            <w:tcW w:w="21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C8466" w14:textId="77777777" w:rsidR="00E44150" w:rsidRPr="008B6D47" w:rsidRDefault="00E44150" w:rsidP="00F43D0B">
            <w:pPr>
              <w:spacing w:after="0" w:line="360" w:lineRule="auto"/>
              <w:jc w:val="both"/>
              <w:rPr>
                <w:rFonts w:ascii="Calibri" w:hAnsi="Calibri" w:cs="Calibri"/>
              </w:rPr>
            </w:pPr>
            <w:r w:rsidRPr="008B6D47">
              <w:rPr>
                <w:rFonts w:ascii="Calibri" w:eastAsia="Arial" w:hAnsi="Calibri" w:cs="Calibri"/>
                <w:sz w:val="20"/>
                <w:szCs w:val="20"/>
              </w:rPr>
              <w:t>Safe emails</w:t>
            </w:r>
          </w:p>
        </w:tc>
        <w:tc>
          <w:tcPr>
            <w:tcW w:w="7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00150" w14:textId="77777777" w:rsidR="00E44150" w:rsidRPr="008B6D47" w:rsidRDefault="00E44150" w:rsidP="00F43D0B">
            <w:pPr>
              <w:spacing w:after="0" w:line="360" w:lineRule="auto"/>
              <w:jc w:val="both"/>
              <w:rPr>
                <w:rFonts w:ascii="Calibri" w:hAnsi="Calibri" w:cs="Calibri"/>
              </w:rPr>
            </w:pPr>
            <w:r w:rsidRPr="008B6D47">
              <w:rPr>
                <w:rFonts w:ascii="Calibri" w:eastAsia="Arial" w:hAnsi="Calibri" w:cs="Calibri"/>
                <w:sz w:val="20"/>
                <w:szCs w:val="20"/>
              </w:rPr>
              <w:t>11,322 (60.7%)</w:t>
            </w:r>
          </w:p>
        </w:tc>
      </w:tr>
      <w:tr w:rsidR="00E44150" w:rsidRPr="008B6D47" w14:paraId="2B0DB842" w14:textId="77777777" w:rsidTr="000A1E84">
        <w:trPr>
          <w:trHeight w:val="22"/>
        </w:trPr>
        <w:tc>
          <w:tcPr>
            <w:tcW w:w="21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1772A" w14:textId="77777777" w:rsidR="00E44150" w:rsidRPr="008B6D47" w:rsidRDefault="00E44150" w:rsidP="00F43D0B">
            <w:pPr>
              <w:spacing w:after="0" w:line="360" w:lineRule="auto"/>
              <w:jc w:val="both"/>
              <w:rPr>
                <w:rFonts w:ascii="Calibri" w:hAnsi="Calibri" w:cs="Calibri"/>
              </w:rPr>
            </w:pPr>
            <w:r w:rsidRPr="008B6D47">
              <w:rPr>
                <w:rFonts w:ascii="Calibri" w:eastAsia="Arial" w:hAnsi="Calibri" w:cs="Calibri"/>
                <w:sz w:val="20"/>
                <w:szCs w:val="20"/>
              </w:rPr>
              <w:t>Null rows removed</w:t>
            </w:r>
          </w:p>
        </w:tc>
        <w:tc>
          <w:tcPr>
            <w:tcW w:w="7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55BC0" w14:textId="77777777" w:rsidR="00E44150" w:rsidRPr="008B6D47" w:rsidRDefault="00E44150" w:rsidP="00F43D0B">
            <w:pPr>
              <w:spacing w:after="0" w:line="360" w:lineRule="auto"/>
              <w:jc w:val="both"/>
              <w:rPr>
                <w:rFonts w:ascii="Calibri" w:hAnsi="Calibri" w:cs="Calibri"/>
              </w:rPr>
            </w:pPr>
            <w:r w:rsidRPr="008B6D47">
              <w:rPr>
                <w:rFonts w:ascii="Calibri" w:eastAsia="Arial" w:hAnsi="Calibri" w:cs="Calibri"/>
                <w:sz w:val="20"/>
                <w:szCs w:val="20"/>
              </w:rPr>
              <w:t>16</w:t>
            </w:r>
          </w:p>
        </w:tc>
      </w:tr>
      <w:tr w:rsidR="00E44150" w:rsidRPr="008B6D47" w14:paraId="01C106B6" w14:textId="77777777" w:rsidTr="000A1E84">
        <w:trPr>
          <w:trHeight w:val="22"/>
        </w:trPr>
        <w:tc>
          <w:tcPr>
            <w:tcW w:w="21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277D8" w14:textId="77777777" w:rsidR="00E44150" w:rsidRPr="008B6D47" w:rsidRDefault="00E44150" w:rsidP="00F43D0B">
            <w:pPr>
              <w:spacing w:after="0" w:line="360" w:lineRule="auto"/>
              <w:jc w:val="both"/>
              <w:rPr>
                <w:rFonts w:ascii="Calibri" w:hAnsi="Calibri" w:cs="Calibri"/>
              </w:rPr>
            </w:pPr>
            <w:r w:rsidRPr="008B6D47">
              <w:rPr>
                <w:rFonts w:ascii="Calibri" w:eastAsia="Arial" w:hAnsi="Calibri" w:cs="Calibri"/>
                <w:sz w:val="20"/>
                <w:szCs w:val="20"/>
              </w:rPr>
              <w:t>Training set (80%)</w:t>
            </w:r>
          </w:p>
        </w:tc>
        <w:tc>
          <w:tcPr>
            <w:tcW w:w="7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C7855" w14:textId="77777777" w:rsidR="00E44150" w:rsidRPr="008B6D47" w:rsidRDefault="00E44150" w:rsidP="00F43D0B">
            <w:pPr>
              <w:spacing w:after="0" w:line="360" w:lineRule="auto"/>
              <w:jc w:val="both"/>
              <w:rPr>
                <w:rFonts w:ascii="Calibri" w:hAnsi="Calibri" w:cs="Calibri"/>
              </w:rPr>
            </w:pPr>
            <w:r w:rsidRPr="008B6D47">
              <w:rPr>
                <w:rFonts w:ascii="Calibri" w:eastAsia="Arial" w:hAnsi="Calibri" w:cs="Calibri"/>
                <w:sz w:val="20"/>
                <w:szCs w:val="20"/>
              </w:rPr>
              <w:t>14,907</w:t>
            </w:r>
          </w:p>
        </w:tc>
      </w:tr>
      <w:tr w:rsidR="00E44150" w:rsidRPr="008B6D47" w14:paraId="0BEBAFEC" w14:textId="77777777" w:rsidTr="000A1E84">
        <w:trPr>
          <w:trHeight w:val="22"/>
        </w:trPr>
        <w:tc>
          <w:tcPr>
            <w:tcW w:w="21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B1F93" w14:textId="77777777" w:rsidR="00E44150" w:rsidRPr="008B6D47" w:rsidRDefault="00E44150" w:rsidP="00F43D0B">
            <w:pPr>
              <w:spacing w:after="0" w:line="360" w:lineRule="auto"/>
              <w:jc w:val="both"/>
              <w:rPr>
                <w:rFonts w:ascii="Calibri" w:hAnsi="Calibri" w:cs="Calibri"/>
              </w:rPr>
            </w:pPr>
            <w:r w:rsidRPr="008B6D47">
              <w:rPr>
                <w:rFonts w:ascii="Calibri" w:eastAsia="Arial" w:hAnsi="Calibri" w:cs="Calibri"/>
                <w:sz w:val="20"/>
                <w:szCs w:val="20"/>
              </w:rPr>
              <w:t>Test set (20%)</w:t>
            </w:r>
          </w:p>
        </w:tc>
        <w:tc>
          <w:tcPr>
            <w:tcW w:w="7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731BB" w14:textId="77777777" w:rsidR="00E44150" w:rsidRPr="008B6D47" w:rsidRDefault="00E44150" w:rsidP="00F43D0B">
            <w:pPr>
              <w:spacing w:after="0" w:line="360" w:lineRule="auto"/>
              <w:jc w:val="both"/>
              <w:rPr>
                <w:rFonts w:ascii="Calibri" w:hAnsi="Calibri" w:cs="Calibri"/>
              </w:rPr>
            </w:pPr>
            <w:r w:rsidRPr="008B6D47">
              <w:rPr>
                <w:rFonts w:ascii="Calibri" w:eastAsia="Arial" w:hAnsi="Calibri" w:cs="Calibri"/>
                <w:sz w:val="20"/>
                <w:szCs w:val="20"/>
              </w:rPr>
              <w:t>3,727</w:t>
            </w:r>
          </w:p>
        </w:tc>
      </w:tr>
      <w:tr w:rsidR="00E44150" w:rsidRPr="008B6D47" w14:paraId="6A79740E" w14:textId="77777777" w:rsidTr="000A1E84">
        <w:trPr>
          <w:trHeight w:val="386"/>
        </w:trPr>
        <w:tc>
          <w:tcPr>
            <w:tcW w:w="21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8B42B" w14:textId="77777777" w:rsidR="00E44150" w:rsidRPr="008B6D47" w:rsidRDefault="00E44150" w:rsidP="00F43D0B">
            <w:pPr>
              <w:spacing w:after="0" w:line="360" w:lineRule="auto"/>
              <w:jc w:val="both"/>
              <w:rPr>
                <w:rFonts w:ascii="Calibri" w:hAnsi="Calibri" w:cs="Calibri"/>
              </w:rPr>
            </w:pPr>
            <w:r w:rsidRPr="008B6D47">
              <w:rPr>
                <w:rFonts w:ascii="Calibri" w:eastAsia="Arial" w:hAnsi="Calibri" w:cs="Calibri"/>
                <w:sz w:val="20"/>
                <w:szCs w:val="20"/>
              </w:rPr>
              <w:t>Dataset link</w:t>
            </w:r>
          </w:p>
        </w:tc>
        <w:tc>
          <w:tcPr>
            <w:tcW w:w="7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4C1BF" w14:textId="18F49BE0" w:rsidR="00E44150" w:rsidRPr="008B6D47" w:rsidRDefault="00B07448" w:rsidP="00F43D0B">
            <w:pPr>
              <w:spacing w:after="0" w:line="360" w:lineRule="auto"/>
              <w:jc w:val="both"/>
              <w:rPr>
                <w:rFonts w:ascii="Calibri" w:hAnsi="Calibri" w:cs="Calibri"/>
              </w:rPr>
            </w:pPr>
            <w:hyperlink r:id="rId11" w:history="1">
              <w:r w:rsidRPr="008C64D9">
                <w:rPr>
                  <w:rStyle w:val="Hyperlink"/>
                  <w:rFonts w:ascii="Calibri" w:eastAsia="Arial" w:hAnsi="Calibri" w:cs="Calibri"/>
                  <w:sz w:val="20"/>
                  <w:szCs w:val="20"/>
                </w:rPr>
                <w:t>https://www.kaggle.com/datasets/subhajournal/phishingemails</w:t>
              </w:r>
            </w:hyperlink>
            <w:r>
              <w:rPr>
                <w:rFonts w:ascii="Calibri" w:eastAsia="Arial" w:hAnsi="Calibri" w:cs="Calibri"/>
                <w:sz w:val="20"/>
                <w:szCs w:val="20"/>
              </w:rPr>
              <w:t xml:space="preserve"> </w:t>
            </w:r>
          </w:p>
        </w:tc>
      </w:tr>
    </w:tbl>
    <w:p w14:paraId="12919635" w14:textId="75D0A2FD" w:rsidR="00E44150" w:rsidRPr="008B6D47" w:rsidRDefault="00AC4C95" w:rsidP="00F43D0B">
      <w:pPr>
        <w:pStyle w:val="Caption"/>
        <w:spacing w:line="360" w:lineRule="auto"/>
        <w:jc w:val="both"/>
        <w:rPr>
          <w:rFonts w:ascii="Calibri" w:hAnsi="Calibri" w:cs="Calibri"/>
        </w:rPr>
      </w:pPr>
      <w:bookmarkStart w:id="25" w:name="_Toc231056665"/>
      <w:r w:rsidRPr="008B6D47">
        <w:rPr>
          <w:rFonts w:ascii="Calibri" w:hAnsi="Calibri" w:cs="Calibri"/>
        </w:rPr>
        <w:t xml:space="preserve">Table </w:t>
      </w:r>
      <w:r w:rsidRPr="008B6D47">
        <w:rPr>
          <w:rFonts w:ascii="Calibri" w:hAnsi="Calibri" w:cs="Calibri"/>
        </w:rPr>
        <w:fldChar w:fldCharType="begin"/>
      </w:r>
      <w:r w:rsidRPr="008B6D47">
        <w:rPr>
          <w:rFonts w:ascii="Calibri" w:hAnsi="Calibri" w:cs="Calibri"/>
        </w:rPr>
        <w:instrText xml:space="preserve"> SEQ Table \* ARABIC </w:instrText>
      </w:r>
      <w:r w:rsidRPr="008B6D47">
        <w:rPr>
          <w:rFonts w:ascii="Calibri" w:hAnsi="Calibri" w:cs="Calibri"/>
        </w:rPr>
        <w:fldChar w:fldCharType="separate"/>
      </w:r>
      <w:r w:rsidR="00993979" w:rsidRPr="008B6D47">
        <w:rPr>
          <w:rFonts w:ascii="Calibri" w:hAnsi="Calibri" w:cs="Calibri"/>
          <w:noProof/>
        </w:rPr>
        <w:t>3</w:t>
      </w:r>
      <w:r w:rsidRPr="008B6D47">
        <w:rPr>
          <w:rFonts w:ascii="Calibri" w:hAnsi="Calibri" w:cs="Calibri"/>
        </w:rPr>
        <w:fldChar w:fldCharType="end"/>
      </w:r>
      <w:r w:rsidRPr="008B6D47">
        <w:rPr>
          <w:rFonts w:ascii="Calibri" w:hAnsi="Calibri" w:cs="Calibri"/>
        </w:rPr>
        <w:t xml:space="preserve"> - Phishing Email Dataset Statistics</w:t>
      </w:r>
      <w:bookmarkEnd w:id="25"/>
    </w:p>
    <w:p w14:paraId="1E5AB73E" w14:textId="77777777" w:rsidR="002672FE" w:rsidRPr="008B6D47" w:rsidRDefault="002672FE" w:rsidP="00F43D0B">
      <w:pPr>
        <w:keepNext/>
        <w:spacing w:line="360" w:lineRule="auto"/>
        <w:jc w:val="both"/>
        <w:rPr>
          <w:rFonts w:ascii="Calibri" w:hAnsi="Calibri" w:cs="Calibri"/>
        </w:rPr>
      </w:pPr>
      <w:r w:rsidRPr="008B6D47">
        <w:rPr>
          <w:rFonts w:ascii="Calibri" w:hAnsi="Calibri" w:cs="Calibri"/>
          <w:noProof/>
        </w:rPr>
        <w:drawing>
          <wp:inline distT="0" distB="0" distL="0" distR="0" wp14:anchorId="6E41D40D" wp14:editId="6AD67695">
            <wp:extent cx="6280150" cy="3335020"/>
            <wp:effectExtent l="0" t="0" r="6350" b="0"/>
            <wp:docPr id="37442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20381" name=""/>
                    <pic:cNvPicPr/>
                  </pic:nvPicPr>
                  <pic:blipFill>
                    <a:blip r:embed="rId12"/>
                    <a:stretch>
                      <a:fillRect/>
                    </a:stretch>
                  </pic:blipFill>
                  <pic:spPr>
                    <a:xfrm>
                      <a:off x="0" y="0"/>
                      <a:ext cx="6280150" cy="3335020"/>
                    </a:xfrm>
                    <a:prstGeom prst="rect">
                      <a:avLst/>
                    </a:prstGeom>
                  </pic:spPr>
                </pic:pic>
              </a:graphicData>
            </a:graphic>
          </wp:inline>
        </w:drawing>
      </w:r>
    </w:p>
    <w:p w14:paraId="42668165" w14:textId="54221FE4" w:rsidR="00221785" w:rsidRPr="008B6D47" w:rsidRDefault="002672FE" w:rsidP="00F43D0B">
      <w:pPr>
        <w:pStyle w:val="Caption"/>
        <w:spacing w:line="360" w:lineRule="auto"/>
        <w:jc w:val="both"/>
        <w:rPr>
          <w:rFonts w:ascii="Calibri" w:hAnsi="Calibri" w:cs="Calibri"/>
        </w:rPr>
      </w:pPr>
      <w:bookmarkStart w:id="26" w:name="_Toc231056630"/>
      <w:r w:rsidRPr="008B6D47">
        <w:rPr>
          <w:rFonts w:ascii="Calibri" w:hAnsi="Calibri" w:cs="Calibri"/>
        </w:rPr>
        <w:t xml:space="preserve">Figure </w:t>
      </w:r>
      <w:r w:rsidRPr="008B6D47">
        <w:rPr>
          <w:rFonts w:ascii="Calibri" w:hAnsi="Calibri" w:cs="Calibri"/>
        </w:rPr>
        <w:fldChar w:fldCharType="begin"/>
      </w:r>
      <w:r w:rsidRPr="008B6D47">
        <w:rPr>
          <w:rFonts w:ascii="Calibri" w:hAnsi="Calibri" w:cs="Calibri"/>
        </w:rPr>
        <w:instrText xml:space="preserve"> SEQ Figure \* ARABIC </w:instrText>
      </w:r>
      <w:r w:rsidRPr="008B6D47">
        <w:rPr>
          <w:rFonts w:ascii="Calibri" w:hAnsi="Calibri" w:cs="Calibri"/>
        </w:rPr>
        <w:fldChar w:fldCharType="separate"/>
      </w:r>
      <w:r w:rsidR="00314C13" w:rsidRPr="008B6D47">
        <w:rPr>
          <w:rFonts w:ascii="Calibri" w:hAnsi="Calibri" w:cs="Calibri"/>
          <w:noProof/>
        </w:rPr>
        <w:t>3</w:t>
      </w:r>
      <w:r w:rsidRPr="008B6D47">
        <w:rPr>
          <w:rFonts w:ascii="Calibri" w:hAnsi="Calibri" w:cs="Calibri"/>
        </w:rPr>
        <w:fldChar w:fldCharType="end"/>
      </w:r>
      <w:r w:rsidRPr="008B6D47">
        <w:rPr>
          <w:rFonts w:ascii="Calibri" w:hAnsi="Calibri" w:cs="Calibri"/>
        </w:rPr>
        <w:t xml:space="preserve"> - Dataset Sample in Azure ML</w:t>
      </w:r>
      <w:bookmarkEnd w:id="26"/>
    </w:p>
    <w:p w14:paraId="4C200063" w14:textId="281DBF97" w:rsidR="00D4740B" w:rsidRPr="008B6D47" w:rsidRDefault="00D4740B" w:rsidP="00F43D0B">
      <w:pPr>
        <w:pStyle w:val="Heading2"/>
        <w:spacing w:line="360" w:lineRule="auto"/>
        <w:jc w:val="both"/>
        <w:rPr>
          <w:rFonts w:ascii="Calibri" w:hAnsi="Calibri" w:cs="Calibri"/>
        </w:rPr>
      </w:pPr>
      <w:bookmarkStart w:id="27" w:name="_Toc231056602"/>
      <w:r w:rsidRPr="008B6D47">
        <w:rPr>
          <w:rFonts w:ascii="Calibri" w:hAnsi="Calibri" w:cs="Calibri"/>
        </w:rPr>
        <w:lastRenderedPageBreak/>
        <w:t>Data Preparation</w:t>
      </w:r>
      <w:bookmarkEnd w:id="27"/>
    </w:p>
    <w:p w14:paraId="1805B0B8" w14:textId="7D80F719" w:rsidR="009C57ED" w:rsidRPr="008B6D47" w:rsidRDefault="009C57ED" w:rsidP="00F43D0B">
      <w:pPr>
        <w:pStyle w:val="ListParagraph"/>
        <w:numPr>
          <w:ilvl w:val="0"/>
          <w:numId w:val="17"/>
        </w:numPr>
        <w:spacing w:line="360" w:lineRule="auto"/>
        <w:jc w:val="both"/>
        <w:rPr>
          <w:rFonts w:ascii="Calibri" w:hAnsi="Calibri" w:cs="Calibri"/>
        </w:rPr>
      </w:pPr>
      <w:r w:rsidRPr="008B6D47">
        <w:rPr>
          <w:rFonts w:ascii="Calibri" w:hAnsi="Calibri" w:cs="Calibri"/>
          <w:b/>
          <w:bCs/>
        </w:rPr>
        <w:t>Preprocessing</w:t>
      </w:r>
      <w:r w:rsidR="00DD0630" w:rsidRPr="008B6D47">
        <w:rPr>
          <w:rFonts w:ascii="Calibri" w:hAnsi="Calibri" w:cs="Calibri"/>
          <w:b/>
          <w:bCs/>
        </w:rPr>
        <w:t>:</w:t>
      </w:r>
      <w:r w:rsidRPr="008B6D47">
        <w:rPr>
          <w:rFonts w:ascii="Calibri" w:hAnsi="Calibri" w:cs="Calibri"/>
        </w:rPr>
        <w:t xml:space="preserve"> includes character normalization, truncation to 2,000 characters, URL tokenization (URL_PRESENT), email address tokenization (EMAIL_PRESENT), and lowercasing.</w:t>
      </w:r>
    </w:p>
    <w:p w14:paraId="7A176ED4" w14:textId="27D13E39" w:rsidR="009C57ED" w:rsidRPr="008B6D47" w:rsidRDefault="009C57ED" w:rsidP="00F43D0B">
      <w:pPr>
        <w:pStyle w:val="ListParagraph"/>
        <w:numPr>
          <w:ilvl w:val="0"/>
          <w:numId w:val="17"/>
        </w:numPr>
        <w:spacing w:line="360" w:lineRule="auto"/>
        <w:jc w:val="both"/>
        <w:rPr>
          <w:rFonts w:ascii="Calibri" w:hAnsi="Calibri" w:cs="Calibri"/>
        </w:rPr>
      </w:pPr>
      <w:r w:rsidRPr="008B6D47">
        <w:rPr>
          <w:rFonts w:ascii="Calibri" w:hAnsi="Calibri" w:cs="Calibri"/>
          <w:b/>
          <w:bCs/>
        </w:rPr>
        <w:t>TF-IDF features:</w:t>
      </w:r>
      <w:r w:rsidRPr="008B6D47">
        <w:rPr>
          <w:rFonts w:ascii="Calibri" w:hAnsi="Calibri" w:cs="Calibri"/>
        </w:rPr>
        <w:t xml:space="preserve"> 20,000 features, sublinear TF scaling, bigrams (</w:t>
      </w:r>
      <w:proofErr w:type="spellStart"/>
      <w:r w:rsidRPr="008B6D47">
        <w:rPr>
          <w:rFonts w:ascii="Calibri" w:hAnsi="Calibri" w:cs="Calibri"/>
        </w:rPr>
        <w:t>ngram_range</w:t>
      </w:r>
      <w:proofErr w:type="spellEnd"/>
      <w:r w:rsidRPr="008B6D47">
        <w:rPr>
          <w:rFonts w:ascii="Calibri" w:hAnsi="Calibri" w:cs="Calibri"/>
        </w:rPr>
        <w:t>=(1,2)), and a minimum document frequency of two.</w:t>
      </w:r>
    </w:p>
    <w:p w14:paraId="2D5948E7" w14:textId="2F7A18D5" w:rsidR="009C57ED" w:rsidRPr="008B6D47" w:rsidRDefault="009C57ED" w:rsidP="00F43D0B">
      <w:pPr>
        <w:pStyle w:val="ListParagraph"/>
        <w:numPr>
          <w:ilvl w:val="0"/>
          <w:numId w:val="17"/>
        </w:numPr>
        <w:spacing w:line="360" w:lineRule="auto"/>
        <w:jc w:val="both"/>
        <w:rPr>
          <w:rFonts w:ascii="Calibri" w:hAnsi="Calibri" w:cs="Calibri"/>
        </w:rPr>
      </w:pPr>
      <w:r w:rsidRPr="008B6D47">
        <w:rPr>
          <w:rFonts w:ascii="Calibri" w:hAnsi="Calibri" w:cs="Calibri"/>
          <w:b/>
          <w:bCs/>
        </w:rPr>
        <w:t>Engineered phishing-signal features (10):</w:t>
      </w:r>
      <w:r w:rsidRPr="008B6D47">
        <w:rPr>
          <w:rFonts w:ascii="Calibri" w:hAnsi="Calibri" w:cs="Calibri"/>
        </w:rPr>
        <w:t> </w:t>
      </w:r>
      <w:proofErr w:type="spellStart"/>
      <w:r w:rsidRPr="008B6D47">
        <w:rPr>
          <w:rFonts w:ascii="Calibri" w:hAnsi="Calibri" w:cs="Calibri"/>
        </w:rPr>
        <w:t>has_url</w:t>
      </w:r>
      <w:proofErr w:type="spellEnd"/>
      <w:r w:rsidRPr="008B6D47">
        <w:rPr>
          <w:rFonts w:ascii="Calibri" w:hAnsi="Calibri" w:cs="Calibri"/>
        </w:rPr>
        <w:t xml:space="preserve">, </w:t>
      </w:r>
      <w:proofErr w:type="spellStart"/>
      <w:r w:rsidRPr="008B6D47">
        <w:rPr>
          <w:rFonts w:ascii="Calibri" w:hAnsi="Calibri" w:cs="Calibri"/>
        </w:rPr>
        <w:t>url_count</w:t>
      </w:r>
      <w:proofErr w:type="spellEnd"/>
      <w:r w:rsidRPr="008B6D47">
        <w:rPr>
          <w:rFonts w:ascii="Calibri" w:hAnsi="Calibri" w:cs="Calibri"/>
        </w:rPr>
        <w:t xml:space="preserve">, </w:t>
      </w:r>
      <w:proofErr w:type="spellStart"/>
      <w:r w:rsidRPr="008B6D47">
        <w:rPr>
          <w:rFonts w:ascii="Calibri" w:hAnsi="Calibri" w:cs="Calibri"/>
        </w:rPr>
        <w:t>has_urgent_words</w:t>
      </w:r>
      <w:proofErr w:type="spellEnd"/>
      <w:r w:rsidRPr="008B6D47">
        <w:rPr>
          <w:rFonts w:ascii="Calibri" w:hAnsi="Calibri" w:cs="Calibri"/>
        </w:rPr>
        <w:t xml:space="preserve">, </w:t>
      </w:r>
      <w:proofErr w:type="spellStart"/>
      <w:r w:rsidRPr="008B6D47">
        <w:rPr>
          <w:rFonts w:ascii="Calibri" w:hAnsi="Calibri" w:cs="Calibri"/>
        </w:rPr>
        <w:t>has_financial_words</w:t>
      </w:r>
      <w:proofErr w:type="spellEnd"/>
      <w:r w:rsidRPr="008B6D47">
        <w:rPr>
          <w:rFonts w:ascii="Calibri" w:hAnsi="Calibri" w:cs="Calibri"/>
        </w:rPr>
        <w:t xml:space="preserve">, </w:t>
      </w:r>
      <w:proofErr w:type="spellStart"/>
      <w:r w:rsidRPr="008B6D47">
        <w:rPr>
          <w:rFonts w:ascii="Calibri" w:hAnsi="Calibri" w:cs="Calibri"/>
        </w:rPr>
        <w:t>exclamation_count</w:t>
      </w:r>
      <w:proofErr w:type="spellEnd"/>
      <w:r w:rsidRPr="008B6D47">
        <w:rPr>
          <w:rFonts w:ascii="Calibri" w:hAnsi="Calibri" w:cs="Calibri"/>
        </w:rPr>
        <w:t xml:space="preserve">, </w:t>
      </w:r>
      <w:proofErr w:type="spellStart"/>
      <w:r w:rsidRPr="008B6D47">
        <w:rPr>
          <w:rFonts w:ascii="Calibri" w:hAnsi="Calibri" w:cs="Calibri"/>
        </w:rPr>
        <w:t>dollar_count</w:t>
      </w:r>
      <w:proofErr w:type="spellEnd"/>
      <w:r w:rsidRPr="008B6D47">
        <w:rPr>
          <w:rFonts w:ascii="Calibri" w:hAnsi="Calibri" w:cs="Calibri"/>
        </w:rPr>
        <w:t xml:space="preserve">, </w:t>
      </w:r>
      <w:proofErr w:type="spellStart"/>
      <w:r w:rsidRPr="008B6D47">
        <w:rPr>
          <w:rFonts w:ascii="Calibri" w:hAnsi="Calibri" w:cs="Calibri"/>
        </w:rPr>
        <w:t>text_length</w:t>
      </w:r>
      <w:proofErr w:type="spellEnd"/>
      <w:r w:rsidRPr="008B6D47">
        <w:rPr>
          <w:rFonts w:ascii="Calibri" w:hAnsi="Calibri" w:cs="Calibri"/>
        </w:rPr>
        <w:t xml:space="preserve">, </w:t>
      </w:r>
      <w:proofErr w:type="spellStart"/>
      <w:r w:rsidRPr="008B6D47">
        <w:rPr>
          <w:rFonts w:ascii="Calibri" w:hAnsi="Calibri" w:cs="Calibri"/>
        </w:rPr>
        <w:t>caps_ratio</w:t>
      </w:r>
      <w:proofErr w:type="spellEnd"/>
      <w:r w:rsidRPr="008B6D47">
        <w:rPr>
          <w:rFonts w:ascii="Calibri" w:hAnsi="Calibri" w:cs="Calibri"/>
        </w:rPr>
        <w:t xml:space="preserve">, </w:t>
      </w:r>
      <w:proofErr w:type="spellStart"/>
      <w:r w:rsidRPr="008B6D47">
        <w:rPr>
          <w:rFonts w:ascii="Calibri" w:hAnsi="Calibri" w:cs="Calibri"/>
        </w:rPr>
        <w:t>has_phone</w:t>
      </w:r>
      <w:proofErr w:type="spellEnd"/>
      <w:r w:rsidRPr="008B6D47">
        <w:rPr>
          <w:rFonts w:ascii="Calibri" w:hAnsi="Calibri" w:cs="Calibri"/>
        </w:rPr>
        <w:t xml:space="preserve">, and </w:t>
      </w:r>
      <w:proofErr w:type="spellStart"/>
      <w:r w:rsidRPr="008B6D47">
        <w:rPr>
          <w:rFonts w:ascii="Calibri" w:hAnsi="Calibri" w:cs="Calibri"/>
        </w:rPr>
        <w:t>has_dear</w:t>
      </w:r>
      <w:proofErr w:type="spellEnd"/>
      <w:r w:rsidRPr="008B6D47">
        <w:rPr>
          <w:rFonts w:ascii="Calibri" w:hAnsi="Calibri" w:cs="Calibri"/>
        </w:rPr>
        <w:t xml:space="preserve"> (Basit et al., 2021).</w:t>
      </w:r>
    </w:p>
    <w:p w14:paraId="617A447B" w14:textId="16192644" w:rsidR="00D4740B" w:rsidRPr="008B6D47" w:rsidRDefault="009C57ED" w:rsidP="00F43D0B">
      <w:pPr>
        <w:pStyle w:val="ListParagraph"/>
        <w:numPr>
          <w:ilvl w:val="0"/>
          <w:numId w:val="17"/>
        </w:numPr>
        <w:spacing w:line="360" w:lineRule="auto"/>
        <w:jc w:val="both"/>
        <w:rPr>
          <w:rFonts w:ascii="Calibri" w:hAnsi="Calibri" w:cs="Calibri"/>
        </w:rPr>
      </w:pPr>
      <w:r w:rsidRPr="008B6D47">
        <w:rPr>
          <w:rFonts w:ascii="Calibri" w:hAnsi="Calibri" w:cs="Calibri"/>
          <w:b/>
          <w:bCs/>
        </w:rPr>
        <w:t>Combined matrix:</w:t>
      </w:r>
      <w:r w:rsidRPr="008B6D47">
        <w:rPr>
          <w:rFonts w:ascii="Calibri" w:hAnsi="Calibri" w:cs="Calibri"/>
        </w:rPr>
        <w:t xml:space="preserve"> sparse format, 20,010 features (20,000 TF-IDF + 10 engineered).</w:t>
      </w:r>
    </w:p>
    <w:p w14:paraId="2580B9E9" w14:textId="329F518A" w:rsidR="00D4740B" w:rsidRPr="008B6D47" w:rsidRDefault="007A43BF" w:rsidP="00F43D0B">
      <w:pPr>
        <w:pStyle w:val="Heading2"/>
        <w:spacing w:line="360" w:lineRule="auto"/>
        <w:jc w:val="both"/>
        <w:rPr>
          <w:rFonts w:ascii="Calibri" w:hAnsi="Calibri" w:cs="Calibri"/>
        </w:rPr>
      </w:pPr>
      <w:bookmarkStart w:id="28" w:name="_Toc231056603"/>
      <w:r w:rsidRPr="008B6D47">
        <w:rPr>
          <w:rFonts w:ascii="Calibri" w:hAnsi="Calibri" w:cs="Calibri"/>
        </w:rPr>
        <w:t>Model Training: Manual Notebook</w:t>
      </w:r>
      <w:bookmarkEnd w:id="28"/>
    </w:p>
    <w:p w14:paraId="3D31076C" w14:textId="7F829721" w:rsidR="007A43BF" w:rsidRPr="008B6D47" w:rsidRDefault="00C14C65" w:rsidP="00F43D0B">
      <w:pPr>
        <w:spacing w:line="360" w:lineRule="auto"/>
        <w:jc w:val="both"/>
        <w:rPr>
          <w:rFonts w:ascii="Calibri" w:hAnsi="Calibri" w:cs="Calibri"/>
        </w:rPr>
      </w:pPr>
      <w:r w:rsidRPr="008B6D47">
        <w:rPr>
          <w:rFonts w:ascii="Calibri" w:hAnsi="Calibri" w:cs="Calibri"/>
        </w:rPr>
        <w:t>The Azure ML notebook (</w:t>
      </w:r>
      <w:proofErr w:type="spellStart"/>
      <w:r w:rsidRPr="008B6D47">
        <w:rPr>
          <w:rFonts w:ascii="Calibri" w:hAnsi="Calibri" w:cs="Calibri"/>
        </w:rPr>
        <w:t>phishing_ml_training.ipynb</w:t>
      </w:r>
      <w:proofErr w:type="spellEnd"/>
      <w:r w:rsidRPr="008B6D47">
        <w:rPr>
          <w:rFonts w:ascii="Calibri" w:hAnsi="Calibri" w:cs="Calibri"/>
        </w:rPr>
        <w:t>) contains the Logistic Regression model that was trained with class weights. Wang and Zhang (2021) showed that Logistic Regression with TF-IDF is an interpretable and high-performing email classification method.</w:t>
      </w:r>
    </w:p>
    <w:tbl>
      <w:tblPr>
        <w:tblW w:w="9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2125"/>
        <w:gridCol w:w="2125"/>
        <w:gridCol w:w="2125"/>
      </w:tblGrid>
      <w:tr w:rsidR="005A6D25" w:rsidRPr="008B6D47" w14:paraId="5C416503" w14:textId="77777777" w:rsidTr="005E3A27">
        <w:trPr>
          <w:trHeight w:val="22"/>
        </w:trPr>
        <w:tc>
          <w:tcPr>
            <w:tcW w:w="3541"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23E364D9" w14:textId="77777777" w:rsidR="005A6D25" w:rsidRPr="008B6D47" w:rsidRDefault="005A6D25"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Metric</w:t>
            </w:r>
          </w:p>
        </w:tc>
        <w:tc>
          <w:tcPr>
            <w:tcW w:w="2125"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65A093A6" w14:textId="77777777" w:rsidR="005A6D25" w:rsidRPr="008B6D47" w:rsidRDefault="005A6D25"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Safe</w:t>
            </w:r>
          </w:p>
        </w:tc>
        <w:tc>
          <w:tcPr>
            <w:tcW w:w="2125"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5C4D37B2" w14:textId="77777777" w:rsidR="005A6D25" w:rsidRPr="008B6D47" w:rsidRDefault="005A6D25"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Phishing</w:t>
            </w:r>
          </w:p>
        </w:tc>
        <w:tc>
          <w:tcPr>
            <w:tcW w:w="2125"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195E9330" w14:textId="77777777" w:rsidR="005A6D25" w:rsidRPr="008B6D47" w:rsidRDefault="005A6D25"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Overall</w:t>
            </w:r>
          </w:p>
        </w:tc>
      </w:tr>
      <w:tr w:rsidR="005A6D25" w:rsidRPr="008B6D47" w14:paraId="7A6F822A" w14:textId="77777777" w:rsidTr="007E4251">
        <w:trPr>
          <w:trHeight w:val="22"/>
        </w:trPr>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D165B" w14:textId="77777777" w:rsidR="005A6D25" w:rsidRPr="008B6D47" w:rsidRDefault="005A6D25" w:rsidP="00F43D0B">
            <w:pPr>
              <w:spacing w:after="0" w:line="360" w:lineRule="auto"/>
              <w:jc w:val="both"/>
              <w:rPr>
                <w:rFonts w:ascii="Calibri" w:hAnsi="Calibri" w:cs="Calibri"/>
              </w:rPr>
            </w:pPr>
            <w:r w:rsidRPr="008B6D47">
              <w:rPr>
                <w:rFonts w:ascii="Calibri" w:eastAsia="Arial" w:hAnsi="Calibri" w:cs="Calibri"/>
                <w:sz w:val="20"/>
                <w:szCs w:val="20"/>
              </w:rPr>
              <w:t>Precision</w:t>
            </w:r>
          </w:p>
        </w:tc>
        <w:tc>
          <w:tcPr>
            <w:tcW w:w="21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F7AF8" w14:textId="77777777" w:rsidR="005A6D25" w:rsidRPr="008B6D47" w:rsidRDefault="005A6D25" w:rsidP="00F43D0B">
            <w:pPr>
              <w:spacing w:after="0" w:line="360" w:lineRule="auto"/>
              <w:jc w:val="both"/>
              <w:rPr>
                <w:rFonts w:ascii="Calibri" w:hAnsi="Calibri" w:cs="Calibri"/>
              </w:rPr>
            </w:pPr>
            <w:r w:rsidRPr="008B6D47">
              <w:rPr>
                <w:rFonts w:ascii="Calibri" w:eastAsia="Arial" w:hAnsi="Calibri" w:cs="Calibri"/>
                <w:sz w:val="20"/>
                <w:szCs w:val="20"/>
              </w:rPr>
              <w:t>0.99</w:t>
            </w:r>
          </w:p>
        </w:tc>
        <w:tc>
          <w:tcPr>
            <w:tcW w:w="21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D7B1A" w14:textId="77777777" w:rsidR="005A6D25" w:rsidRPr="008B6D47" w:rsidRDefault="005A6D25" w:rsidP="00F43D0B">
            <w:pPr>
              <w:spacing w:after="0" w:line="360" w:lineRule="auto"/>
              <w:jc w:val="both"/>
              <w:rPr>
                <w:rFonts w:ascii="Calibri" w:hAnsi="Calibri" w:cs="Calibri"/>
              </w:rPr>
            </w:pPr>
            <w:r w:rsidRPr="008B6D47">
              <w:rPr>
                <w:rFonts w:ascii="Calibri" w:eastAsia="Arial" w:hAnsi="Calibri" w:cs="Calibri"/>
                <w:sz w:val="20"/>
                <w:szCs w:val="20"/>
              </w:rPr>
              <w:t>0.93</w:t>
            </w:r>
          </w:p>
        </w:tc>
        <w:tc>
          <w:tcPr>
            <w:tcW w:w="21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8436D" w14:textId="77777777" w:rsidR="005A6D25" w:rsidRPr="008B6D47" w:rsidRDefault="005A6D25" w:rsidP="00F43D0B">
            <w:pPr>
              <w:spacing w:after="0" w:line="360" w:lineRule="auto"/>
              <w:jc w:val="both"/>
              <w:rPr>
                <w:rFonts w:ascii="Calibri" w:hAnsi="Calibri" w:cs="Calibri"/>
              </w:rPr>
            </w:pPr>
            <w:r w:rsidRPr="008B6D47">
              <w:rPr>
                <w:rFonts w:ascii="Calibri" w:eastAsia="Arial" w:hAnsi="Calibri" w:cs="Calibri"/>
                <w:sz w:val="20"/>
                <w:szCs w:val="20"/>
              </w:rPr>
              <w:t>0.97</w:t>
            </w:r>
          </w:p>
        </w:tc>
      </w:tr>
      <w:tr w:rsidR="005A6D25" w:rsidRPr="008B6D47" w14:paraId="4B6A1CE3" w14:textId="77777777" w:rsidTr="007E4251">
        <w:trPr>
          <w:trHeight w:val="22"/>
        </w:trPr>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17B32" w14:textId="77777777" w:rsidR="005A6D25" w:rsidRPr="008B6D47" w:rsidRDefault="005A6D25" w:rsidP="00F43D0B">
            <w:pPr>
              <w:spacing w:after="0" w:line="360" w:lineRule="auto"/>
              <w:jc w:val="both"/>
              <w:rPr>
                <w:rFonts w:ascii="Calibri" w:hAnsi="Calibri" w:cs="Calibri"/>
              </w:rPr>
            </w:pPr>
            <w:r w:rsidRPr="008B6D47">
              <w:rPr>
                <w:rFonts w:ascii="Calibri" w:eastAsia="Arial" w:hAnsi="Calibri" w:cs="Calibri"/>
                <w:sz w:val="20"/>
                <w:szCs w:val="20"/>
              </w:rPr>
              <w:t>Recall</w:t>
            </w:r>
          </w:p>
        </w:tc>
        <w:tc>
          <w:tcPr>
            <w:tcW w:w="21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00368" w14:textId="77777777" w:rsidR="005A6D25" w:rsidRPr="008B6D47" w:rsidRDefault="005A6D25" w:rsidP="00F43D0B">
            <w:pPr>
              <w:spacing w:after="0" w:line="360" w:lineRule="auto"/>
              <w:jc w:val="both"/>
              <w:rPr>
                <w:rFonts w:ascii="Calibri" w:hAnsi="Calibri" w:cs="Calibri"/>
              </w:rPr>
            </w:pPr>
            <w:r w:rsidRPr="008B6D47">
              <w:rPr>
                <w:rFonts w:ascii="Calibri" w:eastAsia="Arial" w:hAnsi="Calibri" w:cs="Calibri"/>
                <w:sz w:val="20"/>
                <w:szCs w:val="20"/>
              </w:rPr>
              <w:t>0.95</w:t>
            </w:r>
          </w:p>
        </w:tc>
        <w:tc>
          <w:tcPr>
            <w:tcW w:w="21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F893F" w14:textId="77777777" w:rsidR="005A6D25" w:rsidRPr="008B6D47" w:rsidRDefault="005A6D25" w:rsidP="00F43D0B">
            <w:pPr>
              <w:spacing w:after="0" w:line="360" w:lineRule="auto"/>
              <w:jc w:val="both"/>
              <w:rPr>
                <w:rFonts w:ascii="Calibri" w:hAnsi="Calibri" w:cs="Calibri"/>
              </w:rPr>
            </w:pPr>
            <w:r w:rsidRPr="008B6D47">
              <w:rPr>
                <w:rFonts w:ascii="Calibri" w:eastAsia="Arial" w:hAnsi="Calibri" w:cs="Calibri"/>
                <w:sz w:val="20"/>
                <w:szCs w:val="20"/>
              </w:rPr>
              <w:t>0.98</w:t>
            </w:r>
          </w:p>
        </w:tc>
        <w:tc>
          <w:tcPr>
            <w:tcW w:w="21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0EEE8" w14:textId="77777777" w:rsidR="005A6D25" w:rsidRPr="008B6D47" w:rsidRDefault="005A6D25" w:rsidP="00F43D0B">
            <w:pPr>
              <w:spacing w:after="0" w:line="360" w:lineRule="auto"/>
              <w:jc w:val="both"/>
              <w:rPr>
                <w:rFonts w:ascii="Calibri" w:hAnsi="Calibri" w:cs="Calibri"/>
              </w:rPr>
            </w:pPr>
            <w:r w:rsidRPr="008B6D47">
              <w:rPr>
                <w:rFonts w:ascii="Calibri" w:eastAsia="Arial" w:hAnsi="Calibri" w:cs="Calibri"/>
                <w:sz w:val="20"/>
                <w:szCs w:val="20"/>
              </w:rPr>
              <w:t>0.96</w:t>
            </w:r>
          </w:p>
        </w:tc>
      </w:tr>
      <w:tr w:rsidR="005A6D25" w:rsidRPr="008B6D47" w14:paraId="3825EDC2" w14:textId="77777777" w:rsidTr="007E4251">
        <w:trPr>
          <w:trHeight w:val="22"/>
        </w:trPr>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30BCD" w14:textId="77777777" w:rsidR="005A6D25" w:rsidRPr="008B6D47" w:rsidRDefault="005A6D25" w:rsidP="00F43D0B">
            <w:pPr>
              <w:spacing w:after="0" w:line="360" w:lineRule="auto"/>
              <w:jc w:val="both"/>
              <w:rPr>
                <w:rFonts w:ascii="Calibri" w:hAnsi="Calibri" w:cs="Calibri"/>
              </w:rPr>
            </w:pPr>
            <w:r w:rsidRPr="008B6D47">
              <w:rPr>
                <w:rFonts w:ascii="Calibri" w:eastAsia="Arial" w:hAnsi="Calibri" w:cs="Calibri"/>
                <w:sz w:val="20"/>
                <w:szCs w:val="20"/>
              </w:rPr>
              <w:t>F1-Score</w:t>
            </w:r>
          </w:p>
        </w:tc>
        <w:tc>
          <w:tcPr>
            <w:tcW w:w="21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8A16B" w14:textId="77777777" w:rsidR="005A6D25" w:rsidRPr="008B6D47" w:rsidRDefault="005A6D25" w:rsidP="00F43D0B">
            <w:pPr>
              <w:spacing w:after="0" w:line="360" w:lineRule="auto"/>
              <w:jc w:val="both"/>
              <w:rPr>
                <w:rFonts w:ascii="Calibri" w:hAnsi="Calibri" w:cs="Calibri"/>
              </w:rPr>
            </w:pPr>
            <w:r w:rsidRPr="008B6D47">
              <w:rPr>
                <w:rFonts w:ascii="Calibri" w:eastAsia="Arial" w:hAnsi="Calibri" w:cs="Calibri"/>
                <w:sz w:val="20"/>
                <w:szCs w:val="20"/>
              </w:rPr>
              <w:t>0.97</w:t>
            </w:r>
          </w:p>
        </w:tc>
        <w:tc>
          <w:tcPr>
            <w:tcW w:w="21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57FEE" w14:textId="77777777" w:rsidR="005A6D25" w:rsidRPr="008B6D47" w:rsidRDefault="005A6D25" w:rsidP="00F43D0B">
            <w:pPr>
              <w:spacing w:after="0" w:line="360" w:lineRule="auto"/>
              <w:jc w:val="both"/>
              <w:rPr>
                <w:rFonts w:ascii="Calibri" w:hAnsi="Calibri" w:cs="Calibri"/>
              </w:rPr>
            </w:pPr>
            <w:r w:rsidRPr="008B6D47">
              <w:rPr>
                <w:rFonts w:ascii="Calibri" w:eastAsia="Arial" w:hAnsi="Calibri" w:cs="Calibri"/>
                <w:sz w:val="20"/>
                <w:szCs w:val="20"/>
              </w:rPr>
              <w:t>0.96</w:t>
            </w:r>
          </w:p>
        </w:tc>
        <w:tc>
          <w:tcPr>
            <w:tcW w:w="21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9A32D" w14:textId="77777777" w:rsidR="005A6D25" w:rsidRPr="008B6D47" w:rsidRDefault="005A6D25" w:rsidP="00F43D0B">
            <w:pPr>
              <w:spacing w:after="0" w:line="360" w:lineRule="auto"/>
              <w:jc w:val="both"/>
              <w:rPr>
                <w:rFonts w:ascii="Calibri" w:hAnsi="Calibri" w:cs="Calibri"/>
              </w:rPr>
            </w:pPr>
            <w:r w:rsidRPr="008B6D47">
              <w:rPr>
                <w:rFonts w:ascii="Calibri" w:eastAsia="Arial" w:hAnsi="Calibri" w:cs="Calibri"/>
                <w:sz w:val="20"/>
                <w:szCs w:val="20"/>
              </w:rPr>
              <w:t>0.96</w:t>
            </w:r>
          </w:p>
        </w:tc>
      </w:tr>
      <w:tr w:rsidR="005A6D25" w:rsidRPr="008B6D47" w14:paraId="021EA646" w14:textId="77777777" w:rsidTr="0090528C">
        <w:trPr>
          <w:trHeight w:val="62"/>
        </w:trPr>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F0159" w14:textId="77777777" w:rsidR="005A6D25" w:rsidRPr="008B6D47" w:rsidRDefault="005A6D25" w:rsidP="00F43D0B">
            <w:pPr>
              <w:spacing w:after="0" w:line="360" w:lineRule="auto"/>
              <w:jc w:val="both"/>
              <w:rPr>
                <w:rFonts w:ascii="Calibri" w:hAnsi="Calibri" w:cs="Calibri"/>
              </w:rPr>
            </w:pPr>
            <w:r w:rsidRPr="008B6D47">
              <w:rPr>
                <w:rFonts w:ascii="Calibri" w:eastAsia="Arial" w:hAnsi="Calibri" w:cs="Calibri"/>
                <w:sz w:val="20"/>
                <w:szCs w:val="20"/>
              </w:rPr>
              <w:t>Accuracy</w:t>
            </w:r>
          </w:p>
        </w:tc>
        <w:tc>
          <w:tcPr>
            <w:tcW w:w="21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36CF4" w14:textId="77777777" w:rsidR="005A6D25" w:rsidRPr="008B6D47" w:rsidRDefault="005A6D25" w:rsidP="00F43D0B">
            <w:pPr>
              <w:spacing w:after="0" w:line="360" w:lineRule="auto"/>
              <w:jc w:val="both"/>
              <w:rPr>
                <w:rFonts w:ascii="Calibri" w:hAnsi="Calibri" w:cs="Calibri"/>
              </w:rPr>
            </w:pPr>
          </w:p>
        </w:tc>
        <w:tc>
          <w:tcPr>
            <w:tcW w:w="21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79A44" w14:textId="77777777" w:rsidR="005A6D25" w:rsidRPr="008B6D47" w:rsidRDefault="005A6D25" w:rsidP="00F43D0B">
            <w:pPr>
              <w:spacing w:after="0" w:line="360" w:lineRule="auto"/>
              <w:jc w:val="both"/>
              <w:rPr>
                <w:rFonts w:ascii="Calibri" w:hAnsi="Calibri" w:cs="Calibri"/>
              </w:rPr>
            </w:pPr>
          </w:p>
        </w:tc>
        <w:tc>
          <w:tcPr>
            <w:tcW w:w="21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60370" w14:textId="77777777" w:rsidR="005A6D25" w:rsidRPr="008B6D47" w:rsidRDefault="005A6D25" w:rsidP="00F43D0B">
            <w:pPr>
              <w:spacing w:after="0" w:line="360" w:lineRule="auto"/>
              <w:jc w:val="both"/>
              <w:rPr>
                <w:rFonts w:ascii="Calibri" w:hAnsi="Calibri" w:cs="Calibri"/>
              </w:rPr>
            </w:pPr>
            <w:r w:rsidRPr="008B6D47">
              <w:rPr>
                <w:rFonts w:ascii="Calibri" w:eastAsia="Arial" w:hAnsi="Calibri" w:cs="Calibri"/>
                <w:sz w:val="20"/>
                <w:szCs w:val="20"/>
              </w:rPr>
              <w:t>96.40%</w:t>
            </w:r>
          </w:p>
        </w:tc>
      </w:tr>
      <w:tr w:rsidR="005A6D25" w:rsidRPr="008B6D47" w14:paraId="42DD165B" w14:textId="77777777" w:rsidTr="007E4251">
        <w:trPr>
          <w:trHeight w:val="22"/>
        </w:trPr>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D82F3" w14:textId="77777777" w:rsidR="005A6D25" w:rsidRPr="008B6D47" w:rsidRDefault="005A6D25" w:rsidP="00F43D0B">
            <w:pPr>
              <w:spacing w:after="0" w:line="360" w:lineRule="auto"/>
              <w:jc w:val="both"/>
              <w:rPr>
                <w:rFonts w:ascii="Calibri" w:hAnsi="Calibri" w:cs="Calibri"/>
              </w:rPr>
            </w:pPr>
            <w:r w:rsidRPr="008B6D47">
              <w:rPr>
                <w:rFonts w:ascii="Calibri" w:eastAsia="Arial" w:hAnsi="Calibri" w:cs="Calibri"/>
                <w:sz w:val="20"/>
                <w:szCs w:val="20"/>
              </w:rPr>
              <w:t>AUC-ROC</w:t>
            </w:r>
          </w:p>
        </w:tc>
        <w:tc>
          <w:tcPr>
            <w:tcW w:w="21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594FA" w14:textId="77777777" w:rsidR="005A6D25" w:rsidRPr="008B6D47" w:rsidRDefault="005A6D25" w:rsidP="00F43D0B">
            <w:pPr>
              <w:spacing w:after="0" w:line="360" w:lineRule="auto"/>
              <w:jc w:val="both"/>
              <w:rPr>
                <w:rFonts w:ascii="Calibri" w:hAnsi="Calibri" w:cs="Calibri"/>
              </w:rPr>
            </w:pPr>
          </w:p>
        </w:tc>
        <w:tc>
          <w:tcPr>
            <w:tcW w:w="21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0E634" w14:textId="77777777" w:rsidR="005A6D25" w:rsidRPr="008B6D47" w:rsidRDefault="005A6D25" w:rsidP="00F43D0B">
            <w:pPr>
              <w:spacing w:after="0" w:line="360" w:lineRule="auto"/>
              <w:jc w:val="both"/>
              <w:rPr>
                <w:rFonts w:ascii="Calibri" w:hAnsi="Calibri" w:cs="Calibri"/>
              </w:rPr>
            </w:pPr>
          </w:p>
        </w:tc>
        <w:tc>
          <w:tcPr>
            <w:tcW w:w="21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C3940" w14:textId="77777777" w:rsidR="005A6D25" w:rsidRPr="008B6D47" w:rsidRDefault="005A6D25" w:rsidP="00F43D0B">
            <w:pPr>
              <w:spacing w:after="0" w:line="360" w:lineRule="auto"/>
              <w:jc w:val="both"/>
              <w:rPr>
                <w:rFonts w:ascii="Calibri" w:hAnsi="Calibri" w:cs="Calibri"/>
              </w:rPr>
            </w:pPr>
            <w:r w:rsidRPr="008B6D47">
              <w:rPr>
                <w:rFonts w:ascii="Calibri" w:eastAsia="Arial" w:hAnsi="Calibri" w:cs="Calibri"/>
                <w:sz w:val="20"/>
                <w:szCs w:val="20"/>
              </w:rPr>
              <w:t>99.36%</w:t>
            </w:r>
          </w:p>
        </w:tc>
      </w:tr>
    </w:tbl>
    <w:p w14:paraId="3AF76A70" w14:textId="3720CE33" w:rsidR="007A43BF" w:rsidRPr="008B6D47" w:rsidRDefault="00BC5949" w:rsidP="00F43D0B">
      <w:pPr>
        <w:pStyle w:val="Caption"/>
        <w:spacing w:line="360" w:lineRule="auto"/>
        <w:jc w:val="both"/>
        <w:rPr>
          <w:rFonts w:ascii="Calibri" w:hAnsi="Calibri" w:cs="Calibri"/>
        </w:rPr>
      </w:pPr>
      <w:bookmarkStart w:id="29" w:name="_Toc231056666"/>
      <w:r w:rsidRPr="008B6D47">
        <w:rPr>
          <w:rFonts w:ascii="Calibri" w:hAnsi="Calibri" w:cs="Calibri"/>
        </w:rPr>
        <w:t xml:space="preserve">Table </w:t>
      </w:r>
      <w:r w:rsidRPr="008B6D47">
        <w:rPr>
          <w:rFonts w:ascii="Calibri" w:hAnsi="Calibri" w:cs="Calibri"/>
        </w:rPr>
        <w:fldChar w:fldCharType="begin"/>
      </w:r>
      <w:r w:rsidRPr="008B6D47">
        <w:rPr>
          <w:rFonts w:ascii="Calibri" w:hAnsi="Calibri" w:cs="Calibri"/>
        </w:rPr>
        <w:instrText xml:space="preserve"> SEQ Table \* ARABIC </w:instrText>
      </w:r>
      <w:r w:rsidRPr="008B6D47">
        <w:rPr>
          <w:rFonts w:ascii="Calibri" w:hAnsi="Calibri" w:cs="Calibri"/>
        </w:rPr>
        <w:fldChar w:fldCharType="separate"/>
      </w:r>
      <w:r w:rsidR="00993979" w:rsidRPr="008B6D47">
        <w:rPr>
          <w:rFonts w:ascii="Calibri" w:hAnsi="Calibri" w:cs="Calibri"/>
          <w:noProof/>
        </w:rPr>
        <w:t>4</w:t>
      </w:r>
      <w:r w:rsidRPr="008B6D47">
        <w:rPr>
          <w:rFonts w:ascii="Calibri" w:hAnsi="Calibri" w:cs="Calibri"/>
        </w:rPr>
        <w:fldChar w:fldCharType="end"/>
      </w:r>
      <w:r w:rsidRPr="008B6D47">
        <w:rPr>
          <w:rFonts w:ascii="Calibri" w:hAnsi="Calibri" w:cs="Calibri"/>
        </w:rPr>
        <w:t xml:space="preserve"> - Manual Model Performance Results</w:t>
      </w:r>
      <w:bookmarkEnd w:id="29"/>
    </w:p>
    <w:p w14:paraId="07548475" w14:textId="67B17432" w:rsidR="00EB1CAF" w:rsidRPr="008B6D47" w:rsidRDefault="00EB1CAF" w:rsidP="00F43D0B">
      <w:pPr>
        <w:spacing w:line="360" w:lineRule="auto"/>
        <w:jc w:val="both"/>
        <w:rPr>
          <w:rFonts w:ascii="Calibri" w:hAnsi="Calibri" w:cs="Calibri"/>
        </w:rPr>
      </w:pPr>
      <w:r w:rsidRPr="008B6D47">
        <w:rPr>
          <w:rFonts w:ascii="Calibri" w:hAnsi="Calibri" w:cs="Calibri"/>
        </w:rPr>
        <w:t>The 98% phishing recall is really significant. According to Cormack (2008), security systems should prioritize reducing false negatives. Out of 1,462 test phishing emails, just 30 were missed.</w:t>
      </w:r>
    </w:p>
    <w:p w14:paraId="1DB8B87F" w14:textId="77777777" w:rsidR="00961692" w:rsidRPr="008B6D47" w:rsidRDefault="00961692" w:rsidP="00F43D0B">
      <w:pPr>
        <w:spacing w:line="360" w:lineRule="auto"/>
        <w:jc w:val="both"/>
        <w:rPr>
          <w:rFonts w:ascii="Calibri" w:hAnsi="Calibri" w:cs="Calibri"/>
        </w:rPr>
      </w:pPr>
    </w:p>
    <w:p w14:paraId="2BCEC2DE" w14:textId="77777777" w:rsidR="00961692" w:rsidRPr="008B6D47" w:rsidRDefault="00961692" w:rsidP="00F43D0B">
      <w:pPr>
        <w:spacing w:line="360" w:lineRule="auto"/>
        <w:jc w:val="both"/>
        <w:rPr>
          <w:rFonts w:ascii="Calibri" w:hAnsi="Calibri" w:cs="Calibri"/>
        </w:rPr>
      </w:pPr>
    </w:p>
    <w:p w14:paraId="1C15A2E3" w14:textId="77777777" w:rsidR="00961692" w:rsidRPr="008B6D47" w:rsidRDefault="00961692" w:rsidP="00F43D0B">
      <w:pPr>
        <w:spacing w:line="360" w:lineRule="auto"/>
        <w:jc w:val="both"/>
        <w:rPr>
          <w:rFonts w:ascii="Calibri" w:hAnsi="Calibri" w:cs="Calibri"/>
        </w:rPr>
      </w:pPr>
    </w:p>
    <w:p w14:paraId="4ED8317D" w14:textId="77777777" w:rsidR="00961692" w:rsidRPr="008B6D47" w:rsidRDefault="00961692" w:rsidP="00F43D0B">
      <w:pPr>
        <w:spacing w:line="360" w:lineRule="auto"/>
        <w:jc w:val="both"/>
        <w:rPr>
          <w:rFonts w:ascii="Calibri" w:hAnsi="Calibri" w:cs="Calibri"/>
        </w:rPr>
      </w:pPr>
    </w:p>
    <w:p w14:paraId="39035E23" w14:textId="77777777" w:rsidR="00961692" w:rsidRPr="008B6D47" w:rsidRDefault="00961692" w:rsidP="00F43D0B">
      <w:pPr>
        <w:spacing w:line="360" w:lineRule="auto"/>
        <w:jc w:val="both"/>
        <w:rPr>
          <w:rFonts w:ascii="Calibri" w:hAnsi="Calibri" w:cs="Calibri"/>
        </w:rPr>
      </w:pPr>
    </w:p>
    <w:p w14:paraId="0263BE5B" w14:textId="77777777" w:rsidR="00961692" w:rsidRPr="008B6D47" w:rsidRDefault="00961692" w:rsidP="00F43D0B">
      <w:pPr>
        <w:spacing w:line="360" w:lineRule="auto"/>
        <w:jc w:val="both"/>
        <w:rPr>
          <w:rFonts w:ascii="Calibri" w:hAnsi="Calibri" w:cs="Calibri"/>
        </w:rPr>
      </w:pPr>
    </w:p>
    <w:p w14:paraId="17784E74" w14:textId="4CD88C07" w:rsidR="00D3742D" w:rsidRPr="008B6D47" w:rsidRDefault="00D3742D" w:rsidP="00F43D0B">
      <w:pPr>
        <w:pStyle w:val="Heading2"/>
        <w:spacing w:line="360" w:lineRule="auto"/>
        <w:jc w:val="both"/>
        <w:rPr>
          <w:rFonts w:ascii="Calibri" w:hAnsi="Calibri" w:cs="Calibri"/>
        </w:rPr>
      </w:pPr>
      <w:bookmarkStart w:id="30" w:name="_Toc231056604"/>
      <w:r w:rsidRPr="008B6D47">
        <w:rPr>
          <w:rFonts w:ascii="Calibri" w:hAnsi="Calibri" w:cs="Calibri"/>
        </w:rPr>
        <w:lastRenderedPageBreak/>
        <w:t>Model Training: Azure AutoML</w:t>
      </w:r>
      <w:bookmarkEnd w:id="30"/>
    </w:p>
    <w:p w14:paraId="2431ADD6" w14:textId="4F9456E7" w:rsidR="001C392C" w:rsidRPr="008B6D47" w:rsidRDefault="007E4251" w:rsidP="00F43D0B">
      <w:pPr>
        <w:spacing w:line="360" w:lineRule="auto"/>
        <w:jc w:val="both"/>
        <w:rPr>
          <w:rFonts w:ascii="Calibri" w:hAnsi="Calibri" w:cs="Calibri"/>
        </w:rPr>
      </w:pPr>
      <w:r w:rsidRPr="008B6D47">
        <w:rPr>
          <w:rFonts w:ascii="Calibri" w:hAnsi="Calibri" w:cs="Calibri"/>
        </w:rPr>
        <w:t>For six hours and twenty-five minutes, an Azure AutoML Classification experiment (</w:t>
      </w:r>
      <w:proofErr w:type="spellStart"/>
      <w:r w:rsidRPr="008B6D47">
        <w:rPr>
          <w:rFonts w:ascii="Calibri" w:hAnsi="Calibri" w:cs="Calibri"/>
        </w:rPr>
        <w:t>fatema</w:t>
      </w:r>
      <w:proofErr w:type="spellEnd"/>
      <w:r w:rsidRPr="008B6D47">
        <w:rPr>
          <w:rFonts w:ascii="Calibri" w:hAnsi="Calibri" w:cs="Calibri"/>
        </w:rPr>
        <w:t>-</w:t>
      </w:r>
      <w:proofErr w:type="spellStart"/>
      <w:r w:rsidRPr="008B6D47">
        <w:rPr>
          <w:rFonts w:ascii="Calibri" w:hAnsi="Calibri" w:cs="Calibri"/>
        </w:rPr>
        <w:t>hasan</w:t>
      </w:r>
      <w:proofErr w:type="spellEnd"/>
      <w:r w:rsidRPr="008B6D47">
        <w:rPr>
          <w:rFonts w:ascii="Calibri" w:hAnsi="Calibri" w:cs="Calibri"/>
        </w:rPr>
        <w:t>-</w:t>
      </w:r>
      <w:proofErr w:type="spellStart"/>
      <w:r w:rsidRPr="008B6D47">
        <w:rPr>
          <w:rFonts w:ascii="Calibri" w:hAnsi="Calibri" w:cs="Calibri"/>
        </w:rPr>
        <w:t>automl</w:t>
      </w:r>
      <w:proofErr w:type="spellEnd"/>
      <w:r w:rsidRPr="008B6D47">
        <w:rPr>
          <w:rFonts w:ascii="Calibri" w:hAnsi="Calibri" w:cs="Calibri"/>
        </w:rPr>
        <w:t>-job) examined eight algorithm pipelines. Feurer et al. (2022) showed that by effectively scanning the hyperparameter space, AutoML can match or surpass manually trained models.</w:t>
      </w:r>
    </w:p>
    <w:tbl>
      <w:tblPr>
        <w:tblW w:w="9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2"/>
        <w:gridCol w:w="5346"/>
      </w:tblGrid>
      <w:tr w:rsidR="001471EA" w:rsidRPr="008B6D47" w14:paraId="73FF7D8A" w14:textId="77777777" w:rsidTr="005E3A27">
        <w:trPr>
          <w:trHeight w:val="22"/>
        </w:trPr>
        <w:tc>
          <w:tcPr>
            <w:tcW w:w="4582"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5C31A68F" w14:textId="77777777" w:rsidR="001471EA" w:rsidRPr="008B6D47" w:rsidRDefault="001471EA"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AutoML Setting</w:t>
            </w:r>
          </w:p>
        </w:tc>
        <w:tc>
          <w:tcPr>
            <w:tcW w:w="5346"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77CFA525" w14:textId="77777777" w:rsidR="001471EA" w:rsidRPr="008B6D47" w:rsidRDefault="001471EA"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Value</w:t>
            </w:r>
          </w:p>
        </w:tc>
      </w:tr>
      <w:tr w:rsidR="001471EA" w:rsidRPr="008B6D47" w14:paraId="41679F05" w14:textId="77777777" w:rsidTr="007E4251">
        <w:trPr>
          <w:trHeight w:val="22"/>
        </w:trPr>
        <w:tc>
          <w:tcPr>
            <w:tcW w:w="45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01623" w14:textId="77777777" w:rsidR="001471EA" w:rsidRPr="008B6D47" w:rsidRDefault="001471EA" w:rsidP="00F43D0B">
            <w:pPr>
              <w:spacing w:after="0" w:line="360" w:lineRule="auto"/>
              <w:jc w:val="both"/>
              <w:rPr>
                <w:rFonts w:ascii="Calibri" w:hAnsi="Calibri" w:cs="Calibri"/>
              </w:rPr>
            </w:pPr>
            <w:r w:rsidRPr="008B6D47">
              <w:rPr>
                <w:rFonts w:ascii="Calibri" w:eastAsia="Arial" w:hAnsi="Calibri" w:cs="Calibri"/>
                <w:sz w:val="20"/>
                <w:szCs w:val="20"/>
              </w:rPr>
              <w:t>Task</w:t>
            </w:r>
          </w:p>
        </w:tc>
        <w:tc>
          <w:tcPr>
            <w:tcW w:w="5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E120E" w14:textId="77777777" w:rsidR="001471EA" w:rsidRPr="008B6D47" w:rsidRDefault="001471EA" w:rsidP="00F43D0B">
            <w:pPr>
              <w:spacing w:after="0" w:line="360" w:lineRule="auto"/>
              <w:jc w:val="both"/>
              <w:rPr>
                <w:rFonts w:ascii="Calibri" w:hAnsi="Calibri" w:cs="Calibri"/>
              </w:rPr>
            </w:pPr>
            <w:r w:rsidRPr="008B6D47">
              <w:rPr>
                <w:rFonts w:ascii="Calibri" w:eastAsia="Arial" w:hAnsi="Calibri" w:cs="Calibri"/>
                <w:sz w:val="20"/>
                <w:szCs w:val="20"/>
              </w:rPr>
              <w:t>Classification (binary)</w:t>
            </w:r>
          </w:p>
        </w:tc>
      </w:tr>
      <w:tr w:rsidR="001471EA" w:rsidRPr="008B6D47" w14:paraId="43523445" w14:textId="77777777" w:rsidTr="001471EA">
        <w:trPr>
          <w:trHeight w:val="401"/>
        </w:trPr>
        <w:tc>
          <w:tcPr>
            <w:tcW w:w="45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C4714" w14:textId="77777777" w:rsidR="001471EA" w:rsidRPr="008B6D47" w:rsidRDefault="001471EA" w:rsidP="00F43D0B">
            <w:pPr>
              <w:spacing w:after="0" w:line="360" w:lineRule="auto"/>
              <w:jc w:val="both"/>
              <w:rPr>
                <w:rFonts w:ascii="Calibri" w:hAnsi="Calibri" w:cs="Calibri"/>
              </w:rPr>
            </w:pPr>
            <w:r w:rsidRPr="008B6D47">
              <w:rPr>
                <w:rFonts w:ascii="Calibri" w:eastAsia="Arial" w:hAnsi="Calibri" w:cs="Calibri"/>
                <w:sz w:val="20"/>
                <w:szCs w:val="20"/>
              </w:rPr>
              <w:t>Primary metric</w:t>
            </w:r>
          </w:p>
        </w:tc>
        <w:tc>
          <w:tcPr>
            <w:tcW w:w="5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F8FF2" w14:textId="77777777" w:rsidR="001471EA" w:rsidRPr="008B6D47" w:rsidRDefault="001471EA" w:rsidP="00F43D0B">
            <w:pPr>
              <w:spacing w:after="0" w:line="360" w:lineRule="auto"/>
              <w:jc w:val="both"/>
              <w:rPr>
                <w:rFonts w:ascii="Calibri" w:hAnsi="Calibri" w:cs="Calibri"/>
              </w:rPr>
            </w:pPr>
            <w:r w:rsidRPr="008B6D47">
              <w:rPr>
                <w:rFonts w:ascii="Calibri" w:eastAsia="Arial" w:hAnsi="Calibri" w:cs="Calibri"/>
                <w:sz w:val="20"/>
                <w:szCs w:val="20"/>
              </w:rPr>
              <w:t>AUC Weighted</w:t>
            </w:r>
          </w:p>
        </w:tc>
      </w:tr>
      <w:tr w:rsidR="001471EA" w:rsidRPr="008B6D47" w14:paraId="28844160" w14:textId="77777777" w:rsidTr="007E4251">
        <w:trPr>
          <w:trHeight w:val="22"/>
        </w:trPr>
        <w:tc>
          <w:tcPr>
            <w:tcW w:w="45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C108F" w14:textId="77777777" w:rsidR="001471EA" w:rsidRPr="008B6D47" w:rsidRDefault="001471EA" w:rsidP="00F43D0B">
            <w:pPr>
              <w:spacing w:after="0" w:line="360" w:lineRule="auto"/>
              <w:jc w:val="both"/>
              <w:rPr>
                <w:rFonts w:ascii="Calibri" w:hAnsi="Calibri" w:cs="Calibri"/>
              </w:rPr>
            </w:pPr>
            <w:r w:rsidRPr="008B6D47">
              <w:rPr>
                <w:rFonts w:ascii="Calibri" w:eastAsia="Arial" w:hAnsi="Calibri" w:cs="Calibri"/>
                <w:sz w:val="20"/>
                <w:szCs w:val="20"/>
              </w:rPr>
              <w:t>Models tried</w:t>
            </w:r>
          </w:p>
        </w:tc>
        <w:tc>
          <w:tcPr>
            <w:tcW w:w="5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42174" w14:textId="77777777" w:rsidR="001471EA" w:rsidRPr="008B6D47" w:rsidRDefault="001471EA" w:rsidP="00F43D0B">
            <w:pPr>
              <w:spacing w:after="0" w:line="360" w:lineRule="auto"/>
              <w:jc w:val="both"/>
              <w:rPr>
                <w:rFonts w:ascii="Calibri" w:hAnsi="Calibri" w:cs="Calibri"/>
              </w:rPr>
            </w:pPr>
            <w:r w:rsidRPr="008B6D47">
              <w:rPr>
                <w:rFonts w:ascii="Calibri" w:eastAsia="Arial" w:hAnsi="Calibri" w:cs="Calibri"/>
                <w:sz w:val="20"/>
                <w:szCs w:val="20"/>
              </w:rPr>
              <w:t>8 algorithm pipelines</w:t>
            </w:r>
          </w:p>
        </w:tc>
      </w:tr>
      <w:tr w:rsidR="001471EA" w:rsidRPr="008B6D47" w14:paraId="198A874A" w14:textId="77777777" w:rsidTr="007E4251">
        <w:trPr>
          <w:trHeight w:val="22"/>
        </w:trPr>
        <w:tc>
          <w:tcPr>
            <w:tcW w:w="45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CB85E" w14:textId="77777777" w:rsidR="001471EA" w:rsidRPr="008B6D47" w:rsidRDefault="001471EA" w:rsidP="00F43D0B">
            <w:pPr>
              <w:spacing w:after="0" w:line="360" w:lineRule="auto"/>
              <w:jc w:val="both"/>
              <w:rPr>
                <w:rFonts w:ascii="Calibri" w:hAnsi="Calibri" w:cs="Calibri"/>
              </w:rPr>
            </w:pPr>
            <w:r w:rsidRPr="008B6D47">
              <w:rPr>
                <w:rFonts w:ascii="Calibri" w:eastAsia="Arial" w:hAnsi="Calibri" w:cs="Calibri"/>
                <w:sz w:val="20"/>
                <w:szCs w:val="20"/>
              </w:rPr>
              <w:t>Training duration</w:t>
            </w:r>
          </w:p>
        </w:tc>
        <w:tc>
          <w:tcPr>
            <w:tcW w:w="5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9ECB3" w14:textId="77777777" w:rsidR="001471EA" w:rsidRPr="008B6D47" w:rsidRDefault="001471EA" w:rsidP="00F43D0B">
            <w:pPr>
              <w:spacing w:after="0" w:line="360" w:lineRule="auto"/>
              <w:jc w:val="both"/>
              <w:rPr>
                <w:rFonts w:ascii="Calibri" w:hAnsi="Calibri" w:cs="Calibri"/>
              </w:rPr>
            </w:pPr>
            <w:r w:rsidRPr="008B6D47">
              <w:rPr>
                <w:rFonts w:ascii="Calibri" w:eastAsia="Arial" w:hAnsi="Calibri" w:cs="Calibri"/>
                <w:sz w:val="20"/>
                <w:szCs w:val="20"/>
              </w:rPr>
              <w:t>6h 25m</w:t>
            </w:r>
          </w:p>
        </w:tc>
      </w:tr>
      <w:tr w:rsidR="001471EA" w:rsidRPr="008B6D47" w14:paraId="78165426" w14:textId="77777777" w:rsidTr="007E4251">
        <w:trPr>
          <w:trHeight w:val="125"/>
        </w:trPr>
        <w:tc>
          <w:tcPr>
            <w:tcW w:w="45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4E9E3" w14:textId="77777777" w:rsidR="001471EA" w:rsidRPr="008B6D47" w:rsidRDefault="001471EA" w:rsidP="00F43D0B">
            <w:pPr>
              <w:spacing w:after="0" w:line="360" w:lineRule="auto"/>
              <w:jc w:val="both"/>
              <w:rPr>
                <w:rFonts w:ascii="Calibri" w:hAnsi="Calibri" w:cs="Calibri"/>
              </w:rPr>
            </w:pPr>
            <w:r w:rsidRPr="008B6D47">
              <w:rPr>
                <w:rFonts w:ascii="Calibri" w:eastAsia="Arial" w:hAnsi="Calibri" w:cs="Calibri"/>
                <w:sz w:val="20"/>
                <w:szCs w:val="20"/>
              </w:rPr>
              <w:t>Compute</w:t>
            </w:r>
          </w:p>
        </w:tc>
        <w:tc>
          <w:tcPr>
            <w:tcW w:w="5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D98A9" w14:textId="77777777" w:rsidR="001471EA" w:rsidRPr="008B6D47" w:rsidRDefault="001471EA" w:rsidP="00F43D0B">
            <w:pPr>
              <w:spacing w:after="0" w:line="360" w:lineRule="auto"/>
              <w:jc w:val="both"/>
              <w:rPr>
                <w:rFonts w:ascii="Calibri" w:hAnsi="Calibri" w:cs="Calibri"/>
              </w:rPr>
            </w:pPr>
            <w:proofErr w:type="spellStart"/>
            <w:r w:rsidRPr="008B6D47">
              <w:rPr>
                <w:rFonts w:ascii="Calibri" w:eastAsia="Arial" w:hAnsi="Calibri" w:cs="Calibri"/>
                <w:sz w:val="20"/>
                <w:szCs w:val="20"/>
              </w:rPr>
              <w:t>fatema</w:t>
            </w:r>
            <w:proofErr w:type="spellEnd"/>
            <w:r w:rsidRPr="008B6D47">
              <w:rPr>
                <w:rFonts w:ascii="Calibri" w:eastAsia="Arial" w:hAnsi="Calibri" w:cs="Calibri"/>
                <w:sz w:val="20"/>
                <w:szCs w:val="20"/>
              </w:rPr>
              <w:t>-</w:t>
            </w:r>
            <w:proofErr w:type="spellStart"/>
            <w:r w:rsidRPr="008B6D47">
              <w:rPr>
                <w:rFonts w:ascii="Calibri" w:eastAsia="Arial" w:hAnsi="Calibri" w:cs="Calibri"/>
                <w:sz w:val="20"/>
                <w:szCs w:val="20"/>
              </w:rPr>
              <w:t>hasan</w:t>
            </w:r>
            <w:proofErr w:type="spellEnd"/>
            <w:r w:rsidRPr="008B6D47">
              <w:rPr>
                <w:rFonts w:ascii="Calibri" w:eastAsia="Arial" w:hAnsi="Calibri" w:cs="Calibri"/>
                <w:sz w:val="20"/>
                <w:szCs w:val="20"/>
              </w:rPr>
              <w:t>-compute (Standard_DS3_v2)</w:t>
            </w:r>
          </w:p>
        </w:tc>
      </w:tr>
      <w:tr w:rsidR="001471EA" w:rsidRPr="008B6D47" w14:paraId="7E366747" w14:textId="77777777" w:rsidTr="007E4251">
        <w:trPr>
          <w:trHeight w:val="22"/>
        </w:trPr>
        <w:tc>
          <w:tcPr>
            <w:tcW w:w="45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71DF5" w14:textId="77777777" w:rsidR="001471EA" w:rsidRPr="008B6D47" w:rsidRDefault="001471EA" w:rsidP="00F43D0B">
            <w:pPr>
              <w:spacing w:after="0" w:line="360" w:lineRule="auto"/>
              <w:jc w:val="both"/>
              <w:rPr>
                <w:rFonts w:ascii="Calibri" w:hAnsi="Calibri" w:cs="Calibri"/>
              </w:rPr>
            </w:pPr>
            <w:r w:rsidRPr="008B6D47">
              <w:rPr>
                <w:rFonts w:ascii="Calibri" w:eastAsia="Arial" w:hAnsi="Calibri" w:cs="Calibri"/>
                <w:sz w:val="20"/>
                <w:szCs w:val="20"/>
              </w:rPr>
              <w:t>Best model</w:t>
            </w:r>
          </w:p>
        </w:tc>
        <w:tc>
          <w:tcPr>
            <w:tcW w:w="5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50610" w14:textId="77777777" w:rsidR="001471EA" w:rsidRPr="008B6D47" w:rsidRDefault="001471EA" w:rsidP="00F43D0B">
            <w:pPr>
              <w:spacing w:after="0" w:line="360" w:lineRule="auto"/>
              <w:jc w:val="both"/>
              <w:rPr>
                <w:rFonts w:ascii="Calibri" w:hAnsi="Calibri" w:cs="Calibri"/>
              </w:rPr>
            </w:pPr>
            <w:proofErr w:type="spellStart"/>
            <w:r w:rsidRPr="008B6D47">
              <w:rPr>
                <w:rFonts w:ascii="Calibri" w:eastAsia="Arial" w:hAnsi="Calibri" w:cs="Calibri"/>
                <w:sz w:val="20"/>
                <w:szCs w:val="20"/>
              </w:rPr>
              <w:t>StandardScalerWrapper</w:t>
            </w:r>
            <w:proofErr w:type="spellEnd"/>
            <w:r w:rsidRPr="008B6D47">
              <w:rPr>
                <w:rFonts w:ascii="Calibri" w:eastAsia="Arial" w:hAnsi="Calibri" w:cs="Calibri"/>
                <w:sz w:val="20"/>
                <w:szCs w:val="20"/>
              </w:rPr>
              <w:t xml:space="preserve">, </w:t>
            </w:r>
            <w:proofErr w:type="spellStart"/>
            <w:r w:rsidRPr="008B6D47">
              <w:rPr>
                <w:rFonts w:ascii="Calibri" w:eastAsia="Arial" w:hAnsi="Calibri" w:cs="Calibri"/>
                <w:sz w:val="20"/>
                <w:szCs w:val="20"/>
              </w:rPr>
              <w:t>LogisticRegression</w:t>
            </w:r>
            <w:proofErr w:type="spellEnd"/>
          </w:p>
        </w:tc>
      </w:tr>
      <w:tr w:rsidR="001471EA" w:rsidRPr="008B6D47" w14:paraId="6F39167F" w14:textId="77777777" w:rsidTr="001471EA">
        <w:trPr>
          <w:trHeight w:val="401"/>
        </w:trPr>
        <w:tc>
          <w:tcPr>
            <w:tcW w:w="45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51C56" w14:textId="77777777" w:rsidR="001471EA" w:rsidRPr="008B6D47" w:rsidRDefault="001471EA" w:rsidP="00F43D0B">
            <w:pPr>
              <w:spacing w:after="0" w:line="360" w:lineRule="auto"/>
              <w:jc w:val="both"/>
              <w:rPr>
                <w:rFonts w:ascii="Calibri" w:hAnsi="Calibri" w:cs="Calibri"/>
              </w:rPr>
            </w:pPr>
            <w:r w:rsidRPr="008B6D47">
              <w:rPr>
                <w:rFonts w:ascii="Calibri" w:eastAsia="Arial" w:hAnsi="Calibri" w:cs="Calibri"/>
                <w:sz w:val="20"/>
                <w:szCs w:val="20"/>
              </w:rPr>
              <w:t>Workspace</w:t>
            </w:r>
          </w:p>
        </w:tc>
        <w:tc>
          <w:tcPr>
            <w:tcW w:w="5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CC75E" w14:textId="77777777" w:rsidR="001471EA" w:rsidRPr="008B6D47" w:rsidRDefault="001471EA" w:rsidP="00F43D0B">
            <w:pPr>
              <w:spacing w:after="0" w:line="360" w:lineRule="auto"/>
              <w:jc w:val="both"/>
              <w:rPr>
                <w:rFonts w:ascii="Calibri" w:hAnsi="Calibri" w:cs="Calibri"/>
              </w:rPr>
            </w:pPr>
            <w:proofErr w:type="spellStart"/>
            <w:r w:rsidRPr="008B6D47">
              <w:rPr>
                <w:rFonts w:ascii="Calibri" w:eastAsia="Arial" w:hAnsi="Calibri" w:cs="Calibri"/>
                <w:sz w:val="20"/>
                <w:szCs w:val="20"/>
              </w:rPr>
              <w:t>fatema</w:t>
            </w:r>
            <w:proofErr w:type="spellEnd"/>
            <w:r w:rsidRPr="008B6D47">
              <w:rPr>
                <w:rFonts w:ascii="Calibri" w:eastAsia="Arial" w:hAnsi="Calibri" w:cs="Calibri"/>
                <w:sz w:val="20"/>
                <w:szCs w:val="20"/>
              </w:rPr>
              <w:t>-</w:t>
            </w:r>
            <w:proofErr w:type="spellStart"/>
            <w:r w:rsidRPr="008B6D47">
              <w:rPr>
                <w:rFonts w:ascii="Calibri" w:eastAsia="Arial" w:hAnsi="Calibri" w:cs="Calibri"/>
                <w:sz w:val="20"/>
                <w:szCs w:val="20"/>
              </w:rPr>
              <w:t>hasan</w:t>
            </w:r>
            <w:proofErr w:type="spellEnd"/>
            <w:r w:rsidRPr="008B6D47">
              <w:rPr>
                <w:rFonts w:ascii="Calibri" w:eastAsia="Arial" w:hAnsi="Calibri" w:cs="Calibri"/>
                <w:sz w:val="20"/>
                <w:szCs w:val="20"/>
              </w:rPr>
              <w:t>-ml (Sweden Central)</w:t>
            </w:r>
          </w:p>
        </w:tc>
      </w:tr>
    </w:tbl>
    <w:p w14:paraId="541C4937" w14:textId="7FCA87CA" w:rsidR="001471EA" w:rsidRPr="008B6D47" w:rsidRDefault="001C392C" w:rsidP="00F43D0B">
      <w:pPr>
        <w:pStyle w:val="Caption"/>
        <w:spacing w:line="360" w:lineRule="auto"/>
        <w:jc w:val="both"/>
        <w:rPr>
          <w:rFonts w:ascii="Calibri" w:hAnsi="Calibri" w:cs="Calibri"/>
        </w:rPr>
      </w:pPr>
      <w:bookmarkStart w:id="31" w:name="_Toc231056667"/>
      <w:r w:rsidRPr="008B6D47">
        <w:rPr>
          <w:rFonts w:ascii="Calibri" w:hAnsi="Calibri" w:cs="Calibri"/>
        </w:rPr>
        <w:t xml:space="preserve">Table </w:t>
      </w:r>
      <w:r w:rsidRPr="008B6D47">
        <w:rPr>
          <w:rFonts w:ascii="Calibri" w:hAnsi="Calibri" w:cs="Calibri"/>
        </w:rPr>
        <w:fldChar w:fldCharType="begin"/>
      </w:r>
      <w:r w:rsidRPr="008B6D47">
        <w:rPr>
          <w:rFonts w:ascii="Calibri" w:hAnsi="Calibri" w:cs="Calibri"/>
        </w:rPr>
        <w:instrText xml:space="preserve"> SEQ Table \* ARABIC </w:instrText>
      </w:r>
      <w:r w:rsidRPr="008B6D47">
        <w:rPr>
          <w:rFonts w:ascii="Calibri" w:hAnsi="Calibri" w:cs="Calibri"/>
        </w:rPr>
        <w:fldChar w:fldCharType="separate"/>
      </w:r>
      <w:r w:rsidR="00993979" w:rsidRPr="008B6D47">
        <w:rPr>
          <w:rFonts w:ascii="Calibri" w:hAnsi="Calibri" w:cs="Calibri"/>
          <w:noProof/>
        </w:rPr>
        <w:t>5</w:t>
      </w:r>
      <w:r w:rsidRPr="008B6D47">
        <w:rPr>
          <w:rFonts w:ascii="Calibri" w:hAnsi="Calibri" w:cs="Calibri"/>
        </w:rPr>
        <w:fldChar w:fldCharType="end"/>
      </w:r>
      <w:r w:rsidRPr="008B6D47">
        <w:rPr>
          <w:rFonts w:ascii="Calibri" w:hAnsi="Calibri" w:cs="Calibri"/>
        </w:rPr>
        <w:t xml:space="preserve"> - AutoML Experiment Configuration</w:t>
      </w:r>
      <w:bookmarkEnd w:id="31"/>
    </w:p>
    <w:p w14:paraId="7D300A44" w14:textId="77777777" w:rsidR="00EB368D" w:rsidRPr="008B6D47" w:rsidRDefault="00EB368D" w:rsidP="00F43D0B">
      <w:pPr>
        <w:keepNext/>
        <w:spacing w:line="360" w:lineRule="auto"/>
        <w:jc w:val="both"/>
        <w:rPr>
          <w:rFonts w:ascii="Calibri" w:hAnsi="Calibri" w:cs="Calibri"/>
        </w:rPr>
      </w:pPr>
      <w:r w:rsidRPr="008B6D47">
        <w:rPr>
          <w:rFonts w:ascii="Calibri" w:hAnsi="Calibri" w:cs="Calibri"/>
          <w:noProof/>
        </w:rPr>
        <w:drawing>
          <wp:inline distT="0" distB="0" distL="0" distR="0" wp14:anchorId="1EB12344" wp14:editId="034EFBCD">
            <wp:extent cx="6280150" cy="3202305"/>
            <wp:effectExtent l="0" t="0" r="6350" b="0"/>
            <wp:docPr id="31468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87619" name=""/>
                    <pic:cNvPicPr/>
                  </pic:nvPicPr>
                  <pic:blipFill>
                    <a:blip r:embed="rId13"/>
                    <a:stretch>
                      <a:fillRect/>
                    </a:stretch>
                  </pic:blipFill>
                  <pic:spPr>
                    <a:xfrm>
                      <a:off x="0" y="0"/>
                      <a:ext cx="6280150" cy="3202305"/>
                    </a:xfrm>
                    <a:prstGeom prst="rect">
                      <a:avLst/>
                    </a:prstGeom>
                  </pic:spPr>
                </pic:pic>
              </a:graphicData>
            </a:graphic>
          </wp:inline>
        </w:drawing>
      </w:r>
    </w:p>
    <w:p w14:paraId="6F811FB1" w14:textId="75C83D2E" w:rsidR="000A1E84" w:rsidRPr="008B6D47" w:rsidRDefault="00EB368D" w:rsidP="00F43D0B">
      <w:pPr>
        <w:pStyle w:val="Caption"/>
        <w:spacing w:line="360" w:lineRule="auto"/>
        <w:jc w:val="both"/>
        <w:rPr>
          <w:rFonts w:ascii="Calibri" w:hAnsi="Calibri" w:cs="Calibri"/>
        </w:rPr>
      </w:pPr>
      <w:bookmarkStart w:id="32" w:name="_Toc231056631"/>
      <w:r w:rsidRPr="008B6D47">
        <w:rPr>
          <w:rFonts w:ascii="Calibri" w:hAnsi="Calibri" w:cs="Calibri"/>
        </w:rPr>
        <w:t xml:space="preserve">Figure </w:t>
      </w:r>
      <w:r w:rsidRPr="008B6D47">
        <w:rPr>
          <w:rFonts w:ascii="Calibri" w:hAnsi="Calibri" w:cs="Calibri"/>
        </w:rPr>
        <w:fldChar w:fldCharType="begin"/>
      </w:r>
      <w:r w:rsidRPr="008B6D47">
        <w:rPr>
          <w:rFonts w:ascii="Calibri" w:hAnsi="Calibri" w:cs="Calibri"/>
        </w:rPr>
        <w:instrText xml:space="preserve"> SEQ Figure \* ARABIC </w:instrText>
      </w:r>
      <w:r w:rsidRPr="008B6D47">
        <w:rPr>
          <w:rFonts w:ascii="Calibri" w:hAnsi="Calibri" w:cs="Calibri"/>
        </w:rPr>
        <w:fldChar w:fldCharType="separate"/>
      </w:r>
      <w:r w:rsidR="00314C13" w:rsidRPr="008B6D47">
        <w:rPr>
          <w:rFonts w:ascii="Calibri" w:hAnsi="Calibri" w:cs="Calibri"/>
          <w:noProof/>
        </w:rPr>
        <w:t>4</w:t>
      </w:r>
      <w:r w:rsidRPr="008B6D47">
        <w:rPr>
          <w:rFonts w:ascii="Calibri" w:hAnsi="Calibri" w:cs="Calibri"/>
        </w:rPr>
        <w:fldChar w:fldCharType="end"/>
      </w:r>
      <w:r w:rsidRPr="008B6D47">
        <w:rPr>
          <w:rFonts w:ascii="Calibri" w:hAnsi="Calibri" w:cs="Calibri"/>
        </w:rPr>
        <w:t xml:space="preserve"> - AutoML Best Model Run Metrics showing AUC weighted of 0.99683</w:t>
      </w:r>
      <w:bookmarkEnd w:id="32"/>
    </w:p>
    <w:p w14:paraId="5700530E" w14:textId="77777777" w:rsidR="000A1E84" w:rsidRPr="008B6D47" w:rsidRDefault="000A1E84" w:rsidP="00F43D0B">
      <w:pPr>
        <w:spacing w:line="360" w:lineRule="auto"/>
        <w:jc w:val="both"/>
        <w:rPr>
          <w:rFonts w:ascii="Calibri" w:hAnsi="Calibri" w:cs="Calibri"/>
        </w:rPr>
      </w:pPr>
    </w:p>
    <w:p w14:paraId="1327AF19" w14:textId="77777777" w:rsidR="00983843" w:rsidRPr="008B6D47" w:rsidRDefault="00EB368D" w:rsidP="00F43D0B">
      <w:pPr>
        <w:keepNext/>
        <w:spacing w:line="360" w:lineRule="auto"/>
        <w:jc w:val="both"/>
        <w:rPr>
          <w:rFonts w:ascii="Calibri" w:hAnsi="Calibri" w:cs="Calibri"/>
        </w:rPr>
      </w:pPr>
      <w:r w:rsidRPr="008B6D47">
        <w:rPr>
          <w:rFonts w:ascii="Calibri" w:hAnsi="Calibri" w:cs="Calibri"/>
          <w:noProof/>
        </w:rPr>
        <w:lastRenderedPageBreak/>
        <w:drawing>
          <wp:inline distT="0" distB="0" distL="0" distR="0" wp14:anchorId="6FE06826" wp14:editId="61493F54">
            <wp:extent cx="6280150" cy="3270885"/>
            <wp:effectExtent l="0" t="0" r="6350" b="5715"/>
            <wp:docPr id="127299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94070" name=""/>
                    <pic:cNvPicPr/>
                  </pic:nvPicPr>
                  <pic:blipFill>
                    <a:blip r:embed="rId14"/>
                    <a:stretch>
                      <a:fillRect/>
                    </a:stretch>
                  </pic:blipFill>
                  <pic:spPr>
                    <a:xfrm>
                      <a:off x="0" y="0"/>
                      <a:ext cx="6280150" cy="3270885"/>
                    </a:xfrm>
                    <a:prstGeom prst="rect">
                      <a:avLst/>
                    </a:prstGeom>
                  </pic:spPr>
                </pic:pic>
              </a:graphicData>
            </a:graphic>
          </wp:inline>
        </w:drawing>
      </w:r>
    </w:p>
    <w:p w14:paraId="7B24CCEB" w14:textId="699B0C17" w:rsidR="000A1E84" w:rsidRPr="008B6D47" w:rsidRDefault="00983843" w:rsidP="00F43D0B">
      <w:pPr>
        <w:pStyle w:val="Caption"/>
        <w:spacing w:line="360" w:lineRule="auto"/>
        <w:jc w:val="both"/>
        <w:rPr>
          <w:rFonts w:ascii="Calibri" w:hAnsi="Calibri" w:cs="Calibri"/>
        </w:rPr>
      </w:pPr>
      <w:bookmarkStart w:id="33" w:name="_Toc231056632"/>
      <w:r w:rsidRPr="008B6D47">
        <w:rPr>
          <w:rFonts w:ascii="Calibri" w:hAnsi="Calibri" w:cs="Calibri"/>
        </w:rPr>
        <w:t xml:space="preserve">Figure </w:t>
      </w:r>
      <w:r w:rsidRPr="008B6D47">
        <w:rPr>
          <w:rFonts w:ascii="Calibri" w:hAnsi="Calibri" w:cs="Calibri"/>
        </w:rPr>
        <w:fldChar w:fldCharType="begin"/>
      </w:r>
      <w:r w:rsidRPr="008B6D47">
        <w:rPr>
          <w:rFonts w:ascii="Calibri" w:hAnsi="Calibri" w:cs="Calibri"/>
        </w:rPr>
        <w:instrText xml:space="preserve"> SEQ Figure \* ARABIC </w:instrText>
      </w:r>
      <w:r w:rsidRPr="008B6D47">
        <w:rPr>
          <w:rFonts w:ascii="Calibri" w:hAnsi="Calibri" w:cs="Calibri"/>
        </w:rPr>
        <w:fldChar w:fldCharType="separate"/>
      </w:r>
      <w:r w:rsidR="00314C13" w:rsidRPr="008B6D47">
        <w:rPr>
          <w:rFonts w:ascii="Calibri" w:hAnsi="Calibri" w:cs="Calibri"/>
          <w:noProof/>
        </w:rPr>
        <w:t>5</w:t>
      </w:r>
      <w:r w:rsidRPr="008B6D47">
        <w:rPr>
          <w:rFonts w:ascii="Calibri" w:hAnsi="Calibri" w:cs="Calibri"/>
        </w:rPr>
        <w:fldChar w:fldCharType="end"/>
      </w:r>
      <w:r w:rsidRPr="008B6D47">
        <w:rPr>
          <w:rFonts w:ascii="Calibri" w:hAnsi="Calibri" w:cs="Calibri"/>
        </w:rPr>
        <w:t xml:space="preserve"> - AutoML Models + Child Jobs showing all algorithms ranked by AUC weighted score</w:t>
      </w:r>
      <w:bookmarkEnd w:id="33"/>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90"/>
        <w:gridCol w:w="3550"/>
      </w:tblGrid>
      <w:tr w:rsidR="00B771E8" w:rsidRPr="008B6D47" w14:paraId="793807FC" w14:textId="77777777" w:rsidTr="005E3A27">
        <w:trPr>
          <w:trHeight w:val="188"/>
        </w:trPr>
        <w:tc>
          <w:tcPr>
            <w:tcW w:w="6390"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3D681D82" w14:textId="77777777" w:rsidR="00B771E8" w:rsidRPr="008B6D47" w:rsidRDefault="00B771E8"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Algorithm</w:t>
            </w:r>
          </w:p>
        </w:tc>
        <w:tc>
          <w:tcPr>
            <w:tcW w:w="3550"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5E40DBAB" w14:textId="77777777" w:rsidR="00B771E8" w:rsidRPr="008B6D47" w:rsidRDefault="00B771E8"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AUC Weighted</w:t>
            </w:r>
          </w:p>
        </w:tc>
      </w:tr>
      <w:tr w:rsidR="00B771E8" w:rsidRPr="008B6D47" w14:paraId="3B2A65B7" w14:textId="77777777" w:rsidTr="0090528C">
        <w:trPr>
          <w:trHeight w:val="323"/>
        </w:trPr>
        <w:tc>
          <w:tcPr>
            <w:tcW w:w="63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738B8" w14:textId="77777777" w:rsidR="00B771E8" w:rsidRPr="008B6D47" w:rsidRDefault="00B771E8" w:rsidP="00F43D0B">
            <w:pPr>
              <w:spacing w:after="0" w:line="360" w:lineRule="auto"/>
              <w:jc w:val="both"/>
              <w:rPr>
                <w:rFonts w:ascii="Calibri" w:hAnsi="Calibri" w:cs="Calibri"/>
              </w:rPr>
            </w:pPr>
            <w:proofErr w:type="spellStart"/>
            <w:r w:rsidRPr="008B6D47">
              <w:rPr>
                <w:rFonts w:ascii="Calibri" w:eastAsia="Arial" w:hAnsi="Calibri" w:cs="Calibri"/>
                <w:sz w:val="20"/>
                <w:szCs w:val="20"/>
              </w:rPr>
              <w:t>StandardScalerWrapper</w:t>
            </w:r>
            <w:proofErr w:type="spellEnd"/>
            <w:r w:rsidRPr="008B6D47">
              <w:rPr>
                <w:rFonts w:ascii="Calibri" w:eastAsia="Arial" w:hAnsi="Calibri" w:cs="Calibri"/>
                <w:sz w:val="20"/>
                <w:szCs w:val="20"/>
              </w:rPr>
              <w:t xml:space="preserve">, </w:t>
            </w:r>
            <w:proofErr w:type="spellStart"/>
            <w:r w:rsidRPr="008B6D47">
              <w:rPr>
                <w:rFonts w:ascii="Calibri" w:eastAsia="Arial" w:hAnsi="Calibri" w:cs="Calibri"/>
                <w:sz w:val="20"/>
                <w:szCs w:val="20"/>
              </w:rPr>
              <w:t>LogisticRegression</w:t>
            </w:r>
            <w:proofErr w:type="spellEnd"/>
            <w:r w:rsidRPr="008B6D47">
              <w:rPr>
                <w:rFonts w:ascii="Calibri" w:eastAsia="Arial" w:hAnsi="Calibri" w:cs="Calibri"/>
                <w:sz w:val="20"/>
                <w:szCs w:val="20"/>
              </w:rPr>
              <w:t xml:space="preserve"> (BEST)</w:t>
            </w:r>
          </w:p>
        </w:tc>
        <w:tc>
          <w:tcPr>
            <w:tcW w:w="3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7D385" w14:textId="77777777" w:rsidR="00B771E8" w:rsidRPr="008B6D47" w:rsidRDefault="00B771E8" w:rsidP="00F43D0B">
            <w:pPr>
              <w:spacing w:after="0" w:line="360" w:lineRule="auto"/>
              <w:jc w:val="both"/>
              <w:rPr>
                <w:rFonts w:ascii="Calibri" w:hAnsi="Calibri" w:cs="Calibri"/>
              </w:rPr>
            </w:pPr>
            <w:r w:rsidRPr="008B6D47">
              <w:rPr>
                <w:rFonts w:ascii="Calibri" w:eastAsia="Arial" w:hAnsi="Calibri" w:cs="Calibri"/>
                <w:sz w:val="20"/>
                <w:szCs w:val="20"/>
              </w:rPr>
              <w:t>0.99683</w:t>
            </w:r>
          </w:p>
        </w:tc>
      </w:tr>
      <w:tr w:rsidR="00B771E8" w:rsidRPr="008B6D47" w14:paraId="03412DD6" w14:textId="77777777" w:rsidTr="00B771E8">
        <w:trPr>
          <w:trHeight w:val="372"/>
        </w:trPr>
        <w:tc>
          <w:tcPr>
            <w:tcW w:w="63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CF37F" w14:textId="77777777" w:rsidR="00B771E8" w:rsidRPr="008B6D47" w:rsidRDefault="00B771E8" w:rsidP="00F43D0B">
            <w:pPr>
              <w:spacing w:after="0" w:line="360" w:lineRule="auto"/>
              <w:jc w:val="both"/>
              <w:rPr>
                <w:rFonts w:ascii="Calibri" w:hAnsi="Calibri" w:cs="Calibri"/>
              </w:rPr>
            </w:pPr>
            <w:proofErr w:type="spellStart"/>
            <w:r w:rsidRPr="008B6D47">
              <w:rPr>
                <w:rFonts w:ascii="Calibri" w:eastAsia="Arial" w:hAnsi="Calibri" w:cs="Calibri"/>
                <w:sz w:val="20"/>
                <w:szCs w:val="20"/>
              </w:rPr>
              <w:t>MaxAbsScaler</w:t>
            </w:r>
            <w:proofErr w:type="spellEnd"/>
            <w:r w:rsidRPr="008B6D47">
              <w:rPr>
                <w:rFonts w:ascii="Calibri" w:eastAsia="Arial" w:hAnsi="Calibri" w:cs="Calibri"/>
                <w:sz w:val="20"/>
                <w:szCs w:val="20"/>
              </w:rPr>
              <w:t xml:space="preserve">, </w:t>
            </w:r>
            <w:proofErr w:type="spellStart"/>
            <w:r w:rsidRPr="008B6D47">
              <w:rPr>
                <w:rFonts w:ascii="Calibri" w:eastAsia="Arial" w:hAnsi="Calibri" w:cs="Calibri"/>
                <w:sz w:val="20"/>
                <w:szCs w:val="20"/>
              </w:rPr>
              <w:t>LightGBM</w:t>
            </w:r>
            <w:proofErr w:type="spellEnd"/>
          </w:p>
        </w:tc>
        <w:tc>
          <w:tcPr>
            <w:tcW w:w="3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63D0F" w14:textId="77777777" w:rsidR="00B771E8" w:rsidRPr="008B6D47" w:rsidRDefault="00B771E8" w:rsidP="00F43D0B">
            <w:pPr>
              <w:spacing w:after="0" w:line="360" w:lineRule="auto"/>
              <w:jc w:val="both"/>
              <w:rPr>
                <w:rFonts w:ascii="Calibri" w:hAnsi="Calibri" w:cs="Calibri"/>
              </w:rPr>
            </w:pPr>
            <w:r w:rsidRPr="008B6D47">
              <w:rPr>
                <w:rFonts w:ascii="Calibri" w:eastAsia="Arial" w:hAnsi="Calibri" w:cs="Calibri"/>
                <w:sz w:val="20"/>
                <w:szCs w:val="20"/>
              </w:rPr>
              <w:t>0.99659</w:t>
            </w:r>
          </w:p>
        </w:tc>
      </w:tr>
      <w:tr w:rsidR="00B771E8" w:rsidRPr="008B6D47" w14:paraId="78D9E6C4" w14:textId="77777777" w:rsidTr="00B771E8">
        <w:trPr>
          <w:trHeight w:val="383"/>
        </w:trPr>
        <w:tc>
          <w:tcPr>
            <w:tcW w:w="63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825DC" w14:textId="77777777" w:rsidR="00B771E8" w:rsidRPr="008B6D47" w:rsidRDefault="00B771E8" w:rsidP="00F43D0B">
            <w:pPr>
              <w:spacing w:after="0" w:line="360" w:lineRule="auto"/>
              <w:jc w:val="both"/>
              <w:rPr>
                <w:rFonts w:ascii="Calibri" w:hAnsi="Calibri" w:cs="Calibri"/>
              </w:rPr>
            </w:pPr>
            <w:proofErr w:type="spellStart"/>
            <w:r w:rsidRPr="008B6D47">
              <w:rPr>
                <w:rFonts w:ascii="Calibri" w:eastAsia="Arial" w:hAnsi="Calibri" w:cs="Calibri"/>
                <w:sz w:val="20"/>
                <w:szCs w:val="20"/>
              </w:rPr>
              <w:t>MaxAbsScaler</w:t>
            </w:r>
            <w:proofErr w:type="spellEnd"/>
            <w:r w:rsidRPr="008B6D47">
              <w:rPr>
                <w:rFonts w:ascii="Calibri" w:eastAsia="Arial" w:hAnsi="Calibri" w:cs="Calibri"/>
                <w:sz w:val="20"/>
                <w:szCs w:val="20"/>
              </w:rPr>
              <w:t xml:space="preserve">, </w:t>
            </w:r>
            <w:proofErr w:type="spellStart"/>
            <w:r w:rsidRPr="008B6D47">
              <w:rPr>
                <w:rFonts w:ascii="Calibri" w:eastAsia="Arial" w:hAnsi="Calibri" w:cs="Calibri"/>
                <w:sz w:val="20"/>
                <w:szCs w:val="20"/>
              </w:rPr>
              <w:t>XGBoostClassifier</w:t>
            </w:r>
            <w:proofErr w:type="spellEnd"/>
          </w:p>
        </w:tc>
        <w:tc>
          <w:tcPr>
            <w:tcW w:w="3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14ED3" w14:textId="77777777" w:rsidR="00B771E8" w:rsidRPr="008B6D47" w:rsidRDefault="00B771E8" w:rsidP="00F43D0B">
            <w:pPr>
              <w:spacing w:after="0" w:line="360" w:lineRule="auto"/>
              <w:jc w:val="both"/>
              <w:rPr>
                <w:rFonts w:ascii="Calibri" w:hAnsi="Calibri" w:cs="Calibri"/>
              </w:rPr>
            </w:pPr>
            <w:r w:rsidRPr="008B6D47">
              <w:rPr>
                <w:rFonts w:ascii="Calibri" w:eastAsia="Arial" w:hAnsi="Calibri" w:cs="Calibri"/>
                <w:sz w:val="20"/>
                <w:szCs w:val="20"/>
              </w:rPr>
              <w:t>0.99648</w:t>
            </w:r>
          </w:p>
        </w:tc>
      </w:tr>
      <w:tr w:rsidR="00B771E8" w:rsidRPr="008B6D47" w14:paraId="2235F580" w14:textId="77777777" w:rsidTr="00B771E8">
        <w:trPr>
          <w:trHeight w:val="372"/>
        </w:trPr>
        <w:tc>
          <w:tcPr>
            <w:tcW w:w="63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6DF8B" w14:textId="77777777" w:rsidR="00B771E8" w:rsidRPr="008B6D47" w:rsidRDefault="00B771E8" w:rsidP="00F43D0B">
            <w:pPr>
              <w:spacing w:after="0" w:line="360" w:lineRule="auto"/>
              <w:jc w:val="both"/>
              <w:rPr>
                <w:rFonts w:ascii="Calibri" w:hAnsi="Calibri" w:cs="Calibri"/>
              </w:rPr>
            </w:pPr>
            <w:proofErr w:type="spellStart"/>
            <w:r w:rsidRPr="008B6D47">
              <w:rPr>
                <w:rFonts w:ascii="Calibri" w:eastAsia="Arial" w:hAnsi="Calibri" w:cs="Calibri"/>
                <w:sz w:val="20"/>
                <w:szCs w:val="20"/>
              </w:rPr>
              <w:t>SparseNormalizer</w:t>
            </w:r>
            <w:proofErr w:type="spellEnd"/>
            <w:r w:rsidRPr="008B6D47">
              <w:rPr>
                <w:rFonts w:ascii="Calibri" w:eastAsia="Arial" w:hAnsi="Calibri" w:cs="Calibri"/>
                <w:sz w:val="20"/>
                <w:szCs w:val="20"/>
              </w:rPr>
              <w:t xml:space="preserve">, </w:t>
            </w:r>
            <w:proofErr w:type="spellStart"/>
            <w:r w:rsidRPr="008B6D47">
              <w:rPr>
                <w:rFonts w:ascii="Calibri" w:eastAsia="Arial" w:hAnsi="Calibri" w:cs="Calibri"/>
                <w:sz w:val="20"/>
                <w:szCs w:val="20"/>
              </w:rPr>
              <w:t>XGBoostClassifier</w:t>
            </w:r>
            <w:proofErr w:type="spellEnd"/>
          </w:p>
        </w:tc>
        <w:tc>
          <w:tcPr>
            <w:tcW w:w="3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AB888" w14:textId="77777777" w:rsidR="00B771E8" w:rsidRPr="008B6D47" w:rsidRDefault="00B771E8" w:rsidP="00F43D0B">
            <w:pPr>
              <w:spacing w:after="0" w:line="360" w:lineRule="auto"/>
              <w:jc w:val="both"/>
              <w:rPr>
                <w:rFonts w:ascii="Calibri" w:hAnsi="Calibri" w:cs="Calibri"/>
              </w:rPr>
            </w:pPr>
            <w:r w:rsidRPr="008B6D47">
              <w:rPr>
                <w:rFonts w:ascii="Calibri" w:eastAsia="Arial" w:hAnsi="Calibri" w:cs="Calibri"/>
                <w:sz w:val="20"/>
                <w:szCs w:val="20"/>
              </w:rPr>
              <w:t>0.99635</w:t>
            </w:r>
          </w:p>
        </w:tc>
      </w:tr>
      <w:tr w:rsidR="00B771E8" w:rsidRPr="008B6D47" w14:paraId="73D97354" w14:textId="77777777" w:rsidTr="00B771E8">
        <w:trPr>
          <w:trHeight w:val="383"/>
        </w:trPr>
        <w:tc>
          <w:tcPr>
            <w:tcW w:w="63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7FCE8" w14:textId="77777777" w:rsidR="00B771E8" w:rsidRPr="008B6D47" w:rsidRDefault="00B771E8" w:rsidP="00F43D0B">
            <w:pPr>
              <w:spacing w:after="0" w:line="360" w:lineRule="auto"/>
              <w:jc w:val="both"/>
              <w:rPr>
                <w:rFonts w:ascii="Calibri" w:hAnsi="Calibri" w:cs="Calibri"/>
              </w:rPr>
            </w:pPr>
            <w:proofErr w:type="spellStart"/>
            <w:r w:rsidRPr="008B6D47">
              <w:rPr>
                <w:rFonts w:ascii="Calibri" w:eastAsia="Arial" w:hAnsi="Calibri" w:cs="Calibri"/>
                <w:sz w:val="20"/>
                <w:szCs w:val="20"/>
              </w:rPr>
              <w:t>StandardScalerWrapper</w:t>
            </w:r>
            <w:proofErr w:type="spellEnd"/>
            <w:r w:rsidRPr="008B6D47">
              <w:rPr>
                <w:rFonts w:ascii="Calibri" w:eastAsia="Arial" w:hAnsi="Calibri" w:cs="Calibri"/>
                <w:sz w:val="20"/>
                <w:szCs w:val="20"/>
              </w:rPr>
              <w:t xml:space="preserve">, </w:t>
            </w:r>
            <w:proofErr w:type="spellStart"/>
            <w:r w:rsidRPr="008B6D47">
              <w:rPr>
                <w:rFonts w:ascii="Calibri" w:eastAsia="Arial" w:hAnsi="Calibri" w:cs="Calibri"/>
                <w:sz w:val="20"/>
                <w:szCs w:val="20"/>
              </w:rPr>
              <w:t>LightGBM</w:t>
            </w:r>
            <w:proofErr w:type="spellEnd"/>
          </w:p>
        </w:tc>
        <w:tc>
          <w:tcPr>
            <w:tcW w:w="3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DF5BF" w14:textId="77777777" w:rsidR="00B771E8" w:rsidRPr="008B6D47" w:rsidRDefault="00B771E8" w:rsidP="00F43D0B">
            <w:pPr>
              <w:spacing w:after="0" w:line="360" w:lineRule="auto"/>
              <w:jc w:val="both"/>
              <w:rPr>
                <w:rFonts w:ascii="Calibri" w:hAnsi="Calibri" w:cs="Calibri"/>
              </w:rPr>
            </w:pPr>
            <w:r w:rsidRPr="008B6D47">
              <w:rPr>
                <w:rFonts w:ascii="Calibri" w:eastAsia="Arial" w:hAnsi="Calibri" w:cs="Calibri"/>
                <w:sz w:val="20"/>
                <w:szCs w:val="20"/>
              </w:rPr>
              <w:t>0.99456</w:t>
            </w:r>
          </w:p>
        </w:tc>
      </w:tr>
      <w:tr w:rsidR="00B771E8" w:rsidRPr="008B6D47" w14:paraId="4750DBE5" w14:textId="77777777" w:rsidTr="00B771E8">
        <w:trPr>
          <w:trHeight w:val="372"/>
        </w:trPr>
        <w:tc>
          <w:tcPr>
            <w:tcW w:w="63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A60A3" w14:textId="77777777" w:rsidR="00B771E8" w:rsidRPr="008B6D47" w:rsidRDefault="00B771E8" w:rsidP="00F43D0B">
            <w:pPr>
              <w:spacing w:after="0" w:line="360" w:lineRule="auto"/>
              <w:jc w:val="both"/>
              <w:rPr>
                <w:rFonts w:ascii="Calibri" w:hAnsi="Calibri" w:cs="Calibri"/>
              </w:rPr>
            </w:pPr>
            <w:proofErr w:type="spellStart"/>
            <w:r w:rsidRPr="008B6D47">
              <w:rPr>
                <w:rFonts w:ascii="Calibri" w:eastAsia="Arial" w:hAnsi="Calibri" w:cs="Calibri"/>
                <w:sz w:val="20"/>
                <w:szCs w:val="20"/>
              </w:rPr>
              <w:t>StandardScalerWrapper</w:t>
            </w:r>
            <w:proofErr w:type="spellEnd"/>
            <w:r w:rsidRPr="008B6D47">
              <w:rPr>
                <w:rFonts w:ascii="Calibri" w:eastAsia="Arial" w:hAnsi="Calibri" w:cs="Calibri"/>
                <w:sz w:val="20"/>
                <w:szCs w:val="20"/>
              </w:rPr>
              <w:t xml:space="preserve">, </w:t>
            </w:r>
            <w:proofErr w:type="spellStart"/>
            <w:r w:rsidRPr="008B6D47">
              <w:rPr>
                <w:rFonts w:ascii="Calibri" w:eastAsia="Arial" w:hAnsi="Calibri" w:cs="Calibri"/>
                <w:sz w:val="20"/>
                <w:szCs w:val="20"/>
              </w:rPr>
              <w:t>LinearSVM</w:t>
            </w:r>
            <w:proofErr w:type="spellEnd"/>
          </w:p>
        </w:tc>
        <w:tc>
          <w:tcPr>
            <w:tcW w:w="3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A48A0" w14:textId="77777777" w:rsidR="00B771E8" w:rsidRPr="008B6D47" w:rsidRDefault="00B771E8" w:rsidP="00F43D0B">
            <w:pPr>
              <w:spacing w:after="0" w:line="360" w:lineRule="auto"/>
              <w:jc w:val="both"/>
              <w:rPr>
                <w:rFonts w:ascii="Calibri" w:hAnsi="Calibri" w:cs="Calibri"/>
              </w:rPr>
            </w:pPr>
            <w:r w:rsidRPr="008B6D47">
              <w:rPr>
                <w:rFonts w:ascii="Calibri" w:eastAsia="Arial" w:hAnsi="Calibri" w:cs="Calibri"/>
                <w:sz w:val="20"/>
                <w:szCs w:val="20"/>
              </w:rPr>
              <w:t>0.99392</w:t>
            </w:r>
          </w:p>
        </w:tc>
      </w:tr>
      <w:tr w:rsidR="00B771E8" w:rsidRPr="008B6D47" w14:paraId="3C9A08A4" w14:textId="77777777" w:rsidTr="00B771E8">
        <w:trPr>
          <w:trHeight w:val="383"/>
        </w:trPr>
        <w:tc>
          <w:tcPr>
            <w:tcW w:w="63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0BBC2" w14:textId="77777777" w:rsidR="00B771E8" w:rsidRPr="008B6D47" w:rsidRDefault="00B771E8" w:rsidP="00F43D0B">
            <w:pPr>
              <w:spacing w:after="0" w:line="360" w:lineRule="auto"/>
              <w:jc w:val="both"/>
              <w:rPr>
                <w:rFonts w:ascii="Calibri" w:hAnsi="Calibri" w:cs="Calibri"/>
              </w:rPr>
            </w:pPr>
            <w:proofErr w:type="spellStart"/>
            <w:r w:rsidRPr="008B6D47">
              <w:rPr>
                <w:rFonts w:ascii="Calibri" w:eastAsia="Arial" w:hAnsi="Calibri" w:cs="Calibri"/>
                <w:sz w:val="20"/>
                <w:szCs w:val="20"/>
              </w:rPr>
              <w:t>TruncatedSVDWrapper</w:t>
            </w:r>
            <w:proofErr w:type="spellEnd"/>
            <w:r w:rsidRPr="008B6D47">
              <w:rPr>
                <w:rFonts w:ascii="Calibri" w:eastAsia="Arial" w:hAnsi="Calibri" w:cs="Calibri"/>
                <w:sz w:val="20"/>
                <w:szCs w:val="20"/>
              </w:rPr>
              <w:t xml:space="preserve">, </w:t>
            </w:r>
            <w:proofErr w:type="spellStart"/>
            <w:r w:rsidRPr="008B6D47">
              <w:rPr>
                <w:rFonts w:ascii="Calibri" w:eastAsia="Arial" w:hAnsi="Calibri" w:cs="Calibri"/>
                <w:sz w:val="20"/>
                <w:szCs w:val="20"/>
              </w:rPr>
              <w:t>XGBoostClassifier</w:t>
            </w:r>
            <w:proofErr w:type="spellEnd"/>
          </w:p>
        </w:tc>
        <w:tc>
          <w:tcPr>
            <w:tcW w:w="3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FB39B" w14:textId="77777777" w:rsidR="00B771E8" w:rsidRPr="008B6D47" w:rsidRDefault="00B771E8" w:rsidP="00F43D0B">
            <w:pPr>
              <w:spacing w:after="0" w:line="360" w:lineRule="auto"/>
              <w:jc w:val="both"/>
              <w:rPr>
                <w:rFonts w:ascii="Calibri" w:hAnsi="Calibri" w:cs="Calibri"/>
              </w:rPr>
            </w:pPr>
            <w:r w:rsidRPr="008B6D47">
              <w:rPr>
                <w:rFonts w:ascii="Calibri" w:eastAsia="Arial" w:hAnsi="Calibri" w:cs="Calibri"/>
                <w:sz w:val="20"/>
                <w:szCs w:val="20"/>
              </w:rPr>
              <w:t>0.99129</w:t>
            </w:r>
          </w:p>
        </w:tc>
      </w:tr>
      <w:tr w:rsidR="00B771E8" w:rsidRPr="008B6D47" w14:paraId="64161168" w14:textId="77777777" w:rsidTr="00B771E8">
        <w:trPr>
          <w:trHeight w:val="372"/>
        </w:trPr>
        <w:tc>
          <w:tcPr>
            <w:tcW w:w="63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A526B" w14:textId="77777777" w:rsidR="00B771E8" w:rsidRPr="008B6D47" w:rsidRDefault="00B771E8" w:rsidP="00F43D0B">
            <w:pPr>
              <w:spacing w:after="0" w:line="360" w:lineRule="auto"/>
              <w:jc w:val="both"/>
              <w:rPr>
                <w:rFonts w:ascii="Calibri" w:hAnsi="Calibri" w:cs="Calibri"/>
              </w:rPr>
            </w:pPr>
            <w:proofErr w:type="spellStart"/>
            <w:r w:rsidRPr="008B6D47">
              <w:rPr>
                <w:rFonts w:ascii="Calibri" w:eastAsia="Arial" w:hAnsi="Calibri" w:cs="Calibri"/>
                <w:sz w:val="20"/>
                <w:szCs w:val="20"/>
              </w:rPr>
              <w:t>StandardScalerWrapper</w:t>
            </w:r>
            <w:proofErr w:type="spellEnd"/>
            <w:r w:rsidRPr="008B6D47">
              <w:rPr>
                <w:rFonts w:ascii="Calibri" w:eastAsia="Arial" w:hAnsi="Calibri" w:cs="Calibri"/>
                <w:sz w:val="20"/>
                <w:szCs w:val="20"/>
              </w:rPr>
              <w:t xml:space="preserve">, </w:t>
            </w:r>
            <w:proofErr w:type="spellStart"/>
            <w:r w:rsidRPr="008B6D47">
              <w:rPr>
                <w:rFonts w:ascii="Calibri" w:eastAsia="Arial" w:hAnsi="Calibri" w:cs="Calibri"/>
                <w:sz w:val="20"/>
                <w:szCs w:val="20"/>
              </w:rPr>
              <w:t>RandomForest</w:t>
            </w:r>
            <w:proofErr w:type="spellEnd"/>
          </w:p>
        </w:tc>
        <w:tc>
          <w:tcPr>
            <w:tcW w:w="3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8C0B7" w14:textId="77777777" w:rsidR="00B771E8" w:rsidRPr="008B6D47" w:rsidRDefault="00B771E8" w:rsidP="00F43D0B">
            <w:pPr>
              <w:spacing w:after="0" w:line="360" w:lineRule="auto"/>
              <w:jc w:val="both"/>
              <w:rPr>
                <w:rFonts w:ascii="Calibri" w:hAnsi="Calibri" w:cs="Calibri"/>
              </w:rPr>
            </w:pPr>
            <w:r w:rsidRPr="008B6D47">
              <w:rPr>
                <w:rFonts w:ascii="Calibri" w:eastAsia="Arial" w:hAnsi="Calibri" w:cs="Calibri"/>
                <w:sz w:val="20"/>
                <w:szCs w:val="20"/>
              </w:rPr>
              <w:t>0.99080</w:t>
            </w:r>
          </w:p>
        </w:tc>
      </w:tr>
    </w:tbl>
    <w:p w14:paraId="4DC363AC" w14:textId="4AD7C9D3" w:rsidR="007E4251" w:rsidRPr="008B6D47" w:rsidRDefault="009A4C9F" w:rsidP="00F43D0B">
      <w:pPr>
        <w:pStyle w:val="Caption"/>
        <w:spacing w:line="360" w:lineRule="auto"/>
        <w:jc w:val="both"/>
        <w:rPr>
          <w:rFonts w:ascii="Calibri" w:hAnsi="Calibri" w:cs="Calibri"/>
        </w:rPr>
      </w:pPr>
      <w:bookmarkStart w:id="34" w:name="_Toc231056668"/>
      <w:r w:rsidRPr="008B6D47">
        <w:rPr>
          <w:rFonts w:ascii="Calibri" w:hAnsi="Calibri" w:cs="Calibri"/>
        </w:rPr>
        <w:t xml:space="preserve">Table </w:t>
      </w:r>
      <w:r w:rsidRPr="008B6D47">
        <w:rPr>
          <w:rFonts w:ascii="Calibri" w:hAnsi="Calibri" w:cs="Calibri"/>
        </w:rPr>
        <w:fldChar w:fldCharType="begin"/>
      </w:r>
      <w:r w:rsidRPr="008B6D47">
        <w:rPr>
          <w:rFonts w:ascii="Calibri" w:hAnsi="Calibri" w:cs="Calibri"/>
        </w:rPr>
        <w:instrText xml:space="preserve"> SEQ Table \* ARABIC </w:instrText>
      </w:r>
      <w:r w:rsidRPr="008B6D47">
        <w:rPr>
          <w:rFonts w:ascii="Calibri" w:hAnsi="Calibri" w:cs="Calibri"/>
        </w:rPr>
        <w:fldChar w:fldCharType="separate"/>
      </w:r>
      <w:r w:rsidR="00993979" w:rsidRPr="008B6D47">
        <w:rPr>
          <w:rFonts w:ascii="Calibri" w:hAnsi="Calibri" w:cs="Calibri"/>
          <w:noProof/>
        </w:rPr>
        <w:t>6</w:t>
      </w:r>
      <w:r w:rsidRPr="008B6D47">
        <w:rPr>
          <w:rFonts w:ascii="Calibri" w:hAnsi="Calibri" w:cs="Calibri"/>
        </w:rPr>
        <w:fldChar w:fldCharType="end"/>
      </w:r>
      <w:r w:rsidRPr="008B6D47">
        <w:rPr>
          <w:rFonts w:ascii="Calibri" w:hAnsi="Calibri" w:cs="Calibri"/>
        </w:rPr>
        <w:t xml:space="preserve"> - AutoML Algorithm Comparison</w:t>
      </w:r>
      <w:bookmarkEnd w:id="34"/>
    </w:p>
    <w:p w14:paraId="77901C83" w14:textId="2EE43E9C" w:rsidR="001061D4" w:rsidRPr="008B6D47" w:rsidRDefault="001061D4" w:rsidP="00F43D0B">
      <w:pPr>
        <w:spacing w:line="360" w:lineRule="auto"/>
        <w:jc w:val="both"/>
        <w:rPr>
          <w:rFonts w:ascii="Calibri" w:hAnsi="Calibri" w:cs="Calibri"/>
        </w:rPr>
      </w:pPr>
      <w:r w:rsidRPr="008B6D47">
        <w:rPr>
          <w:rFonts w:ascii="Calibri" w:hAnsi="Calibri" w:cs="Calibri"/>
        </w:rPr>
        <w:t xml:space="preserve">Our manual model selection was validated by </w:t>
      </w:r>
      <w:proofErr w:type="spellStart"/>
      <w:r w:rsidRPr="008B6D47">
        <w:rPr>
          <w:rFonts w:ascii="Calibri" w:hAnsi="Calibri" w:cs="Calibri"/>
        </w:rPr>
        <w:t>AutoML's</w:t>
      </w:r>
      <w:proofErr w:type="spellEnd"/>
      <w:r w:rsidRPr="008B6D47">
        <w:rPr>
          <w:rFonts w:ascii="Calibri" w:hAnsi="Calibri" w:cs="Calibri"/>
        </w:rPr>
        <w:t xml:space="preserve"> independent selection of Logistic Regression as the optimal method. Through automatic hyperparameter optimization (C=1526.42), the AutoML best model (AUC: 0.99683) slightly outperformed the manual model (AUC: 0.9936). </w:t>
      </w:r>
      <w:r w:rsidR="008F305C" w:rsidRPr="008B6D47">
        <w:rPr>
          <w:rFonts w:ascii="Calibri" w:hAnsi="Calibri" w:cs="Calibri"/>
        </w:rPr>
        <w:t>The AutoML best model was registered as fatema-hasan-phishing-automl-best-model:1.</w:t>
      </w:r>
    </w:p>
    <w:p w14:paraId="7857B489" w14:textId="77777777" w:rsidR="00983843" w:rsidRPr="008B6D47" w:rsidRDefault="00983843" w:rsidP="00F43D0B">
      <w:pPr>
        <w:spacing w:line="360" w:lineRule="auto"/>
        <w:jc w:val="both"/>
        <w:rPr>
          <w:rFonts w:ascii="Calibri" w:hAnsi="Calibri" w:cs="Calibri"/>
        </w:rPr>
      </w:pPr>
    </w:p>
    <w:p w14:paraId="75592D2C" w14:textId="77777777" w:rsidR="00983843" w:rsidRPr="008B6D47" w:rsidRDefault="00983843" w:rsidP="00F43D0B">
      <w:pPr>
        <w:spacing w:line="360" w:lineRule="auto"/>
        <w:jc w:val="both"/>
        <w:rPr>
          <w:rFonts w:ascii="Calibri" w:hAnsi="Calibri" w:cs="Calibri"/>
        </w:rPr>
      </w:pPr>
    </w:p>
    <w:p w14:paraId="1903672F" w14:textId="458A7255" w:rsidR="008F305C" w:rsidRPr="008B6D47" w:rsidRDefault="008F305C" w:rsidP="00F43D0B">
      <w:pPr>
        <w:pStyle w:val="Heading2"/>
        <w:spacing w:line="360" w:lineRule="auto"/>
        <w:jc w:val="both"/>
        <w:rPr>
          <w:rFonts w:ascii="Calibri" w:hAnsi="Calibri" w:cs="Calibri"/>
        </w:rPr>
      </w:pPr>
      <w:bookmarkStart w:id="35" w:name="_Toc231056605"/>
      <w:r w:rsidRPr="008B6D47">
        <w:rPr>
          <w:rFonts w:ascii="Calibri" w:hAnsi="Calibri" w:cs="Calibri"/>
        </w:rPr>
        <w:lastRenderedPageBreak/>
        <w:t>Deployment</w:t>
      </w:r>
      <w:bookmarkEnd w:id="35"/>
    </w:p>
    <w:p w14:paraId="1F52F079" w14:textId="503C4D51" w:rsidR="008F305C" w:rsidRPr="008B6D47" w:rsidRDefault="00F95FDB" w:rsidP="00F43D0B">
      <w:pPr>
        <w:spacing w:line="360" w:lineRule="auto"/>
        <w:jc w:val="both"/>
        <w:rPr>
          <w:rFonts w:ascii="Calibri" w:hAnsi="Calibri" w:cs="Calibri"/>
        </w:rPr>
      </w:pPr>
      <w:r w:rsidRPr="008B6D47">
        <w:rPr>
          <w:rFonts w:ascii="Calibri" w:hAnsi="Calibri" w:cs="Calibri"/>
        </w:rPr>
        <w:t>According to Microsoft's suggested design, the manual model was implemented as an Azure ML Managed Online Endpoint (2024c). To deploy, NumPy version conflict (</w:t>
      </w:r>
      <w:proofErr w:type="spellStart"/>
      <w:r w:rsidRPr="008B6D47">
        <w:rPr>
          <w:rFonts w:ascii="Calibri" w:hAnsi="Calibri" w:cs="Calibri"/>
        </w:rPr>
        <w:t>ImportError</w:t>
      </w:r>
      <w:proofErr w:type="spellEnd"/>
      <w:r w:rsidRPr="008B6D47">
        <w:rPr>
          <w:rFonts w:ascii="Calibri" w:hAnsi="Calibri" w:cs="Calibri"/>
        </w:rPr>
        <w:t xml:space="preserve">: cannot import name </w:t>
      </w:r>
      <w:proofErr w:type="spellStart"/>
      <w:r w:rsidRPr="008B6D47">
        <w:rPr>
          <w:rFonts w:ascii="Calibri" w:hAnsi="Calibri" w:cs="Calibri"/>
        </w:rPr>
        <w:t>ComplexWarning</w:t>
      </w:r>
      <w:proofErr w:type="spellEnd"/>
      <w:r w:rsidRPr="008B6D47">
        <w:rPr>
          <w:rFonts w:ascii="Calibri" w:hAnsi="Calibri" w:cs="Calibri"/>
        </w:rPr>
        <w:t xml:space="preserve"> from </w:t>
      </w:r>
      <w:proofErr w:type="spellStart"/>
      <w:r w:rsidRPr="008B6D47">
        <w:rPr>
          <w:rFonts w:ascii="Calibri" w:hAnsi="Calibri" w:cs="Calibri"/>
        </w:rPr>
        <w:t>numpy.core.numeric</w:t>
      </w:r>
      <w:proofErr w:type="spellEnd"/>
      <w:r w:rsidRPr="008B6D47">
        <w:rPr>
          <w:rFonts w:ascii="Calibri" w:hAnsi="Calibri" w:cs="Calibri"/>
        </w:rPr>
        <w:t xml:space="preserve">) </w:t>
      </w:r>
      <w:r w:rsidR="00253D42" w:rsidRPr="008B6D47">
        <w:rPr>
          <w:rFonts w:ascii="Calibri" w:hAnsi="Calibri" w:cs="Calibri"/>
        </w:rPr>
        <w:t>must</w:t>
      </w:r>
      <w:r w:rsidRPr="008B6D47">
        <w:rPr>
          <w:rFonts w:ascii="Calibri" w:hAnsi="Calibri" w:cs="Calibri"/>
        </w:rPr>
        <w:t xml:space="preserve"> be fixed by pinning the precise package versions (phishing-env-v5).</w:t>
      </w:r>
    </w:p>
    <w:tbl>
      <w:tblPr>
        <w:tblW w:w="9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79"/>
        <w:gridCol w:w="5968"/>
      </w:tblGrid>
      <w:tr w:rsidR="00B26B5D" w:rsidRPr="008B6D47" w14:paraId="3D3E5179" w14:textId="77777777" w:rsidTr="005E3A27">
        <w:trPr>
          <w:trHeight w:val="22"/>
        </w:trPr>
        <w:tc>
          <w:tcPr>
            <w:tcW w:w="3979"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1EB684E2" w14:textId="77777777" w:rsidR="00B26B5D" w:rsidRPr="008B6D47" w:rsidRDefault="00B26B5D"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Property</w:t>
            </w:r>
          </w:p>
        </w:tc>
        <w:tc>
          <w:tcPr>
            <w:tcW w:w="5968"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5B1484FA" w14:textId="77777777" w:rsidR="00B26B5D" w:rsidRPr="008B6D47" w:rsidRDefault="00B26B5D"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Value</w:t>
            </w:r>
          </w:p>
        </w:tc>
      </w:tr>
      <w:tr w:rsidR="00B26B5D" w:rsidRPr="008B6D47" w14:paraId="654D2D92" w14:textId="77777777" w:rsidTr="00253D42">
        <w:trPr>
          <w:trHeight w:val="395"/>
        </w:trPr>
        <w:tc>
          <w:tcPr>
            <w:tcW w:w="39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862F4" w14:textId="77777777" w:rsidR="00B26B5D" w:rsidRPr="008B6D47" w:rsidRDefault="00B26B5D" w:rsidP="00F43D0B">
            <w:pPr>
              <w:spacing w:after="0" w:line="360" w:lineRule="auto"/>
              <w:jc w:val="both"/>
              <w:rPr>
                <w:rFonts w:ascii="Calibri" w:hAnsi="Calibri" w:cs="Calibri"/>
              </w:rPr>
            </w:pPr>
            <w:r w:rsidRPr="008B6D47">
              <w:rPr>
                <w:rFonts w:ascii="Calibri" w:eastAsia="Arial" w:hAnsi="Calibri" w:cs="Calibri"/>
                <w:sz w:val="20"/>
                <w:szCs w:val="20"/>
              </w:rPr>
              <w:t>Endpoint name</w:t>
            </w:r>
          </w:p>
        </w:tc>
        <w:tc>
          <w:tcPr>
            <w:tcW w:w="59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8F5DF" w14:textId="77777777" w:rsidR="00B26B5D" w:rsidRPr="008B6D47" w:rsidRDefault="00B26B5D" w:rsidP="00F43D0B">
            <w:pPr>
              <w:spacing w:after="0" w:line="360" w:lineRule="auto"/>
              <w:jc w:val="both"/>
              <w:rPr>
                <w:rFonts w:ascii="Calibri" w:hAnsi="Calibri" w:cs="Calibri"/>
              </w:rPr>
            </w:pPr>
            <w:r w:rsidRPr="008B6D47">
              <w:rPr>
                <w:rFonts w:ascii="Calibri" w:eastAsia="Arial" w:hAnsi="Calibri" w:cs="Calibri"/>
                <w:sz w:val="20"/>
                <w:szCs w:val="20"/>
              </w:rPr>
              <w:t>phishing-online-endpoint</w:t>
            </w:r>
          </w:p>
        </w:tc>
      </w:tr>
      <w:tr w:rsidR="00B26B5D" w:rsidRPr="008B6D47" w14:paraId="4D5A6729" w14:textId="77777777" w:rsidTr="00253D42">
        <w:trPr>
          <w:trHeight w:val="359"/>
        </w:trPr>
        <w:tc>
          <w:tcPr>
            <w:tcW w:w="39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A37C4" w14:textId="77777777" w:rsidR="00B26B5D" w:rsidRPr="008B6D47" w:rsidRDefault="00B26B5D" w:rsidP="00F43D0B">
            <w:pPr>
              <w:spacing w:after="0" w:line="360" w:lineRule="auto"/>
              <w:jc w:val="both"/>
              <w:rPr>
                <w:rFonts w:ascii="Calibri" w:hAnsi="Calibri" w:cs="Calibri"/>
              </w:rPr>
            </w:pPr>
            <w:r w:rsidRPr="008B6D47">
              <w:rPr>
                <w:rFonts w:ascii="Calibri" w:eastAsia="Arial" w:hAnsi="Calibri" w:cs="Calibri"/>
                <w:sz w:val="20"/>
                <w:szCs w:val="20"/>
              </w:rPr>
              <w:t>Region</w:t>
            </w:r>
          </w:p>
        </w:tc>
        <w:tc>
          <w:tcPr>
            <w:tcW w:w="59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A5277" w14:textId="77777777" w:rsidR="00B26B5D" w:rsidRPr="008B6D47" w:rsidRDefault="00B26B5D" w:rsidP="00F43D0B">
            <w:pPr>
              <w:spacing w:after="0" w:line="360" w:lineRule="auto"/>
              <w:jc w:val="both"/>
              <w:rPr>
                <w:rFonts w:ascii="Calibri" w:hAnsi="Calibri" w:cs="Calibri"/>
              </w:rPr>
            </w:pPr>
            <w:r w:rsidRPr="008B6D47">
              <w:rPr>
                <w:rFonts w:ascii="Calibri" w:eastAsia="Arial" w:hAnsi="Calibri" w:cs="Calibri"/>
                <w:sz w:val="20"/>
                <w:szCs w:val="20"/>
              </w:rPr>
              <w:t>Sweden Central</w:t>
            </w:r>
          </w:p>
        </w:tc>
      </w:tr>
      <w:tr w:rsidR="00B26B5D" w:rsidRPr="008B6D47" w14:paraId="151EC87E" w14:textId="77777777" w:rsidTr="00253D42">
        <w:trPr>
          <w:trHeight w:val="233"/>
        </w:trPr>
        <w:tc>
          <w:tcPr>
            <w:tcW w:w="39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4781F" w14:textId="77777777" w:rsidR="00B26B5D" w:rsidRPr="008B6D47" w:rsidRDefault="00B26B5D" w:rsidP="00F43D0B">
            <w:pPr>
              <w:spacing w:after="0" w:line="360" w:lineRule="auto"/>
              <w:jc w:val="both"/>
              <w:rPr>
                <w:rFonts w:ascii="Calibri" w:hAnsi="Calibri" w:cs="Calibri"/>
              </w:rPr>
            </w:pPr>
            <w:r w:rsidRPr="008B6D47">
              <w:rPr>
                <w:rFonts w:ascii="Calibri" w:eastAsia="Arial" w:hAnsi="Calibri" w:cs="Calibri"/>
                <w:sz w:val="20"/>
                <w:szCs w:val="20"/>
              </w:rPr>
              <w:t>Compute SKU</w:t>
            </w:r>
          </w:p>
        </w:tc>
        <w:tc>
          <w:tcPr>
            <w:tcW w:w="59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10A24" w14:textId="77777777" w:rsidR="00B26B5D" w:rsidRPr="008B6D47" w:rsidRDefault="00B26B5D" w:rsidP="00F43D0B">
            <w:pPr>
              <w:spacing w:after="0" w:line="360" w:lineRule="auto"/>
              <w:jc w:val="both"/>
              <w:rPr>
                <w:rFonts w:ascii="Calibri" w:hAnsi="Calibri" w:cs="Calibri"/>
              </w:rPr>
            </w:pPr>
            <w:r w:rsidRPr="008B6D47">
              <w:rPr>
                <w:rFonts w:ascii="Calibri" w:eastAsia="Arial" w:hAnsi="Calibri" w:cs="Calibri"/>
                <w:sz w:val="20"/>
                <w:szCs w:val="20"/>
              </w:rPr>
              <w:t>Standard_DS3_v2</w:t>
            </w:r>
          </w:p>
        </w:tc>
      </w:tr>
      <w:tr w:rsidR="00B26B5D" w:rsidRPr="008B6D47" w14:paraId="12021617" w14:textId="77777777" w:rsidTr="00253D42">
        <w:trPr>
          <w:trHeight w:val="377"/>
        </w:trPr>
        <w:tc>
          <w:tcPr>
            <w:tcW w:w="39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E5334" w14:textId="77777777" w:rsidR="00B26B5D" w:rsidRPr="008B6D47" w:rsidRDefault="00B26B5D" w:rsidP="00F43D0B">
            <w:pPr>
              <w:spacing w:after="0" w:line="360" w:lineRule="auto"/>
              <w:jc w:val="both"/>
              <w:rPr>
                <w:rFonts w:ascii="Calibri" w:hAnsi="Calibri" w:cs="Calibri"/>
              </w:rPr>
            </w:pPr>
            <w:r w:rsidRPr="008B6D47">
              <w:rPr>
                <w:rFonts w:ascii="Calibri" w:eastAsia="Arial" w:hAnsi="Calibri" w:cs="Calibri"/>
                <w:sz w:val="20"/>
                <w:szCs w:val="20"/>
              </w:rPr>
              <w:t>Deployment type</w:t>
            </w:r>
          </w:p>
        </w:tc>
        <w:tc>
          <w:tcPr>
            <w:tcW w:w="59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ACC08" w14:textId="77777777" w:rsidR="00B26B5D" w:rsidRPr="008B6D47" w:rsidRDefault="00B26B5D" w:rsidP="00F43D0B">
            <w:pPr>
              <w:spacing w:after="0" w:line="360" w:lineRule="auto"/>
              <w:jc w:val="both"/>
              <w:rPr>
                <w:rFonts w:ascii="Calibri" w:hAnsi="Calibri" w:cs="Calibri"/>
              </w:rPr>
            </w:pPr>
            <w:r w:rsidRPr="008B6D47">
              <w:rPr>
                <w:rFonts w:ascii="Calibri" w:eastAsia="Arial" w:hAnsi="Calibri" w:cs="Calibri"/>
                <w:sz w:val="20"/>
                <w:szCs w:val="20"/>
              </w:rPr>
              <w:t>ManagedOnlineDeployment (SDK v2)</w:t>
            </w:r>
          </w:p>
        </w:tc>
      </w:tr>
      <w:tr w:rsidR="00B26B5D" w:rsidRPr="008B6D47" w14:paraId="34403CD8" w14:textId="77777777" w:rsidTr="00B26B5D">
        <w:trPr>
          <w:trHeight w:val="35"/>
        </w:trPr>
        <w:tc>
          <w:tcPr>
            <w:tcW w:w="39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63942" w14:textId="77777777" w:rsidR="00B26B5D" w:rsidRPr="008B6D47" w:rsidRDefault="00B26B5D" w:rsidP="00F43D0B">
            <w:pPr>
              <w:spacing w:after="0" w:line="360" w:lineRule="auto"/>
              <w:jc w:val="both"/>
              <w:rPr>
                <w:rFonts w:ascii="Calibri" w:hAnsi="Calibri" w:cs="Calibri"/>
              </w:rPr>
            </w:pPr>
            <w:r w:rsidRPr="008B6D47">
              <w:rPr>
                <w:rFonts w:ascii="Calibri" w:eastAsia="Arial" w:hAnsi="Calibri" w:cs="Calibri"/>
                <w:sz w:val="20"/>
                <w:szCs w:val="20"/>
              </w:rPr>
              <w:t>Input</w:t>
            </w:r>
          </w:p>
        </w:tc>
        <w:tc>
          <w:tcPr>
            <w:tcW w:w="59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F8F10" w14:textId="77777777" w:rsidR="00B26B5D" w:rsidRPr="008B6D47" w:rsidRDefault="00B26B5D" w:rsidP="00F43D0B">
            <w:pPr>
              <w:spacing w:after="0" w:line="360" w:lineRule="auto"/>
              <w:jc w:val="both"/>
              <w:rPr>
                <w:rFonts w:ascii="Calibri" w:hAnsi="Calibri" w:cs="Calibri"/>
              </w:rPr>
            </w:pPr>
            <w:r w:rsidRPr="008B6D47">
              <w:rPr>
                <w:rFonts w:ascii="Calibri" w:eastAsia="Arial" w:hAnsi="Calibri" w:cs="Calibri"/>
                <w:sz w:val="20"/>
                <w:szCs w:val="20"/>
              </w:rPr>
              <w:t xml:space="preserve">JSON: { </w:t>
            </w:r>
            <w:proofErr w:type="spellStart"/>
            <w:r w:rsidRPr="008B6D47">
              <w:rPr>
                <w:rFonts w:ascii="Calibri" w:eastAsia="Arial" w:hAnsi="Calibri" w:cs="Calibri"/>
                <w:sz w:val="20"/>
                <w:szCs w:val="20"/>
              </w:rPr>
              <w:t>email_text</w:t>
            </w:r>
            <w:proofErr w:type="spellEnd"/>
            <w:r w:rsidRPr="008B6D47">
              <w:rPr>
                <w:rFonts w:ascii="Calibri" w:eastAsia="Arial" w:hAnsi="Calibri" w:cs="Calibri"/>
                <w:sz w:val="20"/>
                <w:szCs w:val="20"/>
              </w:rPr>
              <w:t>: string }</w:t>
            </w:r>
          </w:p>
        </w:tc>
      </w:tr>
      <w:tr w:rsidR="00B26B5D" w:rsidRPr="008B6D47" w14:paraId="4576B654" w14:textId="77777777" w:rsidTr="00253D42">
        <w:trPr>
          <w:trHeight w:val="278"/>
        </w:trPr>
        <w:tc>
          <w:tcPr>
            <w:tcW w:w="39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AF0D4" w14:textId="77777777" w:rsidR="00B26B5D" w:rsidRPr="008B6D47" w:rsidRDefault="00B26B5D" w:rsidP="00F43D0B">
            <w:pPr>
              <w:spacing w:after="0" w:line="360" w:lineRule="auto"/>
              <w:jc w:val="both"/>
              <w:rPr>
                <w:rFonts w:ascii="Calibri" w:hAnsi="Calibri" w:cs="Calibri"/>
              </w:rPr>
            </w:pPr>
            <w:r w:rsidRPr="008B6D47">
              <w:rPr>
                <w:rFonts w:ascii="Calibri" w:eastAsia="Arial" w:hAnsi="Calibri" w:cs="Calibri"/>
                <w:sz w:val="20"/>
                <w:szCs w:val="20"/>
              </w:rPr>
              <w:t>Output</w:t>
            </w:r>
          </w:p>
        </w:tc>
        <w:tc>
          <w:tcPr>
            <w:tcW w:w="59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5BDFE" w14:textId="77777777" w:rsidR="00B26B5D" w:rsidRPr="008B6D47" w:rsidRDefault="00B26B5D" w:rsidP="00F43D0B">
            <w:pPr>
              <w:spacing w:after="0" w:line="360" w:lineRule="auto"/>
              <w:jc w:val="both"/>
              <w:rPr>
                <w:rFonts w:ascii="Calibri" w:hAnsi="Calibri" w:cs="Calibri"/>
              </w:rPr>
            </w:pPr>
            <w:r w:rsidRPr="008B6D47">
              <w:rPr>
                <w:rFonts w:ascii="Calibri" w:eastAsia="Arial" w:hAnsi="Calibri" w:cs="Calibri"/>
                <w:sz w:val="20"/>
                <w:szCs w:val="20"/>
              </w:rPr>
              <w:t>prediction, label, phishing_probability, confidence</w:t>
            </w:r>
          </w:p>
        </w:tc>
      </w:tr>
    </w:tbl>
    <w:p w14:paraId="6E316E7E" w14:textId="0D9E49FF" w:rsidR="008F305C" w:rsidRPr="008B6D47" w:rsidRDefault="006F686A" w:rsidP="00F43D0B">
      <w:pPr>
        <w:pStyle w:val="Caption"/>
        <w:spacing w:line="360" w:lineRule="auto"/>
        <w:jc w:val="both"/>
        <w:rPr>
          <w:rFonts w:ascii="Calibri" w:hAnsi="Calibri" w:cs="Calibri"/>
        </w:rPr>
      </w:pPr>
      <w:bookmarkStart w:id="36" w:name="_Toc231056669"/>
      <w:r w:rsidRPr="008B6D47">
        <w:rPr>
          <w:rFonts w:ascii="Calibri" w:hAnsi="Calibri" w:cs="Calibri"/>
        </w:rPr>
        <w:t xml:space="preserve">Table </w:t>
      </w:r>
      <w:r w:rsidRPr="008B6D47">
        <w:rPr>
          <w:rFonts w:ascii="Calibri" w:hAnsi="Calibri" w:cs="Calibri"/>
        </w:rPr>
        <w:fldChar w:fldCharType="begin"/>
      </w:r>
      <w:r w:rsidRPr="008B6D47">
        <w:rPr>
          <w:rFonts w:ascii="Calibri" w:hAnsi="Calibri" w:cs="Calibri"/>
        </w:rPr>
        <w:instrText xml:space="preserve"> SEQ Table \* ARABIC </w:instrText>
      </w:r>
      <w:r w:rsidRPr="008B6D47">
        <w:rPr>
          <w:rFonts w:ascii="Calibri" w:hAnsi="Calibri" w:cs="Calibri"/>
        </w:rPr>
        <w:fldChar w:fldCharType="separate"/>
      </w:r>
      <w:r w:rsidR="00993979" w:rsidRPr="008B6D47">
        <w:rPr>
          <w:rFonts w:ascii="Calibri" w:hAnsi="Calibri" w:cs="Calibri"/>
          <w:noProof/>
        </w:rPr>
        <w:t>7</w:t>
      </w:r>
      <w:r w:rsidRPr="008B6D47">
        <w:rPr>
          <w:rFonts w:ascii="Calibri" w:hAnsi="Calibri" w:cs="Calibri"/>
        </w:rPr>
        <w:fldChar w:fldCharType="end"/>
      </w:r>
      <w:r w:rsidRPr="008B6D47">
        <w:rPr>
          <w:rFonts w:ascii="Calibri" w:hAnsi="Calibri" w:cs="Calibri"/>
        </w:rPr>
        <w:t xml:space="preserve"> - ML Endpoint Deployment Properties</w:t>
      </w:r>
      <w:bookmarkEnd w:id="36"/>
    </w:p>
    <w:p w14:paraId="6211CD51" w14:textId="77777777" w:rsidR="00CB4B17" w:rsidRPr="008B6D47" w:rsidRDefault="00CB4B17" w:rsidP="00F43D0B">
      <w:pPr>
        <w:keepNext/>
        <w:spacing w:line="360" w:lineRule="auto"/>
        <w:jc w:val="both"/>
        <w:rPr>
          <w:rFonts w:ascii="Calibri" w:hAnsi="Calibri" w:cs="Calibri"/>
        </w:rPr>
      </w:pPr>
      <w:r w:rsidRPr="008B6D47">
        <w:rPr>
          <w:rFonts w:ascii="Calibri" w:hAnsi="Calibri" w:cs="Calibri"/>
          <w:noProof/>
        </w:rPr>
        <w:drawing>
          <wp:inline distT="0" distB="0" distL="0" distR="0" wp14:anchorId="7F26FC8D" wp14:editId="7F3BE8B7">
            <wp:extent cx="6280150" cy="3326765"/>
            <wp:effectExtent l="0" t="0" r="6350" b="6985"/>
            <wp:docPr id="200826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65830" name=""/>
                    <pic:cNvPicPr/>
                  </pic:nvPicPr>
                  <pic:blipFill>
                    <a:blip r:embed="rId15"/>
                    <a:stretch>
                      <a:fillRect/>
                    </a:stretch>
                  </pic:blipFill>
                  <pic:spPr>
                    <a:xfrm>
                      <a:off x="0" y="0"/>
                      <a:ext cx="6280150" cy="3326765"/>
                    </a:xfrm>
                    <a:prstGeom prst="rect">
                      <a:avLst/>
                    </a:prstGeom>
                  </pic:spPr>
                </pic:pic>
              </a:graphicData>
            </a:graphic>
          </wp:inline>
        </w:drawing>
      </w:r>
    </w:p>
    <w:p w14:paraId="643C4490" w14:textId="7CD8E52A" w:rsidR="00983843" w:rsidRPr="008B6D47" w:rsidRDefault="00CB4B17" w:rsidP="00F43D0B">
      <w:pPr>
        <w:pStyle w:val="Caption"/>
        <w:spacing w:line="360" w:lineRule="auto"/>
        <w:jc w:val="both"/>
        <w:rPr>
          <w:rFonts w:ascii="Calibri" w:hAnsi="Calibri" w:cs="Calibri"/>
        </w:rPr>
      </w:pPr>
      <w:bookmarkStart w:id="37" w:name="_Toc231056633"/>
      <w:r w:rsidRPr="008B6D47">
        <w:rPr>
          <w:rFonts w:ascii="Calibri" w:hAnsi="Calibri" w:cs="Calibri"/>
        </w:rPr>
        <w:t xml:space="preserve">Figure </w:t>
      </w:r>
      <w:r w:rsidRPr="008B6D47">
        <w:rPr>
          <w:rFonts w:ascii="Calibri" w:hAnsi="Calibri" w:cs="Calibri"/>
        </w:rPr>
        <w:fldChar w:fldCharType="begin"/>
      </w:r>
      <w:r w:rsidRPr="008B6D47">
        <w:rPr>
          <w:rFonts w:ascii="Calibri" w:hAnsi="Calibri" w:cs="Calibri"/>
        </w:rPr>
        <w:instrText xml:space="preserve"> SEQ Figure \* ARABIC </w:instrText>
      </w:r>
      <w:r w:rsidRPr="008B6D47">
        <w:rPr>
          <w:rFonts w:ascii="Calibri" w:hAnsi="Calibri" w:cs="Calibri"/>
        </w:rPr>
        <w:fldChar w:fldCharType="separate"/>
      </w:r>
      <w:r w:rsidR="00314C13" w:rsidRPr="008B6D47">
        <w:rPr>
          <w:rFonts w:ascii="Calibri" w:hAnsi="Calibri" w:cs="Calibri"/>
          <w:noProof/>
        </w:rPr>
        <w:t>6</w:t>
      </w:r>
      <w:r w:rsidRPr="008B6D47">
        <w:rPr>
          <w:rFonts w:ascii="Calibri" w:hAnsi="Calibri" w:cs="Calibri"/>
        </w:rPr>
        <w:fldChar w:fldCharType="end"/>
      </w:r>
      <w:r w:rsidRPr="008B6D47">
        <w:rPr>
          <w:rFonts w:ascii="Calibri" w:hAnsi="Calibri" w:cs="Calibri"/>
        </w:rPr>
        <w:t xml:space="preserve"> - Azure ML Managed Online Endpoint (phishing-online-endpoint)</w:t>
      </w:r>
      <w:bookmarkEnd w:id="37"/>
    </w:p>
    <w:p w14:paraId="01AFF55C" w14:textId="77777777" w:rsidR="00983843" w:rsidRPr="008B6D47" w:rsidRDefault="00983843" w:rsidP="00F43D0B">
      <w:pPr>
        <w:spacing w:line="360" w:lineRule="auto"/>
        <w:jc w:val="both"/>
        <w:rPr>
          <w:rFonts w:ascii="Calibri" w:hAnsi="Calibri" w:cs="Calibri"/>
        </w:rPr>
      </w:pPr>
    </w:p>
    <w:p w14:paraId="680534D0" w14:textId="77777777" w:rsidR="00983843" w:rsidRPr="008B6D47" w:rsidRDefault="00983843" w:rsidP="00F43D0B">
      <w:pPr>
        <w:spacing w:line="360" w:lineRule="auto"/>
        <w:jc w:val="both"/>
        <w:rPr>
          <w:rFonts w:ascii="Calibri" w:hAnsi="Calibri" w:cs="Calibri"/>
        </w:rPr>
      </w:pPr>
    </w:p>
    <w:p w14:paraId="568D9555" w14:textId="77777777" w:rsidR="00983843" w:rsidRPr="008B6D47" w:rsidRDefault="00983843" w:rsidP="00F43D0B">
      <w:pPr>
        <w:spacing w:line="360" w:lineRule="auto"/>
        <w:jc w:val="both"/>
        <w:rPr>
          <w:rFonts w:ascii="Calibri" w:hAnsi="Calibri" w:cs="Calibri"/>
        </w:rPr>
      </w:pPr>
    </w:p>
    <w:p w14:paraId="618E202E" w14:textId="77777777" w:rsidR="00983843" w:rsidRPr="008B6D47" w:rsidRDefault="00983843" w:rsidP="00F43D0B">
      <w:pPr>
        <w:spacing w:line="360" w:lineRule="auto"/>
        <w:jc w:val="both"/>
        <w:rPr>
          <w:rFonts w:ascii="Calibri" w:hAnsi="Calibri" w:cs="Calibri"/>
        </w:rPr>
      </w:pPr>
    </w:p>
    <w:p w14:paraId="7686B843" w14:textId="74222CC3" w:rsidR="003E0CEC" w:rsidRPr="008B6D47" w:rsidRDefault="003E0CEC" w:rsidP="00F43D0B">
      <w:pPr>
        <w:pStyle w:val="Heading1"/>
        <w:spacing w:line="360" w:lineRule="auto"/>
        <w:jc w:val="both"/>
        <w:rPr>
          <w:rFonts w:ascii="Calibri" w:hAnsi="Calibri" w:cs="Calibri"/>
        </w:rPr>
      </w:pPr>
      <w:bookmarkStart w:id="38" w:name="_Toc231056606"/>
      <w:r w:rsidRPr="008B6D47">
        <w:rPr>
          <w:rFonts w:ascii="Calibri" w:hAnsi="Calibri" w:cs="Calibri"/>
        </w:rPr>
        <w:lastRenderedPageBreak/>
        <w:t>Part C: Agent System</w:t>
      </w:r>
      <w:bookmarkEnd w:id="38"/>
    </w:p>
    <w:p w14:paraId="4DD59F2A" w14:textId="705DE282" w:rsidR="003E0CEC" w:rsidRPr="008B6D47" w:rsidRDefault="00AE003E" w:rsidP="00F43D0B">
      <w:pPr>
        <w:pStyle w:val="Heading2"/>
        <w:spacing w:line="360" w:lineRule="auto"/>
        <w:jc w:val="both"/>
        <w:rPr>
          <w:rFonts w:ascii="Calibri" w:hAnsi="Calibri" w:cs="Calibri"/>
        </w:rPr>
      </w:pPr>
      <w:bookmarkStart w:id="39" w:name="_Toc231056607"/>
      <w:r w:rsidRPr="008B6D47">
        <w:rPr>
          <w:rFonts w:ascii="Calibri" w:hAnsi="Calibri" w:cs="Calibri"/>
        </w:rPr>
        <w:t>Agent Design</w:t>
      </w:r>
      <w:bookmarkEnd w:id="39"/>
    </w:p>
    <w:p w14:paraId="12BFD7EA" w14:textId="0DCEFC4F" w:rsidR="00D667DC" w:rsidRPr="008B6D47" w:rsidRDefault="00340BA6" w:rsidP="00F43D0B">
      <w:pPr>
        <w:spacing w:line="360" w:lineRule="auto"/>
        <w:jc w:val="both"/>
        <w:rPr>
          <w:rFonts w:ascii="Calibri" w:hAnsi="Calibri" w:cs="Calibri"/>
        </w:rPr>
      </w:pPr>
      <w:r w:rsidRPr="008B6D47">
        <w:rPr>
          <w:rFonts w:ascii="Calibri" w:hAnsi="Calibri" w:cs="Calibri"/>
        </w:rPr>
        <w:t xml:space="preserve">The </w:t>
      </w:r>
      <w:proofErr w:type="spellStart"/>
      <w:r w:rsidRPr="008B6D47">
        <w:rPr>
          <w:rFonts w:ascii="Calibri" w:hAnsi="Calibri" w:cs="Calibri"/>
        </w:rPr>
        <w:t>ReAct</w:t>
      </w:r>
      <w:proofErr w:type="spellEnd"/>
      <w:r w:rsidRPr="008B6D47">
        <w:rPr>
          <w:rFonts w:ascii="Calibri" w:hAnsi="Calibri" w:cs="Calibri"/>
        </w:rPr>
        <w:t xml:space="preserve"> pattern (Yao et al., 2023) is implemented by the agent (agent.py) using Azure OpenAI GPT-4o (temperature=0.1, </w:t>
      </w:r>
      <w:proofErr w:type="spellStart"/>
      <w:r w:rsidRPr="008B6D47">
        <w:rPr>
          <w:rFonts w:ascii="Calibri" w:hAnsi="Calibri" w:cs="Calibri"/>
        </w:rPr>
        <w:t>tool_choice</w:t>
      </w:r>
      <w:proofErr w:type="spellEnd"/>
      <w:r w:rsidRPr="008B6D47">
        <w:rPr>
          <w:rFonts w:ascii="Calibri" w:hAnsi="Calibri" w:cs="Calibri"/>
        </w:rPr>
        <w:t xml:space="preserve">=auto), interspersing tool calls with reasoning traces. The three-tool design adheres to the </w:t>
      </w:r>
      <w:proofErr w:type="spellStart"/>
      <w:r w:rsidRPr="008B6D47">
        <w:rPr>
          <w:rFonts w:ascii="Calibri" w:hAnsi="Calibri" w:cs="Calibri"/>
        </w:rPr>
        <w:t>Toolformer</w:t>
      </w:r>
      <w:proofErr w:type="spellEnd"/>
      <w:r w:rsidRPr="008B6D47">
        <w:rPr>
          <w:rFonts w:ascii="Calibri" w:hAnsi="Calibri" w:cs="Calibri"/>
        </w:rPr>
        <w:t xml:space="preserve"> principle, which states that the LLM chooses which tools to use and how to combine results (Schick et al., 2023).</w:t>
      </w:r>
    </w:p>
    <w:p w14:paraId="58334F32" w14:textId="11743150" w:rsidR="00D667DC" w:rsidRPr="008B6D47" w:rsidRDefault="00350113" w:rsidP="00F43D0B">
      <w:pPr>
        <w:pStyle w:val="Heading2"/>
        <w:spacing w:line="360" w:lineRule="auto"/>
        <w:jc w:val="both"/>
        <w:rPr>
          <w:rFonts w:ascii="Calibri" w:hAnsi="Calibri" w:cs="Calibri"/>
        </w:rPr>
      </w:pPr>
      <w:bookmarkStart w:id="40" w:name="_Toc231056608"/>
      <w:r w:rsidRPr="008B6D47">
        <w:rPr>
          <w:rFonts w:ascii="Calibri" w:hAnsi="Calibri" w:cs="Calibri"/>
        </w:rPr>
        <w:t>Tools</w:t>
      </w:r>
      <w:bookmarkEnd w:id="40"/>
    </w:p>
    <w:tbl>
      <w:tblPr>
        <w:tblW w:w="9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3"/>
        <w:gridCol w:w="4576"/>
        <w:gridCol w:w="3044"/>
      </w:tblGrid>
      <w:tr w:rsidR="009C5085" w:rsidRPr="008B6D47" w14:paraId="6C76DC3F" w14:textId="77777777" w:rsidTr="005E3A27">
        <w:trPr>
          <w:trHeight w:val="125"/>
        </w:trPr>
        <w:tc>
          <w:tcPr>
            <w:tcW w:w="2353"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3993F23F" w14:textId="77777777" w:rsidR="009C5085" w:rsidRPr="008B6D47" w:rsidRDefault="009C5085"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Tool</w:t>
            </w:r>
          </w:p>
        </w:tc>
        <w:tc>
          <w:tcPr>
            <w:tcW w:w="4576"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7BC121FE" w14:textId="77777777" w:rsidR="009C5085" w:rsidRPr="008B6D47" w:rsidRDefault="009C5085"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Purpose</w:t>
            </w:r>
          </w:p>
        </w:tc>
        <w:tc>
          <w:tcPr>
            <w:tcW w:w="3044"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3B41F593" w14:textId="77777777" w:rsidR="009C5085" w:rsidRPr="008B6D47" w:rsidRDefault="009C5085"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Trigger</w:t>
            </w:r>
          </w:p>
        </w:tc>
      </w:tr>
      <w:tr w:rsidR="009C5085" w:rsidRPr="008B6D47" w14:paraId="03737B95" w14:textId="77777777" w:rsidTr="006A28E8">
        <w:trPr>
          <w:trHeight w:val="350"/>
        </w:trPr>
        <w:tc>
          <w:tcPr>
            <w:tcW w:w="23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C408B" w14:textId="77777777" w:rsidR="009C5085" w:rsidRPr="008B6D47" w:rsidRDefault="009C5085" w:rsidP="00F43D0B">
            <w:pPr>
              <w:spacing w:after="0" w:line="360" w:lineRule="auto"/>
              <w:jc w:val="both"/>
              <w:rPr>
                <w:rFonts w:ascii="Calibri" w:hAnsi="Calibri" w:cs="Calibri"/>
              </w:rPr>
            </w:pPr>
            <w:r w:rsidRPr="008B6D47">
              <w:rPr>
                <w:rFonts w:ascii="Calibri" w:eastAsia="Arial" w:hAnsi="Calibri" w:cs="Calibri"/>
                <w:sz w:val="20"/>
                <w:szCs w:val="20"/>
              </w:rPr>
              <w:t>predict_phishing</w:t>
            </w:r>
          </w:p>
        </w:tc>
        <w:tc>
          <w:tcPr>
            <w:tcW w:w="45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4DE73" w14:textId="77777777" w:rsidR="009C5085" w:rsidRPr="008B6D47" w:rsidRDefault="009C5085" w:rsidP="00F43D0B">
            <w:pPr>
              <w:spacing w:after="0" w:line="360" w:lineRule="auto"/>
              <w:jc w:val="both"/>
              <w:rPr>
                <w:rFonts w:ascii="Calibri" w:hAnsi="Calibri" w:cs="Calibri"/>
              </w:rPr>
            </w:pPr>
            <w:r w:rsidRPr="008B6D47">
              <w:rPr>
                <w:rFonts w:ascii="Calibri" w:eastAsia="Arial" w:hAnsi="Calibri" w:cs="Calibri"/>
                <w:sz w:val="20"/>
                <w:szCs w:val="20"/>
              </w:rPr>
              <w:t>Calls Azure ML endpoint; returns phishing_probability (0-1), label, risk_level (Low/Medium/High/Critical)</w:t>
            </w:r>
          </w:p>
        </w:tc>
        <w:tc>
          <w:tcPr>
            <w:tcW w:w="30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6C655" w14:textId="77777777" w:rsidR="009C5085" w:rsidRPr="008B6D47" w:rsidRDefault="009C5085" w:rsidP="00F43D0B">
            <w:pPr>
              <w:spacing w:after="0" w:line="360" w:lineRule="auto"/>
              <w:jc w:val="both"/>
              <w:rPr>
                <w:rFonts w:ascii="Calibri" w:hAnsi="Calibri" w:cs="Calibri"/>
              </w:rPr>
            </w:pPr>
            <w:r w:rsidRPr="008B6D47">
              <w:rPr>
                <w:rFonts w:ascii="Calibri" w:eastAsia="Arial" w:hAnsi="Calibri" w:cs="Calibri"/>
                <w:sz w:val="20"/>
                <w:szCs w:val="20"/>
              </w:rPr>
              <w:t>Email classification queries; probability ≥ 0.70 also triggers retrieve_guidelines</w:t>
            </w:r>
          </w:p>
        </w:tc>
      </w:tr>
      <w:tr w:rsidR="009C5085" w:rsidRPr="008B6D47" w14:paraId="76631C48" w14:textId="77777777" w:rsidTr="006A28E8">
        <w:trPr>
          <w:trHeight w:val="701"/>
        </w:trPr>
        <w:tc>
          <w:tcPr>
            <w:tcW w:w="23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8A84C" w14:textId="77777777" w:rsidR="009C5085" w:rsidRPr="008B6D47" w:rsidRDefault="009C5085" w:rsidP="00F43D0B">
            <w:pPr>
              <w:spacing w:after="0" w:line="360" w:lineRule="auto"/>
              <w:jc w:val="both"/>
              <w:rPr>
                <w:rFonts w:ascii="Calibri" w:hAnsi="Calibri" w:cs="Calibri"/>
              </w:rPr>
            </w:pPr>
            <w:r w:rsidRPr="008B6D47">
              <w:rPr>
                <w:rFonts w:ascii="Calibri" w:eastAsia="Arial" w:hAnsi="Calibri" w:cs="Calibri"/>
                <w:sz w:val="20"/>
                <w:szCs w:val="20"/>
              </w:rPr>
              <w:t>retrieve_guidelines</w:t>
            </w:r>
          </w:p>
        </w:tc>
        <w:tc>
          <w:tcPr>
            <w:tcW w:w="45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D22AE" w14:textId="77777777" w:rsidR="009C5085" w:rsidRPr="008B6D47" w:rsidRDefault="009C5085" w:rsidP="00F43D0B">
            <w:pPr>
              <w:spacing w:after="0" w:line="360" w:lineRule="auto"/>
              <w:jc w:val="both"/>
              <w:rPr>
                <w:rFonts w:ascii="Calibri" w:hAnsi="Calibri" w:cs="Calibri"/>
              </w:rPr>
            </w:pPr>
            <w:r w:rsidRPr="008B6D47">
              <w:rPr>
                <w:rFonts w:ascii="Calibri" w:eastAsia="Arial" w:hAnsi="Calibri" w:cs="Calibri"/>
                <w:sz w:val="20"/>
                <w:szCs w:val="20"/>
              </w:rPr>
              <w:t>Vector search over Azure AI Search knowledge base; returns top-3 chunks with source citations</w:t>
            </w:r>
          </w:p>
        </w:tc>
        <w:tc>
          <w:tcPr>
            <w:tcW w:w="30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85A76" w14:textId="77777777" w:rsidR="009C5085" w:rsidRPr="008B6D47" w:rsidRDefault="009C5085" w:rsidP="00F43D0B">
            <w:pPr>
              <w:spacing w:after="0" w:line="360" w:lineRule="auto"/>
              <w:jc w:val="both"/>
              <w:rPr>
                <w:rFonts w:ascii="Calibri" w:hAnsi="Calibri" w:cs="Calibri"/>
              </w:rPr>
            </w:pPr>
            <w:r w:rsidRPr="008B6D47">
              <w:rPr>
                <w:rFonts w:ascii="Calibri" w:eastAsia="Arial" w:hAnsi="Calibri" w:cs="Calibri"/>
                <w:sz w:val="20"/>
                <w:szCs w:val="20"/>
              </w:rPr>
              <w:t>Policy/guidance questions; after high-risk ML prediction</w:t>
            </w:r>
          </w:p>
        </w:tc>
      </w:tr>
      <w:tr w:rsidR="009C5085" w:rsidRPr="008B6D47" w14:paraId="5A007FCE" w14:textId="77777777" w:rsidTr="006A28E8">
        <w:trPr>
          <w:trHeight w:val="521"/>
        </w:trPr>
        <w:tc>
          <w:tcPr>
            <w:tcW w:w="23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0F7EE" w14:textId="77777777" w:rsidR="009C5085" w:rsidRPr="008B6D47" w:rsidRDefault="009C5085" w:rsidP="00F43D0B">
            <w:pPr>
              <w:spacing w:after="0" w:line="360" w:lineRule="auto"/>
              <w:jc w:val="both"/>
              <w:rPr>
                <w:rFonts w:ascii="Calibri" w:hAnsi="Calibri" w:cs="Calibri"/>
              </w:rPr>
            </w:pPr>
            <w:r w:rsidRPr="008B6D47">
              <w:rPr>
                <w:rFonts w:ascii="Calibri" w:eastAsia="Arial" w:hAnsi="Calibri" w:cs="Calibri"/>
                <w:sz w:val="20"/>
                <w:szCs w:val="20"/>
              </w:rPr>
              <w:t>analyze_email_features</w:t>
            </w:r>
          </w:p>
        </w:tc>
        <w:tc>
          <w:tcPr>
            <w:tcW w:w="45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45660" w14:textId="77777777" w:rsidR="009C5085" w:rsidRPr="008B6D47" w:rsidRDefault="009C5085" w:rsidP="00F43D0B">
            <w:pPr>
              <w:spacing w:after="0" w:line="360" w:lineRule="auto"/>
              <w:jc w:val="both"/>
              <w:rPr>
                <w:rFonts w:ascii="Calibri" w:hAnsi="Calibri" w:cs="Calibri"/>
              </w:rPr>
            </w:pPr>
            <w:r w:rsidRPr="008B6D47">
              <w:rPr>
                <w:rFonts w:ascii="Calibri" w:eastAsia="Arial" w:hAnsi="Calibri" w:cs="Calibri"/>
                <w:sz w:val="20"/>
                <w:szCs w:val="20"/>
              </w:rPr>
              <w:t>Deterministic extraction of 10 phishing signal features; returns indicators and composite risk score (0-10)</w:t>
            </w:r>
          </w:p>
        </w:tc>
        <w:tc>
          <w:tcPr>
            <w:tcW w:w="30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296D0" w14:textId="77777777" w:rsidR="009C5085" w:rsidRPr="008B6D47" w:rsidRDefault="009C5085" w:rsidP="00F43D0B">
            <w:pPr>
              <w:spacing w:after="0" w:line="360" w:lineRule="auto"/>
              <w:jc w:val="both"/>
              <w:rPr>
                <w:rFonts w:ascii="Calibri" w:hAnsi="Calibri" w:cs="Calibri"/>
              </w:rPr>
            </w:pPr>
            <w:r w:rsidRPr="008B6D47">
              <w:rPr>
                <w:rFonts w:ascii="Calibri" w:eastAsia="Arial" w:hAnsi="Calibri" w:cs="Calibri"/>
                <w:sz w:val="20"/>
                <w:szCs w:val="20"/>
              </w:rPr>
              <w:t>Email analysis and explanation requests</w:t>
            </w:r>
          </w:p>
        </w:tc>
      </w:tr>
    </w:tbl>
    <w:p w14:paraId="2C21C075" w14:textId="6A8A77A9" w:rsidR="00350113" w:rsidRPr="008B6D47" w:rsidRDefault="006C7055" w:rsidP="00F43D0B">
      <w:pPr>
        <w:pStyle w:val="Caption"/>
        <w:spacing w:line="360" w:lineRule="auto"/>
        <w:jc w:val="both"/>
        <w:rPr>
          <w:rFonts w:ascii="Calibri" w:hAnsi="Calibri" w:cs="Calibri"/>
        </w:rPr>
      </w:pPr>
      <w:bookmarkStart w:id="41" w:name="_Toc231056670"/>
      <w:r w:rsidRPr="008B6D47">
        <w:rPr>
          <w:rFonts w:ascii="Calibri" w:hAnsi="Calibri" w:cs="Calibri"/>
        </w:rPr>
        <w:t xml:space="preserve">Table </w:t>
      </w:r>
      <w:r w:rsidRPr="008B6D47">
        <w:rPr>
          <w:rFonts w:ascii="Calibri" w:hAnsi="Calibri" w:cs="Calibri"/>
        </w:rPr>
        <w:fldChar w:fldCharType="begin"/>
      </w:r>
      <w:r w:rsidRPr="008B6D47">
        <w:rPr>
          <w:rFonts w:ascii="Calibri" w:hAnsi="Calibri" w:cs="Calibri"/>
        </w:rPr>
        <w:instrText xml:space="preserve"> SEQ Table \* ARABIC </w:instrText>
      </w:r>
      <w:r w:rsidRPr="008B6D47">
        <w:rPr>
          <w:rFonts w:ascii="Calibri" w:hAnsi="Calibri" w:cs="Calibri"/>
        </w:rPr>
        <w:fldChar w:fldCharType="separate"/>
      </w:r>
      <w:r w:rsidR="00993979" w:rsidRPr="008B6D47">
        <w:rPr>
          <w:rFonts w:ascii="Calibri" w:hAnsi="Calibri" w:cs="Calibri"/>
          <w:noProof/>
        </w:rPr>
        <w:t>8</w:t>
      </w:r>
      <w:r w:rsidRPr="008B6D47">
        <w:rPr>
          <w:rFonts w:ascii="Calibri" w:hAnsi="Calibri" w:cs="Calibri"/>
        </w:rPr>
        <w:fldChar w:fldCharType="end"/>
      </w:r>
      <w:r w:rsidRPr="008B6D47">
        <w:rPr>
          <w:rFonts w:ascii="Calibri" w:hAnsi="Calibri" w:cs="Calibri"/>
        </w:rPr>
        <w:t xml:space="preserve"> - Agent Tools</w:t>
      </w:r>
      <w:bookmarkEnd w:id="41"/>
    </w:p>
    <w:p w14:paraId="3319921D" w14:textId="25C2DDE0" w:rsidR="0087624E" w:rsidRPr="008B6D47" w:rsidRDefault="00474C1C" w:rsidP="00F43D0B">
      <w:pPr>
        <w:spacing w:line="360" w:lineRule="auto"/>
        <w:jc w:val="both"/>
        <w:rPr>
          <w:rFonts w:ascii="Calibri" w:hAnsi="Calibri" w:cs="Calibri"/>
        </w:rPr>
      </w:pPr>
      <w:r w:rsidRPr="008B6D47">
        <w:rPr>
          <w:rFonts w:ascii="Calibri" w:hAnsi="Calibri" w:cs="Calibri"/>
        </w:rPr>
        <w:t>Risk level mapping: Low (&lt; 0.40), Medium (0.40–0.69), High (0.70–0.84), Critical (≥ 0.85).</w:t>
      </w:r>
    </w:p>
    <w:p w14:paraId="0B2A4E9E" w14:textId="29F9D824" w:rsidR="00474C1C" w:rsidRPr="008B6D47" w:rsidRDefault="0019607B" w:rsidP="00F43D0B">
      <w:pPr>
        <w:pStyle w:val="Heading2"/>
        <w:spacing w:line="360" w:lineRule="auto"/>
        <w:jc w:val="both"/>
        <w:rPr>
          <w:rFonts w:ascii="Calibri" w:hAnsi="Calibri" w:cs="Calibri"/>
        </w:rPr>
      </w:pPr>
      <w:bookmarkStart w:id="42" w:name="_Toc231056609"/>
      <w:r w:rsidRPr="008B6D47">
        <w:rPr>
          <w:rFonts w:ascii="Calibri" w:hAnsi="Calibri" w:cs="Calibri"/>
        </w:rPr>
        <w:t>Multi-Step Reasoning Example</w:t>
      </w:r>
      <w:bookmarkEnd w:id="42"/>
    </w:p>
    <w:p w14:paraId="376DA9A1" w14:textId="3F895CCF" w:rsidR="0019607B" w:rsidRPr="008B6D47" w:rsidRDefault="00286D64" w:rsidP="00F43D0B">
      <w:pPr>
        <w:spacing w:line="360" w:lineRule="auto"/>
        <w:jc w:val="both"/>
        <w:rPr>
          <w:rFonts w:ascii="Calibri" w:hAnsi="Calibri" w:cs="Calibri"/>
        </w:rPr>
      </w:pPr>
      <w:r w:rsidRPr="008B6D47">
        <w:rPr>
          <w:rFonts w:ascii="Calibri" w:hAnsi="Calibri" w:cs="Calibri"/>
        </w:rPr>
        <w:t xml:space="preserve">Query: </w:t>
      </w:r>
      <w:r w:rsidR="00903DA9" w:rsidRPr="008B6D47">
        <w:rPr>
          <w:rFonts w:ascii="Calibri" w:hAnsi="Calibri" w:cs="Calibri"/>
        </w:rPr>
        <w:t>URGENT! Your PayPal account is suspended. Verify NOW: http://paypal-secure-verify.xyz. Act within 24 hours! Dear Customer.’</w:t>
      </w:r>
    </w:p>
    <w:p w14:paraId="60E1AA31" w14:textId="40B34FCA" w:rsidR="00286D64" w:rsidRPr="008B6D47" w:rsidRDefault="00286D64" w:rsidP="00F43D0B">
      <w:pPr>
        <w:pStyle w:val="ListParagraph"/>
        <w:numPr>
          <w:ilvl w:val="0"/>
          <w:numId w:val="18"/>
        </w:numPr>
        <w:spacing w:line="360" w:lineRule="auto"/>
        <w:jc w:val="both"/>
        <w:rPr>
          <w:rFonts w:ascii="Calibri" w:hAnsi="Calibri" w:cs="Calibri"/>
        </w:rPr>
      </w:pPr>
      <w:r w:rsidRPr="008B6D47">
        <w:rPr>
          <w:rFonts w:ascii="Calibri" w:hAnsi="Calibri" w:cs="Calibri"/>
          <w:b/>
          <w:bCs/>
        </w:rPr>
        <w:t>analyze_email_features:</w:t>
      </w:r>
      <w:r w:rsidRPr="008B6D47">
        <w:rPr>
          <w:rFonts w:ascii="Calibri" w:hAnsi="Calibri" w:cs="Calibri"/>
        </w:rPr>
        <w:t xml:space="preserve"> generic welcome, financial terms [PayPal, account], urgency phrases [urgent, verify, act immediately], and URL found. 6.5 out of 10 for feature risk.</w:t>
      </w:r>
    </w:p>
    <w:p w14:paraId="4C4AFC08" w14:textId="12080268" w:rsidR="00286D64" w:rsidRPr="008B6D47" w:rsidRDefault="00286D64" w:rsidP="00F43D0B">
      <w:pPr>
        <w:pStyle w:val="ListParagraph"/>
        <w:numPr>
          <w:ilvl w:val="0"/>
          <w:numId w:val="18"/>
        </w:numPr>
        <w:spacing w:line="360" w:lineRule="auto"/>
        <w:jc w:val="both"/>
        <w:rPr>
          <w:rFonts w:ascii="Calibri" w:hAnsi="Calibri" w:cs="Calibri"/>
        </w:rPr>
      </w:pPr>
      <w:r w:rsidRPr="008B6D47">
        <w:rPr>
          <w:rFonts w:ascii="Calibri" w:hAnsi="Calibri" w:cs="Calibri"/>
          <w:b/>
          <w:bCs/>
        </w:rPr>
        <w:t>predict_phishing:</w:t>
      </w:r>
      <w:r w:rsidRPr="008B6D47">
        <w:rPr>
          <w:rFonts w:ascii="Calibri" w:hAnsi="Calibri" w:cs="Calibri"/>
        </w:rPr>
        <w:t xml:space="preserve"> risk_level=critical, label=Phishing Email, phishing_probability=0.8898.</w:t>
      </w:r>
    </w:p>
    <w:p w14:paraId="538B3496" w14:textId="21E4FA05" w:rsidR="00286D64" w:rsidRPr="008B6D47" w:rsidRDefault="00286D64" w:rsidP="00F43D0B">
      <w:pPr>
        <w:pStyle w:val="ListParagraph"/>
        <w:numPr>
          <w:ilvl w:val="0"/>
          <w:numId w:val="18"/>
        </w:numPr>
        <w:spacing w:line="360" w:lineRule="auto"/>
        <w:jc w:val="both"/>
        <w:rPr>
          <w:rFonts w:ascii="Calibri" w:hAnsi="Calibri" w:cs="Calibri"/>
        </w:rPr>
      </w:pPr>
      <w:r w:rsidRPr="008B6D47">
        <w:rPr>
          <w:rFonts w:ascii="Calibri" w:hAnsi="Calibri" w:cs="Calibri"/>
          <w:b/>
          <w:bCs/>
        </w:rPr>
        <w:t>retrieve_guidelines triggered (probability ≥ 0.70):</w:t>
      </w:r>
      <w:r w:rsidRPr="008B6D47">
        <w:rPr>
          <w:rFonts w:ascii="Calibri" w:hAnsi="Calibri" w:cs="Calibri"/>
        </w:rPr>
        <w:t xml:space="preserve"> retrieves from microsoft_email_security_best_practices (0.7289), cisa_phishing_guidance (0.7316), and phishing_incident_response_procedures (0.7644).</w:t>
      </w:r>
    </w:p>
    <w:p w14:paraId="0A8A5D0A" w14:textId="77777777" w:rsidR="006A28E8" w:rsidRPr="008B6D47" w:rsidRDefault="006A28E8" w:rsidP="00F43D0B">
      <w:pPr>
        <w:pStyle w:val="ListParagraph"/>
        <w:numPr>
          <w:ilvl w:val="0"/>
          <w:numId w:val="18"/>
        </w:numPr>
        <w:spacing w:line="360" w:lineRule="auto"/>
        <w:jc w:val="both"/>
        <w:rPr>
          <w:rFonts w:ascii="Calibri" w:hAnsi="Calibri" w:cs="Calibri"/>
        </w:rPr>
      </w:pPr>
      <w:r w:rsidRPr="008B6D47">
        <w:rPr>
          <w:rFonts w:ascii="Calibri" w:hAnsi="Calibri" w:cs="Calibri"/>
        </w:rPr>
        <w:t xml:space="preserve">GPT-4o combines all outputs to produce a structured answer that includes a verdict, indications, proposed actions, and source citations. </w:t>
      </w:r>
    </w:p>
    <w:p w14:paraId="466B2B49" w14:textId="77777777" w:rsidR="006A28E8" w:rsidRPr="008B6D47" w:rsidRDefault="006A28E8" w:rsidP="00F43D0B">
      <w:pPr>
        <w:spacing w:line="360" w:lineRule="auto"/>
        <w:jc w:val="both"/>
        <w:rPr>
          <w:rFonts w:ascii="Calibri" w:hAnsi="Calibri" w:cs="Calibri"/>
        </w:rPr>
      </w:pPr>
    </w:p>
    <w:p w14:paraId="120E420C" w14:textId="77777777" w:rsidR="005013FE" w:rsidRPr="008B6D47" w:rsidRDefault="005013FE" w:rsidP="00F43D0B">
      <w:pPr>
        <w:keepNext/>
        <w:spacing w:line="360" w:lineRule="auto"/>
        <w:jc w:val="both"/>
        <w:rPr>
          <w:rFonts w:ascii="Calibri" w:hAnsi="Calibri" w:cs="Calibri"/>
        </w:rPr>
      </w:pPr>
      <w:r w:rsidRPr="008B6D47">
        <w:rPr>
          <w:rFonts w:ascii="Calibri" w:hAnsi="Calibri" w:cs="Calibri"/>
          <w:noProof/>
        </w:rPr>
        <w:lastRenderedPageBreak/>
        <w:drawing>
          <wp:inline distT="0" distB="0" distL="0" distR="0" wp14:anchorId="0A0E4335" wp14:editId="4417EDD9">
            <wp:extent cx="6280150" cy="3387725"/>
            <wp:effectExtent l="0" t="0" r="6350" b="3175"/>
            <wp:docPr id="44136898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80150" cy="3387725"/>
                    </a:xfrm>
                    <a:prstGeom prst="rect">
                      <a:avLst/>
                    </a:prstGeom>
                    <a:noFill/>
                    <a:ln>
                      <a:noFill/>
                    </a:ln>
                  </pic:spPr>
                </pic:pic>
              </a:graphicData>
            </a:graphic>
          </wp:inline>
        </w:drawing>
      </w:r>
    </w:p>
    <w:p w14:paraId="7F14F2DA" w14:textId="36E6E908" w:rsidR="005013FE" w:rsidRPr="008B6D47" w:rsidRDefault="005013FE" w:rsidP="00F43D0B">
      <w:pPr>
        <w:pStyle w:val="Caption"/>
        <w:spacing w:line="360" w:lineRule="auto"/>
        <w:jc w:val="both"/>
        <w:rPr>
          <w:rFonts w:ascii="Calibri" w:hAnsi="Calibri" w:cs="Calibri"/>
        </w:rPr>
      </w:pPr>
      <w:bookmarkStart w:id="43" w:name="_Toc231056634"/>
      <w:r w:rsidRPr="008B6D47">
        <w:rPr>
          <w:rFonts w:ascii="Calibri" w:hAnsi="Calibri" w:cs="Calibri"/>
        </w:rPr>
        <w:t xml:space="preserve">Figure </w:t>
      </w:r>
      <w:r w:rsidRPr="008B6D47">
        <w:rPr>
          <w:rFonts w:ascii="Calibri" w:hAnsi="Calibri" w:cs="Calibri"/>
        </w:rPr>
        <w:fldChar w:fldCharType="begin"/>
      </w:r>
      <w:r w:rsidRPr="008B6D47">
        <w:rPr>
          <w:rFonts w:ascii="Calibri" w:hAnsi="Calibri" w:cs="Calibri"/>
        </w:rPr>
        <w:instrText xml:space="preserve"> SEQ Figure \* ARABIC </w:instrText>
      </w:r>
      <w:r w:rsidRPr="008B6D47">
        <w:rPr>
          <w:rFonts w:ascii="Calibri" w:hAnsi="Calibri" w:cs="Calibri"/>
        </w:rPr>
        <w:fldChar w:fldCharType="separate"/>
      </w:r>
      <w:r w:rsidR="00314C13" w:rsidRPr="008B6D47">
        <w:rPr>
          <w:rFonts w:ascii="Calibri" w:hAnsi="Calibri" w:cs="Calibri"/>
          <w:noProof/>
        </w:rPr>
        <w:t>7</w:t>
      </w:r>
      <w:r w:rsidRPr="008B6D47">
        <w:rPr>
          <w:rFonts w:ascii="Calibri" w:hAnsi="Calibri" w:cs="Calibri"/>
        </w:rPr>
        <w:fldChar w:fldCharType="end"/>
      </w:r>
      <w:r w:rsidRPr="008B6D47">
        <w:rPr>
          <w:rFonts w:ascii="Calibri" w:hAnsi="Calibri" w:cs="Calibri"/>
        </w:rPr>
        <w:t xml:space="preserve"> - Agent detecting a phishing email - all three tools called in sequence (Path A routing)</w:t>
      </w:r>
      <w:bookmarkEnd w:id="43"/>
    </w:p>
    <w:p w14:paraId="1959E246" w14:textId="77777777" w:rsidR="00CB0F46" w:rsidRPr="008B6D47" w:rsidRDefault="00D47085" w:rsidP="00F43D0B">
      <w:pPr>
        <w:keepNext/>
        <w:spacing w:line="360" w:lineRule="auto"/>
        <w:jc w:val="both"/>
        <w:rPr>
          <w:rFonts w:ascii="Calibri" w:hAnsi="Calibri" w:cs="Calibri"/>
        </w:rPr>
      </w:pPr>
      <w:r w:rsidRPr="008B6D47">
        <w:rPr>
          <w:rFonts w:ascii="Calibri" w:hAnsi="Calibri" w:cs="Calibri"/>
          <w:noProof/>
        </w:rPr>
        <w:drawing>
          <wp:inline distT="0" distB="0" distL="0" distR="0" wp14:anchorId="16AC8155" wp14:editId="573FC290">
            <wp:extent cx="6280150" cy="3289300"/>
            <wp:effectExtent l="0" t="0" r="6350" b="6350"/>
            <wp:docPr id="133421773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80150" cy="3289300"/>
                    </a:xfrm>
                    <a:prstGeom prst="rect">
                      <a:avLst/>
                    </a:prstGeom>
                    <a:noFill/>
                    <a:ln>
                      <a:noFill/>
                    </a:ln>
                  </pic:spPr>
                </pic:pic>
              </a:graphicData>
            </a:graphic>
          </wp:inline>
        </w:drawing>
      </w:r>
    </w:p>
    <w:p w14:paraId="72EA5059" w14:textId="116E638B" w:rsidR="00D47085" w:rsidRPr="008B6D47" w:rsidRDefault="00CB0F46" w:rsidP="00F43D0B">
      <w:pPr>
        <w:pStyle w:val="Caption"/>
        <w:spacing w:line="360" w:lineRule="auto"/>
        <w:jc w:val="both"/>
        <w:rPr>
          <w:rFonts w:ascii="Calibri" w:hAnsi="Calibri" w:cs="Calibri"/>
        </w:rPr>
      </w:pPr>
      <w:bookmarkStart w:id="44" w:name="_Toc231056635"/>
      <w:r w:rsidRPr="008B6D47">
        <w:rPr>
          <w:rFonts w:ascii="Calibri" w:hAnsi="Calibri" w:cs="Calibri"/>
        </w:rPr>
        <w:t xml:space="preserve">Figure </w:t>
      </w:r>
      <w:r w:rsidRPr="008B6D47">
        <w:rPr>
          <w:rFonts w:ascii="Calibri" w:hAnsi="Calibri" w:cs="Calibri"/>
        </w:rPr>
        <w:fldChar w:fldCharType="begin"/>
      </w:r>
      <w:r w:rsidRPr="008B6D47">
        <w:rPr>
          <w:rFonts w:ascii="Calibri" w:hAnsi="Calibri" w:cs="Calibri"/>
        </w:rPr>
        <w:instrText xml:space="preserve"> SEQ Figure \* ARABIC </w:instrText>
      </w:r>
      <w:r w:rsidRPr="008B6D47">
        <w:rPr>
          <w:rFonts w:ascii="Calibri" w:hAnsi="Calibri" w:cs="Calibri"/>
        </w:rPr>
        <w:fldChar w:fldCharType="separate"/>
      </w:r>
      <w:r w:rsidR="00314C13" w:rsidRPr="008B6D47">
        <w:rPr>
          <w:rFonts w:ascii="Calibri" w:hAnsi="Calibri" w:cs="Calibri"/>
          <w:noProof/>
        </w:rPr>
        <w:t>8</w:t>
      </w:r>
      <w:r w:rsidRPr="008B6D47">
        <w:rPr>
          <w:rFonts w:ascii="Calibri" w:hAnsi="Calibri" w:cs="Calibri"/>
        </w:rPr>
        <w:fldChar w:fldCharType="end"/>
      </w:r>
      <w:r w:rsidRPr="008B6D47">
        <w:rPr>
          <w:rFonts w:ascii="Calibri" w:hAnsi="Calibri" w:cs="Calibri"/>
        </w:rPr>
        <w:t xml:space="preserve"> - Agent responding to a guidance query - only retrieve_guidelines called (Path B routing)</w:t>
      </w:r>
      <w:bookmarkEnd w:id="44"/>
    </w:p>
    <w:p w14:paraId="64C7E0BF" w14:textId="18287A08" w:rsidR="006A28E8" w:rsidRPr="008B6D47" w:rsidRDefault="006A28E8" w:rsidP="00F43D0B">
      <w:pPr>
        <w:spacing w:line="360" w:lineRule="auto"/>
        <w:jc w:val="both"/>
        <w:rPr>
          <w:rFonts w:ascii="Calibri" w:hAnsi="Calibri" w:cs="Calibri"/>
        </w:rPr>
      </w:pPr>
    </w:p>
    <w:p w14:paraId="6330AAB7" w14:textId="77777777" w:rsidR="005013FE" w:rsidRPr="008B6D47" w:rsidRDefault="005013FE" w:rsidP="00F43D0B">
      <w:pPr>
        <w:spacing w:line="360" w:lineRule="auto"/>
        <w:jc w:val="both"/>
        <w:rPr>
          <w:rFonts w:ascii="Calibri" w:hAnsi="Calibri" w:cs="Calibri"/>
        </w:rPr>
      </w:pPr>
    </w:p>
    <w:p w14:paraId="19A7AE83" w14:textId="77777777" w:rsidR="005013FE" w:rsidRPr="008B6D47" w:rsidRDefault="005013FE" w:rsidP="00F43D0B">
      <w:pPr>
        <w:spacing w:line="360" w:lineRule="auto"/>
        <w:jc w:val="both"/>
        <w:rPr>
          <w:rFonts w:ascii="Calibri" w:hAnsi="Calibri" w:cs="Calibri"/>
        </w:rPr>
      </w:pPr>
    </w:p>
    <w:p w14:paraId="07E8360E" w14:textId="77777777" w:rsidR="005013FE" w:rsidRPr="008B6D47" w:rsidRDefault="005013FE" w:rsidP="00F43D0B">
      <w:pPr>
        <w:spacing w:line="360" w:lineRule="auto"/>
        <w:jc w:val="both"/>
        <w:rPr>
          <w:rFonts w:ascii="Calibri" w:hAnsi="Calibri" w:cs="Calibri"/>
        </w:rPr>
      </w:pPr>
    </w:p>
    <w:p w14:paraId="00615017" w14:textId="77777777" w:rsidR="005013FE" w:rsidRPr="008B6D47" w:rsidRDefault="005013FE" w:rsidP="00F43D0B">
      <w:pPr>
        <w:spacing w:line="360" w:lineRule="auto"/>
        <w:jc w:val="both"/>
        <w:rPr>
          <w:rFonts w:ascii="Calibri" w:hAnsi="Calibri" w:cs="Calibri"/>
        </w:rPr>
      </w:pPr>
    </w:p>
    <w:p w14:paraId="6BC71968" w14:textId="77777777" w:rsidR="00126F92" w:rsidRPr="008B6D47" w:rsidRDefault="00126F92" w:rsidP="00F43D0B">
      <w:pPr>
        <w:pStyle w:val="Heading1"/>
        <w:spacing w:line="360" w:lineRule="auto"/>
        <w:jc w:val="both"/>
        <w:rPr>
          <w:rFonts w:ascii="Calibri" w:hAnsi="Calibri" w:cs="Calibri"/>
        </w:rPr>
      </w:pPr>
      <w:bookmarkStart w:id="45" w:name="_Toc231056610"/>
      <w:r w:rsidRPr="008B6D47">
        <w:rPr>
          <w:rFonts w:ascii="Calibri" w:hAnsi="Calibri" w:cs="Calibri"/>
        </w:rPr>
        <w:lastRenderedPageBreak/>
        <w:t>Part D: Decision and Reasoning Layer</w:t>
      </w:r>
      <w:bookmarkEnd w:id="45"/>
      <w:r w:rsidRPr="008B6D47">
        <w:rPr>
          <w:rFonts w:ascii="Calibri" w:hAnsi="Calibri" w:cs="Calibri"/>
        </w:rPr>
        <w:t xml:space="preserve"> </w:t>
      </w:r>
    </w:p>
    <w:p w14:paraId="107B5435" w14:textId="77777777" w:rsidR="00F20926" w:rsidRPr="008B6D47" w:rsidRDefault="00F20926" w:rsidP="00F43D0B">
      <w:pPr>
        <w:pStyle w:val="Heading2"/>
        <w:spacing w:line="360" w:lineRule="auto"/>
        <w:jc w:val="both"/>
        <w:rPr>
          <w:rFonts w:ascii="Calibri" w:hAnsi="Calibri" w:cs="Calibri"/>
        </w:rPr>
      </w:pPr>
      <w:bookmarkStart w:id="46" w:name="_Toc231056611"/>
      <w:r w:rsidRPr="008B6D47">
        <w:rPr>
          <w:rFonts w:ascii="Calibri" w:hAnsi="Calibri" w:cs="Calibri"/>
        </w:rPr>
        <w:t>Routing Strategy</w:t>
      </w:r>
      <w:bookmarkEnd w:id="46"/>
    </w:p>
    <w:p w14:paraId="4C970885" w14:textId="54308DBD" w:rsidR="00AA739E" w:rsidRPr="008B6D47" w:rsidRDefault="00AA739E" w:rsidP="00F43D0B">
      <w:pPr>
        <w:spacing w:line="360" w:lineRule="auto"/>
        <w:jc w:val="both"/>
        <w:rPr>
          <w:rFonts w:ascii="Calibri" w:hAnsi="Calibri" w:cs="Calibri"/>
        </w:rPr>
      </w:pPr>
      <w:r w:rsidRPr="008B6D47">
        <w:rPr>
          <w:rFonts w:ascii="Calibri" w:hAnsi="Calibri" w:cs="Calibri"/>
        </w:rPr>
        <w:t>The second layer is the decision layer, and the classifier that identifies a deterministic keyword signal (</w:t>
      </w:r>
      <w:proofErr w:type="spellStart"/>
      <w:r w:rsidRPr="008B6D47">
        <w:rPr>
          <w:rFonts w:ascii="Calibri" w:hAnsi="Calibri" w:cs="Calibri"/>
        </w:rPr>
        <w:t>decision_logic</w:t>
      </w:r>
      <w:proofErr w:type="spellEnd"/>
      <w:r w:rsidRPr="008B6D47">
        <w:rPr>
          <w:rFonts w:ascii="Calibri" w:hAnsi="Calibri" w:cs="Calibri"/>
        </w:rPr>
        <w:t xml:space="preserve">. </w:t>
      </w:r>
      <w:proofErr w:type="spellStart"/>
      <w:r w:rsidRPr="008B6D47">
        <w:rPr>
          <w:rFonts w:ascii="Calibri" w:hAnsi="Calibri" w:cs="Calibri"/>
        </w:rPr>
        <w:t>py</w:t>
      </w:r>
      <w:proofErr w:type="spellEnd"/>
      <w:r w:rsidRPr="008B6D47">
        <w:rPr>
          <w:rFonts w:ascii="Calibri" w:hAnsi="Calibri" w:cs="Calibri"/>
        </w:rPr>
        <w:t>). This hybrid method is in line with the work of Mei et al. OmniRouter framework in (2024) that showed it is possible to exceed the routing accuracy of using an LLM by directly adding intent classification.</w:t>
      </w:r>
    </w:p>
    <w:p w14:paraId="0C67A74E" w14:textId="77777777" w:rsidR="00B30727" w:rsidRPr="008B6D47" w:rsidRDefault="00AA739E" w:rsidP="00F43D0B">
      <w:pPr>
        <w:pStyle w:val="ListParagraph"/>
        <w:numPr>
          <w:ilvl w:val="0"/>
          <w:numId w:val="20"/>
        </w:numPr>
        <w:spacing w:line="360" w:lineRule="auto"/>
        <w:jc w:val="both"/>
        <w:rPr>
          <w:rFonts w:ascii="Calibri" w:hAnsi="Calibri" w:cs="Calibri"/>
        </w:rPr>
      </w:pPr>
      <w:r w:rsidRPr="008B6D47">
        <w:rPr>
          <w:rFonts w:ascii="Calibri" w:hAnsi="Calibri" w:cs="Calibri"/>
          <w:b/>
          <w:bCs/>
        </w:rPr>
        <w:t>Path A (Classification):</w:t>
      </w:r>
      <w:r w:rsidRPr="008B6D47">
        <w:rPr>
          <w:rFonts w:ascii="Calibri" w:hAnsi="Calibri" w:cs="Calibri"/>
        </w:rPr>
        <w:t xml:space="preserve"> Classification signals ≥ 2. </w:t>
      </w:r>
    </w:p>
    <w:p w14:paraId="727E79CA" w14:textId="2654B8F8" w:rsidR="00AA739E" w:rsidRPr="008B6D47" w:rsidRDefault="00AA739E" w:rsidP="00F43D0B">
      <w:pPr>
        <w:pStyle w:val="ListParagraph"/>
        <w:spacing w:line="360" w:lineRule="auto"/>
        <w:jc w:val="both"/>
        <w:rPr>
          <w:rFonts w:ascii="Calibri" w:hAnsi="Calibri" w:cs="Calibri"/>
        </w:rPr>
      </w:pPr>
      <w:r w:rsidRPr="008B6D47">
        <w:rPr>
          <w:rFonts w:ascii="Calibri" w:hAnsi="Calibri" w:cs="Calibri"/>
        </w:rPr>
        <w:t xml:space="preserve">Tools: analyze_email_features </w:t>
      </w:r>
      <w:r w:rsidR="00B30727" w:rsidRPr="008B6D47">
        <w:rPr>
          <w:rFonts w:ascii="Calibri" w:hAnsi="Calibri" w:cs="Calibri"/>
        </w:rPr>
        <w:t>then</w:t>
      </w:r>
      <w:r w:rsidRPr="008B6D47">
        <w:rPr>
          <w:rFonts w:ascii="Calibri" w:hAnsi="Calibri" w:cs="Calibri"/>
        </w:rPr>
        <w:t xml:space="preserve"> predict_phishing </w:t>
      </w:r>
      <w:r w:rsidR="00B30727" w:rsidRPr="008B6D47">
        <w:rPr>
          <w:rFonts w:ascii="Calibri" w:hAnsi="Calibri" w:cs="Calibri"/>
        </w:rPr>
        <w:t>then</w:t>
      </w:r>
      <w:r w:rsidRPr="008B6D47">
        <w:rPr>
          <w:rFonts w:ascii="Calibri" w:hAnsi="Calibri" w:cs="Calibri"/>
        </w:rPr>
        <w:t xml:space="preserve"> get_guidelines (if P ≥ 0.70).</w:t>
      </w:r>
    </w:p>
    <w:p w14:paraId="39F21683" w14:textId="77777777" w:rsidR="00B30727" w:rsidRPr="008B6D47" w:rsidRDefault="00AA739E" w:rsidP="00F43D0B">
      <w:pPr>
        <w:pStyle w:val="ListParagraph"/>
        <w:numPr>
          <w:ilvl w:val="0"/>
          <w:numId w:val="20"/>
        </w:numPr>
        <w:spacing w:line="360" w:lineRule="auto"/>
        <w:jc w:val="both"/>
        <w:rPr>
          <w:rFonts w:ascii="Calibri" w:hAnsi="Calibri" w:cs="Calibri"/>
        </w:rPr>
      </w:pPr>
      <w:r w:rsidRPr="008B6D47">
        <w:rPr>
          <w:rFonts w:ascii="Calibri" w:hAnsi="Calibri" w:cs="Calibri"/>
          <w:b/>
          <w:bCs/>
        </w:rPr>
        <w:t>Paths B (Guidance):</w:t>
      </w:r>
      <w:r w:rsidRPr="008B6D47">
        <w:rPr>
          <w:rFonts w:ascii="Calibri" w:hAnsi="Calibri" w:cs="Calibri"/>
        </w:rPr>
        <w:t xml:space="preserve"> Guidance signals greater than or equal to 1</w:t>
      </w:r>
    </w:p>
    <w:p w14:paraId="7236F8C0" w14:textId="31C48679" w:rsidR="00AA739E" w:rsidRPr="008B6D47" w:rsidRDefault="00AA739E" w:rsidP="00F43D0B">
      <w:pPr>
        <w:pStyle w:val="ListParagraph"/>
        <w:spacing w:line="360" w:lineRule="auto"/>
        <w:jc w:val="both"/>
        <w:rPr>
          <w:rFonts w:ascii="Calibri" w:hAnsi="Calibri" w:cs="Calibri"/>
        </w:rPr>
      </w:pPr>
      <w:r w:rsidRPr="008B6D47">
        <w:rPr>
          <w:rFonts w:ascii="Calibri" w:hAnsi="Calibri" w:cs="Calibri"/>
        </w:rPr>
        <w:t>Tools: retrieve_guidelines only.</w:t>
      </w:r>
    </w:p>
    <w:p w14:paraId="6F58885E" w14:textId="77777777" w:rsidR="00B30727" w:rsidRPr="008B6D47" w:rsidRDefault="00AA739E" w:rsidP="00F43D0B">
      <w:pPr>
        <w:pStyle w:val="ListParagraph"/>
        <w:numPr>
          <w:ilvl w:val="0"/>
          <w:numId w:val="20"/>
        </w:numPr>
        <w:spacing w:line="360" w:lineRule="auto"/>
        <w:jc w:val="both"/>
        <w:rPr>
          <w:rFonts w:ascii="Calibri" w:hAnsi="Calibri" w:cs="Calibri"/>
        </w:rPr>
      </w:pPr>
      <w:r w:rsidRPr="008B6D47">
        <w:rPr>
          <w:rFonts w:ascii="Calibri" w:hAnsi="Calibri" w:cs="Calibri"/>
          <w:b/>
          <w:bCs/>
        </w:rPr>
        <w:t>Path C (Explanation):</w:t>
      </w:r>
      <w:r w:rsidRPr="008B6D47">
        <w:rPr>
          <w:rFonts w:ascii="Calibri" w:hAnsi="Calibri" w:cs="Calibri"/>
        </w:rPr>
        <w:t xml:space="preserve"> Explanation signals ≥ 2. </w:t>
      </w:r>
    </w:p>
    <w:p w14:paraId="7555BCF9" w14:textId="7F8A151A" w:rsidR="00AA739E" w:rsidRPr="008B6D47" w:rsidRDefault="00AA739E" w:rsidP="00F43D0B">
      <w:pPr>
        <w:pStyle w:val="ListParagraph"/>
        <w:spacing w:line="360" w:lineRule="auto"/>
        <w:jc w:val="both"/>
        <w:rPr>
          <w:rFonts w:ascii="Calibri" w:hAnsi="Calibri" w:cs="Calibri"/>
        </w:rPr>
      </w:pPr>
      <w:r w:rsidRPr="008B6D47">
        <w:rPr>
          <w:rFonts w:ascii="Calibri" w:hAnsi="Calibri" w:cs="Calibri"/>
        </w:rPr>
        <w:t>Tools: analyze_email_features + retrieve_guidelines.</w:t>
      </w:r>
    </w:p>
    <w:p w14:paraId="6AD96A01" w14:textId="77777777" w:rsidR="00B30727" w:rsidRPr="008B6D47" w:rsidRDefault="00AA739E" w:rsidP="00F43D0B">
      <w:pPr>
        <w:pStyle w:val="ListParagraph"/>
        <w:numPr>
          <w:ilvl w:val="0"/>
          <w:numId w:val="20"/>
        </w:numPr>
        <w:spacing w:line="360" w:lineRule="auto"/>
        <w:jc w:val="both"/>
        <w:rPr>
          <w:rFonts w:ascii="Calibri" w:hAnsi="Calibri" w:cs="Calibri"/>
        </w:rPr>
      </w:pPr>
      <w:r w:rsidRPr="008B6D47">
        <w:rPr>
          <w:rFonts w:ascii="Calibri" w:hAnsi="Calibri" w:cs="Calibri"/>
          <w:b/>
          <w:bCs/>
        </w:rPr>
        <w:t>Path D (Ambiguous):</w:t>
      </w:r>
      <w:r w:rsidRPr="008B6D47">
        <w:rPr>
          <w:rFonts w:ascii="Calibri" w:hAnsi="Calibri" w:cs="Calibri"/>
        </w:rPr>
        <w:t xml:space="preserve"> Default fallback. </w:t>
      </w:r>
    </w:p>
    <w:p w14:paraId="2324FFD5" w14:textId="17567529" w:rsidR="00AA739E" w:rsidRPr="008B6D47" w:rsidRDefault="00AA739E" w:rsidP="00F43D0B">
      <w:pPr>
        <w:pStyle w:val="ListParagraph"/>
        <w:spacing w:line="360" w:lineRule="auto"/>
        <w:jc w:val="both"/>
        <w:rPr>
          <w:rFonts w:ascii="Calibri" w:hAnsi="Calibri" w:cs="Calibri"/>
        </w:rPr>
      </w:pPr>
      <w:r w:rsidRPr="008B6D47">
        <w:rPr>
          <w:rFonts w:ascii="Calibri" w:hAnsi="Calibri" w:cs="Calibri"/>
        </w:rPr>
        <w:t>Tools: retrieve_guidelines.</w:t>
      </w:r>
    </w:p>
    <w:p w14:paraId="4AD49294" w14:textId="0F15102D" w:rsidR="00140B1A" w:rsidRPr="008B6D47" w:rsidRDefault="00AA739E" w:rsidP="00F43D0B">
      <w:pPr>
        <w:spacing w:line="360" w:lineRule="auto"/>
        <w:jc w:val="both"/>
        <w:rPr>
          <w:rFonts w:ascii="Calibri" w:hAnsi="Calibri" w:cs="Calibri"/>
        </w:rPr>
      </w:pPr>
      <w:r w:rsidRPr="008B6D47">
        <w:rPr>
          <w:rFonts w:ascii="Calibri" w:hAnsi="Calibri" w:cs="Calibri"/>
        </w:rPr>
        <w:t>Function should_retrieve_guidelines(ml_result): This acts as a risk gate. RAG is triggered when phishing_probability ≥ 0.70 so that no safe email incurs any unnecessary latency in retrieval of guidelines from database.</w:t>
      </w:r>
    </w:p>
    <w:p w14:paraId="6D5950A8" w14:textId="0EB41F0B" w:rsidR="00140B1A" w:rsidRPr="008B6D47" w:rsidRDefault="00140B1A" w:rsidP="00F43D0B">
      <w:pPr>
        <w:pStyle w:val="Heading2"/>
        <w:spacing w:line="360" w:lineRule="auto"/>
        <w:jc w:val="both"/>
        <w:rPr>
          <w:rFonts w:ascii="Calibri" w:hAnsi="Calibri" w:cs="Calibri"/>
        </w:rPr>
      </w:pPr>
      <w:bookmarkStart w:id="47" w:name="_Toc231056612"/>
      <w:r w:rsidRPr="008B6D47">
        <w:rPr>
          <w:rFonts w:ascii="Calibri" w:hAnsi="Calibri" w:cs="Calibri"/>
        </w:rPr>
        <w:t>Dec</w:t>
      </w:r>
      <w:r w:rsidR="00871FDF" w:rsidRPr="008B6D47">
        <w:rPr>
          <w:rFonts w:ascii="Calibri" w:hAnsi="Calibri" w:cs="Calibri"/>
        </w:rPr>
        <w:t>ision Flow</w:t>
      </w:r>
      <w:bookmarkEnd w:id="47"/>
    </w:p>
    <w:p w14:paraId="5B940368" w14:textId="77777777" w:rsidR="002B73AD" w:rsidRPr="008B6D47" w:rsidRDefault="002B73AD" w:rsidP="00F43D0B">
      <w:pPr>
        <w:spacing w:line="360" w:lineRule="auto"/>
        <w:jc w:val="both"/>
        <w:rPr>
          <w:rFonts w:ascii="Calibri" w:hAnsi="Calibri" w:cs="Calibri"/>
        </w:rPr>
      </w:pPr>
      <w:r w:rsidRPr="008B6D47">
        <w:rPr>
          <w:rFonts w:ascii="Calibri" w:hAnsi="Calibri" w:cs="Calibri"/>
        </w:rPr>
        <w:t>The entire decision flow in the routing layer is shown in figure 9. Before query is passed on to an agent, a user query is received, and the classifier analyzes the keyword signals and selects the best combination of tools. The operation of the flow is as follows:</w:t>
      </w:r>
    </w:p>
    <w:p w14:paraId="58539B4D" w14:textId="77777777" w:rsidR="002B73AD" w:rsidRPr="008B6D47" w:rsidRDefault="002B73AD" w:rsidP="00F43D0B">
      <w:pPr>
        <w:spacing w:line="360" w:lineRule="auto"/>
        <w:jc w:val="both"/>
        <w:rPr>
          <w:rFonts w:ascii="Calibri" w:hAnsi="Calibri" w:cs="Calibri"/>
        </w:rPr>
      </w:pPr>
      <w:r w:rsidRPr="008B6D47">
        <w:rPr>
          <w:rFonts w:ascii="Calibri" w:hAnsi="Calibri" w:cs="Calibri"/>
        </w:rPr>
        <w:t>All queries are directed to the Query Classifier (</w:t>
      </w:r>
      <w:proofErr w:type="spellStart"/>
      <w:r w:rsidRPr="008B6D47">
        <w:rPr>
          <w:rFonts w:ascii="Calibri" w:hAnsi="Calibri" w:cs="Calibri"/>
        </w:rPr>
        <w:t>classify_query</w:t>
      </w:r>
      <w:proofErr w:type="spellEnd"/>
      <w:r w:rsidRPr="008B6D47">
        <w:rPr>
          <w:rFonts w:ascii="Calibri" w:hAnsi="Calibri" w:cs="Calibri"/>
        </w:rPr>
        <w:t>()) which performs classification, guidance and explanation individually. The best signal takes. Path D is used as a default in situations where there is no clear dominant signal to use, and is a safe choice to keep the user from receiving a signal without ground.</w:t>
      </w:r>
    </w:p>
    <w:p w14:paraId="1A79AFBE" w14:textId="68C67848" w:rsidR="002B73AD" w:rsidRPr="008B6D47" w:rsidRDefault="002B73AD" w:rsidP="00F43D0B">
      <w:pPr>
        <w:spacing w:line="360" w:lineRule="auto"/>
        <w:jc w:val="both"/>
        <w:rPr>
          <w:rFonts w:ascii="Calibri" w:hAnsi="Calibri" w:cs="Calibri"/>
        </w:rPr>
      </w:pPr>
      <w:r w:rsidRPr="008B6D47">
        <w:rPr>
          <w:rFonts w:ascii="Calibri" w:hAnsi="Calibri" w:cs="Calibri"/>
        </w:rPr>
        <w:t>A secondary risk gate is used within Path A to decide whether to call retrieve_guidelines after ML prediction. Only activated in case of a high or medium risk e-mail, so that the additional latency of a RAG call will not occur for low-risk cases. This design ensures response times are kept quick for safe emails and high-risk emails get complete policy-based guidance.</w:t>
      </w:r>
    </w:p>
    <w:p w14:paraId="3B195A41" w14:textId="4957CC89" w:rsidR="00871FDF" w:rsidRPr="008B6D47" w:rsidRDefault="002B73AD" w:rsidP="00F43D0B">
      <w:pPr>
        <w:spacing w:line="360" w:lineRule="auto"/>
        <w:jc w:val="both"/>
        <w:rPr>
          <w:rFonts w:ascii="Calibri" w:hAnsi="Calibri" w:cs="Calibri"/>
        </w:rPr>
      </w:pPr>
      <w:r w:rsidRPr="008B6D47">
        <w:rPr>
          <w:rFonts w:ascii="Calibri" w:hAnsi="Calibri" w:cs="Calibri"/>
        </w:rPr>
        <w:t>At the last synthesis stage, GPT-4o fuses all tool outputs into a single, structured response, aligning all four paths. The human operator then reviews the recommendation and finalizes the action (no autonomous system action).</w:t>
      </w:r>
    </w:p>
    <w:p w14:paraId="361A4C04" w14:textId="77777777" w:rsidR="002B73AD" w:rsidRPr="008B6D47" w:rsidRDefault="002B73AD" w:rsidP="00F43D0B">
      <w:pPr>
        <w:spacing w:line="360" w:lineRule="auto"/>
        <w:jc w:val="both"/>
        <w:rPr>
          <w:rFonts w:ascii="Calibri" w:hAnsi="Calibri" w:cs="Calibri"/>
        </w:rPr>
      </w:pPr>
      <w:r w:rsidRPr="008B6D47">
        <w:rPr>
          <w:rFonts w:ascii="Calibri" w:hAnsi="Calibri" w:cs="Calibri"/>
          <w:noProof/>
        </w:rPr>
        <w:lastRenderedPageBreak/>
        <w:drawing>
          <wp:inline distT="0" distB="0" distL="0" distR="0" wp14:anchorId="03E043AD" wp14:editId="4D90F84C">
            <wp:extent cx="6280150" cy="3584575"/>
            <wp:effectExtent l="0" t="0" r="6350" b="0"/>
            <wp:docPr id="177907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72841" name=""/>
                    <pic:cNvPicPr/>
                  </pic:nvPicPr>
                  <pic:blipFill>
                    <a:blip r:embed="rId18"/>
                    <a:stretch>
                      <a:fillRect/>
                    </a:stretch>
                  </pic:blipFill>
                  <pic:spPr>
                    <a:xfrm>
                      <a:off x="0" y="0"/>
                      <a:ext cx="6280150" cy="3584575"/>
                    </a:xfrm>
                    <a:prstGeom prst="rect">
                      <a:avLst/>
                    </a:prstGeom>
                  </pic:spPr>
                </pic:pic>
              </a:graphicData>
            </a:graphic>
          </wp:inline>
        </w:drawing>
      </w:r>
    </w:p>
    <w:p w14:paraId="29E2FBBD" w14:textId="38104C45" w:rsidR="002B73AD" w:rsidRPr="008B6D47" w:rsidRDefault="002B73AD" w:rsidP="00F43D0B">
      <w:pPr>
        <w:pStyle w:val="Caption"/>
        <w:spacing w:line="360" w:lineRule="auto"/>
        <w:jc w:val="both"/>
        <w:rPr>
          <w:rFonts w:ascii="Calibri" w:hAnsi="Calibri" w:cs="Calibri"/>
        </w:rPr>
      </w:pPr>
      <w:bookmarkStart w:id="48" w:name="_Toc231056636"/>
      <w:r w:rsidRPr="008B6D47">
        <w:rPr>
          <w:rFonts w:ascii="Calibri" w:hAnsi="Calibri" w:cs="Calibri"/>
        </w:rPr>
        <w:t xml:space="preserve">Figure </w:t>
      </w:r>
      <w:r w:rsidRPr="008B6D47">
        <w:rPr>
          <w:rFonts w:ascii="Calibri" w:hAnsi="Calibri" w:cs="Calibri"/>
        </w:rPr>
        <w:fldChar w:fldCharType="begin"/>
      </w:r>
      <w:r w:rsidRPr="008B6D47">
        <w:rPr>
          <w:rFonts w:ascii="Calibri" w:hAnsi="Calibri" w:cs="Calibri"/>
        </w:rPr>
        <w:instrText xml:space="preserve"> SEQ Figure \* ARABIC </w:instrText>
      </w:r>
      <w:r w:rsidRPr="008B6D47">
        <w:rPr>
          <w:rFonts w:ascii="Calibri" w:hAnsi="Calibri" w:cs="Calibri"/>
        </w:rPr>
        <w:fldChar w:fldCharType="separate"/>
      </w:r>
      <w:r w:rsidR="00314C13" w:rsidRPr="008B6D47">
        <w:rPr>
          <w:rFonts w:ascii="Calibri" w:hAnsi="Calibri" w:cs="Calibri"/>
          <w:noProof/>
        </w:rPr>
        <w:t>9</w:t>
      </w:r>
      <w:r w:rsidRPr="008B6D47">
        <w:rPr>
          <w:rFonts w:ascii="Calibri" w:hAnsi="Calibri" w:cs="Calibri"/>
        </w:rPr>
        <w:fldChar w:fldCharType="end"/>
      </w:r>
      <w:r w:rsidRPr="008B6D47">
        <w:rPr>
          <w:rFonts w:ascii="Calibri" w:hAnsi="Calibri" w:cs="Calibri"/>
        </w:rPr>
        <w:t xml:space="preserve"> - Decision and Routing Layer: Query Classification and Tool Dispatch</w:t>
      </w:r>
      <w:bookmarkEnd w:id="48"/>
    </w:p>
    <w:p w14:paraId="4DC09CB3" w14:textId="77777777" w:rsidR="000B3DA5" w:rsidRPr="008B6D47" w:rsidRDefault="0093153D" w:rsidP="00F43D0B">
      <w:pPr>
        <w:keepNext/>
        <w:spacing w:line="360" w:lineRule="auto"/>
        <w:jc w:val="both"/>
        <w:rPr>
          <w:rFonts w:ascii="Calibri" w:hAnsi="Calibri" w:cs="Calibri"/>
        </w:rPr>
      </w:pPr>
      <w:r w:rsidRPr="008B6D47">
        <w:rPr>
          <w:rFonts w:ascii="Calibri" w:hAnsi="Calibri" w:cs="Calibri"/>
          <w:noProof/>
        </w:rPr>
        <w:drawing>
          <wp:inline distT="0" distB="0" distL="0" distR="0" wp14:anchorId="50779683" wp14:editId="65ABEAB6">
            <wp:extent cx="6280150" cy="3641725"/>
            <wp:effectExtent l="0" t="0" r="6350" b="0"/>
            <wp:docPr id="174119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92430" name=""/>
                    <pic:cNvPicPr/>
                  </pic:nvPicPr>
                  <pic:blipFill>
                    <a:blip r:embed="rId19"/>
                    <a:stretch>
                      <a:fillRect/>
                    </a:stretch>
                  </pic:blipFill>
                  <pic:spPr>
                    <a:xfrm>
                      <a:off x="0" y="0"/>
                      <a:ext cx="6280150" cy="3641725"/>
                    </a:xfrm>
                    <a:prstGeom prst="rect">
                      <a:avLst/>
                    </a:prstGeom>
                  </pic:spPr>
                </pic:pic>
              </a:graphicData>
            </a:graphic>
          </wp:inline>
        </w:drawing>
      </w:r>
    </w:p>
    <w:p w14:paraId="4A6F9464" w14:textId="691ABA87" w:rsidR="002B73AD" w:rsidRPr="008B6D47" w:rsidRDefault="000B3DA5" w:rsidP="00F43D0B">
      <w:pPr>
        <w:pStyle w:val="Caption"/>
        <w:spacing w:line="360" w:lineRule="auto"/>
        <w:jc w:val="both"/>
        <w:rPr>
          <w:rFonts w:ascii="Calibri" w:hAnsi="Calibri" w:cs="Calibri"/>
        </w:rPr>
      </w:pPr>
      <w:bookmarkStart w:id="49" w:name="_Toc231056637"/>
      <w:r w:rsidRPr="008B6D47">
        <w:rPr>
          <w:rFonts w:ascii="Calibri" w:hAnsi="Calibri" w:cs="Calibri"/>
        </w:rPr>
        <w:t xml:space="preserve">Figure </w:t>
      </w:r>
      <w:r w:rsidRPr="008B6D47">
        <w:rPr>
          <w:rFonts w:ascii="Calibri" w:hAnsi="Calibri" w:cs="Calibri"/>
        </w:rPr>
        <w:fldChar w:fldCharType="begin"/>
      </w:r>
      <w:r w:rsidRPr="008B6D47">
        <w:rPr>
          <w:rFonts w:ascii="Calibri" w:hAnsi="Calibri" w:cs="Calibri"/>
        </w:rPr>
        <w:instrText xml:space="preserve"> SEQ Figure \* ARABIC </w:instrText>
      </w:r>
      <w:r w:rsidRPr="008B6D47">
        <w:rPr>
          <w:rFonts w:ascii="Calibri" w:hAnsi="Calibri" w:cs="Calibri"/>
        </w:rPr>
        <w:fldChar w:fldCharType="separate"/>
      </w:r>
      <w:r w:rsidR="00314C13" w:rsidRPr="008B6D47">
        <w:rPr>
          <w:rFonts w:ascii="Calibri" w:hAnsi="Calibri" w:cs="Calibri"/>
          <w:noProof/>
        </w:rPr>
        <w:t>10</w:t>
      </w:r>
      <w:r w:rsidRPr="008B6D47">
        <w:rPr>
          <w:rFonts w:ascii="Calibri" w:hAnsi="Calibri" w:cs="Calibri"/>
        </w:rPr>
        <w:fldChar w:fldCharType="end"/>
      </w:r>
      <w:r w:rsidRPr="008B6D47">
        <w:rPr>
          <w:rFonts w:ascii="Calibri" w:hAnsi="Calibri" w:cs="Calibri"/>
        </w:rPr>
        <w:t xml:space="preserve"> - Decision and Reasoning Layer - query routing flow across four paths</w:t>
      </w:r>
      <w:bookmarkEnd w:id="49"/>
    </w:p>
    <w:p w14:paraId="53BC3654" w14:textId="77777777" w:rsidR="002B73AD" w:rsidRPr="008B6D47" w:rsidRDefault="002B73AD" w:rsidP="00F43D0B">
      <w:pPr>
        <w:spacing w:line="360" w:lineRule="auto"/>
        <w:jc w:val="both"/>
        <w:rPr>
          <w:rFonts w:ascii="Calibri" w:hAnsi="Calibri" w:cs="Calibri"/>
        </w:rPr>
      </w:pPr>
    </w:p>
    <w:p w14:paraId="10C35C91" w14:textId="77777777" w:rsidR="00871FDF" w:rsidRPr="008B6D47" w:rsidRDefault="00871FDF" w:rsidP="00F43D0B">
      <w:pPr>
        <w:spacing w:line="360" w:lineRule="auto"/>
        <w:jc w:val="both"/>
        <w:rPr>
          <w:rFonts w:ascii="Calibri" w:hAnsi="Calibri" w:cs="Calibri"/>
        </w:rPr>
      </w:pPr>
    </w:p>
    <w:p w14:paraId="1BD034FD" w14:textId="77777777" w:rsidR="00871FDF" w:rsidRPr="008B6D47" w:rsidRDefault="00871FDF" w:rsidP="00F43D0B">
      <w:pPr>
        <w:spacing w:line="360" w:lineRule="auto"/>
        <w:jc w:val="both"/>
        <w:rPr>
          <w:rFonts w:ascii="Calibri" w:hAnsi="Calibri" w:cs="Calibri"/>
        </w:rPr>
      </w:pPr>
    </w:p>
    <w:p w14:paraId="392FA472" w14:textId="77777777" w:rsidR="00C42ED9" w:rsidRPr="008B6D47" w:rsidRDefault="00C42ED9" w:rsidP="00F43D0B">
      <w:pPr>
        <w:pStyle w:val="Heading1"/>
        <w:spacing w:line="360" w:lineRule="auto"/>
        <w:jc w:val="both"/>
        <w:rPr>
          <w:rFonts w:ascii="Calibri" w:hAnsi="Calibri" w:cs="Calibri"/>
        </w:rPr>
      </w:pPr>
      <w:bookmarkStart w:id="50" w:name="_Toc231056613"/>
      <w:r w:rsidRPr="008B6D47">
        <w:rPr>
          <w:rFonts w:ascii="Calibri" w:hAnsi="Calibri" w:cs="Calibri"/>
        </w:rPr>
        <w:lastRenderedPageBreak/>
        <w:t>Part E: System Integration</w:t>
      </w:r>
      <w:bookmarkEnd w:id="50"/>
      <w:r w:rsidRPr="008B6D47">
        <w:rPr>
          <w:rFonts w:ascii="Calibri" w:hAnsi="Calibri" w:cs="Calibri"/>
        </w:rPr>
        <w:t xml:space="preserve"> </w:t>
      </w:r>
    </w:p>
    <w:p w14:paraId="73C3C133" w14:textId="1FD5CF7B" w:rsidR="00987C9E" w:rsidRPr="008B6D47" w:rsidRDefault="00987C9E" w:rsidP="00F43D0B">
      <w:pPr>
        <w:spacing w:line="360" w:lineRule="auto"/>
        <w:jc w:val="both"/>
        <w:rPr>
          <w:rFonts w:ascii="Calibri" w:hAnsi="Calibri" w:cs="Calibri"/>
        </w:rPr>
      </w:pPr>
      <w:r w:rsidRPr="008B6D47">
        <w:rPr>
          <w:rFonts w:ascii="Calibri" w:hAnsi="Calibri" w:cs="Calibri"/>
        </w:rPr>
        <w:t>In main.py, the integration is complete. The flow of integration is:</w:t>
      </w:r>
    </w:p>
    <w:p w14:paraId="004528FA" w14:textId="77777777" w:rsidR="00C52546" w:rsidRPr="008B6D47" w:rsidRDefault="00C52546" w:rsidP="00F43D0B">
      <w:pPr>
        <w:pStyle w:val="ListParagraph"/>
        <w:numPr>
          <w:ilvl w:val="0"/>
          <w:numId w:val="22"/>
        </w:numPr>
        <w:spacing w:line="360" w:lineRule="auto"/>
        <w:jc w:val="both"/>
        <w:rPr>
          <w:rFonts w:ascii="Calibri" w:hAnsi="Calibri" w:cs="Calibri"/>
        </w:rPr>
      </w:pPr>
      <w:r w:rsidRPr="008B6D47">
        <w:rPr>
          <w:rFonts w:ascii="Calibri" w:hAnsi="Calibri" w:cs="Calibri"/>
        </w:rPr>
        <w:t>User query arrives at the system entry point (main.py).</w:t>
      </w:r>
    </w:p>
    <w:p w14:paraId="6025F534" w14:textId="532652D9" w:rsidR="00D00DC7" w:rsidRPr="008B6D47" w:rsidRDefault="00A257AD" w:rsidP="00F43D0B">
      <w:pPr>
        <w:pStyle w:val="ListParagraph"/>
        <w:numPr>
          <w:ilvl w:val="0"/>
          <w:numId w:val="22"/>
        </w:numPr>
        <w:spacing w:line="360" w:lineRule="auto"/>
        <w:jc w:val="both"/>
        <w:rPr>
          <w:rFonts w:ascii="Calibri" w:hAnsi="Calibri" w:cs="Calibri"/>
        </w:rPr>
      </w:pPr>
      <w:proofErr w:type="spellStart"/>
      <w:r w:rsidRPr="008B6D47">
        <w:rPr>
          <w:rFonts w:ascii="Calibri" w:hAnsi="Calibri" w:cs="Calibri"/>
        </w:rPr>
        <w:t>decision_logic</w:t>
      </w:r>
      <w:proofErr w:type="spellEnd"/>
      <w:r w:rsidRPr="008B6D47">
        <w:rPr>
          <w:rFonts w:ascii="Calibri" w:hAnsi="Calibri" w:cs="Calibri"/>
        </w:rPr>
        <w:t xml:space="preserve">. </w:t>
      </w:r>
      <w:proofErr w:type="spellStart"/>
      <w:r w:rsidRPr="008B6D47">
        <w:rPr>
          <w:rFonts w:ascii="Calibri" w:hAnsi="Calibri" w:cs="Calibri"/>
        </w:rPr>
        <w:t>classify_query</w:t>
      </w:r>
      <w:proofErr w:type="spellEnd"/>
      <w:r w:rsidRPr="008B6D47">
        <w:rPr>
          <w:rFonts w:ascii="Calibri" w:hAnsi="Calibri" w:cs="Calibri"/>
        </w:rPr>
        <w:t>() classifies the query and logs the routing choice.</w:t>
      </w:r>
    </w:p>
    <w:p w14:paraId="79CA22C3" w14:textId="77777777" w:rsidR="00D00DC7" w:rsidRPr="008B6D47" w:rsidRDefault="00D00DC7" w:rsidP="00F43D0B">
      <w:pPr>
        <w:pStyle w:val="ListParagraph"/>
        <w:numPr>
          <w:ilvl w:val="0"/>
          <w:numId w:val="22"/>
        </w:numPr>
        <w:spacing w:line="360" w:lineRule="auto"/>
        <w:jc w:val="both"/>
        <w:rPr>
          <w:rFonts w:ascii="Calibri" w:hAnsi="Calibri" w:cs="Calibri"/>
        </w:rPr>
      </w:pPr>
      <w:r w:rsidRPr="008B6D47">
        <w:rPr>
          <w:rFonts w:ascii="Calibri" w:hAnsi="Calibri" w:cs="Calibri"/>
        </w:rPr>
        <w:t xml:space="preserve">agent. </w:t>
      </w:r>
      <w:proofErr w:type="spellStart"/>
      <w:r w:rsidRPr="008B6D47">
        <w:rPr>
          <w:rFonts w:ascii="Calibri" w:hAnsi="Calibri" w:cs="Calibri"/>
        </w:rPr>
        <w:t>answer_query</w:t>
      </w:r>
      <w:proofErr w:type="spellEnd"/>
      <w:r w:rsidRPr="008B6D47">
        <w:rPr>
          <w:rFonts w:ascii="Calibri" w:hAnsi="Calibri" w:cs="Calibri"/>
        </w:rPr>
        <w:t>() implements the agentic loop: GPT-4o keeps choosing tools through function calling, eventually producing an ultimate answer.</w:t>
      </w:r>
    </w:p>
    <w:p w14:paraId="04627D3B" w14:textId="77777777" w:rsidR="00D00DC7" w:rsidRPr="008B6D47" w:rsidRDefault="00D00DC7" w:rsidP="00F43D0B">
      <w:pPr>
        <w:pStyle w:val="ListParagraph"/>
        <w:numPr>
          <w:ilvl w:val="0"/>
          <w:numId w:val="22"/>
        </w:numPr>
        <w:spacing w:line="360" w:lineRule="auto"/>
        <w:jc w:val="both"/>
        <w:rPr>
          <w:rFonts w:ascii="Calibri" w:hAnsi="Calibri" w:cs="Calibri"/>
        </w:rPr>
      </w:pPr>
      <w:r w:rsidRPr="008B6D47">
        <w:rPr>
          <w:rFonts w:ascii="Calibri" w:hAnsi="Calibri" w:cs="Calibri"/>
        </w:rPr>
        <w:t>Tools call the Azure ML endpoint, Azure AI Search and/or your deterministic feature extractor.</w:t>
      </w:r>
    </w:p>
    <w:p w14:paraId="0A1CF069" w14:textId="77777777" w:rsidR="00C52546" w:rsidRPr="008B6D47" w:rsidRDefault="00D00DC7" w:rsidP="00F43D0B">
      <w:pPr>
        <w:pStyle w:val="ListParagraph"/>
        <w:numPr>
          <w:ilvl w:val="0"/>
          <w:numId w:val="22"/>
        </w:numPr>
        <w:spacing w:line="360" w:lineRule="auto"/>
        <w:jc w:val="both"/>
        <w:rPr>
          <w:rFonts w:ascii="Calibri" w:hAnsi="Calibri" w:cs="Calibri"/>
        </w:rPr>
      </w:pPr>
      <w:r w:rsidRPr="008B6D47">
        <w:rPr>
          <w:rFonts w:ascii="Calibri" w:hAnsi="Calibri" w:cs="Calibri"/>
        </w:rPr>
        <w:t>GPT-4o concatenates every tool output into a response and includes citations to sources used wherever appropriate.</w:t>
      </w:r>
    </w:p>
    <w:p w14:paraId="08961F7D" w14:textId="3BEC9D76" w:rsidR="00C52546" w:rsidRPr="008B6D47" w:rsidRDefault="00D00DC7" w:rsidP="00F43D0B">
      <w:pPr>
        <w:pStyle w:val="ListParagraph"/>
        <w:numPr>
          <w:ilvl w:val="0"/>
          <w:numId w:val="22"/>
        </w:numPr>
        <w:spacing w:line="360" w:lineRule="auto"/>
        <w:jc w:val="both"/>
        <w:rPr>
          <w:rFonts w:ascii="Calibri" w:hAnsi="Calibri" w:cs="Calibri"/>
        </w:rPr>
      </w:pPr>
      <w:r w:rsidRPr="008B6D47">
        <w:rPr>
          <w:rFonts w:ascii="Calibri" w:hAnsi="Calibri" w:cs="Calibri"/>
        </w:rPr>
        <w:t xml:space="preserve">The evaluation result (a JSON file) will be saved in F </w:t>
      </w:r>
      <w:r w:rsidR="00C52546" w:rsidRPr="008B6D47">
        <w:rPr>
          <w:rFonts w:ascii="Calibri" w:hAnsi="Calibri" w:cs="Calibri"/>
        </w:rPr>
        <w:t>-</w:t>
      </w:r>
      <w:r w:rsidRPr="008B6D47">
        <w:rPr>
          <w:rFonts w:ascii="Calibri" w:hAnsi="Calibri" w:cs="Calibri"/>
        </w:rPr>
        <w:t xml:space="preserve"> Evaluation and Analysis with timestamped for auditing.</w:t>
      </w:r>
    </w:p>
    <w:p w14:paraId="2CEC5CC6" w14:textId="5CB32CFD" w:rsidR="0084450C" w:rsidRPr="008B6D47" w:rsidRDefault="00987C9E" w:rsidP="00F43D0B">
      <w:pPr>
        <w:spacing w:line="360" w:lineRule="auto"/>
        <w:jc w:val="both"/>
        <w:rPr>
          <w:rFonts w:ascii="Calibri" w:hAnsi="Calibri" w:cs="Calibri"/>
        </w:rPr>
      </w:pPr>
      <w:r w:rsidRPr="008B6D47">
        <w:rPr>
          <w:rFonts w:ascii="Calibri" w:hAnsi="Calibri" w:cs="Calibri"/>
        </w:rPr>
        <w:t>Through config.py loaded from. env variables, the configuration is shared throughout all of them. RAG settings: CHUNK_SIZE=300, CHUNK_OVERLAP=50, TOP_K=3. Thresholds: HIGH_RISK=0.70,</w:t>
      </w:r>
      <w:r w:rsidR="0084450C" w:rsidRPr="008B6D47">
        <w:rPr>
          <w:rFonts w:ascii="Calibri" w:hAnsi="Calibri" w:cs="Calibri"/>
        </w:rPr>
        <w:t xml:space="preserve"> </w:t>
      </w:r>
      <w:r w:rsidRPr="008B6D47">
        <w:rPr>
          <w:rFonts w:ascii="Calibri" w:hAnsi="Calibri" w:cs="Calibri"/>
        </w:rPr>
        <w:t>MEDIUM_RISK=0.40</w:t>
      </w:r>
      <w:r w:rsidR="0084450C" w:rsidRPr="008B6D47">
        <w:rPr>
          <w:rFonts w:ascii="Calibri" w:hAnsi="Calibri" w:cs="Calibri"/>
        </w:rPr>
        <w:t>.</w:t>
      </w:r>
    </w:p>
    <w:p w14:paraId="28FFC7FF" w14:textId="77777777" w:rsidR="00314C13" w:rsidRPr="008B6D47" w:rsidRDefault="00F10B83" w:rsidP="00F43D0B">
      <w:pPr>
        <w:keepNext/>
        <w:spacing w:line="360" w:lineRule="auto"/>
        <w:jc w:val="both"/>
        <w:rPr>
          <w:rFonts w:ascii="Calibri" w:hAnsi="Calibri" w:cs="Calibri"/>
        </w:rPr>
      </w:pPr>
      <w:r w:rsidRPr="008B6D47">
        <w:rPr>
          <w:rFonts w:ascii="Calibri" w:hAnsi="Calibri" w:cs="Calibri"/>
          <w:noProof/>
        </w:rPr>
        <w:drawing>
          <wp:inline distT="0" distB="0" distL="0" distR="0" wp14:anchorId="62BF29A7" wp14:editId="54039882">
            <wp:extent cx="6280150" cy="3345180"/>
            <wp:effectExtent l="0" t="0" r="6350" b="7620"/>
            <wp:docPr id="184027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77864" name=""/>
                    <pic:cNvPicPr/>
                  </pic:nvPicPr>
                  <pic:blipFill>
                    <a:blip r:embed="rId20"/>
                    <a:stretch>
                      <a:fillRect/>
                    </a:stretch>
                  </pic:blipFill>
                  <pic:spPr>
                    <a:xfrm>
                      <a:off x="0" y="0"/>
                      <a:ext cx="6280150" cy="3345180"/>
                    </a:xfrm>
                    <a:prstGeom prst="rect">
                      <a:avLst/>
                    </a:prstGeom>
                  </pic:spPr>
                </pic:pic>
              </a:graphicData>
            </a:graphic>
          </wp:inline>
        </w:drawing>
      </w:r>
    </w:p>
    <w:p w14:paraId="762D4992" w14:textId="16A789FB" w:rsidR="00A92549" w:rsidRPr="008B6D47" w:rsidRDefault="00314C13" w:rsidP="00F43D0B">
      <w:pPr>
        <w:pStyle w:val="Caption"/>
        <w:spacing w:line="360" w:lineRule="auto"/>
        <w:jc w:val="both"/>
        <w:rPr>
          <w:rFonts w:ascii="Calibri" w:hAnsi="Calibri" w:cs="Calibri"/>
        </w:rPr>
      </w:pPr>
      <w:bookmarkStart w:id="51" w:name="_Toc231056638"/>
      <w:r w:rsidRPr="008B6D47">
        <w:rPr>
          <w:rFonts w:ascii="Calibri" w:hAnsi="Calibri" w:cs="Calibri"/>
        </w:rPr>
        <w:t xml:space="preserve">Figure </w:t>
      </w:r>
      <w:r w:rsidRPr="008B6D47">
        <w:rPr>
          <w:rFonts w:ascii="Calibri" w:hAnsi="Calibri" w:cs="Calibri"/>
        </w:rPr>
        <w:fldChar w:fldCharType="begin"/>
      </w:r>
      <w:r w:rsidRPr="008B6D47">
        <w:rPr>
          <w:rFonts w:ascii="Calibri" w:hAnsi="Calibri" w:cs="Calibri"/>
        </w:rPr>
        <w:instrText xml:space="preserve"> SEQ Figure \* ARABIC </w:instrText>
      </w:r>
      <w:r w:rsidRPr="008B6D47">
        <w:rPr>
          <w:rFonts w:ascii="Calibri" w:hAnsi="Calibri" w:cs="Calibri"/>
        </w:rPr>
        <w:fldChar w:fldCharType="separate"/>
      </w:r>
      <w:r w:rsidRPr="008B6D47">
        <w:rPr>
          <w:rFonts w:ascii="Calibri" w:hAnsi="Calibri" w:cs="Calibri"/>
          <w:noProof/>
        </w:rPr>
        <w:t>11</w:t>
      </w:r>
      <w:r w:rsidRPr="008B6D47">
        <w:rPr>
          <w:rFonts w:ascii="Calibri" w:hAnsi="Calibri" w:cs="Calibri"/>
        </w:rPr>
        <w:fldChar w:fldCharType="end"/>
      </w:r>
      <w:r w:rsidRPr="008B6D47">
        <w:rPr>
          <w:rFonts w:ascii="Calibri" w:hAnsi="Calibri" w:cs="Calibri"/>
        </w:rPr>
        <w:t xml:space="preserve"> - System integration showing decision flow and routing of Q1 classification query</w:t>
      </w:r>
      <w:bookmarkEnd w:id="51"/>
    </w:p>
    <w:p w14:paraId="4A56F48A" w14:textId="77777777" w:rsidR="00314C13" w:rsidRPr="008B6D47" w:rsidRDefault="00F10B83" w:rsidP="00F43D0B">
      <w:pPr>
        <w:keepNext/>
        <w:spacing w:line="360" w:lineRule="auto"/>
        <w:jc w:val="both"/>
        <w:rPr>
          <w:rFonts w:ascii="Calibri" w:hAnsi="Calibri" w:cs="Calibri"/>
        </w:rPr>
      </w:pPr>
      <w:r w:rsidRPr="008B6D47">
        <w:rPr>
          <w:rFonts w:ascii="Calibri" w:hAnsi="Calibri" w:cs="Calibri"/>
          <w:noProof/>
        </w:rPr>
        <w:lastRenderedPageBreak/>
        <w:drawing>
          <wp:inline distT="0" distB="0" distL="0" distR="0" wp14:anchorId="3ABBF666" wp14:editId="35476346">
            <wp:extent cx="6280150" cy="3238500"/>
            <wp:effectExtent l="0" t="0" r="6350" b="0"/>
            <wp:docPr id="176169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99855" name=""/>
                    <pic:cNvPicPr/>
                  </pic:nvPicPr>
                  <pic:blipFill>
                    <a:blip r:embed="rId21"/>
                    <a:stretch>
                      <a:fillRect/>
                    </a:stretch>
                  </pic:blipFill>
                  <pic:spPr>
                    <a:xfrm>
                      <a:off x="0" y="0"/>
                      <a:ext cx="6280150" cy="3238500"/>
                    </a:xfrm>
                    <a:prstGeom prst="rect">
                      <a:avLst/>
                    </a:prstGeom>
                  </pic:spPr>
                </pic:pic>
              </a:graphicData>
            </a:graphic>
          </wp:inline>
        </w:drawing>
      </w:r>
    </w:p>
    <w:p w14:paraId="4B33F74B" w14:textId="09747669" w:rsidR="00F10B83" w:rsidRPr="008B6D47" w:rsidRDefault="00314C13" w:rsidP="00F43D0B">
      <w:pPr>
        <w:pStyle w:val="Caption"/>
        <w:spacing w:line="360" w:lineRule="auto"/>
        <w:jc w:val="both"/>
        <w:rPr>
          <w:rFonts w:ascii="Calibri" w:hAnsi="Calibri" w:cs="Calibri"/>
        </w:rPr>
      </w:pPr>
      <w:bookmarkStart w:id="52" w:name="_Toc231056639"/>
      <w:r w:rsidRPr="008B6D47">
        <w:rPr>
          <w:rFonts w:ascii="Calibri" w:hAnsi="Calibri" w:cs="Calibri"/>
        </w:rPr>
        <w:t xml:space="preserve">Figure </w:t>
      </w:r>
      <w:r w:rsidRPr="008B6D47">
        <w:rPr>
          <w:rFonts w:ascii="Calibri" w:hAnsi="Calibri" w:cs="Calibri"/>
        </w:rPr>
        <w:fldChar w:fldCharType="begin"/>
      </w:r>
      <w:r w:rsidRPr="008B6D47">
        <w:rPr>
          <w:rFonts w:ascii="Calibri" w:hAnsi="Calibri" w:cs="Calibri"/>
        </w:rPr>
        <w:instrText xml:space="preserve"> SEQ Figure \* ARABIC </w:instrText>
      </w:r>
      <w:r w:rsidRPr="008B6D47">
        <w:rPr>
          <w:rFonts w:ascii="Calibri" w:hAnsi="Calibri" w:cs="Calibri"/>
        </w:rPr>
        <w:fldChar w:fldCharType="separate"/>
      </w:r>
      <w:r w:rsidRPr="008B6D47">
        <w:rPr>
          <w:rFonts w:ascii="Calibri" w:hAnsi="Calibri" w:cs="Calibri"/>
          <w:noProof/>
        </w:rPr>
        <w:t>12</w:t>
      </w:r>
      <w:r w:rsidRPr="008B6D47">
        <w:rPr>
          <w:rFonts w:ascii="Calibri" w:hAnsi="Calibri" w:cs="Calibri"/>
        </w:rPr>
        <w:fldChar w:fldCharType="end"/>
      </w:r>
      <w:r w:rsidRPr="008B6D47">
        <w:rPr>
          <w:rFonts w:ascii="Calibri" w:hAnsi="Calibri" w:cs="Calibri"/>
        </w:rPr>
        <w:t xml:space="preserve"> - System integration run showing agent response and results saved to JSON audit log</w:t>
      </w:r>
      <w:bookmarkEnd w:id="52"/>
    </w:p>
    <w:p w14:paraId="6AEC6C74" w14:textId="77777777" w:rsidR="0084450C" w:rsidRPr="008B6D47" w:rsidRDefault="0084450C" w:rsidP="00F43D0B">
      <w:pPr>
        <w:spacing w:line="360" w:lineRule="auto"/>
        <w:jc w:val="both"/>
        <w:rPr>
          <w:rFonts w:ascii="Calibri" w:hAnsi="Calibri" w:cs="Calibri"/>
        </w:rPr>
      </w:pPr>
    </w:p>
    <w:p w14:paraId="2FF3175E" w14:textId="77777777" w:rsidR="0084450C" w:rsidRPr="008B6D47" w:rsidRDefault="0084450C" w:rsidP="00F43D0B">
      <w:pPr>
        <w:spacing w:line="360" w:lineRule="auto"/>
        <w:jc w:val="both"/>
        <w:rPr>
          <w:rFonts w:ascii="Calibri" w:hAnsi="Calibri" w:cs="Calibri"/>
        </w:rPr>
      </w:pPr>
    </w:p>
    <w:p w14:paraId="37623F35" w14:textId="77777777" w:rsidR="0084450C" w:rsidRPr="008B6D47" w:rsidRDefault="0084450C" w:rsidP="00F43D0B">
      <w:pPr>
        <w:spacing w:line="360" w:lineRule="auto"/>
        <w:jc w:val="both"/>
        <w:rPr>
          <w:rFonts w:ascii="Calibri" w:hAnsi="Calibri" w:cs="Calibri"/>
        </w:rPr>
      </w:pPr>
    </w:p>
    <w:p w14:paraId="0CEDE5D3" w14:textId="77777777" w:rsidR="0084450C" w:rsidRPr="008B6D47" w:rsidRDefault="0084450C" w:rsidP="00F43D0B">
      <w:pPr>
        <w:spacing w:line="360" w:lineRule="auto"/>
        <w:jc w:val="both"/>
        <w:rPr>
          <w:rFonts w:ascii="Calibri" w:hAnsi="Calibri" w:cs="Calibri"/>
        </w:rPr>
      </w:pPr>
    </w:p>
    <w:p w14:paraId="3511398E" w14:textId="77777777" w:rsidR="0084450C" w:rsidRPr="008B6D47" w:rsidRDefault="0084450C" w:rsidP="00F43D0B">
      <w:pPr>
        <w:spacing w:line="360" w:lineRule="auto"/>
        <w:jc w:val="both"/>
        <w:rPr>
          <w:rFonts w:ascii="Calibri" w:hAnsi="Calibri" w:cs="Calibri"/>
        </w:rPr>
      </w:pPr>
    </w:p>
    <w:p w14:paraId="6D12C727" w14:textId="77777777" w:rsidR="0084450C" w:rsidRPr="008B6D47" w:rsidRDefault="0084450C" w:rsidP="00F43D0B">
      <w:pPr>
        <w:spacing w:line="360" w:lineRule="auto"/>
        <w:jc w:val="both"/>
        <w:rPr>
          <w:rFonts w:ascii="Calibri" w:hAnsi="Calibri" w:cs="Calibri"/>
        </w:rPr>
      </w:pPr>
    </w:p>
    <w:p w14:paraId="31B07EAE" w14:textId="77777777" w:rsidR="0084450C" w:rsidRPr="008B6D47" w:rsidRDefault="0084450C" w:rsidP="00F43D0B">
      <w:pPr>
        <w:spacing w:line="360" w:lineRule="auto"/>
        <w:jc w:val="both"/>
        <w:rPr>
          <w:rFonts w:ascii="Calibri" w:hAnsi="Calibri" w:cs="Calibri"/>
        </w:rPr>
      </w:pPr>
    </w:p>
    <w:p w14:paraId="11337452" w14:textId="77777777" w:rsidR="0084450C" w:rsidRPr="008B6D47" w:rsidRDefault="0084450C" w:rsidP="00F43D0B">
      <w:pPr>
        <w:spacing w:line="360" w:lineRule="auto"/>
        <w:jc w:val="both"/>
        <w:rPr>
          <w:rFonts w:ascii="Calibri" w:hAnsi="Calibri" w:cs="Calibri"/>
        </w:rPr>
      </w:pPr>
    </w:p>
    <w:p w14:paraId="351044DD" w14:textId="77777777" w:rsidR="0084450C" w:rsidRPr="008B6D47" w:rsidRDefault="0084450C" w:rsidP="00F43D0B">
      <w:pPr>
        <w:spacing w:line="360" w:lineRule="auto"/>
        <w:jc w:val="both"/>
        <w:rPr>
          <w:rFonts w:ascii="Calibri" w:hAnsi="Calibri" w:cs="Calibri"/>
        </w:rPr>
      </w:pPr>
    </w:p>
    <w:p w14:paraId="35601B5E" w14:textId="77777777" w:rsidR="0084450C" w:rsidRPr="008B6D47" w:rsidRDefault="0084450C" w:rsidP="00F43D0B">
      <w:pPr>
        <w:spacing w:line="360" w:lineRule="auto"/>
        <w:jc w:val="both"/>
        <w:rPr>
          <w:rFonts w:ascii="Calibri" w:hAnsi="Calibri" w:cs="Calibri"/>
        </w:rPr>
      </w:pPr>
    </w:p>
    <w:p w14:paraId="732A94FA" w14:textId="77777777" w:rsidR="0084450C" w:rsidRPr="008B6D47" w:rsidRDefault="0084450C" w:rsidP="00F43D0B">
      <w:pPr>
        <w:spacing w:line="360" w:lineRule="auto"/>
        <w:jc w:val="both"/>
        <w:rPr>
          <w:rFonts w:ascii="Calibri" w:hAnsi="Calibri" w:cs="Calibri"/>
        </w:rPr>
      </w:pPr>
    </w:p>
    <w:p w14:paraId="32E089FD" w14:textId="77777777" w:rsidR="0084450C" w:rsidRPr="008B6D47" w:rsidRDefault="0084450C" w:rsidP="00F43D0B">
      <w:pPr>
        <w:spacing w:line="360" w:lineRule="auto"/>
        <w:jc w:val="both"/>
        <w:rPr>
          <w:rFonts w:ascii="Calibri" w:hAnsi="Calibri" w:cs="Calibri"/>
        </w:rPr>
      </w:pPr>
    </w:p>
    <w:p w14:paraId="70A745D4" w14:textId="77777777" w:rsidR="0084450C" w:rsidRPr="008B6D47" w:rsidRDefault="0084450C" w:rsidP="00F43D0B">
      <w:pPr>
        <w:spacing w:line="360" w:lineRule="auto"/>
        <w:jc w:val="both"/>
        <w:rPr>
          <w:rFonts w:ascii="Calibri" w:hAnsi="Calibri" w:cs="Calibri"/>
        </w:rPr>
      </w:pPr>
    </w:p>
    <w:p w14:paraId="0B41BB14" w14:textId="77777777" w:rsidR="0084450C" w:rsidRPr="008B6D47" w:rsidRDefault="0084450C" w:rsidP="00F43D0B">
      <w:pPr>
        <w:spacing w:line="360" w:lineRule="auto"/>
        <w:jc w:val="both"/>
        <w:rPr>
          <w:rFonts w:ascii="Calibri" w:hAnsi="Calibri" w:cs="Calibri"/>
        </w:rPr>
      </w:pPr>
    </w:p>
    <w:p w14:paraId="5993FE5C" w14:textId="77777777" w:rsidR="00176BBE" w:rsidRPr="008B6D47" w:rsidRDefault="00176BBE" w:rsidP="00F43D0B">
      <w:pPr>
        <w:spacing w:line="360" w:lineRule="auto"/>
        <w:jc w:val="both"/>
        <w:rPr>
          <w:rFonts w:ascii="Calibri" w:hAnsi="Calibri" w:cs="Calibri"/>
        </w:rPr>
      </w:pPr>
    </w:p>
    <w:p w14:paraId="5518BF37" w14:textId="77777777" w:rsidR="0084450C" w:rsidRPr="008B6D47" w:rsidRDefault="0084450C" w:rsidP="00F43D0B">
      <w:pPr>
        <w:spacing w:line="360" w:lineRule="auto"/>
        <w:jc w:val="both"/>
        <w:rPr>
          <w:rFonts w:ascii="Calibri" w:hAnsi="Calibri" w:cs="Calibri"/>
        </w:rPr>
      </w:pPr>
    </w:p>
    <w:p w14:paraId="26913719" w14:textId="07B1834D" w:rsidR="007D6CB2" w:rsidRPr="008B6D47" w:rsidRDefault="0084450C" w:rsidP="00F43D0B">
      <w:pPr>
        <w:pStyle w:val="Heading1"/>
        <w:spacing w:line="360" w:lineRule="auto"/>
        <w:jc w:val="both"/>
        <w:rPr>
          <w:rFonts w:ascii="Calibri" w:hAnsi="Calibri" w:cs="Calibri"/>
        </w:rPr>
      </w:pPr>
      <w:bookmarkStart w:id="53" w:name="_Toc231056614"/>
      <w:r w:rsidRPr="008B6D47">
        <w:rPr>
          <w:rFonts w:ascii="Calibri" w:hAnsi="Calibri" w:cs="Calibri"/>
        </w:rPr>
        <w:lastRenderedPageBreak/>
        <w:t>Part F</w:t>
      </w:r>
      <w:r w:rsidR="003E3501" w:rsidRPr="008B6D47">
        <w:rPr>
          <w:rFonts w:ascii="Calibri" w:hAnsi="Calibri" w:cs="Calibri"/>
        </w:rPr>
        <w:t>:</w:t>
      </w:r>
      <w:r w:rsidRPr="008B6D47">
        <w:rPr>
          <w:rFonts w:ascii="Calibri" w:hAnsi="Calibri" w:cs="Calibri"/>
        </w:rPr>
        <w:t xml:space="preserve"> Evaluation and Analysis</w:t>
      </w:r>
      <w:bookmarkEnd w:id="53"/>
    </w:p>
    <w:p w14:paraId="2D87F91B" w14:textId="5CA28F6B" w:rsidR="00176BBE" w:rsidRPr="008B6D47" w:rsidRDefault="00423F93" w:rsidP="00F43D0B">
      <w:pPr>
        <w:pStyle w:val="Heading2"/>
        <w:spacing w:line="360" w:lineRule="auto"/>
        <w:jc w:val="both"/>
        <w:rPr>
          <w:rFonts w:ascii="Calibri" w:hAnsi="Calibri" w:cs="Calibri"/>
        </w:rPr>
      </w:pPr>
      <w:bookmarkStart w:id="54" w:name="_Toc231056615"/>
      <w:r w:rsidRPr="008B6D47">
        <w:rPr>
          <w:rFonts w:ascii="Calibri" w:hAnsi="Calibri" w:cs="Calibri"/>
        </w:rPr>
        <w:t>Routing Evaluation Results</w:t>
      </w:r>
      <w:bookmarkEnd w:id="54"/>
    </w:p>
    <w:p w14:paraId="7274F797" w14:textId="74063764" w:rsidR="00286D64" w:rsidRPr="008B6D47" w:rsidRDefault="00DB036E" w:rsidP="00F43D0B">
      <w:pPr>
        <w:spacing w:line="360" w:lineRule="auto"/>
        <w:jc w:val="both"/>
        <w:rPr>
          <w:rFonts w:ascii="Calibri" w:hAnsi="Calibri" w:cs="Calibri"/>
        </w:rPr>
      </w:pPr>
      <w:r w:rsidRPr="008B6D47">
        <w:rPr>
          <w:rFonts w:ascii="Calibri" w:hAnsi="Calibri" w:cs="Calibri"/>
        </w:rPr>
        <w:t>Ten test cases spanning every routing path were created and assessed using the Shen et al. (2023) technique for RAG-based systems.</w:t>
      </w: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5"/>
        <w:gridCol w:w="4053"/>
      </w:tblGrid>
      <w:tr w:rsidR="00553531" w:rsidRPr="008B6D47" w14:paraId="67CECB60" w14:textId="77777777" w:rsidTr="005E3A27">
        <w:trPr>
          <w:trHeight w:val="421"/>
        </w:trPr>
        <w:tc>
          <w:tcPr>
            <w:tcW w:w="5675"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4A47CF7C" w14:textId="77777777" w:rsidR="00553531" w:rsidRPr="008B6D47" w:rsidRDefault="00553531"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Metric</w:t>
            </w:r>
          </w:p>
        </w:tc>
        <w:tc>
          <w:tcPr>
            <w:tcW w:w="4053"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3FEFA662" w14:textId="77777777" w:rsidR="00553531" w:rsidRPr="008B6D47" w:rsidRDefault="00553531"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Result</w:t>
            </w:r>
          </w:p>
        </w:tc>
      </w:tr>
      <w:tr w:rsidR="00553531" w:rsidRPr="008B6D47" w14:paraId="40AC4829" w14:textId="77777777" w:rsidTr="00F315F7">
        <w:trPr>
          <w:trHeight w:val="409"/>
        </w:trPr>
        <w:tc>
          <w:tcPr>
            <w:tcW w:w="56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D108C" w14:textId="77777777" w:rsidR="00553531" w:rsidRPr="008B6D47" w:rsidRDefault="00553531" w:rsidP="00F43D0B">
            <w:pPr>
              <w:spacing w:after="0" w:line="360" w:lineRule="auto"/>
              <w:jc w:val="both"/>
              <w:rPr>
                <w:rFonts w:ascii="Calibri" w:hAnsi="Calibri" w:cs="Calibri"/>
              </w:rPr>
            </w:pPr>
            <w:r w:rsidRPr="008B6D47">
              <w:rPr>
                <w:rFonts w:ascii="Calibri" w:eastAsia="Arial" w:hAnsi="Calibri" w:cs="Calibri"/>
                <w:sz w:val="20"/>
                <w:szCs w:val="20"/>
              </w:rPr>
              <w:t>Overall routing accuracy</w:t>
            </w:r>
          </w:p>
        </w:tc>
        <w:tc>
          <w:tcPr>
            <w:tcW w:w="4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08934" w14:textId="77777777" w:rsidR="00553531" w:rsidRPr="008B6D47" w:rsidRDefault="00553531" w:rsidP="00F43D0B">
            <w:pPr>
              <w:spacing w:after="0" w:line="360" w:lineRule="auto"/>
              <w:jc w:val="both"/>
              <w:rPr>
                <w:rFonts w:ascii="Calibri" w:hAnsi="Calibri" w:cs="Calibri"/>
              </w:rPr>
            </w:pPr>
            <w:r w:rsidRPr="008B6D47">
              <w:rPr>
                <w:rFonts w:ascii="Calibri" w:eastAsia="Arial" w:hAnsi="Calibri" w:cs="Calibri"/>
                <w:sz w:val="20"/>
                <w:szCs w:val="20"/>
              </w:rPr>
              <w:t>100% (10/10)</w:t>
            </w:r>
          </w:p>
        </w:tc>
      </w:tr>
      <w:tr w:rsidR="00553531" w:rsidRPr="008B6D47" w14:paraId="6FBA0969" w14:textId="77777777" w:rsidTr="00F315F7">
        <w:trPr>
          <w:trHeight w:val="421"/>
        </w:trPr>
        <w:tc>
          <w:tcPr>
            <w:tcW w:w="56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9368C" w14:textId="77777777" w:rsidR="00553531" w:rsidRPr="008B6D47" w:rsidRDefault="00553531" w:rsidP="00F43D0B">
            <w:pPr>
              <w:spacing w:after="0" w:line="360" w:lineRule="auto"/>
              <w:jc w:val="both"/>
              <w:rPr>
                <w:rFonts w:ascii="Calibri" w:hAnsi="Calibri" w:cs="Calibri"/>
              </w:rPr>
            </w:pPr>
            <w:r w:rsidRPr="008B6D47">
              <w:rPr>
                <w:rFonts w:ascii="Calibri" w:eastAsia="Arial" w:hAnsi="Calibri" w:cs="Calibri"/>
                <w:sz w:val="20"/>
                <w:szCs w:val="20"/>
              </w:rPr>
              <w:t>Path A (Classification)</w:t>
            </w:r>
          </w:p>
        </w:tc>
        <w:tc>
          <w:tcPr>
            <w:tcW w:w="4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E50AE" w14:textId="77777777" w:rsidR="00553531" w:rsidRPr="008B6D47" w:rsidRDefault="00553531" w:rsidP="00F43D0B">
            <w:pPr>
              <w:spacing w:after="0" w:line="360" w:lineRule="auto"/>
              <w:jc w:val="both"/>
              <w:rPr>
                <w:rFonts w:ascii="Calibri" w:hAnsi="Calibri" w:cs="Calibri"/>
              </w:rPr>
            </w:pPr>
            <w:r w:rsidRPr="008B6D47">
              <w:rPr>
                <w:rFonts w:ascii="Calibri" w:eastAsia="Arial" w:hAnsi="Calibri" w:cs="Calibri"/>
                <w:sz w:val="20"/>
                <w:szCs w:val="20"/>
              </w:rPr>
              <w:t>6/6 correct</w:t>
            </w:r>
          </w:p>
        </w:tc>
      </w:tr>
      <w:tr w:rsidR="00553531" w:rsidRPr="008B6D47" w14:paraId="206AE62F" w14:textId="77777777" w:rsidTr="00F315F7">
        <w:trPr>
          <w:trHeight w:val="409"/>
        </w:trPr>
        <w:tc>
          <w:tcPr>
            <w:tcW w:w="56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7F80E" w14:textId="77777777" w:rsidR="00553531" w:rsidRPr="008B6D47" w:rsidRDefault="00553531" w:rsidP="00F43D0B">
            <w:pPr>
              <w:spacing w:after="0" w:line="360" w:lineRule="auto"/>
              <w:jc w:val="both"/>
              <w:rPr>
                <w:rFonts w:ascii="Calibri" w:hAnsi="Calibri" w:cs="Calibri"/>
              </w:rPr>
            </w:pPr>
            <w:r w:rsidRPr="008B6D47">
              <w:rPr>
                <w:rFonts w:ascii="Calibri" w:eastAsia="Arial" w:hAnsi="Calibri" w:cs="Calibri"/>
                <w:sz w:val="20"/>
                <w:szCs w:val="20"/>
              </w:rPr>
              <w:t>Path B (Guidance)</w:t>
            </w:r>
          </w:p>
        </w:tc>
        <w:tc>
          <w:tcPr>
            <w:tcW w:w="4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4151D" w14:textId="77777777" w:rsidR="00553531" w:rsidRPr="008B6D47" w:rsidRDefault="00553531" w:rsidP="00F43D0B">
            <w:pPr>
              <w:spacing w:after="0" w:line="360" w:lineRule="auto"/>
              <w:jc w:val="both"/>
              <w:rPr>
                <w:rFonts w:ascii="Calibri" w:hAnsi="Calibri" w:cs="Calibri"/>
              </w:rPr>
            </w:pPr>
            <w:r w:rsidRPr="008B6D47">
              <w:rPr>
                <w:rFonts w:ascii="Calibri" w:eastAsia="Arial" w:hAnsi="Calibri" w:cs="Calibri"/>
                <w:sz w:val="20"/>
                <w:szCs w:val="20"/>
              </w:rPr>
              <w:t>2/2 correct</w:t>
            </w:r>
          </w:p>
        </w:tc>
      </w:tr>
      <w:tr w:rsidR="00553531" w:rsidRPr="008B6D47" w14:paraId="3DE5D327" w14:textId="77777777" w:rsidTr="00F315F7">
        <w:trPr>
          <w:trHeight w:val="421"/>
        </w:trPr>
        <w:tc>
          <w:tcPr>
            <w:tcW w:w="56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D5B3C" w14:textId="77777777" w:rsidR="00553531" w:rsidRPr="008B6D47" w:rsidRDefault="00553531" w:rsidP="00F43D0B">
            <w:pPr>
              <w:spacing w:after="0" w:line="360" w:lineRule="auto"/>
              <w:jc w:val="both"/>
              <w:rPr>
                <w:rFonts w:ascii="Calibri" w:hAnsi="Calibri" w:cs="Calibri"/>
              </w:rPr>
            </w:pPr>
            <w:r w:rsidRPr="008B6D47">
              <w:rPr>
                <w:rFonts w:ascii="Calibri" w:eastAsia="Arial" w:hAnsi="Calibri" w:cs="Calibri"/>
                <w:sz w:val="20"/>
                <w:szCs w:val="20"/>
              </w:rPr>
              <w:t>Path D (Ambiguous)</w:t>
            </w:r>
          </w:p>
        </w:tc>
        <w:tc>
          <w:tcPr>
            <w:tcW w:w="4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1F58C" w14:textId="77777777" w:rsidR="00553531" w:rsidRPr="008B6D47" w:rsidRDefault="00553531" w:rsidP="00F43D0B">
            <w:pPr>
              <w:spacing w:after="0" w:line="360" w:lineRule="auto"/>
              <w:jc w:val="both"/>
              <w:rPr>
                <w:rFonts w:ascii="Calibri" w:hAnsi="Calibri" w:cs="Calibri"/>
              </w:rPr>
            </w:pPr>
            <w:r w:rsidRPr="008B6D47">
              <w:rPr>
                <w:rFonts w:ascii="Calibri" w:eastAsia="Arial" w:hAnsi="Calibri" w:cs="Calibri"/>
                <w:sz w:val="20"/>
                <w:szCs w:val="20"/>
              </w:rPr>
              <w:t>2/2 correct</w:t>
            </w:r>
          </w:p>
        </w:tc>
      </w:tr>
    </w:tbl>
    <w:p w14:paraId="0F80C449" w14:textId="24BC3FA2" w:rsidR="00DB036E" w:rsidRPr="008B6D47" w:rsidRDefault="00A45699" w:rsidP="00F43D0B">
      <w:pPr>
        <w:pStyle w:val="Caption"/>
        <w:spacing w:line="360" w:lineRule="auto"/>
        <w:jc w:val="both"/>
        <w:rPr>
          <w:rFonts w:ascii="Calibri" w:hAnsi="Calibri" w:cs="Calibri"/>
        </w:rPr>
      </w:pPr>
      <w:bookmarkStart w:id="55" w:name="_Toc231056671"/>
      <w:r w:rsidRPr="008B6D47">
        <w:rPr>
          <w:rFonts w:ascii="Calibri" w:hAnsi="Calibri" w:cs="Calibri"/>
        </w:rPr>
        <w:t xml:space="preserve">Table </w:t>
      </w:r>
      <w:r w:rsidRPr="008B6D47">
        <w:rPr>
          <w:rFonts w:ascii="Calibri" w:hAnsi="Calibri" w:cs="Calibri"/>
        </w:rPr>
        <w:fldChar w:fldCharType="begin"/>
      </w:r>
      <w:r w:rsidRPr="008B6D47">
        <w:rPr>
          <w:rFonts w:ascii="Calibri" w:hAnsi="Calibri" w:cs="Calibri"/>
        </w:rPr>
        <w:instrText xml:space="preserve"> SEQ Table \* ARABIC </w:instrText>
      </w:r>
      <w:r w:rsidRPr="008B6D47">
        <w:rPr>
          <w:rFonts w:ascii="Calibri" w:hAnsi="Calibri" w:cs="Calibri"/>
        </w:rPr>
        <w:fldChar w:fldCharType="separate"/>
      </w:r>
      <w:r w:rsidR="00993979" w:rsidRPr="008B6D47">
        <w:rPr>
          <w:rFonts w:ascii="Calibri" w:hAnsi="Calibri" w:cs="Calibri"/>
          <w:noProof/>
        </w:rPr>
        <w:t>9</w:t>
      </w:r>
      <w:r w:rsidRPr="008B6D47">
        <w:rPr>
          <w:rFonts w:ascii="Calibri" w:hAnsi="Calibri" w:cs="Calibri"/>
        </w:rPr>
        <w:fldChar w:fldCharType="end"/>
      </w:r>
      <w:r w:rsidRPr="008B6D47">
        <w:rPr>
          <w:rFonts w:ascii="Calibri" w:hAnsi="Calibri" w:cs="Calibri"/>
        </w:rPr>
        <w:t xml:space="preserve"> - Routing Evaluation Results</w:t>
      </w:r>
      <w:bookmarkEnd w:id="55"/>
    </w:p>
    <w:p w14:paraId="40CBE707" w14:textId="0B847842" w:rsidR="00A45699" w:rsidRPr="008B6D47" w:rsidRDefault="00176BBE" w:rsidP="00F43D0B">
      <w:pPr>
        <w:pStyle w:val="Heading2"/>
        <w:spacing w:line="360" w:lineRule="auto"/>
        <w:jc w:val="both"/>
        <w:rPr>
          <w:rFonts w:ascii="Calibri" w:hAnsi="Calibri" w:cs="Calibri"/>
        </w:rPr>
      </w:pPr>
      <w:bookmarkStart w:id="56" w:name="_Toc231056616"/>
      <w:r w:rsidRPr="008B6D47">
        <w:rPr>
          <w:rFonts w:ascii="Calibri" w:hAnsi="Calibri" w:cs="Calibri"/>
        </w:rPr>
        <w:t>System Evaluation Results</w:t>
      </w:r>
      <w:bookmarkEnd w:id="56"/>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6"/>
        <w:gridCol w:w="2046"/>
        <w:gridCol w:w="1723"/>
        <w:gridCol w:w="1507"/>
        <w:gridCol w:w="1507"/>
        <w:gridCol w:w="2289"/>
      </w:tblGrid>
      <w:tr w:rsidR="00F315F7" w:rsidRPr="008B6D47" w14:paraId="3E62ECCE" w14:textId="77777777" w:rsidTr="005E3A27">
        <w:trPr>
          <w:trHeight w:val="391"/>
        </w:trPr>
        <w:tc>
          <w:tcPr>
            <w:tcW w:w="646"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14D52C33"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ID</w:t>
            </w:r>
          </w:p>
        </w:tc>
        <w:tc>
          <w:tcPr>
            <w:tcW w:w="2046"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510D5F51"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Category</w:t>
            </w:r>
          </w:p>
        </w:tc>
        <w:tc>
          <w:tcPr>
            <w:tcW w:w="1723"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090E8883"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Expected</w:t>
            </w:r>
          </w:p>
        </w:tc>
        <w:tc>
          <w:tcPr>
            <w:tcW w:w="1507"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0D97B427"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Actual</w:t>
            </w:r>
          </w:p>
        </w:tc>
        <w:tc>
          <w:tcPr>
            <w:tcW w:w="1507"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0FE6F63E"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ML Score</w:t>
            </w:r>
          </w:p>
        </w:tc>
        <w:tc>
          <w:tcPr>
            <w:tcW w:w="2289"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2A81533C"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Result</w:t>
            </w:r>
          </w:p>
        </w:tc>
      </w:tr>
      <w:tr w:rsidR="00F315F7" w:rsidRPr="008B6D47" w14:paraId="2F317173" w14:textId="77777777" w:rsidTr="00F315F7">
        <w:trPr>
          <w:trHeight w:val="414"/>
        </w:trPr>
        <w:tc>
          <w:tcPr>
            <w:tcW w:w="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363AA"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T01</w:t>
            </w:r>
          </w:p>
        </w:tc>
        <w:tc>
          <w:tcPr>
            <w:tcW w:w="2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35FE1"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Obvious phishing</w:t>
            </w:r>
          </w:p>
        </w:tc>
        <w:tc>
          <w:tcPr>
            <w:tcW w:w="17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1FC99"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Phishing</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46CD3"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Phishing</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F9C10"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0.7621</w:t>
            </w:r>
          </w:p>
        </w:tc>
        <w:tc>
          <w:tcPr>
            <w:tcW w:w="2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3019A" w14:textId="63985DFB"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Correct</w:t>
            </w:r>
          </w:p>
        </w:tc>
      </w:tr>
      <w:tr w:rsidR="00F315F7" w:rsidRPr="008B6D47" w14:paraId="4B3F833D" w14:textId="77777777" w:rsidTr="00F315F7">
        <w:trPr>
          <w:trHeight w:val="426"/>
        </w:trPr>
        <w:tc>
          <w:tcPr>
            <w:tcW w:w="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A1009"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T02</w:t>
            </w:r>
          </w:p>
        </w:tc>
        <w:tc>
          <w:tcPr>
            <w:tcW w:w="2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5F925"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Prize scam</w:t>
            </w:r>
          </w:p>
        </w:tc>
        <w:tc>
          <w:tcPr>
            <w:tcW w:w="17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3CC0B"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Phishing</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7A666"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Phishing</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7802F"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0.9585</w:t>
            </w:r>
          </w:p>
        </w:tc>
        <w:tc>
          <w:tcPr>
            <w:tcW w:w="2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D388E" w14:textId="11C8AF54"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Correct</w:t>
            </w:r>
          </w:p>
        </w:tc>
      </w:tr>
      <w:tr w:rsidR="00F315F7" w:rsidRPr="008B6D47" w14:paraId="346F937A" w14:textId="77777777" w:rsidTr="00F315F7">
        <w:trPr>
          <w:trHeight w:val="426"/>
        </w:trPr>
        <w:tc>
          <w:tcPr>
            <w:tcW w:w="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AAB54"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T03</w:t>
            </w:r>
          </w:p>
        </w:tc>
        <w:tc>
          <w:tcPr>
            <w:tcW w:w="2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B8C21"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Credential harvest</w:t>
            </w:r>
          </w:p>
        </w:tc>
        <w:tc>
          <w:tcPr>
            <w:tcW w:w="17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BCD4B"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Phishing</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F811A"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Phishing</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88787"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0.7279</w:t>
            </w:r>
          </w:p>
        </w:tc>
        <w:tc>
          <w:tcPr>
            <w:tcW w:w="2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43203" w14:textId="267EE036"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Correct</w:t>
            </w:r>
          </w:p>
        </w:tc>
      </w:tr>
      <w:tr w:rsidR="00F315F7" w:rsidRPr="008B6D47" w14:paraId="581CBCA1" w14:textId="77777777" w:rsidTr="00F315F7">
        <w:trPr>
          <w:trHeight w:val="426"/>
        </w:trPr>
        <w:tc>
          <w:tcPr>
            <w:tcW w:w="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988DC"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T04</w:t>
            </w:r>
          </w:p>
        </w:tc>
        <w:tc>
          <w:tcPr>
            <w:tcW w:w="2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43C15"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Business email</w:t>
            </w:r>
          </w:p>
        </w:tc>
        <w:tc>
          <w:tcPr>
            <w:tcW w:w="17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1DB82"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Safe</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EB097"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Safe</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96AB2"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0.0315</w:t>
            </w:r>
          </w:p>
        </w:tc>
        <w:tc>
          <w:tcPr>
            <w:tcW w:w="2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F0055" w14:textId="39D78224"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Correct</w:t>
            </w:r>
          </w:p>
        </w:tc>
      </w:tr>
      <w:tr w:rsidR="00F315F7" w:rsidRPr="008B6D47" w14:paraId="12DBDDBF" w14:textId="77777777" w:rsidTr="00F315F7">
        <w:trPr>
          <w:trHeight w:val="414"/>
        </w:trPr>
        <w:tc>
          <w:tcPr>
            <w:tcW w:w="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D6126"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T05</w:t>
            </w:r>
          </w:p>
        </w:tc>
        <w:tc>
          <w:tcPr>
            <w:tcW w:w="2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4E7E4"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Colleague email</w:t>
            </w:r>
          </w:p>
        </w:tc>
        <w:tc>
          <w:tcPr>
            <w:tcW w:w="17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0DDB0"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Safe</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563D5"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Safe</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3B361"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0.1771</w:t>
            </w:r>
          </w:p>
        </w:tc>
        <w:tc>
          <w:tcPr>
            <w:tcW w:w="2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55146" w14:textId="79D2EFE6"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Correct</w:t>
            </w:r>
          </w:p>
        </w:tc>
      </w:tr>
      <w:tr w:rsidR="00F315F7" w:rsidRPr="008B6D47" w14:paraId="12EEFC14" w14:textId="77777777" w:rsidTr="00F315F7">
        <w:trPr>
          <w:trHeight w:val="426"/>
        </w:trPr>
        <w:tc>
          <w:tcPr>
            <w:tcW w:w="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6B0D8"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T06</w:t>
            </w:r>
          </w:p>
        </w:tc>
        <w:tc>
          <w:tcPr>
            <w:tcW w:w="2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B1ABF"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Newsletter (F1)</w:t>
            </w:r>
          </w:p>
        </w:tc>
        <w:tc>
          <w:tcPr>
            <w:tcW w:w="17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DE7C8"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Safe</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1A7B0"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Phishing</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B0871"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0.7708</w:t>
            </w:r>
          </w:p>
        </w:tc>
        <w:tc>
          <w:tcPr>
            <w:tcW w:w="2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FBA68" w14:textId="0059A052"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False positive</w:t>
            </w:r>
          </w:p>
        </w:tc>
      </w:tr>
      <w:tr w:rsidR="00F315F7" w:rsidRPr="008B6D47" w14:paraId="43A43B82" w14:textId="77777777" w:rsidTr="00F315F7">
        <w:trPr>
          <w:trHeight w:val="426"/>
        </w:trPr>
        <w:tc>
          <w:tcPr>
            <w:tcW w:w="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94C00"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T07</w:t>
            </w:r>
          </w:p>
        </w:tc>
        <w:tc>
          <w:tcPr>
            <w:tcW w:w="2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599CF"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Incident response</w:t>
            </w:r>
          </w:p>
        </w:tc>
        <w:tc>
          <w:tcPr>
            <w:tcW w:w="17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A4CC7"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Guidance</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03912"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Guidance</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A4C04"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N/A</w:t>
            </w:r>
          </w:p>
        </w:tc>
        <w:tc>
          <w:tcPr>
            <w:tcW w:w="2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3258C" w14:textId="05F6ABD6"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Correct</w:t>
            </w:r>
          </w:p>
        </w:tc>
      </w:tr>
      <w:tr w:rsidR="00F315F7" w:rsidRPr="008B6D47" w14:paraId="3C18449F" w14:textId="77777777" w:rsidTr="00F315F7">
        <w:trPr>
          <w:trHeight w:val="426"/>
        </w:trPr>
        <w:tc>
          <w:tcPr>
            <w:tcW w:w="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BC74A"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T08</w:t>
            </w:r>
          </w:p>
        </w:tc>
        <w:tc>
          <w:tcPr>
            <w:tcW w:w="2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92C4A"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Policy question</w:t>
            </w:r>
          </w:p>
        </w:tc>
        <w:tc>
          <w:tcPr>
            <w:tcW w:w="17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4D486"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Guidance</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9D0A7"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Guidance</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66471"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N/A</w:t>
            </w:r>
          </w:p>
        </w:tc>
        <w:tc>
          <w:tcPr>
            <w:tcW w:w="2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831B9" w14:textId="6FA9B429"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Correct</w:t>
            </w:r>
          </w:p>
        </w:tc>
      </w:tr>
      <w:tr w:rsidR="00F315F7" w:rsidRPr="008B6D47" w14:paraId="6F2A8888" w14:textId="77777777" w:rsidTr="00F315F7">
        <w:trPr>
          <w:trHeight w:val="414"/>
        </w:trPr>
        <w:tc>
          <w:tcPr>
            <w:tcW w:w="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D6D5E"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T09</w:t>
            </w:r>
          </w:p>
        </w:tc>
        <w:tc>
          <w:tcPr>
            <w:tcW w:w="2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96E50"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Borderline</w:t>
            </w:r>
          </w:p>
        </w:tc>
        <w:tc>
          <w:tcPr>
            <w:tcW w:w="17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9D1A0"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Review</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BA372"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Phishing</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A085C"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0.7611</w:t>
            </w:r>
          </w:p>
        </w:tc>
        <w:tc>
          <w:tcPr>
            <w:tcW w:w="2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F70E3" w14:textId="7D452119"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Flagged</w:t>
            </w:r>
          </w:p>
        </w:tc>
      </w:tr>
      <w:tr w:rsidR="00F315F7" w:rsidRPr="008B6D47" w14:paraId="74072BA1" w14:textId="77777777" w:rsidTr="00F315F7">
        <w:trPr>
          <w:trHeight w:val="426"/>
        </w:trPr>
        <w:tc>
          <w:tcPr>
            <w:tcW w:w="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4C1F7"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T10</w:t>
            </w:r>
          </w:p>
        </w:tc>
        <w:tc>
          <w:tcPr>
            <w:tcW w:w="2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2049D"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Borderline</w:t>
            </w:r>
          </w:p>
        </w:tc>
        <w:tc>
          <w:tcPr>
            <w:tcW w:w="17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7B362"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Review</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980DB"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Phishing</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12B9F" w14:textId="77777777"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0.9361</w:t>
            </w:r>
          </w:p>
        </w:tc>
        <w:tc>
          <w:tcPr>
            <w:tcW w:w="22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5957" w14:textId="0B865039" w:rsidR="00F315F7" w:rsidRPr="008B6D47" w:rsidRDefault="00F315F7" w:rsidP="00F43D0B">
            <w:pPr>
              <w:spacing w:after="0" w:line="360" w:lineRule="auto"/>
              <w:jc w:val="both"/>
              <w:rPr>
                <w:rFonts w:ascii="Calibri" w:hAnsi="Calibri" w:cs="Calibri"/>
              </w:rPr>
            </w:pPr>
            <w:r w:rsidRPr="008B6D47">
              <w:rPr>
                <w:rFonts w:ascii="Calibri" w:eastAsia="Arial" w:hAnsi="Calibri" w:cs="Calibri"/>
                <w:sz w:val="20"/>
                <w:szCs w:val="20"/>
              </w:rPr>
              <w:t>Flagged</w:t>
            </w:r>
          </w:p>
        </w:tc>
      </w:tr>
    </w:tbl>
    <w:p w14:paraId="5443D5A5" w14:textId="4FC938CD" w:rsidR="00D52141" w:rsidRPr="008B6D47" w:rsidRDefault="007B44B8" w:rsidP="00F43D0B">
      <w:pPr>
        <w:pStyle w:val="Caption"/>
        <w:spacing w:line="360" w:lineRule="auto"/>
        <w:jc w:val="both"/>
        <w:rPr>
          <w:rFonts w:ascii="Calibri" w:hAnsi="Calibri" w:cs="Calibri"/>
        </w:rPr>
      </w:pPr>
      <w:bookmarkStart w:id="57" w:name="_Toc231056672"/>
      <w:r w:rsidRPr="008B6D47">
        <w:rPr>
          <w:rFonts w:ascii="Calibri" w:hAnsi="Calibri" w:cs="Calibri"/>
        </w:rPr>
        <w:t xml:space="preserve">Table </w:t>
      </w:r>
      <w:r w:rsidRPr="008B6D47">
        <w:rPr>
          <w:rFonts w:ascii="Calibri" w:hAnsi="Calibri" w:cs="Calibri"/>
        </w:rPr>
        <w:fldChar w:fldCharType="begin"/>
      </w:r>
      <w:r w:rsidRPr="008B6D47">
        <w:rPr>
          <w:rFonts w:ascii="Calibri" w:hAnsi="Calibri" w:cs="Calibri"/>
        </w:rPr>
        <w:instrText xml:space="preserve"> SEQ Table \* ARABIC </w:instrText>
      </w:r>
      <w:r w:rsidRPr="008B6D47">
        <w:rPr>
          <w:rFonts w:ascii="Calibri" w:hAnsi="Calibri" w:cs="Calibri"/>
        </w:rPr>
        <w:fldChar w:fldCharType="separate"/>
      </w:r>
      <w:r w:rsidR="00993979" w:rsidRPr="008B6D47">
        <w:rPr>
          <w:rFonts w:ascii="Calibri" w:hAnsi="Calibri" w:cs="Calibri"/>
          <w:noProof/>
        </w:rPr>
        <w:t>10</w:t>
      </w:r>
      <w:r w:rsidRPr="008B6D47">
        <w:rPr>
          <w:rFonts w:ascii="Calibri" w:hAnsi="Calibri" w:cs="Calibri"/>
        </w:rPr>
        <w:fldChar w:fldCharType="end"/>
      </w:r>
      <w:r w:rsidRPr="008B6D47">
        <w:rPr>
          <w:rFonts w:ascii="Calibri" w:hAnsi="Calibri" w:cs="Calibri"/>
        </w:rPr>
        <w:t xml:space="preserve"> - System Evaluation Test Cases</w:t>
      </w:r>
      <w:bookmarkEnd w:id="57"/>
    </w:p>
    <w:p w14:paraId="66DE47A4" w14:textId="77777777" w:rsidR="007B44B8" w:rsidRPr="008B6D47" w:rsidRDefault="007B44B8" w:rsidP="00F43D0B">
      <w:pPr>
        <w:spacing w:line="360" w:lineRule="auto"/>
        <w:jc w:val="both"/>
        <w:rPr>
          <w:rFonts w:ascii="Calibri" w:hAnsi="Calibri" w:cs="Calibri"/>
        </w:rPr>
      </w:pPr>
    </w:p>
    <w:p w14:paraId="449F179D" w14:textId="77777777" w:rsidR="007B44B8" w:rsidRPr="008B6D47" w:rsidRDefault="007B44B8" w:rsidP="00F43D0B">
      <w:pPr>
        <w:spacing w:line="360" w:lineRule="auto"/>
        <w:jc w:val="both"/>
        <w:rPr>
          <w:rFonts w:ascii="Calibri" w:hAnsi="Calibri" w:cs="Calibri"/>
        </w:rPr>
      </w:pPr>
    </w:p>
    <w:tbl>
      <w:tblPr>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18"/>
        <w:gridCol w:w="3699"/>
      </w:tblGrid>
      <w:tr w:rsidR="00DB4F71" w:rsidRPr="008B6D47" w14:paraId="15CA4914" w14:textId="77777777" w:rsidTr="005E3A27">
        <w:trPr>
          <w:trHeight w:val="380"/>
        </w:trPr>
        <w:tc>
          <w:tcPr>
            <w:tcW w:w="5918"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578B4D79" w14:textId="77777777" w:rsidR="00DB4F71" w:rsidRPr="008B6D47" w:rsidRDefault="00DB4F71" w:rsidP="00F43D0B">
            <w:pPr>
              <w:spacing w:after="0" w:line="360" w:lineRule="auto"/>
              <w:jc w:val="both"/>
              <w:rPr>
                <w:rFonts w:ascii="Calibri" w:hAnsi="Calibri" w:cs="Calibri"/>
              </w:rPr>
            </w:pPr>
            <w:r w:rsidRPr="008B6D47">
              <w:rPr>
                <w:rFonts w:ascii="Calibri" w:eastAsia="Arial" w:hAnsi="Calibri" w:cs="Calibri"/>
                <w:b/>
                <w:bCs/>
                <w:color w:val="FFFFFF"/>
                <w:sz w:val="20"/>
                <w:szCs w:val="20"/>
              </w:rPr>
              <w:lastRenderedPageBreak/>
              <w:t>Metric</w:t>
            </w:r>
          </w:p>
        </w:tc>
        <w:tc>
          <w:tcPr>
            <w:tcW w:w="3699" w:type="dxa"/>
            <w:tcBorders>
              <w:top w:val="single" w:sz="1" w:space="0" w:color="2E75B6"/>
              <w:left w:val="single" w:sz="1" w:space="0" w:color="2E75B6"/>
              <w:bottom w:val="single" w:sz="1" w:space="0" w:color="2E75B6"/>
              <w:right w:val="single" w:sz="1" w:space="0" w:color="2E75B6"/>
            </w:tcBorders>
            <w:shd w:val="clear" w:color="auto" w:fill="0E2841" w:themeFill="text2"/>
            <w:tcMar>
              <w:top w:w="80" w:type="dxa"/>
              <w:left w:w="120" w:type="dxa"/>
              <w:bottom w:w="80" w:type="dxa"/>
              <w:right w:w="120" w:type="dxa"/>
            </w:tcMar>
          </w:tcPr>
          <w:p w14:paraId="1627F40D" w14:textId="77777777" w:rsidR="00DB4F71" w:rsidRPr="008B6D47" w:rsidRDefault="00DB4F71" w:rsidP="00F43D0B">
            <w:pPr>
              <w:spacing w:after="0" w:line="360" w:lineRule="auto"/>
              <w:jc w:val="both"/>
              <w:rPr>
                <w:rFonts w:ascii="Calibri" w:hAnsi="Calibri" w:cs="Calibri"/>
              </w:rPr>
            </w:pPr>
            <w:r w:rsidRPr="008B6D47">
              <w:rPr>
                <w:rFonts w:ascii="Calibri" w:eastAsia="Arial" w:hAnsi="Calibri" w:cs="Calibri"/>
                <w:b/>
                <w:bCs/>
                <w:color w:val="FFFFFF"/>
                <w:sz w:val="20"/>
                <w:szCs w:val="20"/>
              </w:rPr>
              <w:t>Value</w:t>
            </w:r>
          </w:p>
        </w:tc>
      </w:tr>
      <w:tr w:rsidR="00DB4F71" w:rsidRPr="008B6D47" w14:paraId="27A8D38E" w14:textId="77777777" w:rsidTr="00DB4F71">
        <w:trPr>
          <w:trHeight w:val="369"/>
        </w:trPr>
        <w:tc>
          <w:tcPr>
            <w:tcW w:w="59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23A24" w14:textId="77777777" w:rsidR="00DB4F71" w:rsidRPr="008B6D47" w:rsidRDefault="00DB4F71" w:rsidP="00F43D0B">
            <w:pPr>
              <w:spacing w:after="0" w:line="360" w:lineRule="auto"/>
              <w:jc w:val="both"/>
              <w:rPr>
                <w:rFonts w:ascii="Calibri" w:hAnsi="Calibri" w:cs="Calibri"/>
              </w:rPr>
            </w:pPr>
            <w:r w:rsidRPr="008B6D47">
              <w:rPr>
                <w:rFonts w:ascii="Calibri" w:eastAsia="Arial" w:hAnsi="Calibri" w:cs="Calibri"/>
                <w:sz w:val="20"/>
                <w:szCs w:val="20"/>
              </w:rPr>
              <w:t>Overall accuracy (judged cases)</w:t>
            </w:r>
          </w:p>
        </w:tc>
        <w:tc>
          <w:tcPr>
            <w:tcW w:w="3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D418F" w14:textId="77777777" w:rsidR="00DB4F71" w:rsidRPr="008B6D47" w:rsidRDefault="00DB4F71" w:rsidP="00F43D0B">
            <w:pPr>
              <w:spacing w:after="0" w:line="360" w:lineRule="auto"/>
              <w:jc w:val="both"/>
              <w:rPr>
                <w:rFonts w:ascii="Calibri" w:hAnsi="Calibri" w:cs="Calibri"/>
              </w:rPr>
            </w:pPr>
            <w:r w:rsidRPr="008B6D47">
              <w:rPr>
                <w:rFonts w:ascii="Calibri" w:eastAsia="Arial" w:hAnsi="Calibri" w:cs="Calibri"/>
                <w:sz w:val="20"/>
                <w:szCs w:val="20"/>
              </w:rPr>
              <w:t>87.5% (7/8)</w:t>
            </w:r>
          </w:p>
        </w:tc>
      </w:tr>
      <w:tr w:rsidR="00DB4F71" w:rsidRPr="008B6D47" w14:paraId="232574E9" w14:textId="77777777" w:rsidTr="00DB4F71">
        <w:trPr>
          <w:trHeight w:val="380"/>
        </w:trPr>
        <w:tc>
          <w:tcPr>
            <w:tcW w:w="59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8C8CD" w14:textId="77777777" w:rsidR="00DB4F71" w:rsidRPr="008B6D47" w:rsidRDefault="00DB4F71" w:rsidP="00F43D0B">
            <w:pPr>
              <w:spacing w:after="0" w:line="360" w:lineRule="auto"/>
              <w:jc w:val="both"/>
              <w:rPr>
                <w:rFonts w:ascii="Calibri" w:hAnsi="Calibri" w:cs="Calibri"/>
              </w:rPr>
            </w:pPr>
            <w:r w:rsidRPr="008B6D47">
              <w:rPr>
                <w:rFonts w:ascii="Calibri" w:eastAsia="Arial" w:hAnsi="Calibri" w:cs="Calibri"/>
                <w:sz w:val="20"/>
                <w:szCs w:val="20"/>
              </w:rPr>
              <w:t>Phishing detection rate</w:t>
            </w:r>
          </w:p>
        </w:tc>
        <w:tc>
          <w:tcPr>
            <w:tcW w:w="3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C2EA0" w14:textId="77777777" w:rsidR="00DB4F71" w:rsidRPr="008B6D47" w:rsidRDefault="00DB4F71" w:rsidP="00F43D0B">
            <w:pPr>
              <w:spacing w:after="0" w:line="360" w:lineRule="auto"/>
              <w:jc w:val="both"/>
              <w:rPr>
                <w:rFonts w:ascii="Calibri" w:hAnsi="Calibri" w:cs="Calibri"/>
              </w:rPr>
            </w:pPr>
            <w:r w:rsidRPr="008B6D47">
              <w:rPr>
                <w:rFonts w:ascii="Calibri" w:eastAsia="Arial" w:hAnsi="Calibri" w:cs="Calibri"/>
                <w:sz w:val="20"/>
                <w:szCs w:val="20"/>
              </w:rPr>
              <w:t>3/3 (100%)</w:t>
            </w:r>
          </w:p>
        </w:tc>
      </w:tr>
      <w:tr w:rsidR="00DB4F71" w:rsidRPr="008B6D47" w14:paraId="0582DC73" w14:textId="77777777" w:rsidTr="00DB4F71">
        <w:trPr>
          <w:trHeight w:val="369"/>
        </w:trPr>
        <w:tc>
          <w:tcPr>
            <w:tcW w:w="59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2DEBE" w14:textId="77777777" w:rsidR="00DB4F71" w:rsidRPr="008B6D47" w:rsidRDefault="00DB4F71" w:rsidP="00F43D0B">
            <w:pPr>
              <w:spacing w:after="0" w:line="360" w:lineRule="auto"/>
              <w:jc w:val="both"/>
              <w:rPr>
                <w:rFonts w:ascii="Calibri" w:hAnsi="Calibri" w:cs="Calibri"/>
              </w:rPr>
            </w:pPr>
            <w:r w:rsidRPr="008B6D47">
              <w:rPr>
                <w:rFonts w:ascii="Calibri" w:eastAsia="Arial" w:hAnsi="Calibri" w:cs="Calibri"/>
                <w:sz w:val="20"/>
                <w:szCs w:val="20"/>
              </w:rPr>
              <w:t>Safe classification rate</w:t>
            </w:r>
          </w:p>
        </w:tc>
        <w:tc>
          <w:tcPr>
            <w:tcW w:w="3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FF88" w14:textId="77777777" w:rsidR="00DB4F71" w:rsidRPr="008B6D47" w:rsidRDefault="00DB4F71" w:rsidP="00F43D0B">
            <w:pPr>
              <w:spacing w:after="0" w:line="360" w:lineRule="auto"/>
              <w:jc w:val="both"/>
              <w:rPr>
                <w:rFonts w:ascii="Calibri" w:hAnsi="Calibri" w:cs="Calibri"/>
              </w:rPr>
            </w:pPr>
            <w:r w:rsidRPr="008B6D47">
              <w:rPr>
                <w:rFonts w:ascii="Calibri" w:eastAsia="Arial" w:hAnsi="Calibri" w:cs="Calibri"/>
                <w:sz w:val="20"/>
                <w:szCs w:val="20"/>
              </w:rPr>
              <w:t>2/3 (66.7%)</w:t>
            </w:r>
          </w:p>
        </w:tc>
      </w:tr>
      <w:tr w:rsidR="00DB4F71" w:rsidRPr="008B6D47" w14:paraId="022245F8" w14:textId="77777777" w:rsidTr="00DB4F71">
        <w:trPr>
          <w:trHeight w:val="380"/>
        </w:trPr>
        <w:tc>
          <w:tcPr>
            <w:tcW w:w="59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FEBAB" w14:textId="77777777" w:rsidR="00DB4F71" w:rsidRPr="008B6D47" w:rsidRDefault="00DB4F71" w:rsidP="00F43D0B">
            <w:pPr>
              <w:spacing w:after="0" w:line="360" w:lineRule="auto"/>
              <w:jc w:val="both"/>
              <w:rPr>
                <w:rFonts w:ascii="Calibri" w:hAnsi="Calibri" w:cs="Calibri"/>
              </w:rPr>
            </w:pPr>
            <w:r w:rsidRPr="008B6D47">
              <w:rPr>
                <w:rFonts w:ascii="Calibri" w:eastAsia="Arial" w:hAnsi="Calibri" w:cs="Calibri"/>
                <w:sz w:val="20"/>
                <w:szCs w:val="20"/>
              </w:rPr>
              <w:t>Guidance routing accuracy</w:t>
            </w:r>
          </w:p>
        </w:tc>
        <w:tc>
          <w:tcPr>
            <w:tcW w:w="3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0A1F6" w14:textId="77777777" w:rsidR="00DB4F71" w:rsidRPr="008B6D47" w:rsidRDefault="00DB4F71" w:rsidP="00F43D0B">
            <w:pPr>
              <w:spacing w:after="0" w:line="360" w:lineRule="auto"/>
              <w:jc w:val="both"/>
              <w:rPr>
                <w:rFonts w:ascii="Calibri" w:hAnsi="Calibri" w:cs="Calibri"/>
              </w:rPr>
            </w:pPr>
            <w:r w:rsidRPr="008B6D47">
              <w:rPr>
                <w:rFonts w:ascii="Calibri" w:eastAsia="Arial" w:hAnsi="Calibri" w:cs="Calibri"/>
                <w:sz w:val="20"/>
                <w:szCs w:val="20"/>
              </w:rPr>
              <w:t>2/2 (100%)</w:t>
            </w:r>
          </w:p>
        </w:tc>
      </w:tr>
      <w:tr w:rsidR="00DB4F71" w:rsidRPr="008B6D47" w14:paraId="2AF6FFC5" w14:textId="77777777" w:rsidTr="00DB4F71">
        <w:trPr>
          <w:trHeight w:val="369"/>
        </w:trPr>
        <w:tc>
          <w:tcPr>
            <w:tcW w:w="59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2E846" w14:textId="77777777" w:rsidR="00DB4F71" w:rsidRPr="008B6D47" w:rsidRDefault="00DB4F71" w:rsidP="00F43D0B">
            <w:pPr>
              <w:spacing w:after="0" w:line="360" w:lineRule="auto"/>
              <w:jc w:val="both"/>
              <w:rPr>
                <w:rFonts w:ascii="Calibri" w:hAnsi="Calibri" w:cs="Calibri"/>
              </w:rPr>
            </w:pPr>
            <w:r w:rsidRPr="008B6D47">
              <w:rPr>
                <w:rFonts w:ascii="Calibri" w:eastAsia="Arial" w:hAnsi="Calibri" w:cs="Calibri"/>
                <w:sz w:val="20"/>
                <w:szCs w:val="20"/>
              </w:rPr>
              <w:t>Avg. response time (direct tools)</w:t>
            </w:r>
          </w:p>
        </w:tc>
        <w:tc>
          <w:tcPr>
            <w:tcW w:w="3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5B393" w14:textId="77777777" w:rsidR="00DB4F71" w:rsidRPr="008B6D47" w:rsidRDefault="00DB4F71" w:rsidP="00F43D0B">
            <w:pPr>
              <w:spacing w:after="0" w:line="360" w:lineRule="auto"/>
              <w:jc w:val="both"/>
              <w:rPr>
                <w:rFonts w:ascii="Calibri" w:hAnsi="Calibri" w:cs="Calibri"/>
              </w:rPr>
            </w:pPr>
            <w:r w:rsidRPr="008B6D47">
              <w:rPr>
                <w:rFonts w:ascii="Calibri" w:eastAsia="Arial" w:hAnsi="Calibri" w:cs="Calibri"/>
                <w:sz w:val="20"/>
                <w:szCs w:val="20"/>
              </w:rPr>
              <w:t>1.52 seconds</w:t>
            </w:r>
          </w:p>
        </w:tc>
      </w:tr>
      <w:tr w:rsidR="00DB4F71" w:rsidRPr="008B6D47" w14:paraId="7124947A" w14:textId="77777777" w:rsidTr="00DB4F71">
        <w:trPr>
          <w:trHeight w:val="426"/>
        </w:trPr>
        <w:tc>
          <w:tcPr>
            <w:tcW w:w="59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EFB96" w14:textId="77777777" w:rsidR="00DB4F71" w:rsidRPr="008B6D47" w:rsidRDefault="00DB4F71" w:rsidP="00F43D0B">
            <w:pPr>
              <w:spacing w:after="0" w:line="360" w:lineRule="auto"/>
              <w:jc w:val="both"/>
              <w:rPr>
                <w:rFonts w:ascii="Calibri" w:hAnsi="Calibri" w:cs="Calibri"/>
              </w:rPr>
            </w:pPr>
            <w:r w:rsidRPr="008B6D47">
              <w:rPr>
                <w:rFonts w:ascii="Calibri" w:eastAsia="Arial" w:hAnsi="Calibri" w:cs="Calibri"/>
                <w:sz w:val="20"/>
                <w:szCs w:val="20"/>
              </w:rPr>
              <w:t>Avg. response time (agent + LLM)</w:t>
            </w:r>
          </w:p>
        </w:tc>
        <w:tc>
          <w:tcPr>
            <w:tcW w:w="3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68D39" w14:textId="77777777" w:rsidR="00DB4F71" w:rsidRPr="008B6D47" w:rsidRDefault="00DB4F71" w:rsidP="00F43D0B">
            <w:pPr>
              <w:spacing w:after="0" w:line="360" w:lineRule="auto"/>
              <w:jc w:val="both"/>
              <w:rPr>
                <w:rFonts w:ascii="Calibri" w:hAnsi="Calibri" w:cs="Calibri"/>
              </w:rPr>
            </w:pPr>
            <w:r w:rsidRPr="008B6D47">
              <w:rPr>
                <w:rFonts w:ascii="Calibri" w:eastAsia="Arial" w:hAnsi="Calibri" w:cs="Calibri"/>
                <w:sz w:val="20"/>
                <w:szCs w:val="20"/>
              </w:rPr>
              <w:t>6–15 seconds</w:t>
            </w:r>
          </w:p>
        </w:tc>
      </w:tr>
      <w:tr w:rsidR="00DB4F71" w:rsidRPr="008B6D47" w14:paraId="024EA6AD" w14:textId="77777777" w:rsidTr="00DB4F71">
        <w:trPr>
          <w:trHeight w:val="369"/>
        </w:trPr>
        <w:tc>
          <w:tcPr>
            <w:tcW w:w="59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1052F" w14:textId="77777777" w:rsidR="00DB4F71" w:rsidRPr="008B6D47" w:rsidRDefault="00DB4F71" w:rsidP="00F43D0B">
            <w:pPr>
              <w:spacing w:after="0" w:line="360" w:lineRule="auto"/>
              <w:jc w:val="both"/>
              <w:rPr>
                <w:rFonts w:ascii="Calibri" w:hAnsi="Calibri" w:cs="Calibri"/>
              </w:rPr>
            </w:pPr>
            <w:r w:rsidRPr="008B6D47">
              <w:rPr>
                <w:rFonts w:ascii="Calibri" w:eastAsia="Arial" w:hAnsi="Calibri" w:cs="Calibri"/>
                <w:sz w:val="20"/>
                <w:szCs w:val="20"/>
              </w:rPr>
              <w:t>RAG retrieval score range</w:t>
            </w:r>
          </w:p>
        </w:tc>
        <w:tc>
          <w:tcPr>
            <w:tcW w:w="3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08F19" w14:textId="77777777" w:rsidR="00DB4F71" w:rsidRPr="008B6D47" w:rsidRDefault="00DB4F71" w:rsidP="00F43D0B">
            <w:pPr>
              <w:spacing w:after="0" w:line="360" w:lineRule="auto"/>
              <w:jc w:val="both"/>
              <w:rPr>
                <w:rFonts w:ascii="Calibri" w:hAnsi="Calibri" w:cs="Calibri"/>
              </w:rPr>
            </w:pPr>
            <w:r w:rsidRPr="008B6D47">
              <w:rPr>
                <w:rFonts w:ascii="Calibri" w:eastAsia="Arial" w:hAnsi="Calibri" w:cs="Calibri"/>
                <w:sz w:val="20"/>
                <w:szCs w:val="20"/>
              </w:rPr>
              <w:t>0.63–0.77</w:t>
            </w:r>
          </w:p>
        </w:tc>
      </w:tr>
    </w:tbl>
    <w:p w14:paraId="58C0721E" w14:textId="5E1BCE3E" w:rsidR="007B44B8" w:rsidRPr="008B6D47" w:rsidRDefault="00B719DF" w:rsidP="00F43D0B">
      <w:pPr>
        <w:pStyle w:val="Caption"/>
        <w:spacing w:line="360" w:lineRule="auto"/>
        <w:jc w:val="both"/>
        <w:rPr>
          <w:rFonts w:ascii="Calibri" w:hAnsi="Calibri" w:cs="Calibri"/>
        </w:rPr>
      </w:pPr>
      <w:bookmarkStart w:id="58" w:name="_Toc231056673"/>
      <w:r w:rsidRPr="008B6D47">
        <w:rPr>
          <w:rFonts w:ascii="Calibri" w:hAnsi="Calibri" w:cs="Calibri"/>
        </w:rPr>
        <w:t xml:space="preserve">Table </w:t>
      </w:r>
      <w:r w:rsidRPr="008B6D47">
        <w:rPr>
          <w:rFonts w:ascii="Calibri" w:hAnsi="Calibri" w:cs="Calibri"/>
        </w:rPr>
        <w:fldChar w:fldCharType="begin"/>
      </w:r>
      <w:r w:rsidRPr="008B6D47">
        <w:rPr>
          <w:rFonts w:ascii="Calibri" w:hAnsi="Calibri" w:cs="Calibri"/>
        </w:rPr>
        <w:instrText xml:space="preserve"> SEQ Table \* ARABIC </w:instrText>
      </w:r>
      <w:r w:rsidRPr="008B6D47">
        <w:rPr>
          <w:rFonts w:ascii="Calibri" w:hAnsi="Calibri" w:cs="Calibri"/>
        </w:rPr>
        <w:fldChar w:fldCharType="separate"/>
      </w:r>
      <w:r w:rsidR="00993979" w:rsidRPr="008B6D47">
        <w:rPr>
          <w:rFonts w:ascii="Calibri" w:hAnsi="Calibri" w:cs="Calibri"/>
          <w:noProof/>
        </w:rPr>
        <w:t>11</w:t>
      </w:r>
      <w:r w:rsidRPr="008B6D47">
        <w:rPr>
          <w:rFonts w:ascii="Calibri" w:hAnsi="Calibri" w:cs="Calibri"/>
        </w:rPr>
        <w:fldChar w:fldCharType="end"/>
      </w:r>
      <w:r w:rsidRPr="008B6D47">
        <w:rPr>
          <w:rFonts w:ascii="Calibri" w:hAnsi="Calibri" w:cs="Calibri"/>
        </w:rPr>
        <w:t xml:space="preserve"> - System Performance Summary</w:t>
      </w:r>
      <w:bookmarkEnd w:id="58"/>
    </w:p>
    <w:p w14:paraId="50EDEB32" w14:textId="77777777" w:rsidR="003A3BA4" w:rsidRPr="008B6D47" w:rsidRDefault="00CF36D2" w:rsidP="00F43D0B">
      <w:pPr>
        <w:keepNext/>
        <w:spacing w:line="360" w:lineRule="auto"/>
        <w:jc w:val="both"/>
        <w:rPr>
          <w:rFonts w:ascii="Calibri" w:hAnsi="Calibri" w:cs="Calibri"/>
        </w:rPr>
      </w:pPr>
      <w:r w:rsidRPr="008B6D47">
        <w:rPr>
          <w:rFonts w:ascii="Calibri" w:hAnsi="Calibri" w:cs="Calibri"/>
          <w:noProof/>
        </w:rPr>
        <w:drawing>
          <wp:inline distT="0" distB="0" distL="0" distR="0" wp14:anchorId="23194769" wp14:editId="7E888ABF">
            <wp:extent cx="6280150" cy="3610610"/>
            <wp:effectExtent l="0" t="0" r="6350" b="8890"/>
            <wp:docPr id="211306040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0150" cy="3610610"/>
                    </a:xfrm>
                    <a:prstGeom prst="rect">
                      <a:avLst/>
                    </a:prstGeom>
                    <a:noFill/>
                    <a:ln>
                      <a:noFill/>
                    </a:ln>
                  </pic:spPr>
                </pic:pic>
              </a:graphicData>
            </a:graphic>
          </wp:inline>
        </w:drawing>
      </w:r>
    </w:p>
    <w:p w14:paraId="1BD53F45" w14:textId="493615BC" w:rsidR="00CF36D2" w:rsidRPr="008B6D47" w:rsidRDefault="003A3BA4" w:rsidP="00F43D0B">
      <w:pPr>
        <w:pStyle w:val="Caption"/>
        <w:spacing w:line="360" w:lineRule="auto"/>
        <w:jc w:val="both"/>
        <w:rPr>
          <w:rFonts w:ascii="Calibri" w:hAnsi="Calibri" w:cs="Calibri"/>
        </w:rPr>
      </w:pPr>
      <w:bookmarkStart w:id="59" w:name="_Toc231056640"/>
      <w:r w:rsidRPr="008B6D47">
        <w:rPr>
          <w:rFonts w:ascii="Calibri" w:hAnsi="Calibri" w:cs="Calibri"/>
        </w:rPr>
        <w:t xml:space="preserve">Figure </w:t>
      </w:r>
      <w:r w:rsidRPr="008B6D47">
        <w:rPr>
          <w:rFonts w:ascii="Calibri" w:hAnsi="Calibri" w:cs="Calibri"/>
        </w:rPr>
        <w:fldChar w:fldCharType="begin"/>
      </w:r>
      <w:r w:rsidRPr="008B6D47">
        <w:rPr>
          <w:rFonts w:ascii="Calibri" w:hAnsi="Calibri" w:cs="Calibri"/>
        </w:rPr>
        <w:instrText xml:space="preserve"> SEQ Figure \* ARABIC </w:instrText>
      </w:r>
      <w:r w:rsidRPr="008B6D47">
        <w:rPr>
          <w:rFonts w:ascii="Calibri" w:hAnsi="Calibri" w:cs="Calibri"/>
        </w:rPr>
        <w:fldChar w:fldCharType="separate"/>
      </w:r>
      <w:r w:rsidR="00314C13" w:rsidRPr="008B6D47">
        <w:rPr>
          <w:rFonts w:ascii="Calibri" w:hAnsi="Calibri" w:cs="Calibri"/>
          <w:noProof/>
        </w:rPr>
        <w:t>13</w:t>
      </w:r>
      <w:r w:rsidRPr="008B6D47">
        <w:rPr>
          <w:rFonts w:ascii="Calibri" w:hAnsi="Calibri" w:cs="Calibri"/>
        </w:rPr>
        <w:fldChar w:fldCharType="end"/>
      </w:r>
      <w:r w:rsidRPr="008B6D47">
        <w:rPr>
          <w:rFonts w:ascii="Calibri" w:hAnsi="Calibri" w:cs="Calibri"/>
        </w:rPr>
        <w:t xml:space="preserve"> - Evaluation Results</w:t>
      </w:r>
      <w:bookmarkEnd w:id="59"/>
    </w:p>
    <w:p w14:paraId="39273CA3" w14:textId="77777777" w:rsidR="00582C40" w:rsidRPr="008B6D47" w:rsidRDefault="00582C40" w:rsidP="00F43D0B">
      <w:pPr>
        <w:spacing w:line="360" w:lineRule="auto"/>
        <w:jc w:val="both"/>
        <w:rPr>
          <w:rFonts w:ascii="Calibri" w:hAnsi="Calibri" w:cs="Calibri"/>
        </w:rPr>
      </w:pPr>
    </w:p>
    <w:p w14:paraId="18275553" w14:textId="77777777" w:rsidR="00582C40" w:rsidRPr="008B6D47" w:rsidRDefault="00582C40" w:rsidP="00F43D0B">
      <w:pPr>
        <w:spacing w:line="360" w:lineRule="auto"/>
        <w:jc w:val="both"/>
        <w:rPr>
          <w:rFonts w:ascii="Calibri" w:hAnsi="Calibri" w:cs="Calibri"/>
        </w:rPr>
      </w:pPr>
    </w:p>
    <w:p w14:paraId="1D26631E" w14:textId="77777777" w:rsidR="00582C40" w:rsidRPr="008B6D47" w:rsidRDefault="00582C40" w:rsidP="00F43D0B">
      <w:pPr>
        <w:spacing w:line="360" w:lineRule="auto"/>
        <w:jc w:val="both"/>
        <w:rPr>
          <w:rFonts w:ascii="Calibri" w:hAnsi="Calibri" w:cs="Calibri"/>
        </w:rPr>
      </w:pPr>
    </w:p>
    <w:p w14:paraId="144C01B3" w14:textId="77777777" w:rsidR="00582C40" w:rsidRPr="008B6D47" w:rsidRDefault="00582C40" w:rsidP="00F43D0B">
      <w:pPr>
        <w:spacing w:line="360" w:lineRule="auto"/>
        <w:jc w:val="both"/>
        <w:rPr>
          <w:rFonts w:ascii="Calibri" w:hAnsi="Calibri" w:cs="Calibri"/>
        </w:rPr>
      </w:pPr>
    </w:p>
    <w:p w14:paraId="20624DB4" w14:textId="77777777" w:rsidR="00582C40" w:rsidRPr="008B6D47" w:rsidRDefault="00582C40" w:rsidP="00F43D0B">
      <w:pPr>
        <w:spacing w:line="360" w:lineRule="auto"/>
        <w:jc w:val="both"/>
        <w:rPr>
          <w:rFonts w:ascii="Calibri" w:hAnsi="Calibri" w:cs="Calibri"/>
        </w:rPr>
      </w:pPr>
    </w:p>
    <w:p w14:paraId="4A7986CD" w14:textId="77777777" w:rsidR="00582C40" w:rsidRPr="008B6D47" w:rsidRDefault="00582C40" w:rsidP="00F43D0B">
      <w:pPr>
        <w:spacing w:line="360" w:lineRule="auto"/>
        <w:jc w:val="both"/>
        <w:rPr>
          <w:rFonts w:ascii="Calibri" w:hAnsi="Calibri" w:cs="Calibri"/>
        </w:rPr>
      </w:pPr>
    </w:p>
    <w:p w14:paraId="1FC56E26" w14:textId="36A90726" w:rsidR="00582C40" w:rsidRPr="008B6D47" w:rsidRDefault="009C5646" w:rsidP="00F43D0B">
      <w:pPr>
        <w:pStyle w:val="Heading2"/>
        <w:spacing w:line="360" w:lineRule="auto"/>
        <w:jc w:val="both"/>
        <w:rPr>
          <w:rFonts w:ascii="Calibri" w:hAnsi="Calibri" w:cs="Calibri"/>
        </w:rPr>
      </w:pPr>
      <w:bookmarkStart w:id="60" w:name="_Toc231056617"/>
      <w:r w:rsidRPr="008B6D47">
        <w:rPr>
          <w:rFonts w:ascii="Calibri" w:hAnsi="Calibri" w:cs="Calibri"/>
        </w:rPr>
        <w:lastRenderedPageBreak/>
        <w:t>Error Analysis and Failure Cases</w:t>
      </w:r>
      <w:bookmarkEnd w:id="60"/>
    </w:p>
    <w:p w14:paraId="4EA5EA50" w14:textId="47B80AE6" w:rsidR="00A951DC" w:rsidRPr="008B6D47" w:rsidRDefault="005A2A49" w:rsidP="00F43D0B">
      <w:pPr>
        <w:spacing w:line="360" w:lineRule="auto"/>
        <w:jc w:val="both"/>
        <w:rPr>
          <w:rFonts w:ascii="Calibri" w:hAnsi="Calibri" w:cs="Calibri"/>
        </w:rPr>
      </w:pPr>
      <w:r w:rsidRPr="008B6D47">
        <w:rPr>
          <w:rFonts w:ascii="Calibri" w:hAnsi="Calibri" w:cs="Calibri"/>
        </w:rPr>
        <w:t>F1 (Newsletter false positive): Query: ‘Welcome to the Monthly Newsletter… Unsubscribe anytime.’ Expected: Safe. Actual: Phishing (P=0.7708). Phishing language was included in the newsletter, in addition to the vocabulary. This 'vocabulary collision' was recognized as a limitation by Stringhini et al. (2024). In a security context, a false positive rather than a false negative is better (Cormack, 2008). Mitigation: put in place a human review queue in prediction range 0.60–0.80.</w:t>
      </w:r>
    </w:p>
    <w:p w14:paraId="7252A1B9" w14:textId="594BDC3C" w:rsidR="009C5646" w:rsidRPr="008B6D47" w:rsidRDefault="0022427B" w:rsidP="00F43D0B">
      <w:pPr>
        <w:pStyle w:val="Heading2"/>
        <w:spacing w:line="360" w:lineRule="auto"/>
        <w:jc w:val="both"/>
        <w:rPr>
          <w:rFonts w:ascii="Calibri" w:hAnsi="Calibri" w:cs="Calibri"/>
        </w:rPr>
      </w:pPr>
      <w:bookmarkStart w:id="61" w:name="_Toc231056618"/>
      <w:r w:rsidRPr="008B6D47">
        <w:rPr>
          <w:rFonts w:ascii="Calibri" w:hAnsi="Calibri" w:cs="Calibri"/>
        </w:rPr>
        <w:t>RAG Retrieval Quality</w:t>
      </w:r>
      <w:bookmarkEnd w:id="61"/>
    </w:p>
    <w:p w14:paraId="6930A3EE" w14:textId="75127FD8" w:rsidR="00A951DC" w:rsidRPr="008B6D47" w:rsidRDefault="00927A19" w:rsidP="00F43D0B">
      <w:pPr>
        <w:spacing w:line="360" w:lineRule="auto"/>
        <w:jc w:val="both"/>
        <w:rPr>
          <w:rFonts w:ascii="Calibri" w:hAnsi="Calibri" w:cs="Calibri"/>
        </w:rPr>
      </w:pPr>
      <w:r w:rsidRPr="008B6D47">
        <w:rPr>
          <w:rFonts w:ascii="Calibri" w:hAnsi="Calibri" w:cs="Calibri"/>
        </w:rPr>
        <w:t xml:space="preserve">The pipeline retrieval was consistent </w:t>
      </w:r>
      <w:r w:rsidR="00695439" w:rsidRPr="008B6D47">
        <w:rPr>
          <w:rFonts w:ascii="Calibri" w:hAnsi="Calibri" w:cs="Calibri"/>
        </w:rPr>
        <w:t>in</w:t>
      </w:r>
      <w:r w:rsidRPr="008B6D47">
        <w:rPr>
          <w:rFonts w:ascii="Calibri" w:hAnsi="Calibri" w:cs="Calibri"/>
        </w:rPr>
        <w:t xml:space="preserve"> all of the test queries. The highest score was obtained on ‘how to respond to phishing incident’, with a score of 0.7644. The microsoft_email_security_best_practices was presented as first ranked (0.7289), which is correct for the ‘email authentication SPF DKIM DMARC’ keyword. The five documents were all recovered at least once, which indicates good document coverage of the corpus.</w:t>
      </w:r>
    </w:p>
    <w:p w14:paraId="6467073E" w14:textId="7039345C" w:rsidR="0022427B" w:rsidRPr="008B6D47" w:rsidRDefault="007142C1" w:rsidP="00F43D0B">
      <w:pPr>
        <w:pStyle w:val="Heading2"/>
        <w:spacing w:line="360" w:lineRule="auto"/>
        <w:jc w:val="both"/>
        <w:rPr>
          <w:rFonts w:ascii="Calibri" w:hAnsi="Calibri" w:cs="Calibri"/>
        </w:rPr>
      </w:pPr>
      <w:bookmarkStart w:id="62" w:name="_Toc231056619"/>
      <w:r w:rsidRPr="008B6D47">
        <w:rPr>
          <w:rFonts w:ascii="Calibri" w:hAnsi="Calibri" w:cs="Calibri"/>
        </w:rPr>
        <w:t>Limitations</w:t>
      </w:r>
      <w:bookmarkEnd w:id="62"/>
    </w:p>
    <w:p w14:paraId="0D7678D9" w14:textId="77777777" w:rsidR="00927A19" w:rsidRPr="008B6D47" w:rsidRDefault="00927A19" w:rsidP="00F43D0B">
      <w:pPr>
        <w:pStyle w:val="ListParagraph"/>
        <w:numPr>
          <w:ilvl w:val="0"/>
          <w:numId w:val="20"/>
        </w:numPr>
        <w:spacing w:line="360" w:lineRule="auto"/>
        <w:jc w:val="both"/>
        <w:rPr>
          <w:rFonts w:ascii="Calibri" w:hAnsi="Calibri" w:cs="Calibri"/>
        </w:rPr>
      </w:pPr>
      <w:r w:rsidRPr="008B6D47">
        <w:rPr>
          <w:rFonts w:ascii="Calibri" w:hAnsi="Calibri" w:cs="Calibri"/>
        </w:rPr>
        <w:t>Text-only analysis: Does not support images, QR codes, or attachments.</w:t>
      </w:r>
    </w:p>
    <w:p w14:paraId="1506DFAC" w14:textId="798BBC21" w:rsidR="00927A19" w:rsidRPr="008B6D47" w:rsidRDefault="00927A19" w:rsidP="00F43D0B">
      <w:pPr>
        <w:pStyle w:val="ListParagraph"/>
        <w:numPr>
          <w:ilvl w:val="0"/>
          <w:numId w:val="20"/>
        </w:numPr>
        <w:spacing w:line="360" w:lineRule="auto"/>
        <w:jc w:val="both"/>
        <w:rPr>
          <w:rFonts w:ascii="Calibri" w:hAnsi="Calibri" w:cs="Calibri"/>
        </w:rPr>
      </w:pPr>
      <w:r w:rsidRPr="008B6D47">
        <w:rPr>
          <w:rFonts w:ascii="Calibri" w:hAnsi="Calibri" w:cs="Calibri"/>
        </w:rPr>
        <w:t>Language: Optimized for English emails only – accuracy on Arabic is unvalidated.</w:t>
      </w:r>
    </w:p>
    <w:p w14:paraId="43BF7DDC" w14:textId="77777777" w:rsidR="00927A19" w:rsidRPr="008B6D47" w:rsidRDefault="00927A19" w:rsidP="00F43D0B">
      <w:pPr>
        <w:pStyle w:val="ListParagraph"/>
        <w:numPr>
          <w:ilvl w:val="0"/>
          <w:numId w:val="20"/>
        </w:numPr>
        <w:spacing w:line="360" w:lineRule="auto"/>
        <w:jc w:val="both"/>
        <w:rPr>
          <w:rFonts w:ascii="Calibri" w:hAnsi="Calibri" w:cs="Calibri"/>
        </w:rPr>
      </w:pPr>
      <w:r w:rsidRPr="008B6D47">
        <w:rPr>
          <w:rFonts w:ascii="Calibri" w:hAnsi="Calibri" w:cs="Calibri"/>
        </w:rPr>
        <w:t>Model needs to be retrained periodically because concept drift of phishing techniques (Gama et al., 2014).</w:t>
      </w:r>
    </w:p>
    <w:p w14:paraId="244C397D" w14:textId="77777777" w:rsidR="00927A19" w:rsidRPr="008B6D47" w:rsidRDefault="00927A19" w:rsidP="00F43D0B">
      <w:pPr>
        <w:pStyle w:val="ListParagraph"/>
        <w:numPr>
          <w:ilvl w:val="0"/>
          <w:numId w:val="20"/>
        </w:numPr>
        <w:spacing w:line="360" w:lineRule="auto"/>
        <w:jc w:val="both"/>
        <w:rPr>
          <w:rFonts w:ascii="Calibri" w:hAnsi="Calibri" w:cs="Calibri"/>
        </w:rPr>
      </w:pPr>
      <w:r w:rsidRPr="008B6D47">
        <w:rPr>
          <w:rFonts w:ascii="Calibri" w:hAnsi="Calibri" w:cs="Calibri"/>
        </w:rPr>
        <w:t>This content can be filtered out by a content filter, such as Azure OpenAI content management.</w:t>
      </w:r>
    </w:p>
    <w:p w14:paraId="6F001DEA" w14:textId="4D118B6A" w:rsidR="00A951DC" w:rsidRPr="008B6D47" w:rsidRDefault="00927A19" w:rsidP="00F43D0B">
      <w:pPr>
        <w:pStyle w:val="ListParagraph"/>
        <w:numPr>
          <w:ilvl w:val="0"/>
          <w:numId w:val="20"/>
        </w:numPr>
        <w:spacing w:line="360" w:lineRule="auto"/>
        <w:jc w:val="both"/>
        <w:rPr>
          <w:rFonts w:ascii="Calibri" w:hAnsi="Calibri" w:cs="Calibri"/>
        </w:rPr>
      </w:pPr>
      <w:r w:rsidRPr="008B6D47">
        <w:rPr>
          <w:rFonts w:ascii="Calibri" w:hAnsi="Calibri" w:cs="Calibri"/>
        </w:rPr>
        <w:t>Endpoint dependency: Needs an active Azure ML endpoint for the ML-based classification.</w:t>
      </w:r>
    </w:p>
    <w:p w14:paraId="7C96C689" w14:textId="6B1556D6" w:rsidR="00A951DC" w:rsidRPr="008B6D47" w:rsidRDefault="00A951DC" w:rsidP="00F43D0B">
      <w:pPr>
        <w:pStyle w:val="Heading2"/>
        <w:spacing w:line="360" w:lineRule="auto"/>
        <w:jc w:val="both"/>
        <w:rPr>
          <w:rFonts w:ascii="Calibri" w:hAnsi="Calibri" w:cs="Calibri"/>
        </w:rPr>
      </w:pPr>
      <w:bookmarkStart w:id="63" w:name="_Toc231056620"/>
      <w:r w:rsidRPr="008B6D47">
        <w:rPr>
          <w:rFonts w:ascii="Calibri" w:hAnsi="Calibri" w:cs="Calibri"/>
        </w:rPr>
        <w:t>Proposed Improvements</w:t>
      </w:r>
      <w:bookmarkEnd w:id="63"/>
    </w:p>
    <w:p w14:paraId="55B62D92" w14:textId="77777777" w:rsidR="00927A19" w:rsidRPr="008B6D47" w:rsidRDefault="00927A19" w:rsidP="00F43D0B">
      <w:pPr>
        <w:pStyle w:val="ListParagraph"/>
        <w:numPr>
          <w:ilvl w:val="0"/>
          <w:numId w:val="23"/>
        </w:numPr>
        <w:spacing w:line="360" w:lineRule="auto"/>
        <w:jc w:val="both"/>
        <w:rPr>
          <w:rFonts w:ascii="Calibri" w:hAnsi="Calibri" w:cs="Calibri"/>
        </w:rPr>
      </w:pPr>
      <w:r w:rsidRPr="008B6D47">
        <w:rPr>
          <w:rFonts w:ascii="Calibri" w:hAnsi="Calibri" w:cs="Calibri"/>
        </w:rPr>
        <w:t xml:space="preserve">Add hybrid BM25 + vector search to Azure AI Search (already had an advanced_rag.py prototype). </w:t>
      </w:r>
    </w:p>
    <w:p w14:paraId="7A748208" w14:textId="77777777" w:rsidR="00927A19" w:rsidRPr="008B6D47" w:rsidRDefault="00927A19" w:rsidP="00F43D0B">
      <w:pPr>
        <w:pStyle w:val="ListParagraph"/>
        <w:numPr>
          <w:ilvl w:val="0"/>
          <w:numId w:val="23"/>
        </w:numPr>
        <w:spacing w:line="360" w:lineRule="auto"/>
        <w:jc w:val="both"/>
        <w:rPr>
          <w:rFonts w:ascii="Calibri" w:hAnsi="Calibri" w:cs="Calibri"/>
        </w:rPr>
      </w:pPr>
      <w:r w:rsidRPr="008B6D47">
        <w:rPr>
          <w:rFonts w:ascii="Calibri" w:hAnsi="Calibri" w:cs="Calibri"/>
        </w:rPr>
        <w:t xml:space="preserve">Make retrieve_guidelines required for all Path D queries in the system prompt. </w:t>
      </w:r>
    </w:p>
    <w:p w14:paraId="3250DC25" w14:textId="77777777" w:rsidR="00927A19" w:rsidRPr="008B6D47" w:rsidRDefault="00927A19" w:rsidP="00F43D0B">
      <w:pPr>
        <w:pStyle w:val="ListParagraph"/>
        <w:numPr>
          <w:ilvl w:val="0"/>
          <w:numId w:val="23"/>
        </w:numPr>
        <w:spacing w:line="360" w:lineRule="auto"/>
        <w:jc w:val="both"/>
        <w:rPr>
          <w:rFonts w:ascii="Calibri" w:hAnsi="Calibri" w:cs="Calibri"/>
        </w:rPr>
      </w:pPr>
      <w:r w:rsidRPr="008B6D47">
        <w:rPr>
          <w:rFonts w:ascii="Calibri" w:hAnsi="Calibri" w:cs="Calibri"/>
        </w:rPr>
        <w:t xml:space="preserve">Incorporate sender domain reputation as a feature to minimize vocabulary-collision true false. </w:t>
      </w:r>
    </w:p>
    <w:p w14:paraId="25F0AFB8" w14:textId="62AD6D8E" w:rsidR="00A951DC" w:rsidRPr="008B6D47" w:rsidRDefault="00927A19" w:rsidP="00F43D0B">
      <w:pPr>
        <w:pStyle w:val="ListParagraph"/>
        <w:numPr>
          <w:ilvl w:val="0"/>
          <w:numId w:val="23"/>
        </w:numPr>
        <w:spacing w:line="360" w:lineRule="auto"/>
        <w:jc w:val="both"/>
        <w:rPr>
          <w:rFonts w:ascii="Calibri" w:hAnsi="Calibri" w:cs="Calibri"/>
        </w:rPr>
      </w:pPr>
      <w:r w:rsidRPr="008B6D47">
        <w:rPr>
          <w:rFonts w:ascii="Calibri" w:hAnsi="Calibri" w:cs="Calibri"/>
        </w:rPr>
        <w:t xml:space="preserve">Create a real-time analyst dashboard with </w:t>
      </w:r>
      <w:proofErr w:type="spellStart"/>
      <w:r w:rsidRPr="008B6D47">
        <w:rPr>
          <w:rFonts w:ascii="Calibri" w:hAnsi="Calibri" w:cs="Calibri"/>
        </w:rPr>
        <w:t>Streamlit</w:t>
      </w:r>
      <w:proofErr w:type="spellEnd"/>
      <w:r w:rsidRPr="008B6D47">
        <w:rPr>
          <w:rFonts w:ascii="Calibri" w:hAnsi="Calibri" w:cs="Calibri"/>
        </w:rPr>
        <w:t xml:space="preserve"> to submit interactive queries.</w:t>
      </w:r>
    </w:p>
    <w:p w14:paraId="04176DE2" w14:textId="77777777" w:rsidR="00DD3873" w:rsidRPr="008B6D47" w:rsidRDefault="00DD3873" w:rsidP="00F43D0B">
      <w:pPr>
        <w:spacing w:line="360" w:lineRule="auto"/>
        <w:jc w:val="both"/>
        <w:rPr>
          <w:rFonts w:ascii="Calibri" w:hAnsi="Calibri" w:cs="Calibri"/>
        </w:rPr>
      </w:pPr>
    </w:p>
    <w:p w14:paraId="37B6955B" w14:textId="77777777" w:rsidR="00DD3873" w:rsidRPr="008B6D47" w:rsidRDefault="00DD3873" w:rsidP="00F43D0B">
      <w:pPr>
        <w:spacing w:line="360" w:lineRule="auto"/>
        <w:jc w:val="both"/>
        <w:rPr>
          <w:rFonts w:ascii="Calibri" w:hAnsi="Calibri" w:cs="Calibri"/>
        </w:rPr>
      </w:pPr>
    </w:p>
    <w:p w14:paraId="14E07145" w14:textId="77777777" w:rsidR="00DD3873" w:rsidRPr="008B6D47" w:rsidRDefault="00DD3873" w:rsidP="00F43D0B">
      <w:pPr>
        <w:spacing w:line="360" w:lineRule="auto"/>
        <w:jc w:val="both"/>
        <w:rPr>
          <w:rFonts w:ascii="Calibri" w:hAnsi="Calibri" w:cs="Calibri"/>
        </w:rPr>
      </w:pPr>
    </w:p>
    <w:p w14:paraId="73B1FAAE" w14:textId="77777777" w:rsidR="00DD3873" w:rsidRPr="008B6D47" w:rsidRDefault="00DD3873" w:rsidP="00F43D0B">
      <w:pPr>
        <w:spacing w:line="360" w:lineRule="auto"/>
        <w:jc w:val="both"/>
        <w:rPr>
          <w:rFonts w:ascii="Calibri" w:hAnsi="Calibri" w:cs="Calibri"/>
        </w:rPr>
      </w:pPr>
    </w:p>
    <w:p w14:paraId="0395F18B" w14:textId="77777777" w:rsidR="00DD3873" w:rsidRPr="008B6D47" w:rsidRDefault="00DD3873" w:rsidP="00F43D0B">
      <w:pPr>
        <w:spacing w:line="360" w:lineRule="auto"/>
        <w:jc w:val="both"/>
        <w:rPr>
          <w:rFonts w:ascii="Calibri" w:hAnsi="Calibri" w:cs="Calibri"/>
        </w:rPr>
      </w:pPr>
    </w:p>
    <w:p w14:paraId="58402ADA" w14:textId="77777777" w:rsidR="00DD3873" w:rsidRPr="008B6D47" w:rsidRDefault="00DD3873" w:rsidP="00F43D0B">
      <w:pPr>
        <w:spacing w:line="360" w:lineRule="auto"/>
        <w:jc w:val="both"/>
        <w:rPr>
          <w:rFonts w:ascii="Calibri" w:hAnsi="Calibri" w:cs="Calibri"/>
        </w:rPr>
      </w:pPr>
    </w:p>
    <w:p w14:paraId="051CF68B" w14:textId="0DEACBB7" w:rsidR="006C2D7E" w:rsidRPr="008B6D47" w:rsidRDefault="00DD3873" w:rsidP="00F43D0B">
      <w:pPr>
        <w:pStyle w:val="Heading2"/>
        <w:spacing w:line="360" w:lineRule="auto"/>
        <w:jc w:val="both"/>
        <w:rPr>
          <w:rFonts w:ascii="Calibri" w:hAnsi="Calibri" w:cs="Calibri"/>
        </w:rPr>
      </w:pPr>
      <w:bookmarkStart w:id="64" w:name="_Toc231056621"/>
      <w:r w:rsidRPr="008B6D47">
        <w:rPr>
          <w:rFonts w:ascii="Calibri" w:hAnsi="Calibri" w:cs="Calibri"/>
        </w:rPr>
        <w:lastRenderedPageBreak/>
        <w:t>Responsible AI and Ethical Considerations</w:t>
      </w:r>
      <w:bookmarkEnd w:id="64"/>
    </w:p>
    <w:p w14:paraId="02CEA7FC" w14:textId="43D5507B" w:rsidR="00A951DC" w:rsidRPr="008B6D47" w:rsidRDefault="00E448B0" w:rsidP="00F43D0B">
      <w:pPr>
        <w:spacing w:line="360" w:lineRule="auto"/>
        <w:jc w:val="both"/>
        <w:rPr>
          <w:rFonts w:ascii="Calibri" w:hAnsi="Calibri" w:cs="Calibri"/>
        </w:rPr>
      </w:pPr>
      <w:r w:rsidRPr="008B6D47">
        <w:rPr>
          <w:rFonts w:ascii="Calibri" w:hAnsi="Calibri" w:cs="Calibri"/>
        </w:rPr>
        <w:t>Microsoft's Responsible AI principles were followed during the evolution of the Phishing Email Detection and Advisory Assistant (Microsoft, 2024a), which have been defined as principles of fairness, reliability, privacy, inclusiveness, transparency, and accountability.</w:t>
      </w:r>
    </w:p>
    <w:tbl>
      <w:tblPr>
        <w:tblStyle w:val="TableGrid"/>
        <w:tblW w:w="0" w:type="auto"/>
        <w:tblLook w:val="04A0" w:firstRow="1" w:lastRow="0" w:firstColumn="1" w:lastColumn="0" w:noHBand="0" w:noVBand="1"/>
      </w:tblPr>
      <w:tblGrid>
        <w:gridCol w:w="2065"/>
        <w:gridCol w:w="7815"/>
      </w:tblGrid>
      <w:tr w:rsidR="00E448B0" w:rsidRPr="008B6D47" w14:paraId="63BD856F" w14:textId="77777777" w:rsidTr="005E3A27">
        <w:trPr>
          <w:trHeight w:val="557"/>
        </w:trPr>
        <w:tc>
          <w:tcPr>
            <w:tcW w:w="2065" w:type="dxa"/>
            <w:shd w:val="clear" w:color="auto" w:fill="0E2841" w:themeFill="text2"/>
            <w:vAlign w:val="center"/>
          </w:tcPr>
          <w:p w14:paraId="781C177E" w14:textId="04B599AB" w:rsidR="00E448B0" w:rsidRPr="008B6D47" w:rsidRDefault="00F717FA" w:rsidP="00F43D0B">
            <w:pPr>
              <w:spacing w:line="360" w:lineRule="auto"/>
              <w:jc w:val="both"/>
              <w:rPr>
                <w:rFonts w:ascii="Calibri" w:eastAsia="Arial" w:hAnsi="Calibri" w:cs="Calibri"/>
                <w:b/>
                <w:bCs/>
                <w:color w:val="FFFFFF"/>
                <w:sz w:val="20"/>
                <w:szCs w:val="20"/>
              </w:rPr>
            </w:pPr>
            <w:r w:rsidRPr="008B6D47">
              <w:rPr>
                <w:rFonts w:ascii="Calibri" w:eastAsia="Arial" w:hAnsi="Calibri" w:cs="Calibri"/>
                <w:b/>
                <w:bCs/>
                <w:color w:val="FFFFFF"/>
                <w:sz w:val="20"/>
                <w:szCs w:val="20"/>
              </w:rPr>
              <w:t>Principle</w:t>
            </w:r>
          </w:p>
        </w:tc>
        <w:tc>
          <w:tcPr>
            <w:tcW w:w="7815" w:type="dxa"/>
            <w:shd w:val="clear" w:color="auto" w:fill="0E2841" w:themeFill="text2"/>
            <w:vAlign w:val="center"/>
          </w:tcPr>
          <w:p w14:paraId="68BE3328" w14:textId="4035B5E4" w:rsidR="00E448B0" w:rsidRPr="008B6D47" w:rsidRDefault="00F717FA" w:rsidP="00F43D0B">
            <w:pPr>
              <w:spacing w:line="360" w:lineRule="auto"/>
              <w:jc w:val="both"/>
              <w:rPr>
                <w:rFonts w:ascii="Calibri" w:eastAsia="Arial" w:hAnsi="Calibri" w:cs="Calibri"/>
                <w:b/>
                <w:bCs/>
                <w:color w:val="FFFFFF"/>
                <w:sz w:val="20"/>
                <w:szCs w:val="20"/>
              </w:rPr>
            </w:pPr>
            <w:r w:rsidRPr="008B6D47">
              <w:rPr>
                <w:rFonts w:ascii="Calibri" w:eastAsia="Arial" w:hAnsi="Calibri" w:cs="Calibri"/>
                <w:b/>
                <w:bCs/>
                <w:color w:val="FFFFFF"/>
                <w:sz w:val="20"/>
                <w:szCs w:val="20"/>
              </w:rPr>
              <w:t>Implementation</w:t>
            </w:r>
          </w:p>
        </w:tc>
      </w:tr>
      <w:tr w:rsidR="00E448B0" w:rsidRPr="008B6D47" w14:paraId="561E7789" w14:textId="77777777" w:rsidTr="00E448B0">
        <w:tc>
          <w:tcPr>
            <w:tcW w:w="2065" w:type="dxa"/>
          </w:tcPr>
          <w:p w14:paraId="78B4CF7C" w14:textId="72D83969" w:rsidR="00E448B0" w:rsidRPr="008B6D47" w:rsidRDefault="00F717FA" w:rsidP="00F43D0B">
            <w:pPr>
              <w:spacing w:line="360" w:lineRule="auto"/>
              <w:jc w:val="both"/>
              <w:rPr>
                <w:rFonts w:ascii="Calibri" w:hAnsi="Calibri" w:cs="Calibri"/>
              </w:rPr>
            </w:pPr>
            <w:r w:rsidRPr="008B6D47">
              <w:rPr>
                <w:rFonts w:ascii="Calibri" w:hAnsi="Calibri" w:cs="Calibri"/>
              </w:rPr>
              <w:t>Human Oversight</w:t>
            </w:r>
          </w:p>
        </w:tc>
        <w:tc>
          <w:tcPr>
            <w:tcW w:w="7815" w:type="dxa"/>
          </w:tcPr>
          <w:p w14:paraId="4B88B1EC" w14:textId="30071161" w:rsidR="00E448B0" w:rsidRPr="008B6D47" w:rsidRDefault="00F717FA" w:rsidP="00F43D0B">
            <w:pPr>
              <w:spacing w:line="360" w:lineRule="auto"/>
              <w:jc w:val="both"/>
              <w:rPr>
                <w:rFonts w:ascii="Calibri" w:hAnsi="Calibri" w:cs="Calibri"/>
              </w:rPr>
            </w:pPr>
            <w:r w:rsidRPr="008B6D47">
              <w:rPr>
                <w:rFonts w:ascii="Calibri" w:hAnsi="Calibri" w:cs="Calibri"/>
              </w:rPr>
              <w:t xml:space="preserve">Human Analyst Responsible for All Final Action is stated in the system prompt. Each answer requires the inclusion of: This tool is for decision </w:t>
            </w:r>
            <w:r w:rsidR="001A3087" w:rsidRPr="008B6D47">
              <w:rPr>
                <w:rFonts w:ascii="Calibri" w:hAnsi="Calibri" w:cs="Calibri"/>
              </w:rPr>
              <w:t>support but</w:t>
            </w:r>
            <w:r w:rsidRPr="008B6D47">
              <w:rPr>
                <w:rFonts w:ascii="Calibri" w:hAnsi="Calibri" w:cs="Calibri"/>
              </w:rPr>
              <w:t xml:space="preserve"> requires human judgment.</w:t>
            </w:r>
          </w:p>
        </w:tc>
      </w:tr>
      <w:tr w:rsidR="00E448B0" w:rsidRPr="008B6D47" w14:paraId="47A32731" w14:textId="77777777" w:rsidTr="00E448B0">
        <w:tc>
          <w:tcPr>
            <w:tcW w:w="2065" w:type="dxa"/>
          </w:tcPr>
          <w:p w14:paraId="69DCA393" w14:textId="21D84841" w:rsidR="00E448B0" w:rsidRPr="008B6D47" w:rsidRDefault="00F717FA" w:rsidP="00F43D0B">
            <w:pPr>
              <w:spacing w:line="360" w:lineRule="auto"/>
              <w:jc w:val="both"/>
              <w:rPr>
                <w:rFonts w:ascii="Calibri" w:hAnsi="Calibri" w:cs="Calibri"/>
              </w:rPr>
            </w:pPr>
            <w:r w:rsidRPr="008B6D47">
              <w:rPr>
                <w:rFonts w:ascii="Calibri" w:hAnsi="Calibri" w:cs="Calibri"/>
              </w:rPr>
              <w:t>Transparency</w:t>
            </w:r>
          </w:p>
        </w:tc>
        <w:tc>
          <w:tcPr>
            <w:tcW w:w="7815" w:type="dxa"/>
          </w:tcPr>
          <w:p w14:paraId="507C3251" w14:textId="71A23D94" w:rsidR="00E448B0" w:rsidRPr="008B6D47" w:rsidRDefault="00F717FA" w:rsidP="00F43D0B">
            <w:pPr>
              <w:spacing w:line="360" w:lineRule="auto"/>
              <w:jc w:val="both"/>
              <w:rPr>
                <w:rFonts w:ascii="Calibri" w:hAnsi="Calibri" w:cs="Calibri"/>
              </w:rPr>
            </w:pPr>
            <w:r w:rsidRPr="008B6D47">
              <w:rPr>
                <w:rFonts w:ascii="Calibri" w:hAnsi="Calibri" w:cs="Calibri"/>
              </w:rPr>
              <w:t xml:space="preserve">Agent cites source documents for all policy statements. </w:t>
            </w:r>
            <w:r w:rsidR="001A3087" w:rsidRPr="008B6D47">
              <w:rPr>
                <w:rFonts w:ascii="Calibri" w:hAnsi="Calibri" w:cs="Calibri"/>
              </w:rPr>
              <w:t>Details</w:t>
            </w:r>
            <w:r w:rsidRPr="008B6D47">
              <w:rPr>
                <w:rFonts w:ascii="Calibri" w:hAnsi="Calibri" w:cs="Calibri"/>
              </w:rPr>
              <w:t xml:space="preserve"> of the probability of and risk of features disclosed. The traces generated by tools stored in JSON.</w:t>
            </w:r>
          </w:p>
        </w:tc>
      </w:tr>
      <w:tr w:rsidR="00E448B0" w:rsidRPr="008B6D47" w14:paraId="3CC9CFBA" w14:textId="77777777" w:rsidTr="00E448B0">
        <w:tc>
          <w:tcPr>
            <w:tcW w:w="2065" w:type="dxa"/>
          </w:tcPr>
          <w:p w14:paraId="59234D81" w14:textId="1D8149FA" w:rsidR="00E448B0" w:rsidRPr="008B6D47" w:rsidRDefault="00F717FA" w:rsidP="00F43D0B">
            <w:pPr>
              <w:spacing w:line="360" w:lineRule="auto"/>
              <w:jc w:val="both"/>
              <w:rPr>
                <w:rFonts w:ascii="Calibri" w:hAnsi="Calibri" w:cs="Calibri"/>
              </w:rPr>
            </w:pPr>
            <w:r w:rsidRPr="008B6D47">
              <w:rPr>
                <w:rFonts w:ascii="Calibri" w:hAnsi="Calibri" w:cs="Calibri"/>
              </w:rPr>
              <w:t>Fairness</w:t>
            </w:r>
          </w:p>
        </w:tc>
        <w:tc>
          <w:tcPr>
            <w:tcW w:w="7815" w:type="dxa"/>
          </w:tcPr>
          <w:p w14:paraId="3A612B60" w14:textId="74EE5AD7" w:rsidR="00E448B0" w:rsidRPr="008B6D47" w:rsidRDefault="006E1778" w:rsidP="00F43D0B">
            <w:pPr>
              <w:spacing w:line="360" w:lineRule="auto"/>
              <w:jc w:val="both"/>
              <w:rPr>
                <w:rFonts w:ascii="Calibri" w:hAnsi="Calibri" w:cs="Calibri"/>
              </w:rPr>
            </w:pPr>
            <w:r w:rsidRPr="008B6D47">
              <w:rPr>
                <w:rFonts w:ascii="Calibri" w:hAnsi="Calibri" w:cs="Calibri"/>
              </w:rPr>
              <w:t>Only trained on emails in English might cause representation bias for non-English phishing (Mehrabi et al., 2022). Samples for GCC deployment, in Arabic language.</w:t>
            </w:r>
          </w:p>
        </w:tc>
      </w:tr>
      <w:tr w:rsidR="00E448B0" w:rsidRPr="008B6D47" w14:paraId="55E85DBB" w14:textId="77777777" w:rsidTr="00E448B0">
        <w:tc>
          <w:tcPr>
            <w:tcW w:w="2065" w:type="dxa"/>
          </w:tcPr>
          <w:p w14:paraId="2532E1D9" w14:textId="3712A2EE" w:rsidR="00E448B0" w:rsidRPr="008B6D47" w:rsidRDefault="006E1778" w:rsidP="00F43D0B">
            <w:pPr>
              <w:spacing w:line="360" w:lineRule="auto"/>
              <w:jc w:val="both"/>
              <w:rPr>
                <w:rFonts w:ascii="Calibri" w:hAnsi="Calibri" w:cs="Calibri"/>
              </w:rPr>
            </w:pPr>
            <w:r w:rsidRPr="008B6D47">
              <w:rPr>
                <w:rFonts w:ascii="Calibri" w:hAnsi="Calibri" w:cs="Calibri"/>
              </w:rPr>
              <w:t>Data Privacy</w:t>
            </w:r>
          </w:p>
        </w:tc>
        <w:tc>
          <w:tcPr>
            <w:tcW w:w="7815" w:type="dxa"/>
          </w:tcPr>
          <w:p w14:paraId="2C0EFC0E" w14:textId="434D456A" w:rsidR="00E448B0" w:rsidRPr="008B6D47" w:rsidRDefault="006E1778" w:rsidP="00F43D0B">
            <w:pPr>
              <w:spacing w:line="360" w:lineRule="auto"/>
              <w:jc w:val="both"/>
              <w:rPr>
                <w:rFonts w:ascii="Calibri" w:hAnsi="Calibri" w:cs="Calibri"/>
              </w:rPr>
            </w:pPr>
            <w:r w:rsidRPr="008B6D47">
              <w:rPr>
                <w:rFonts w:ascii="Calibri" w:hAnsi="Calibri" w:cs="Calibri"/>
              </w:rPr>
              <w:t>This is done through Microsoft enterprise data protection with the help of Azure OpenAI and Azure ML. Organizations are responsible for making sure Bahrain PDPL (2019) compliant. Resources in the central part of Sweden.</w:t>
            </w:r>
          </w:p>
        </w:tc>
      </w:tr>
      <w:tr w:rsidR="00E448B0" w:rsidRPr="008B6D47" w14:paraId="2B291468" w14:textId="77777777" w:rsidTr="00E448B0">
        <w:tc>
          <w:tcPr>
            <w:tcW w:w="2065" w:type="dxa"/>
          </w:tcPr>
          <w:p w14:paraId="4E60B50F" w14:textId="4527141A" w:rsidR="00E448B0" w:rsidRPr="008B6D47" w:rsidRDefault="006E1778" w:rsidP="00F43D0B">
            <w:pPr>
              <w:spacing w:line="360" w:lineRule="auto"/>
              <w:jc w:val="both"/>
              <w:rPr>
                <w:rFonts w:ascii="Calibri" w:hAnsi="Calibri" w:cs="Calibri"/>
              </w:rPr>
            </w:pPr>
            <w:r w:rsidRPr="008B6D47">
              <w:rPr>
                <w:rFonts w:ascii="Calibri" w:hAnsi="Calibri" w:cs="Calibri"/>
              </w:rPr>
              <w:t>Reliability</w:t>
            </w:r>
          </w:p>
        </w:tc>
        <w:tc>
          <w:tcPr>
            <w:tcW w:w="7815" w:type="dxa"/>
          </w:tcPr>
          <w:p w14:paraId="6F0EF064" w14:textId="1FCFF288" w:rsidR="00E448B0" w:rsidRPr="008B6D47" w:rsidRDefault="006E1778" w:rsidP="00F43D0B">
            <w:pPr>
              <w:spacing w:line="360" w:lineRule="auto"/>
              <w:jc w:val="both"/>
              <w:rPr>
                <w:rFonts w:ascii="Calibri" w:hAnsi="Calibri" w:cs="Calibri"/>
              </w:rPr>
            </w:pPr>
            <w:r w:rsidRPr="008B6D47">
              <w:rPr>
                <w:rFonts w:ascii="Calibri" w:hAnsi="Calibri" w:cs="Calibri"/>
              </w:rPr>
              <w:t>For Logistic Regression the accuracy is 96.40% and the AUC-ROC is 99.36%. AutoML validated: 0.99683 AUC. Class weights are balanced, so there is no class bias against minorities.</w:t>
            </w:r>
          </w:p>
        </w:tc>
      </w:tr>
      <w:tr w:rsidR="006E1778" w:rsidRPr="008B6D47" w14:paraId="3F478F80" w14:textId="77777777" w:rsidTr="00E448B0">
        <w:tc>
          <w:tcPr>
            <w:tcW w:w="2065" w:type="dxa"/>
          </w:tcPr>
          <w:p w14:paraId="72096346" w14:textId="18D076E6" w:rsidR="006E1778" w:rsidRPr="008B6D47" w:rsidRDefault="0037261D" w:rsidP="00F43D0B">
            <w:pPr>
              <w:spacing w:line="360" w:lineRule="auto"/>
              <w:jc w:val="both"/>
              <w:rPr>
                <w:rFonts w:ascii="Calibri" w:hAnsi="Calibri" w:cs="Calibri"/>
              </w:rPr>
            </w:pPr>
            <w:r w:rsidRPr="008B6D47">
              <w:rPr>
                <w:rFonts w:ascii="Calibri" w:hAnsi="Calibri" w:cs="Calibri"/>
              </w:rPr>
              <w:t>No Hallucinated Policy</w:t>
            </w:r>
          </w:p>
        </w:tc>
        <w:tc>
          <w:tcPr>
            <w:tcW w:w="7815" w:type="dxa"/>
          </w:tcPr>
          <w:p w14:paraId="6D32572F" w14:textId="09C01830" w:rsidR="006E1778" w:rsidRPr="008B6D47" w:rsidRDefault="0037261D" w:rsidP="00F43D0B">
            <w:pPr>
              <w:spacing w:line="360" w:lineRule="auto"/>
              <w:jc w:val="both"/>
              <w:rPr>
                <w:rFonts w:ascii="Calibri" w:hAnsi="Calibri" w:cs="Calibri"/>
              </w:rPr>
            </w:pPr>
            <w:r w:rsidRPr="008B6D47">
              <w:rPr>
                <w:rFonts w:ascii="Calibri" w:hAnsi="Calibri" w:cs="Calibri"/>
              </w:rPr>
              <w:t>System prompt: 'Don't give false security suggestions. Any recommendations must be based on documents retrieved.</w:t>
            </w:r>
          </w:p>
        </w:tc>
      </w:tr>
      <w:tr w:rsidR="006E1778" w:rsidRPr="008B6D47" w14:paraId="29406C8C" w14:textId="77777777" w:rsidTr="00E448B0">
        <w:tc>
          <w:tcPr>
            <w:tcW w:w="2065" w:type="dxa"/>
          </w:tcPr>
          <w:p w14:paraId="70A71F3C" w14:textId="39EA8E45" w:rsidR="006E1778" w:rsidRPr="008B6D47" w:rsidRDefault="0037261D" w:rsidP="00F43D0B">
            <w:pPr>
              <w:spacing w:line="360" w:lineRule="auto"/>
              <w:jc w:val="both"/>
              <w:rPr>
                <w:rFonts w:ascii="Calibri" w:hAnsi="Calibri" w:cs="Calibri"/>
              </w:rPr>
            </w:pPr>
            <w:r w:rsidRPr="008B6D47">
              <w:rPr>
                <w:rFonts w:ascii="Calibri" w:hAnsi="Calibri" w:cs="Calibri"/>
              </w:rPr>
              <w:t>Auditability</w:t>
            </w:r>
          </w:p>
        </w:tc>
        <w:tc>
          <w:tcPr>
            <w:tcW w:w="7815" w:type="dxa"/>
          </w:tcPr>
          <w:p w14:paraId="56662FB1" w14:textId="1F2349F4" w:rsidR="006E1778" w:rsidRPr="008B6D47" w:rsidRDefault="0037261D" w:rsidP="00F43D0B">
            <w:pPr>
              <w:spacing w:line="360" w:lineRule="auto"/>
              <w:jc w:val="both"/>
              <w:rPr>
                <w:rFonts w:ascii="Calibri" w:hAnsi="Calibri" w:cs="Calibri"/>
              </w:rPr>
            </w:pPr>
            <w:r w:rsidRPr="008B6D47">
              <w:rPr>
                <w:rFonts w:ascii="Calibri" w:hAnsi="Calibri" w:cs="Calibri"/>
              </w:rPr>
              <w:t>All agents executed log tools, arguments and results to JSON. Deterministic routing allows audit to be done without LLM.</w:t>
            </w:r>
          </w:p>
        </w:tc>
      </w:tr>
      <w:tr w:rsidR="006E1778" w:rsidRPr="008B6D47" w14:paraId="65E61491" w14:textId="77777777" w:rsidTr="00E448B0">
        <w:tc>
          <w:tcPr>
            <w:tcW w:w="2065" w:type="dxa"/>
          </w:tcPr>
          <w:p w14:paraId="72D40975" w14:textId="1DE34B61" w:rsidR="006E1778" w:rsidRPr="008B6D47" w:rsidRDefault="0037261D" w:rsidP="00F43D0B">
            <w:pPr>
              <w:spacing w:line="360" w:lineRule="auto"/>
              <w:jc w:val="both"/>
              <w:rPr>
                <w:rFonts w:ascii="Calibri" w:hAnsi="Calibri" w:cs="Calibri"/>
              </w:rPr>
            </w:pPr>
            <w:r w:rsidRPr="008B6D47">
              <w:rPr>
                <w:rFonts w:ascii="Calibri" w:hAnsi="Calibri" w:cs="Calibri"/>
              </w:rPr>
              <w:t>Limitations</w:t>
            </w:r>
          </w:p>
        </w:tc>
        <w:tc>
          <w:tcPr>
            <w:tcW w:w="7815" w:type="dxa"/>
          </w:tcPr>
          <w:p w14:paraId="4B7BC29E" w14:textId="3C98666B" w:rsidR="006E1778" w:rsidRPr="008B6D47" w:rsidRDefault="0037261D" w:rsidP="00F43D0B">
            <w:pPr>
              <w:spacing w:line="360" w:lineRule="auto"/>
              <w:jc w:val="both"/>
              <w:rPr>
                <w:rFonts w:ascii="Calibri" w:hAnsi="Calibri" w:cs="Calibri"/>
              </w:rPr>
            </w:pPr>
            <w:r w:rsidRPr="008B6D47">
              <w:rPr>
                <w:rFonts w:ascii="Calibri" w:hAnsi="Calibri" w:cs="Calibri"/>
              </w:rPr>
              <w:t xml:space="preserve">Prototype only. Needs to be re-trained with data and Arabic language samples from the </w:t>
            </w:r>
            <w:r w:rsidR="001A3087" w:rsidRPr="008B6D47">
              <w:rPr>
                <w:rFonts w:ascii="Calibri" w:hAnsi="Calibri" w:cs="Calibri"/>
              </w:rPr>
              <w:t>organization</w:t>
            </w:r>
            <w:r w:rsidRPr="008B6D47">
              <w:rPr>
                <w:rFonts w:ascii="Calibri" w:hAnsi="Calibri" w:cs="Calibri"/>
              </w:rPr>
              <w:t xml:space="preserve"> before production.</w:t>
            </w:r>
          </w:p>
        </w:tc>
      </w:tr>
    </w:tbl>
    <w:p w14:paraId="43981E16" w14:textId="7E011307" w:rsidR="00E448B0" w:rsidRPr="008B6D47" w:rsidRDefault="001A3087" w:rsidP="00F43D0B">
      <w:pPr>
        <w:pStyle w:val="Caption"/>
        <w:spacing w:line="360" w:lineRule="auto"/>
        <w:jc w:val="both"/>
        <w:rPr>
          <w:rFonts w:ascii="Calibri" w:hAnsi="Calibri" w:cs="Calibri"/>
        </w:rPr>
      </w:pPr>
      <w:bookmarkStart w:id="65" w:name="_Toc231056674"/>
      <w:r w:rsidRPr="008B6D47">
        <w:rPr>
          <w:rFonts w:ascii="Calibri" w:hAnsi="Calibri" w:cs="Calibri"/>
        </w:rPr>
        <w:t xml:space="preserve">Table </w:t>
      </w:r>
      <w:r w:rsidRPr="008B6D47">
        <w:rPr>
          <w:rFonts w:ascii="Calibri" w:hAnsi="Calibri" w:cs="Calibri"/>
        </w:rPr>
        <w:fldChar w:fldCharType="begin"/>
      </w:r>
      <w:r w:rsidRPr="008B6D47">
        <w:rPr>
          <w:rFonts w:ascii="Calibri" w:hAnsi="Calibri" w:cs="Calibri"/>
        </w:rPr>
        <w:instrText xml:space="preserve"> SEQ Table \* ARABIC </w:instrText>
      </w:r>
      <w:r w:rsidRPr="008B6D47">
        <w:rPr>
          <w:rFonts w:ascii="Calibri" w:hAnsi="Calibri" w:cs="Calibri"/>
        </w:rPr>
        <w:fldChar w:fldCharType="separate"/>
      </w:r>
      <w:r w:rsidR="00993979" w:rsidRPr="008B6D47">
        <w:rPr>
          <w:rFonts w:ascii="Calibri" w:hAnsi="Calibri" w:cs="Calibri"/>
          <w:noProof/>
        </w:rPr>
        <w:t>12</w:t>
      </w:r>
      <w:r w:rsidRPr="008B6D47">
        <w:rPr>
          <w:rFonts w:ascii="Calibri" w:hAnsi="Calibri" w:cs="Calibri"/>
        </w:rPr>
        <w:fldChar w:fldCharType="end"/>
      </w:r>
      <w:r w:rsidRPr="008B6D47">
        <w:rPr>
          <w:rFonts w:ascii="Calibri" w:hAnsi="Calibri" w:cs="Calibri"/>
        </w:rPr>
        <w:t xml:space="preserve"> - Responsible AI Implementation</w:t>
      </w:r>
      <w:bookmarkEnd w:id="65"/>
    </w:p>
    <w:p w14:paraId="5AB299AB" w14:textId="4ECA1F74" w:rsidR="00A951DC" w:rsidRPr="008B6D47" w:rsidRDefault="005934BE" w:rsidP="00F43D0B">
      <w:pPr>
        <w:spacing w:line="360" w:lineRule="auto"/>
        <w:jc w:val="both"/>
        <w:rPr>
          <w:rFonts w:ascii="Calibri" w:hAnsi="Calibri" w:cs="Calibri"/>
        </w:rPr>
      </w:pPr>
      <w:r w:rsidRPr="008B6D47">
        <w:rPr>
          <w:rFonts w:ascii="Calibri" w:hAnsi="Calibri" w:cs="Calibri"/>
        </w:rPr>
        <w:t xml:space="preserve">This strategy is in accordance with the Human-AI interaction recommendations of </w:t>
      </w:r>
      <w:proofErr w:type="spellStart"/>
      <w:r w:rsidRPr="008B6D47">
        <w:rPr>
          <w:rFonts w:ascii="Calibri" w:hAnsi="Calibri" w:cs="Calibri"/>
        </w:rPr>
        <w:t>Amershi</w:t>
      </w:r>
      <w:proofErr w:type="spellEnd"/>
      <w:r w:rsidRPr="008B6D47">
        <w:rPr>
          <w:rFonts w:ascii="Calibri" w:hAnsi="Calibri" w:cs="Calibri"/>
        </w:rPr>
        <w:t xml:space="preserve"> et al. (2019), the explainability framework of Arrieta et al. (2020), and Microsoft's (2024a) Responsible AI principles.</w:t>
      </w:r>
    </w:p>
    <w:p w14:paraId="4274CB0D" w14:textId="77777777" w:rsidR="005E3A27" w:rsidRPr="008B6D47" w:rsidRDefault="005E3A27" w:rsidP="00F43D0B">
      <w:pPr>
        <w:spacing w:line="360" w:lineRule="auto"/>
        <w:jc w:val="both"/>
        <w:rPr>
          <w:rFonts w:ascii="Calibri" w:hAnsi="Calibri" w:cs="Calibri"/>
        </w:rPr>
      </w:pPr>
    </w:p>
    <w:p w14:paraId="2FAA3B77" w14:textId="06F3C6B2" w:rsidR="005E3A27" w:rsidRPr="008B6D47" w:rsidRDefault="005E3A27" w:rsidP="00F43D0B">
      <w:pPr>
        <w:spacing w:line="360" w:lineRule="auto"/>
        <w:jc w:val="both"/>
        <w:rPr>
          <w:rFonts w:ascii="Calibri" w:hAnsi="Calibri" w:cs="Calibri"/>
        </w:rPr>
      </w:pPr>
    </w:p>
    <w:p w14:paraId="79B02730" w14:textId="77777777" w:rsidR="005E3A27" w:rsidRPr="008B6D47" w:rsidRDefault="005E3A27" w:rsidP="00F43D0B">
      <w:pPr>
        <w:spacing w:line="360" w:lineRule="auto"/>
        <w:jc w:val="both"/>
        <w:rPr>
          <w:rFonts w:ascii="Calibri" w:hAnsi="Calibri" w:cs="Calibri"/>
        </w:rPr>
      </w:pPr>
    </w:p>
    <w:p w14:paraId="1E3A5B06" w14:textId="77777777" w:rsidR="005E3A27" w:rsidRPr="008B6D47" w:rsidRDefault="005E3A27" w:rsidP="00F43D0B">
      <w:pPr>
        <w:spacing w:line="360" w:lineRule="auto"/>
        <w:jc w:val="both"/>
        <w:rPr>
          <w:rFonts w:ascii="Calibri" w:hAnsi="Calibri" w:cs="Calibri"/>
        </w:rPr>
      </w:pPr>
    </w:p>
    <w:p w14:paraId="1881A01F" w14:textId="77777777" w:rsidR="005E3A27" w:rsidRPr="008B6D47" w:rsidRDefault="005E3A27" w:rsidP="00F43D0B">
      <w:pPr>
        <w:spacing w:line="360" w:lineRule="auto"/>
        <w:jc w:val="both"/>
        <w:rPr>
          <w:rFonts w:ascii="Calibri" w:hAnsi="Calibri" w:cs="Calibri"/>
        </w:rPr>
      </w:pPr>
    </w:p>
    <w:p w14:paraId="640EFB4F" w14:textId="3FF6E1AD" w:rsidR="005E3A27" w:rsidRPr="008B6D47" w:rsidRDefault="001B5706" w:rsidP="00F43D0B">
      <w:pPr>
        <w:pStyle w:val="Heading1"/>
        <w:spacing w:line="360" w:lineRule="auto"/>
        <w:jc w:val="both"/>
        <w:rPr>
          <w:rFonts w:ascii="Calibri" w:hAnsi="Calibri" w:cs="Calibri"/>
        </w:rPr>
      </w:pPr>
      <w:bookmarkStart w:id="66" w:name="_Toc231056622"/>
      <w:r w:rsidRPr="008B6D47">
        <w:rPr>
          <w:rFonts w:ascii="Calibri" w:hAnsi="Calibri" w:cs="Calibri"/>
        </w:rPr>
        <w:lastRenderedPageBreak/>
        <w:t>Part I: Extra Challenging Work</w:t>
      </w:r>
      <w:bookmarkEnd w:id="66"/>
    </w:p>
    <w:p w14:paraId="28399AED" w14:textId="77777777" w:rsidR="00BE727A" w:rsidRPr="008B6D47" w:rsidRDefault="00BE727A" w:rsidP="00F43D0B">
      <w:pPr>
        <w:spacing w:line="360" w:lineRule="auto"/>
        <w:jc w:val="both"/>
        <w:rPr>
          <w:rFonts w:ascii="Calibri" w:hAnsi="Calibri" w:cs="Calibri"/>
        </w:rPr>
      </w:pPr>
      <w:r w:rsidRPr="008B6D47">
        <w:rPr>
          <w:rFonts w:ascii="Calibri" w:hAnsi="Calibri" w:cs="Calibri"/>
        </w:rPr>
        <w:t>We then added an advanced RAG pipeline (advanced_rag.py), which is the same pipeline as from the survey of Gao et al. (2024) but with three improvements over basic vector search:</w:t>
      </w:r>
    </w:p>
    <w:p w14:paraId="44F944EC" w14:textId="77777777" w:rsidR="00BE727A" w:rsidRPr="008B6D47" w:rsidRDefault="00BE727A" w:rsidP="00F43D0B">
      <w:pPr>
        <w:pStyle w:val="ListParagraph"/>
        <w:numPr>
          <w:ilvl w:val="0"/>
          <w:numId w:val="25"/>
        </w:numPr>
        <w:spacing w:line="360" w:lineRule="auto"/>
        <w:jc w:val="both"/>
        <w:rPr>
          <w:rFonts w:ascii="Calibri" w:hAnsi="Calibri" w:cs="Calibri"/>
        </w:rPr>
      </w:pPr>
      <w:r w:rsidRPr="008B6D47">
        <w:rPr>
          <w:rFonts w:ascii="Calibri" w:hAnsi="Calibri" w:cs="Calibri"/>
          <w:b/>
          <w:bCs/>
        </w:rPr>
        <w:t>BM25 keyword retrieval:</w:t>
      </w:r>
      <w:r w:rsidRPr="008B6D47">
        <w:rPr>
          <w:rFonts w:ascii="Calibri" w:hAnsi="Calibri" w:cs="Calibri"/>
        </w:rPr>
        <w:t xml:space="preserve"> Implements the BM25Okapi (Robertson &amp; Zaragoza, 2009) technique for sparse keyword matching, to retrieve exact technical term matches.</w:t>
      </w:r>
    </w:p>
    <w:p w14:paraId="29D5EEDF" w14:textId="77777777" w:rsidR="00BE727A" w:rsidRPr="008B6D47" w:rsidRDefault="00BE727A" w:rsidP="00F43D0B">
      <w:pPr>
        <w:pStyle w:val="ListParagraph"/>
        <w:numPr>
          <w:ilvl w:val="0"/>
          <w:numId w:val="25"/>
        </w:numPr>
        <w:spacing w:line="360" w:lineRule="auto"/>
        <w:jc w:val="both"/>
        <w:rPr>
          <w:rFonts w:ascii="Calibri" w:hAnsi="Calibri" w:cs="Calibri"/>
        </w:rPr>
      </w:pPr>
      <w:r w:rsidRPr="008B6D47">
        <w:rPr>
          <w:rFonts w:ascii="Calibri" w:hAnsi="Calibri" w:cs="Calibri"/>
          <w:b/>
          <w:bCs/>
        </w:rPr>
        <w:t xml:space="preserve">Reciprocal Rank Fusion (RRF): </w:t>
      </w:r>
      <w:r w:rsidRPr="008B6D47">
        <w:rPr>
          <w:rFonts w:ascii="Calibri" w:hAnsi="Calibri" w:cs="Calibri"/>
        </w:rPr>
        <w:t>Fusion of BM25 and vector search ranking with k=60 (Cormack et al., 2009).</w:t>
      </w:r>
    </w:p>
    <w:p w14:paraId="0F39B263" w14:textId="77777777" w:rsidR="00BE727A" w:rsidRPr="008B6D47" w:rsidRDefault="00BE727A" w:rsidP="00F43D0B">
      <w:pPr>
        <w:pStyle w:val="ListParagraph"/>
        <w:numPr>
          <w:ilvl w:val="0"/>
          <w:numId w:val="25"/>
        </w:numPr>
        <w:spacing w:line="360" w:lineRule="auto"/>
        <w:jc w:val="both"/>
        <w:rPr>
          <w:rFonts w:ascii="Calibri" w:hAnsi="Calibri" w:cs="Calibri"/>
        </w:rPr>
      </w:pPr>
      <w:proofErr w:type="spellStart"/>
      <w:r w:rsidRPr="008B6D47">
        <w:rPr>
          <w:rFonts w:ascii="Calibri" w:hAnsi="Calibri" w:cs="Calibri"/>
          <w:b/>
          <w:bCs/>
        </w:rPr>
        <w:t>CrossEncoder</w:t>
      </w:r>
      <w:proofErr w:type="spellEnd"/>
      <w:r w:rsidRPr="008B6D47">
        <w:rPr>
          <w:rFonts w:ascii="Calibri" w:hAnsi="Calibri" w:cs="Calibri"/>
          <w:b/>
          <w:bCs/>
        </w:rPr>
        <w:t xml:space="preserve"> reranking: </w:t>
      </w:r>
      <w:proofErr w:type="spellStart"/>
      <w:r w:rsidRPr="008B6D47">
        <w:rPr>
          <w:rFonts w:ascii="Calibri" w:hAnsi="Calibri" w:cs="Calibri"/>
        </w:rPr>
        <w:t>CrossEncoder</w:t>
      </w:r>
      <w:proofErr w:type="spellEnd"/>
      <w:r w:rsidRPr="008B6D47">
        <w:rPr>
          <w:rFonts w:ascii="Calibri" w:hAnsi="Calibri" w:cs="Calibri"/>
        </w:rPr>
        <w:t xml:space="preserve"> reranking candidates with more accurate relevance judgements than cosine similarity (Reimers &amp; </w:t>
      </w:r>
      <w:proofErr w:type="spellStart"/>
      <w:r w:rsidRPr="008B6D47">
        <w:rPr>
          <w:rFonts w:ascii="Calibri" w:hAnsi="Calibri" w:cs="Calibri"/>
        </w:rPr>
        <w:t>Gurevych</w:t>
      </w:r>
      <w:proofErr w:type="spellEnd"/>
      <w:r w:rsidRPr="008B6D47">
        <w:rPr>
          <w:rFonts w:ascii="Calibri" w:hAnsi="Calibri" w:cs="Calibri"/>
        </w:rPr>
        <w:t>, 2019).</w:t>
      </w:r>
    </w:p>
    <w:p w14:paraId="337D3D7B" w14:textId="77777777" w:rsidR="00BE727A" w:rsidRPr="008B6D47" w:rsidRDefault="00BE727A" w:rsidP="00F43D0B">
      <w:pPr>
        <w:spacing w:line="360" w:lineRule="auto"/>
        <w:jc w:val="both"/>
        <w:rPr>
          <w:rFonts w:ascii="Calibri" w:hAnsi="Calibri" w:cs="Calibri"/>
        </w:rPr>
      </w:pPr>
      <w:r w:rsidRPr="008B6D47">
        <w:rPr>
          <w:rFonts w:ascii="Calibri" w:hAnsi="Calibri" w:cs="Calibri"/>
        </w:rPr>
        <w:t>Find out about email authentication SPF DKIM DMARC with one of the most powerful comparison tools.</w:t>
      </w:r>
    </w:p>
    <w:p w14:paraId="66AC7664" w14:textId="77777777" w:rsidR="00BE727A" w:rsidRPr="008B6D47" w:rsidRDefault="00BE727A" w:rsidP="00F43D0B">
      <w:pPr>
        <w:pStyle w:val="ListParagraph"/>
        <w:numPr>
          <w:ilvl w:val="0"/>
          <w:numId w:val="26"/>
        </w:numPr>
        <w:spacing w:line="360" w:lineRule="auto"/>
        <w:jc w:val="both"/>
        <w:rPr>
          <w:rFonts w:ascii="Calibri" w:hAnsi="Calibri" w:cs="Calibri"/>
        </w:rPr>
      </w:pPr>
      <w:r w:rsidRPr="008B6D47">
        <w:rPr>
          <w:rFonts w:ascii="Calibri" w:hAnsi="Calibri" w:cs="Calibri"/>
          <w:b/>
          <w:bCs/>
        </w:rPr>
        <w:t xml:space="preserve">Basic vector search: </w:t>
      </w:r>
      <w:r w:rsidRPr="008B6D47">
        <w:rPr>
          <w:rFonts w:ascii="Calibri" w:hAnsi="Calibri" w:cs="Calibri"/>
        </w:rPr>
        <w:t>microsoft_email_security_best_practices scored 0.7289, which was the top score.</w:t>
      </w:r>
    </w:p>
    <w:p w14:paraId="0146CAF3" w14:textId="04C0E9A9" w:rsidR="00BE727A" w:rsidRPr="008B6D47" w:rsidRDefault="00BE727A" w:rsidP="00F43D0B">
      <w:pPr>
        <w:pStyle w:val="ListParagraph"/>
        <w:numPr>
          <w:ilvl w:val="0"/>
          <w:numId w:val="26"/>
        </w:numPr>
        <w:spacing w:line="360" w:lineRule="auto"/>
        <w:jc w:val="both"/>
        <w:rPr>
          <w:rFonts w:ascii="Calibri" w:hAnsi="Calibri" w:cs="Calibri"/>
        </w:rPr>
      </w:pPr>
      <w:r w:rsidRPr="008B6D47">
        <w:rPr>
          <w:rFonts w:ascii="Calibri" w:hAnsi="Calibri" w:cs="Calibri"/>
          <w:b/>
          <w:bCs/>
        </w:rPr>
        <w:t>Advanced reranking</w:t>
      </w:r>
      <w:r w:rsidR="00B37294" w:rsidRPr="008B6D47">
        <w:rPr>
          <w:rFonts w:ascii="Calibri" w:hAnsi="Calibri" w:cs="Calibri"/>
        </w:rPr>
        <w:t>:</w:t>
      </w:r>
      <w:r w:rsidRPr="008B6D47">
        <w:rPr>
          <w:rFonts w:ascii="Calibri" w:hAnsi="Calibri" w:cs="Calibri"/>
        </w:rPr>
        <w:t xml:space="preserve"> </w:t>
      </w:r>
      <w:r w:rsidR="00F947BB" w:rsidRPr="008B6D47">
        <w:rPr>
          <w:rFonts w:ascii="Calibri" w:hAnsi="Calibri" w:cs="Calibri"/>
        </w:rPr>
        <w:t xml:space="preserve">- </w:t>
      </w:r>
      <w:r w:rsidRPr="008B6D47">
        <w:rPr>
          <w:rFonts w:ascii="Calibri" w:hAnsi="Calibri" w:cs="Calibri"/>
        </w:rPr>
        <w:t>cisa_phishing_guidance' reranked to first (</w:t>
      </w:r>
      <w:proofErr w:type="spellStart"/>
      <w:r w:rsidRPr="008B6D47">
        <w:rPr>
          <w:rFonts w:ascii="Calibri" w:hAnsi="Calibri" w:cs="Calibri"/>
        </w:rPr>
        <w:t>CrossEncoder</w:t>
      </w:r>
      <w:proofErr w:type="spellEnd"/>
      <w:r w:rsidRPr="008B6D47">
        <w:rPr>
          <w:rFonts w:ascii="Calibri" w:hAnsi="Calibri" w:cs="Calibri"/>
        </w:rPr>
        <w:t xml:space="preserve"> score=5.9081) Correctly displays more specific SPF/DKIM guidance.</w:t>
      </w:r>
    </w:p>
    <w:p w14:paraId="142A98E8" w14:textId="13E47FFB" w:rsidR="001B5706" w:rsidRPr="008B6D47" w:rsidRDefault="00BE727A" w:rsidP="00F43D0B">
      <w:pPr>
        <w:spacing w:line="360" w:lineRule="auto"/>
        <w:jc w:val="both"/>
        <w:rPr>
          <w:rFonts w:ascii="Calibri" w:hAnsi="Calibri" w:cs="Calibri"/>
        </w:rPr>
      </w:pPr>
      <w:r w:rsidRPr="008B6D47">
        <w:rPr>
          <w:rFonts w:ascii="Calibri" w:hAnsi="Calibri" w:cs="Calibri"/>
        </w:rPr>
        <w:t xml:space="preserve">The result is similar to that of Nogueira and Cho (2020), who demonstrated that </w:t>
      </w:r>
      <w:proofErr w:type="spellStart"/>
      <w:r w:rsidRPr="008B6D47">
        <w:rPr>
          <w:rFonts w:ascii="Calibri" w:hAnsi="Calibri" w:cs="Calibri"/>
        </w:rPr>
        <w:t>CrossEncoder</w:t>
      </w:r>
      <w:proofErr w:type="spellEnd"/>
      <w:r w:rsidRPr="008B6D47">
        <w:rPr>
          <w:rFonts w:ascii="Calibri" w:hAnsi="Calibri" w:cs="Calibri"/>
        </w:rPr>
        <w:t xml:space="preserve"> reranking always achieves better performance than bi-encoder similarity on information retrieval benchmarks.</w:t>
      </w:r>
    </w:p>
    <w:p w14:paraId="2FA39A0C" w14:textId="77777777" w:rsidR="0041254F" w:rsidRPr="008B6D47" w:rsidRDefault="0041254F" w:rsidP="00F43D0B">
      <w:pPr>
        <w:spacing w:line="360" w:lineRule="auto"/>
        <w:jc w:val="both"/>
        <w:rPr>
          <w:rFonts w:ascii="Calibri" w:hAnsi="Calibri" w:cs="Calibri"/>
        </w:rPr>
      </w:pPr>
    </w:p>
    <w:p w14:paraId="2E98D796" w14:textId="77777777" w:rsidR="0041254F" w:rsidRPr="008B6D47" w:rsidRDefault="0041254F" w:rsidP="00F43D0B">
      <w:pPr>
        <w:spacing w:line="360" w:lineRule="auto"/>
        <w:jc w:val="both"/>
        <w:rPr>
          <w:rFonts w:ascii="Calibri" w:hAnsi="Calibri" w:cs="Calibri"/>
        </w:rPr>
      </w:pPr>
    </w:p>
    <w:p w14:paraId="0779CBB7" w14:textId="77777777" w:rsidR="0041254F" w:rsidRPr="008B6D47" w:rsidRDefault="0041254F" w:rsidP="00F43D0B">
      <w:pPr>
        <w:spacing w:line="360" w:lineRule="auto"/>
        <w:jc w:val="both"/>
        <w:rPr>
          <w:rFonts w:ascii="Calibri" w:hAnsi="Calibri" w:cs="Calibri"/>
        </w:rPr>
      </w:pPr>
    </w:p>
    <w:p w14:paraId="2BE9AE29" w14:textId="77777777" w:rsidR="0041254F" w:rsidRPr="008B6D47" w:rsidRDefault="0041254F" w:rsidP="00F43D0B">
      <w:pPr>
        <w:spacing w:line="360" w:lineRule="auto"/>
        <w:jc w:val="both"/>
        <w:rPr>
          <w:rFonts w:ascii="Calibri" w:hAnsi="Calibri" w:cs="Calibri"/>
        </w:rPr>
      </w:pPr>
    </w:p>
    <w:p w14:paraId="12293F33" w14:textId="77777777" w:rsidR="0041254F" w:rsidRPr="008B6D47" w:rsidRDefault="0041254F" w:rsidP="00F43D0B">
      <w:pPr>
        <w:spacing w:line="360" w:lineRule="auto"/>
        <w:jc w:val="both"/>
        <w:rPr>
          <w:rFonts w:ascii="Calibri" w:hAnsi="Calibri" w:cs="Calibri"/>
        </w:rPr>
      </w:pPr>
    </w:p>
    <w:p w14:paraId="2EED5573" w14:textId="77777777" w:rsidR="0041254F" w:rsidRPr="008B6D47" w:rsidRDefault="0041254F" w:rsidP="00F43D0B">
      <w:pPr>
        <w:spacing w:line="360" w:lineRule="auto"/>
        <w:jc w:val="both"/>
        <w:rPr>
          <w:rFonts w:ascii="Calibri" w:hAnsi="Calibri" w:cs="Calibri"/>
        </w:rPr>
      </w:pPr>
    </w:p>
    <w:p w14:paraId="63B6C632" w14:textId="77777777" w:rsidR="0041254F" w:rsidRPr="008B6D47" w:rsidRDefault="0041254F" w:rsidP="00F43D0B">
      <w:pPr>
        <w:spacing w:line="360" w:lineRule="auto"/>
        <w:jc w:val="both"/>
        <w:rPr>
          <w:rFonts w:ascii="Calibri" w:hAnsi="Calibri" w:cs="Calibri"/>
        </w:rPr>
      </w:pPr>
    </w:p>
    <w:p w14:paraId="6C0ADC34" w14:textId="77777777" w:rsidR="0041254F" w:rsidRPr="008B6D47" w:rsidRDefault="0041254F" w:rsidP="00F43D0B">
      <w:pPr>
        <w:spacing w:line="360" w:lineRule="auto"/>
        <w:jc w:val="both"/>
        <w:rPr>
          <w:rFonts w:ascii="Calibri" w:hAnsi="Calibri" w:cs="Calibri"/>
        </w:rPr>
      </w:pPr>
    </w:p>
    <w:p w14:paraId="03B5F0DA" w14:textId="77777777" w:rsidR="0041254F" w:rsidRPr="008B6D47" w:rsidRDefault="0041254F" w:rsidP="00F43D0B">
      <w:pPr>
        <w:spacing w:line="360" w:lineRule="auto"/>
        <w:jc w:val="both"/>
        <w:rPr>
          <w:rFonts w:ascii="Calibri" w:hAnsi="Calibri" w:cs="Calibri"/>
        </w:rPr>
      </w:pPr>
    </w:p>
    <w:p w14:paraId="007746FE" w14:textId="77777777" w:rsidR="0041254F" w:rsidRPr="008B6D47" w:rsidRDefault="0041254F" w:rsidP="00F43D0B">
      <w:pPr>
        <w:spacing w:line="360" w:lineRule="auto"/>
        <w:jc w:val="both"/>
        <w:rPr>
          <w:rFonts w:ascii="Calibri" w:hAnsi="Calibri" w:cs="Calibri"/>
        </w:rPr>
      </w:pPr>
    </w:p>
    <w:p w14:paraId="29ACFDC6" w14:textId="77777777" w:rsidR="0041254F" w:rsidRPr="008B6D47" w:rsidRDefault="0041254F" w:rsidP="00F43D0B">
      <w:pPr>
        <w:spacing w:line="360" w:lineRule="auto"/>
        <w:jc w:val="both"/>
        <w:rPr>
          <w:rFonts w:ascii="Calibri" w:hAnsi="Calibri" w:cs="Calibri"/>
        </w:rPr>
      </w:pPr>
    </w:p>
    <w:p w14:paraId="783078B0" w14:textId="77777777" w:rsidR="0041254F" w:rsidRPr="008B6D47" w:rsidRDefault="0041254F" w:rsidP="00F43D0B">
      <w:pPr>
        <w:spacing w:line="360" w:lineRule="auto"/>
        <w:jc w:val="both"/>
        <w:rPr>
          <w:rFonts w:ascii="Calibri" w:hAnsi="Calibri" w:cs="Calibri"/>
        </w:rPr>
      </w:pPr>
    </w:p>
    <w:p w14:paraId="7FC4C922" w14:textId="77777777" w:rsidR="0041254F" w:rsidRPr="008B6D47" w:rsidRDefault="0041254F" w:rsidP="00F43D0B">
      <w:pPr>
        <w:spacing w:line="360" w:lineRule="auto"/>
        <w:jc w:val="both"/>
        <w:rPr>
          <w:rFonts w:ascii="Calibri" w:hAnsi="Calibri" w:cs="Calibri"/>
        </w:rPr>
      </w:pPr>
    </w:p>
    <w:p w14:paraId="4CFD3B40" w14:textId="48BD98D6" w:rsidR="0041254F" w:rsidRPr="008B6D47" w:rsidRDefault="0041254F" w:rsidP="00F43D0B">
      <w:pPr>
        <w:spacing w:line="360" w:lineRule="auto"/>
        <w:jc w:val="both"/>
        <w:rPr>
          <w:rFonts w:ascii="Calibri" w:hAnsi="Calibri" w:cs="Calibri"/>
        </w:rPr>
      </w:pPr>
    </w:p>
    <w:p w14:paraId="36A6FE44" w14:textId="2F519A55" w:rsidR="0041254F" w:rsidRPr="008B6D47" w:rsidRDefault="0041254F" w:rsidP="00F43D0B">
      <w:pPr>
        <w:pStyle w:val="Heading1"/>
        <w:spacing w:line="360" w:lineRule="auto"/>
        <w:jc w:val="both"/>
        <w:rPr>
          <w:rFonts w:ascii="Calibri" w:hAnsi="Calibri" w:cs="Calibri"/>
        </w:rPr>
      </w:pPr>
      <w:bookmarkStart w:id="67" w:name="_Toc231056623"/>
      <w:r w:rsidRPr="008B6D47">
        <w:rPr>
          <w:rFonts w:ascii="Calibri" w:hAnsi="Calibri" w:cs="Calibri"/>
        </w:rPr>
        <w:lastRenderedPageBreak/>
        <w:t>Conclusion</w:t>
      </w:r>
      <w:bookmarkEnd w:id="67"/>
    </w:p>
    <w:p w14:paraId="76D0E870" w14:textId="77777777" w:rsidR="00C35756" w:rsidRPr="008B6D47" w:rsidRDefault="00C35756" w:rsidP="00F43D0B">
      <w:pPr>
        <w:spacing w:line="360" w:lineRule="auto"/>
        <w:jc w:val="both"/>
        <w:rPr>
          <w:rFonts w:ascii="Calibri" w:hAnsi="Calibri" w:cs="Calibri"/>
        </w:rPr>
      </w:pPr>
      <w:r w:rsidRPr="008B6D47">
        <w:rPr>
          <w:rFonts w:ascii="Calibri" w:hAnsi="Calibri" w:cs="Calibri"/>
        </w:rPr>
        <w:t>This project has achieved the complete integration of a cloud-based AI system, encompassing RAG, ML, and an LLM agent for phishing email detection, with a multi-step reasoning approach. The system achieved:</w:t>
      </w:r>
    </w:p>
    <w:p w14:paraId="47720E91" w14:textId="6D8A5826" w:rsidR="00C35756" w:rsidRPr="008B6D47" w:rsidRDefault="00C35756" w:rsidP="00F43D0B">
      <w:pPr>
        <w:pStyle w:val="ListParagraph"/>
        <w:numPr>
          <w:ilvl w:val="0"/>
          <w:numId w:val="27"/>
        </w:numPr>
        <w:spacing w:line="360" w:lineRule="auto"/>
        <w:jc w:val="both"/>
        <w:rPr>
          <w:rFonts w:ascii="Calibri" w:hAnsi="Calibri" w:cs="Calibri"/>
        </w:rPr>
      </w:pPr>
      <w:r w:rsidRPr="008B6D47">
        <w:rPr>
          <w:rFonts w:ascii="Calibri" w:hAnsi="Calibri" w:cs="Calibri"/>
        </w:rPr>
        <w:t>Manual classifier with 96.40% accuracy, 99.36% AUC-ROC; AutoML: 0.99683 AUC, Logistic Regression is optimal.</w:t>
      </w:r>
    </w:p>
    <w:p w14:paraId="7DA5B081" w14:textId="77777777" w:rsidR="00C35756" w:rsidRPr="008B6D47" w:rsidRDefault="00C35756" w:rsidP="00F43D0B">
      <w:pPr>
        <w:pStyle w:val="ListParagraph"/>
        <w:numPr>
          <w:ilvl w:val="0"/>
          <w:numId w:val="27"/>
        </w:numPr>
        <w:spacing w:line="360" w:lineRule="auto"/>
        <w:jc w:val="both"/>
        <w:rPr>
          <w:rFonts w:ascii="Calibri" w:hAnsi="Calibri" w:cs="Calibri"/>
        </w:rPr>
      </w:pPr>
      <w:r w:rsidRPr="008B6D47">
        <w:rPr>
          <w:rFonts w:ascii="Calibri" w:hAnsi="Calibri" w:cs="Calibri"/>
        </w:rPr>
        <w:t>100% accuracy in route decisions in 10 test-cases at the deterministic decision logic layer.</w:t>
      </w:r>
    </w:p>
    <w:p w14:paraId="58715147" w14:textId="77777777" w:rsidR="00C35756" w:rsidRPr="008B6D47" w:rsidRDefault="00C35756" w:rsidP="00F43D0B">
      <w:pPr>
        <w:pStyle w:val="ListParagraph"/>
        <w:numPr>
          <w:ilvl w:val="0"/>
          <w:numId w:val="27"/>
        </w:numPr>
        <w:spacing w:line="360" w:lineRule="auto"/>
        <w:jc w:val="both"/>
        <w:rPr>
          <w:rFonts w:ascii="Calibri" w:hAnsi="Calibri" w:cs="Calibri"/>
        </w:rPr>
      </w:pPr>
      <w:r w:rsidRPr="008B6D47">
        <w:rPr>
          <w:rFonts w:ascii="Calibri" w:hAnsi="Calibri" w:cs="Calibri"/>
        </w:rPr>
        <w:t>Overall system accuracy of 87.5% (100% phishing detection rate) in tool evaluation.</w:t>
      </w:r>
    </w:p>
    <w:p w14:paraId="0E47F9EC" w14:textId="77777777" w:rsidR="00C35756" w:rsidRPr="008B6D47" w:rsidRDefault="00C35756" w:rsidP="00F43D0B">
      <w:pPr>
        <w:pStyle w:val="ListParagraph"/>
        <w:numPr>
          <w:ilvl w:val="0"/>
          <w:numId w:val="27"/>
        </w:numPr>
        <w:spacing w:line="360" w:lineRule="auto"/>
        <w:jc w:val="both"/>
        <w:rPr>
          <w:rFonts w:ascii="Calibri" w:hAnsi="Calibri" w:cs="Calibri"/>
        </w:rPr>
      </w:pPr>
      <w:r w:rsidRPr="008B6D47">
        <w:rPr>
          <w:rFonts w:ascii="Calibri" w:hAnsi="Calibri" w:cs="Calibri"/>
        </w:rPr>
        <w:t>Full integration end-to-end (Azure AI Foundry: GPT-4o, Azure AI Search: 5 documents, 24 chunks, Azure ML: managed endpoint).</w:t>
      </w:r>
    </w:p>
    <w:p w14:paraId="7A4B8023" w14:textId="50F54E6D" w:rsidR="00C35756" w:rsidRPr="008B6D47" w:rsidRDefault="00C35756" w:rsidP="00F43D0B">
      <w:pPr>
        <w:pStyle w:val="ListParagraph"/>
        <w:numPr>
          <w:ilvl w:val="0"/>
          <w:numId w:val="27"/>
        </w:numPr>
        <w:spacing w:line="360" w:lineRule="auto"/>
        <w:jc w:val="both"/>
        <w:rPr>
          <w:rFonts w:ascii="Calibri" w:hAnsi="Calibri" w:cs="Calibri"/>
        </w:rPr>
      </w:pPr>
      <w:r w:rsidRPr="008B6D47">
        <w:rPr>
          <w:rFonts w:ascii="Calibri" w:hAnsi="Calibri" w:cs="Calibri"/>
        </w:rPr>
        <w:t xml:space="preserve">Advanced RAG using Hybrid BM25 + vector search and </w:t>
      </w:r>
      <w:proofErr w:type="spellStart"/>
      <w:r w:rsidRPr="008B6D47">
        <w:rPr>
          <w:rFonts w:ascii="Calibri" w:hAnsi="Calibri" w:cs="Calibri"/>
        </w:rPr>
        <w:t>CrossEncoder</w:t>
      </w:r>
      <w:proofErr w:type="spellEnd"/>
      <w:r w:rsidRPr="008B6D47">
        <w:rPr>
          <w:rFonts w:ascii="Calibri" w:hAnsi="Calibri" w:cs="Calibri"/>
        </w:rPr>
        <w:t xml:space="preserve"> reranking, which proved to be measurable in terms of retrieval quality.</w:t>
      </w:r>
    </w:p>
    <w:p w14:paraId="3D7FC1C4" w14:textId="77777777" w:rsidR="00C35756" w:rsidRPr="008B6D47" w:rsidRDefault="00C35756" w:rsidP="00F43D0B">
      <w:pPr>
        <w:pStyle w:val="ListParagraph"/>
        <w:numPr>
          <w:ilvl w:val="0"/>
          <w:numId w:val="27"/>
        </w:numPr>
        <w:spacing w:line="360" w:lineRule="auto"/>
        <w:jc w:val="both"/>
        <w:rPr>
          <w:rFonts w:ascii="Calibri" w:hAnsi="Calibri" w:cs="Calibri"/>
        </w:rPr>
      </w:pPr>
      <w:r w:rsidRPr="008B6D47">
        <w:rPr>
          <w:rFonts w:ascii="Calibri" w:hAnsi="Calibri" w:cs="Calibri"/>
        </w:rPr>
        <w:t>All responsible AI principles are put in place (human oversight, transparency, fairness, privacy, reliability and auditability).</w:t>
      </w:r>
    </w:p>
    <w:p w14:paraId="69394A34" w14:textId="77777777" w:rsidR="00C35756" w:rsidRPr="008B6D47" w:rsidRDefault="00C35756" w:rsidP="00F43D0B">
      <w:pPr>
        <w:spacing w:line="360" w:lineRule="auto"/>
        <w:jc w:val="both"/>
        <w:rPr>
          <w:rFonts w:ascii="Calibri" w:hAnsi="Calibri" w:cs="Calibri"/>
        </w:rPr>
      </w:pPr>
      <w:r w:rsidRPr="008B6D47">
        <w:rPr>
          <w:rFonts w:ascii="Calibri" w:hAnsi="Calibri" w:cs="Calibri"/>
        </w:rPr>
        <w:t>Emphasis in all design activities is given to system design and integration, not just model performance, consistent with course goals. The results are also concordant with the results of Wang et al. (2024) which shows that multi-component LLM agent systems outperform single-model approaches on complex reasoning tasks.</w:t>
      </w:r>
    </w:p>
    <w:p w14:paraId="069CF543" w14:textId="77777777" w:rsidR="00993979" w:rsidRPr="008B6D47" w:rsidRDefault="00993979" w:rsidP="00F43D0B">
      <w:pPr>
        <w:spacing w:line="360" w:lineRule="auto"/>
        <w:jc w:val="both"/>
        <w:rPr>
          <w:rFonts w:ascii="Calibri" w:hAnsi="Calibri" w:cs="Calibri"/>
        </w:rPr>
      </w:pPr>
    </w:p>
    <w:p w14:paraId="2E8ED5A0" w14:textId="77777777" w:rsidR="00993979" w:rsidRPr="008B6D47" w:rsidRDefault="00993979" w:rsidP="00F43D0B">
      <w:pPr>
        <w:spacing w:line="360" w:lineRule="auto"/>
        <w:jc w:val="both"/>
        <w:rPr>
          <w:rFonts w:ascii="Calibri" w:hAnsi="Calibri" w:cs="Calibri"/>
        </w:rPr>
      </w:pPr>
    </w:p>
    <w:p w14:paraId="57B0E3D5" w14:textId="77777777" w:rsidR="00993979" w:rsidRPr="008B6D47" w:rsidRDefault="00993979" w:rsidP="00F43D0B">
      <w:pPr>
        <w:spacing w:line="360" w:lineRule="auto"/>
        <w:jc w:val="both"/>
        <w:rPr>
          <w:rFonts w:ascii="Calibri" w:hAnsi="Calibri" w:cs="Calibri"/>
        </w:rPr>
      </w:pPr>
    </w:p>
    <w:p w14:paraId="5CDFD7AA" w14:textId="77777777" w:rsidR="00993979" w:rsidRPr="008B6D47" w:rsidRDefault="00993979" w:rsidP="00F43D0B">
      <w:pPr>
        <w:spacing w:line="360" w:lineRule="auto"/>
        <w:jc w:val="both"/>
        <w:rPr>
          <w:rFonts w:ascii="Calibri" w:hAnsi="Calibri" w:cs="Calibri"/>
        </w:rPr>
      </w:pPr>
    </w:p>
    <w:p w14:paraId="2885CC92" w14:textId="77777777" w:rsidR="00993979" w:rsidRPr="008B6D47" w:rsidRDefault="00993979" w:rsidP="00F43D0B">
      <w:pPr>
        <w:spacing w:line="360" w:lineRule="auto"/>
        <w:jc w:val="both"/>
        <w:rPr>
          <w:rFonts w:ascii="Calibri" w:hAnsi="Calibri" w:cs="Calibri"/>
        </w:rPr>
      </w:pPr>
    </w:p>
    <w:p w14:paraId="51D9C0AE" w14:textId="77777777" w:rsidR="00993979" w:rsidRPr="008B6D47" w:rsidRDefault="00993979" w:rsidP="00F43D0B">
      <w:pPr>
        <w:spacing w:line="360" w:lineRule="auto"/>
        <w:jc w:val="both"/>
        <w:rPr>
          <w:rFonts w:ascii="Calibri" w:hAnsi="Calibri" w:cs="Calibri"/>
        </w:rPr>
      </w:pPr>
    </w:p>
    <w:p w14:paraId="100A3099" w14:textId="77777777" w:rsidR="00993979" w:rsidRPr="008B6D47" w:rsidRDefault="00993979" w:rsidP="00F43D0B">
      <w:pPr>
        <w:spacing w:line="360" w:lineRule="auto"/>
        <w:jc w:val="both"/>
        <w:rPr>
          <w:rFonts w:ascii="Calibri" w:hAnsi="Calibri" w:cs="Calibri"/>
        </w:rPr>
      </w:pPr>
    </w:p>
    <w:p w14:paraId="4167F908" w14:textId="77777777" w:rsidR="00993979" w:rsidRPr="008B6D47" w:rsidRDefault="00993979" w:rsidP="00F43D0B">
      <w:pPr>
        <w:spacing w:line="360" w:lineRule="auto"/>
        <w:jc w:val="both"/>
        <w:rPr>
          <w:rFonts w:ascii="Calibri" w:hAnsi="Calibri" w:cs="Calibri"/>
        </w:rPr>
      </w:pPr>
    </w:p>
    <w:p w14:paraId="0BC59177" w14:textId="77777777" w:rsidR="00993979" w:rsidRPr="008B6D47" w:rsidRDefault="00993979" w:rsidP="00F43D0B">
      <w:pPr>
        <w:spacing w:line="360" w:lineRule="auto"/>
        <w:jc w:val="both"/>
        <w:rPr>
          <w:rFonts w:ascii="Calibri" w:hAnsi="Calibri" w:cs="Calibri"/>
        </w:rPr>
      </w:pPr>
    </w:p>
    <w:p w14:paraId="71773C6A" w14:textId="77777777" w:rsidR="00993979" w:rsidRPr="008B6D47" w:rsidRDefault="00993979" w:rsidP="00F43D0B">
      <w:pPr>
        <w:spacing w:line="360" w:lineRule="auto"/>
        <w:jc w:val="both"/>
        <w:rPr>
          <w:rFonts w:ascii="Calibri" w:hAnsi="Calibri" w:cs="Calibri"/>
        </w:rPr>
      </w:pPr>
    </w:p>
    <w:p w14:paraId="185654A9" w14:textId="77777777" w:rsidR="00993979" w:rsidRPr="008B6D47" w:rsidRDefault="00993979" w:rsidP="00F43D0B">
      <w:pPr>
        <w:spacing w:line="360" w:lineRule="auto"/>
        <w:jc w:val="both"/>
        <w:rPr>
          <w:rFonts w:ascii="Calibri" w:hAnsi="Calibri" w:cs="Calibri"/>
        </w:rPr>
      </w:pPr>
    </w:p>
    <w:p w14:paraId="6694DFE1" w14:textId="77777777" w:rsidR="00993979" w:rsidRPr="008B6D47" w:rsidRDefault="00993979" w:rsidP="00F43D0B">
      <w:pPr>
        <w:spacing w:line="360" w:lineRule="auto"/>
        <w:jc w:val="both"/>
        <w:rPr>
          <w:rFonts w:ascii="Calibri" w:hAnsi="Calibri" w:cs="Calibri"/>
        </w:rPr>
      </w:pPr>
    </w:p>
    <w:p w14:paraId="57BF82DD" w14:textId="77777777" w:rsidR="00993979" w:rsidRPr="008B6D47" w:rsidRDefault="00993979" w:rsidP="00F43D0B">
      <w:pPr>
        <w:spacing w:line="360" w:lineRule="auto"/>
        <w:jc w:val="both"/>
        <w:rPr>
          <w:rFonts w:ascii="Calibri" w:hAnsi="Calibri" w:cs="Calibri"/>
        </w:rPr>
      </w:pPr>
    </w:p>
    <w:p w14:paraId="43625B33" w14:textId="210B190C" w:rsidR="0041254F" w:rsidRPr="008B6D47" w:rsidRDefault="00C35756" w:rsidP="00993979">
      <w:pPr>
        <w:pStyle w:val="Heading1"/>
        <w:rPr>
          <w:rFonts w:ascii="Calibri" w:hAnsi="Calibri" w:cs="Calibri"/>
        </w:rPr>
      </w:pPr>
      <w:bookmarkStart w:id="68" w:name="_Toc231056624"/>
      <w:r w:rsidRPr="008B6D47">
        <w:rPr>
          <w:rFonts w:ascii="Calibri" w:hAnsi="Calibri" w:cs="Calibri"/>
        </w:rPr>
        <w:lastRenderedPageBreak/>
        <w:t xml:space="preserve">Future </w:t>
      </w:r>
      <w:r w:rsidR="00BD035E" w:rsidRPr="008B6D47">
        <w:rPr>
          <w:rFonts w:ascii="Calibri" w:hAnsi="Calibri" w:cs="Calibri"/>
        </w:rPr>
        <w:t>W</w:t>
      </w:r>
      <w:r w:rsidRPr="008B6D47">
        <w:rPr>
          <w:rFonts w:ascii="Calibri" w:hAnsi="Calibri" w:cs="Calibri"/>
        </w:rPr>
        <w:t>ork</w:t>
      </w:r>
      <w:bookmarkEnd w:id="68"/>
    </w:p>
    <w:p w14:paraId="45F0654D" w14:textId="40C050EC" w:rsidR="00481B04" w:rsidRPr="008B6D47" w:rsidRDefault="00481B04" w:rsidP="00F43D0B">
      <w:pPr>
        <w:spacing w:line="360" w:lineRule="auto"/>
        <w:jc w:val="both"/>
        <w:rPr>
          <w:rFonts w:ascii="Calibri" w:hAnsi="Calibri" w:cs="Calibri"/>
        </w:rPr>
      </w:pPr>
      <w:r w:rsidRPr="008B6D47">
        <w:rPr>
          <w:rFonts w:ascii="Calibri" w:hAnsi="Calibri" w:cs="Calibri"/>
        </w:rPr>
        <w:t>There are several directions that are suggested for the future development of the system:</w:t>
      </w:r>
    </w:p>
    <w:p w14:paraId="326B132A" w14:textId="3BDC6534" w:rsidR="00481B04" w:rsidRPr="008B6D47" w:rsidRDefault="00CD5C5B" w:rsidP="00F43D0B">
      <w:pPr>
        <w:spacing w:line="360" w:lineRule="auto"/>
        <w:jc w:val="both"/>
        <w:rPr>
          <w:rFonts w:ascii="Calibri" w:hAnsi="Calibri" w:cs="Calibri"/>
        </w:rPr>
      </w:pPr>
      <w:r w:rsidRPr="008B6D47">
        <w:rPr>
          <w:rFonts w:ascii="Calibri" w:hAnsi="Calibri" w:cs="Calibri"/>
          <w:b/>
          <w:bCs/>
        </w:rPr>
        <w:t>Multi-Language</w:t>
      </w:r>
      <w:r w:rsidR="00481B04" w:rsidRPr="008B6D47">
        <w:rPr>
          <w:rFonts w:ascii="Calibri" w:hAnsi="Calibri" w:cs="Calibri"/>
          <w:b/>
          <w:bCs/>
        </w:rPr>
        <w:t xml:space="preserve"> support: </w:t>
      </w:r>
      <w:r w:rsidR="00481B04" w:rsidRPr="008B6D47">
        <w:rPr>
          <w:rFonts w:ascii="Calibri" w:hAnsi="Calibri" w:cs="Calibri"/>
        </w:rPr>
        <w:t>Only English language emails are currently supported. The inclusion of Arabic language phishing samples would greatly enhance applicability in Bahrain and the wider GCC region where the number of phishing campaigns targeting Arabic speakers is on the rise.</w:t>
      </w:r>
    </w:p>
    <w:p w14:paraId="50CB0414" w14:textId="7D779F50" w:rsidR="00481B04" w:rsidRPr="008B6D47" w:rsidRDefault="00012711" w:rsidP="00F43D0B">
      <w:pPr>
        <w:spacing w:line="360" w:lineRule="auto"/>
        <w:jc w:val="both"/>
        <w:rPr>
          <w:rFonts w:ascii="Calibri" w:hAnsi="Calibri" w:cs="Calibri"/>
        </w:rPr>
      </w:pPr>
      <w:r w:rsidRPr="008B6D47">
        <w:rPr>
          <w:rFonts w:ascii="Calibri" w:hAnsi="Calibri" w:cs="Calibri"/>
          <w:b/>
          <w:bCs/>
        </w:rPr>
        <w:t>Adaptive retraining pipeline</w:t>
      </w:r>
      <w:r w:rsidR="00481B04" w:rsidRPr="008B6D47">
        <w:rPr>
          <w:rFonts w:ascii="Calibri" w:hAnsi="Calibri" w:cs="Calibri"/>
          <w:b/>
          <w:bCs/>
        </w:rPr>
        <w:t>:</w:t>
      </w:r>
      <w:r w:rsidR="00481B04" w:rsidRPr="008B6D47">
        <w:rPr>
          <w:rFonts w:ascii="Calibri" w:hAnsi="Calibri" w:cs="Calibri"/>
        </w:rPr>
        <w:t xml:space="preserve"> Concept drift over time reduces the accuracy of models when phishing methods are constantly changing (Gama et al., 2014). An automated pipeline that ingests new phishing samples on a periodic schedule could ensure that the classification would not need to be manual.</w:t>
      </w:r>
    </w:p>
    <w:p w14:paraId="17685A98" w14:textId="1BFD35F5" w:rsidR="00481B04" w:rsidRPr="008B6D47" w:rsidRDefault="00012711" w:rsidP="00F43D0B">
      <w:pPr>
        <w:spacing w:line="360" w:lineRule="auto"/>
        <w:jc w:val="both"/>
        <w:rPr>
          <w:rFonts w:ascii="Calibri" w:hAnsi="Calibri" w:cs="Calibri"/>
        </w:rPr>
      </w:pPr>
      <w:r w:rsidRPr="008B6D47">
        <w:rPr>
          <w:rFonts w:ascii="Calibri" w:hAnsi="Calibri" w:cs="Calibri"/>
          <w:b/>
          <w:bCs/>
        </w:rPr>
        <w:t>Email header analysis</w:t>
      </w:r>
      <w:r w:rsidR="00481B04" w:rsidRPr="008B6D47">
        <w:rPr>
          <w:rFonts w:ascii="Calibri" w:hAnsi="Calibri" w:cs="Calibri"/>
          <w:b/>
          <w:bCs/>
        </w:rPr>
        <w:t>:</w:t>
      </w:r>
      <w:r w:rsidR="00481B04" w:rsidRPr="008B6D47">
        <w:rPr>
          <w:rFonts w:ascii="Calibri" w:hAnsi="Calibri" w:cs="Calibri"/>
        </w:rPr>
        <w:t xml:space="preserve"> Only body text of emails is </w:t>
      </w:r>
      <w:proofErr w:type="spellStart"/>
      <w:r w:rsidR="00481B04" w:rsidRPr="008B6D47">
        <w:rPr>
          <w:rFonts w:ascii="Calibri" w:hAnsi="Calibri" w:cs="Calibri"/>
        </w:rPr>
        <w:t>analysed</w:t>
      </w:r>
      <w:proofErr w:type="spellEnd"/>
      <w:r w:rsidR="00481B04" w:rsidRPr="008B6D47">
        <w:rPr>
          <w:rFonts w:ascii="Calibri" w:hAnsi="Calibri" w:cs="Calibri"/>
        </w:rPr>
        <w:t>. Adding email header information such as SPF, DKIM and DMARC Header: Results, Reply-To, domain age, etc. mismatches, would greatly lessen false positives from vocabulary collisions between genuine and spam commercial emails and spam vocabulary.</w:t>
      </w:r>
    </w:p>
    <w:p w14:paraId="19683F34" w14:textId="77777777" w:rsidR="00481B04" w:rsidRPr="008B6D47" w:rsidRDefault="00481B04" w:rsidP="00F43D0B">
      <w:pPr>
        <w:spacing w:line="360" w:lineRule="auto"/>
        <w:jc w:val="both"/>
        <w:rPr>
          <w:rFonts w:ascii="Calibri" w:hAnsi="Calibri" w:cs="Calibri"/>
        </w:rPr>
      </w:pPr>
      <w:r w:rsidRPr="008B6D47">
        <w:rPr>
          <w:rFonts w:ascii="Calibri" w:hAnsi="Calibri" w:cs="Calibri"/>
          <w:b/>
          <w:bCs/>
        </w:rPr>
        <w:t>Real-time analyst dashboard:</w:t>
      </w:r>
      <w:r w:rsidRPr="008B6D47">
        <w:rPr>
          <w:rFonts w:ascii="Calibri" w:hAnsi="Calibri" w:cs="Calibri"/>
        </w:rPr>
        <w:t xml:space="preserve"> The </w:t>
      </w:r>
      <w:proofErr w:type="spellStart"/>
      <w:r w:rsidRPr="008B6D47">
        <w:rPr>
          <w:rFonts w:ascii="Calibri" w:hAnsi="Calibri" w:cs="Calibri"/>
        </w:rPr>
        <w:t>Streamlit</w:t>
      </w:r>
      <w:proofErr w:type="spellEnd"/>
      <w:r w:rsidRPr="008B6D47">
        <w:rPr>
          <w:rFonts w:ascii="Calibri" w:hAnsi="Calibri" w:cs="Calibri"/>
        </w:rPr>
        <w:t>-based dashboard could enable security analysts to submit queries, visually explore phishing probability distributions within email batches and review flagged emails via a structured workflow, moving beyond a command-line prototype to a deployable security operations tool.</w:t>
      </w:r>
    </w:p>
    <w:p w14:paraId="06F280C4" w14:textId="4F4D7A64" w:rsidR="0041254F" w:rsidRPr="008B6D47" w:rsidRDefault="00481B04" w:rsidP="00F43D0B">
      <w:pPr>
        <w:spacing w:line="360" w:lineRule="auto"/>
        <w:jc w:val="both"/>
        <w:rPr>
          <w:rFonts w:ascii="Calibri" w:hAnsi="Calibri" w:cs="Calibri"/>
        </w:rPr>
      </w:pPr>
      <w:r w:rsidRPr="008B6D47">
        <w:rPr>
          <w:rFonts w:ascii="Calibri" w:hAnsi="Calibri" w:cs="Calibri"/>
          <w:b/>
          <w:bCs/>
        </w:rPr>
        <w:t>Multi-agent architecture:</w:t>
      </w:r>
      <w:r w:rsidRPr="008B6D47">
        <w:rPr>
          <w:rFonts w:ascii="Calibri" w:hAnsi="Calibri" w:cs="Calibri"/>
        </w:rPr>
        <w:t xml:space="preserve"> A sub-agent design of these specialists would allow for the separation of classification, explanation, and guidance sub-agents, which may lead to better response quality and the ability to execute the tools parallelly, thus reducing the response time.</w:t>
      </w:r>
    </w:p>
    <w:p w14:paraId="373B1547" w14:textId="77777777" w:rsidR="0041254F" w:rsidRPr="008B6D47" w:rsidRDefault="0041254F" w:rsidP="00F43D0B">
      <w:pPr>
        <w:spacing w:line="360" w:lineRule="auto"/>
        <w:jc w:val="both"/>
        <w:rPr>
          <w:rFonts w:ascii="Calibri" w:hAnsi="Calibri" w:cs="Calibri"/>
        </w:rPr>
      </w:pPr>
    </w:p>
    <w:p w14:paraId="14821126" w14:textId="77777777" w:rsidR="0041254F" w:rsidRPr="008B6D47" w:rsidRDefault="0041254F" w:rsidP="00F43D0B">
      <w:pPr>
        <w:spacing w:line="360" w:lineRule="auto"/>
        <w:jc w:val="both"/>
        <w:rPr>
          <w:rFonts w:ascii="Calibri" w:hAnsi="Calibri" w:cs="Calibri"/>
        </w:rPr>
      </w:pPr>
    </w:p>
    <w:p w14:paraId="6FEBBC20" w14:textId="77777777" w:rsidR="0041254F" w:rsidRPr="008B6D47" w:rsidRDefault="0041254F" w:rsidP="00F43D0B">
      <w:pPr>
        <w:spacing w:line="360" w:lineRule="auto"/>
        <w:jc w:val="both"/>
        <w:rPr>
          <w:rFonts w:ascii="Calibri" w:hAnsi="Calibri" w:cs="Calibri"/>
        </w:rPr>
      </w:pPr>
    </w:p>
    <w:p w14:paraId="003B2159" w14:textId="77777777" w:rsidR="00F43D0B" w:rsidRPr="008B6D47" w:rsidRDefault="00F43D0B" w:rsidP="00F43D0B">
      <w:pPr>
        <w:spacing w:line="360" w:lineRule="auto"/>
        <w:jc w:val="both"/>
        <w:rPr>
          <w:rFonts w:ascii="Calibri" w:hAnsi="Calibri" w:cs="Calibri"/>
        </w:rPr>
      </w:pPr>
    </w:p>
    <w:p w14:paraId="43E3DA57" w14:textId="77777777" w:rsidR="00F43D0B" w:rsidRPr="008B6D47" w:rsidRDefault="00F43D0B" w:rsidP="00F43D0B">
      <w:pPr>
        <w:spacing w:line="360" w:lineRule="auto"/>
        <w:jc w:val="both"/>
        <w:rPr>
          <w:rFonts w:ascii="Calibri" w:hAnsi="Calibri" w:cs="Calibri"/>
        </w:rPr>
      </w:pPr>
    </w:p>
    <w:p w14:paraId="16D36D3E" w14:textId="77777777" w:rsidR="00F43D0B" w:rsidRPr="008B6D47" w:rsidRDefault="00F43D0B" w:rsidP="00F43D0B">
      <w:pPr>
        <w:spacing w:line="360" w:lineRule="auto"/>
        <w:jc w:val="both"/>
        <w:rPr>
          <w:rFonts w:ascii="Calibri" w:hAnsi="Calibri" w:cs="Calibri"/>
        </w:rPr>
      </w:pPr>
    </w:p>
    <w:p w14:paraId="5F4EED89" w14:textId="77777777" w:rsidR="00F43D0B" w:rsidRPr="008B6D47" w:rsidRDefault="00F43D0B" w:rsidP="00F43D0B">
      <w:pPr>
        <w:spacing w:line="360" w:lineRule="auto"/>
        <w:jc w:val="both"/>
        <w:rPr>
          <w:rFonts w:ascii="Calibri" w:hAnsi="Calibri" w:cs="Calibri"/>
        </w:rPr>
      </w:pPr>
    </w:p>
    <w:p w14:paraId="1907DCAD" w14:textId="77777777" w:rsidR="00F43D0B" w:rsidRPr="008B6D47" w:rsidRDefault="00F43D0B" w:rsidP="00F43D0B">
      <w:pPr>
        <w:spacing w:line="360" w:lineRule="auto"/>
        <w:jc w:val="both"/>
        <w:rPr>
          <w:rFonts w:ascii="Calibri" w:hAnsi="Calibri" w:cs="Calibri"/>
        </w:rPr>
      </w:pPr>
    </w:p>
    <w:p w14:paraId="61E691D4" w14:textId="77777777" w:rsidR="00F43D0B" w:rsidRPr="008B6D47" w:rsidRDefault="00F43D0B" w:rsidP="00F43D0B">
      <w:pPr>
        <w:spacing w:line="360" w:lineRule="auto"/>
        <w:jc w:val="both"/>
        <w:rPr>
          <w:rFonts w:ascii="Calibri" w:hAnsi="Calibri" w:cs="Calibri"/>
        </w:rPr>
      </w:pPr>
    </w:p>
    <w:p w14:paraId="50438640" w14:textId="77777777" w:rsidR="00F43D0B" w:rsidRPr="008B6D47" w:rsidRDefault="00F43D0B" w:rsidP="00F43D0B">
      <w:pPr>
        <w:spacing w:line="360" w:lineRule="auto"/>
        <w:jc w:val="both"/>
        <w:rPr>
          <w:rFonts w:ascii="Calibri" w:hAnsi="Calibri" w:cs="Calibri"/>
        </w:rPr>
      </w:pPr>
    </w:p>
    <w:p w14:paraId="532A3AD4" w14:textId="77777777" w:rsidR="00F43D0B" w:rsidRPr="008B6D47" w:rsidRDefault="00F43D0B" w:rsidP="00F43D0B">
      <w:pPr>
        <w:spacing w:line="360" w:lineRule="auto"/>
        <w:jc w:val="both"/>
        <w:rPr>
          <w:rFonts w:ascii="Calibri" w:hAnsi="Calibri" w:cs="Calibri"/>
        </w:rPr>
      </w:pPr>
    </w:p>
    <w:p w14:paraId="55425961" w14:textId="77777777" w:rsidR="00F43D0B" w:rsidRPr="008B6D47" w:rsidRDefault="00F43D0B" w:rsidP="00F43D0B">
      <w:pPr>
        <w:spacing w:line="360" w:lineRule="auto"/>
        <w:jc w:val="both"/>
        <w:rPr>
          <w:rFonts w:ascii="Calibri" w:hAnsi="Calibri" w:cs="Calibri"/>
        </w:rPr>
      </w:pPr>
    </w:p>
    <w:p w14:paraId="30CE854A" w14:textId="7ED1E4E1" w:rsidR="0041254F" w:rsidRPr="008B6D47" w:rsidRDefault="000D79AB" w:rsidP="00F43D0B">
      <w:pPr>
        <w:pStyle w:val="Heading1"/>
        <w:spacing w:line="360" w:lineRule="auto"/>
        <w:jc w:val="both"/>
        <w:rPr>
          <w:rFonts w:ascii="Calibri" w:hAnsi="Calibri" w:cs="Calibri"/>
        </w:rPr>
      </w:pPr>
      <w:bookmarkStart w:id="69" w:name="_Toc231056625"/>
      <w:r w:rsidRPr="008B6D47">
        <w:rPr>
          <w:rFonts w:ascii="Calibri" w:hAnsi="Calibri" w:cs="Calibri"/>
        </w:rPr>
        <w:lastRenderedPageBreak/>
        <w:t>References</w:t>
      </w:r>
      <w:bookmarkEnd w:id="69"/>
    </w:p>
    <w:p w14:paraId="7B99B8F3" w14:textId="77777777" w:rsidR="00197B1F" w:rsidRPr="008B6D47" w:rsidRDefault="00197B1F" w:rsidP="00F43D0B">
      <w:pPr>
        <w:pStyle w:val="ListParagraph"/>
        <w:numPr>
          <w:ilvl w:val="0"/>
          <w:numId w:val="24"/>
        </w:numPr>
        <w:spacing w:line="360" w:lineRule="auto"/>
        <w:jc w:val="both"/>
        <w:rPr>
          <w:rFonts w:ascii="Calibri" w:hAnsi="Calibri" w:cs="Calibri"/>
        </w:rPr>
      </w:pPr>
      <w:proofErr w:type="spellStart"/>
      <w:r w:rsidRPr="008B6D47">
        <w:rPr>
          <w:rFonts w:ascii="Calibri" w:hAnsi="Calibri" w:cs="Calibri"/>
        </w:rPr>
        <w:t>Amershi</w:t>
      </w:r>
      <w:proofErr w:type="spellEnd"/>
      <w:r w:rsidRPr="008B6D47">
        <w:rPr>
          <w:rFonts w:ascii="Calibri" w:hAnsi="Calibri" w:cs="Calibri"/>
        </w:rPr>
        <w:t xml:space="preserve">, S., Weld, D., </w:t>
      </w:r>
      <w:proofErr w:type="spellStart"/>
      <w:r w:rsidRPr="008B6D47">
        <w:rPr>
          <w:rFonts w:ascii="Calibri" w:hAnsi="Calibri" w:cs="Calibri"/>
        </w:rPr>
        <w:t>Vorvoreanu</w:t>
      </w:r>
      <w:proofErr w:type="spellEnd"/>
      <w:r w:rsidRPr="008B6D47">
        <w:rPr>
          <w:rFonts w:ascii="Calibri" w:hAnsi="Calibri" w:cs="Calibri"/>
        </w:rPr>
        <w:t xml:space="preserve">, M., Fourney, A., Nushi, B., </w:t>
      </w:r>
      <w:proofErr w:type="spellStart"/>
      <w:r w:rsidRPr="008B6D47">
        <w:rPr>
          <w:rFonts w:ascii="Calibri" w:hAnsi="Calibri" w:cs="Calibri"/>
        </w:rPr>
        <w:t>Collisson</w:t>
      </w:r>
      <w:proofErr w:type="spellEnd"/>
      <w:r w:rsidRPr="008B6D47">
        <w:rPr>
          <w:rFonts w:ascii="Calibri" w:hAnsi="Calibri" w:cs="Calibri"/>
        </w:rPr>
        <w:t>, P., Suh, J., Iqbal, S., Bennett, P. N., Inkpen, K., Teevan, J., Kikin-Gil, R., &amp; Horvitz, E. (2019). Software engineering for machine learning: A case study. Proceedings of the 41st International Conference on Software Engineering, 291–300.</w:t>
      </w:r>
    </w:p>
    <w:p w14:paraId="53592DCC" w14:textId="77777777"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Arrieta, A. B., Díaz-Rodríguez, N., Del Ser, J., </w:t>
      </w:r>
      <w:proofErr w:type="spellStart"/>
      <w:r w:rsidRPr="008B6D47">
        <w:rPr>
          <w:rFonts w:ascii="Calibri" w:hAnsi="Calibri" w:cs="Calibri"/>
        </w:rPr>
        <w:t>Bennetot</w:t>
      </w:r>
      <w:proofErr w:type="spellEnd"/>
      <w:r w:rsidRPr="008B6D47">
        <w:rPr>
          <w:rFonts w:ascii="Calibri" w:hAnsi="Calibri" w:cs="Calibri"/>
        </w:rPr>
        <w:t xml:space="preserve">, A., </w:t>
      </w:r>
      <w:proofErr w:type="spellStart"/>
      <w:r w:rsidRPr="008B6D47">
        <w:rPr>
          <w:rFonts w:ascii="Calibri" w:hAnsi="Calibri" w:cs="Calibri"/>
        </w:rPr>
        <w:t>Tabik</w:t>
      </w:r>
      <w:proofErr w:type="spellEnd"/>
      <w:r w:rsidRPr="008B6D47">
        <w:rPr>
          <w:rFonts w:ascii="Calibri" w:hAnsi="Calibri" w:cs="Calibri"/>
        </w:rPr>
        <w:t>, S., Barbado, A., García, S., Gil-López, S., Molina, D., Benjamins, R., Chatila, R., &amp; Herrera, F. (2020). Explainable artificial intelligence (XAI): Concepts, taxonomies, opportunities and challenges toward responsible AI. Information Fusion, 58, 82–115.</w:t>
      </w:r>
    </w:p>
    <w:p w14:paraId="1F3EDE20" w14:textId="77777777"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Basit, A., Zafar, M., Liu, X., Javed, A. R., Jalil, Z., &amp; Kifayat, K. (2021). A comprehensive survey of AI-enabled phishing attacks detection techniques. Telecommunication Systems, 76(1), 139–154.</w:t>
      </w:r>
    </w:p>
    <w:p w14:paraId="49DC447F" w14:textId="545DBB1B"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CISA. (2024). Phishing guidance: Stopping the attack cycle at phase one. Cybersecurity and Infrastructure Security Agency. </w:t>
      </w:r>
      <w:hyperlink r:id="rId23" w:history="1">
        <w:r w:rsidRPr="008B6D47">
          <w:rPr>
            <w:rStyle w:val="Hyperlink"/>
            <w:rFonts w:ascii="Calibri" w:hAnsi="Calibri" w:cs="Calibri"/>
          </w:rPr>
          <w:t>https://www.cisa.gov</w:t>
        </w:r>
      </w:hyperlink>
      <w:r w:rsidRPr="008B6D47">
        <w:rPr>
          <w:rFonts w:ascii="Calibri" w:hAnsi="Calibri" w:cs="Calibri"/>
        </w:rPr>
        <w:t xml:space="preserve"> </w:t>
      </w:r>
    </w:p>
    <w:p w14:paraId="223C91EF" w14:textId="77777777"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Cormack, G. V. (2008). Email spam filtering: A systematic review. Foundations and Trends in Information Retrieval, 1(4), 335–455.</w:t>
      </w:r>
    </w:p>
    <w:p w14:paraId="08B7307B" w14:textId="77777777"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Cormack, G. V., Clarke, C. L. A., &amp; </w:t>
      </w:r>
      <w:proofErr w:type="spellStart"/>
      <w:r w:rsidRPr="008B6D47">
        <w:rPr>
          <w:rFonts w:ascii="Calibri" w:hAnsi="Calibri" w:cs="Calibri"/>
        </w:rPr>
        <w:t>Buettcher</w:t>
      </w:r>
      <w:proofErr w:type="spellEnd"/>
      <w:r w:rsidRPr="008B6D47">
        <w:rPr>
          <w:rFonts w:ascii="Calibri" w:hAnsi="Calibri" w:cs="Calibri"/>
        </w:rPr>
        <w:t xml:space="preserve">, S. (2009). Reciprocal rank fusion outperforms </w:t>
      </w:r>
      <w:proofErr w:type="spellStart"/>
      <w:r w:rsidRPr="008B6D47">
        <w:rPr>
          <w:rFonts w:ascii="Calibri" w:hAnsi="Calibri" w:cs="Calibri"/>
        </w:rPr>
        <w:t>condorcet</w:t>
      </w:r>
      <w:proofErr w:type="spellEnd"/>
      <w:r w:rsidRPr="008B6D47">
        <w:rPr>
          <w:rFonts w:ascii="Calibri" w:hAnsi="Calibri" w:cs="Calibri"/>
        </w:rPr>
        <w:t xml:space="preserve"> and individual rank learning methods. Proceedings of the 32nd International ACM SIGIR Conference, 758–759.</w:t>
      </w:r>
    </w:p>
    <w:p w14:paraId="76CB8A10" w14:textId="77777777"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Fette, I., Sadeh, N., &amp; Tomasic, A. (2007). Learning to detect phishing emails. Proceedings of the 16th International Conference on World Wide Web (WWW), 649–656.</w:t>
      </w:r>
    </w:p>
    <w:p w14:paraId="797C8E88" w14:textId="77777777"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Feurer, M., </w:t>
      </w:r>
      <w:proofErr w:type="spellStart"/>
      <w:r w:rsidRPr="008B6D47">
        <w:rPr>
          <w:rFonts w:ascii="Calibri" w:hAnsi="Calibri" w:cs="Calibri"/>
        </w:rPr>
        <w:t>Eggensperger</w:t>
      </w:r>
      <w:proofErr w:type="spellEnd"/>
      <w:r w:rsidRPr="008B6D47">
        <w:rPr>
          <w:rFonts w:ascii="Calibri" w:hAnsi="Calibri" w:cs="Calibri"/>
        </w:rPr>
        <w:t>, K., Falkner, S., Lindauer, M., &amp; Hutter, F. (2022). Auto-Sklearn 2.0: Hands-free AutoML via meta-learning. Journal of Machine Learning Research, 23(261), 1–61.</w:t>
      </w:r>
    </w:p>
    <w:p w14:paraId="3A74E806" w14:textId="77777777"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Gama, J., </w:t>
      </w:r>
      <w:proofErr w:type="spellStart"/>
      <w:r w:rsidRPr="008B6D47">
        <w:rPr>
          <w:rFonts w:ascii="Calibri" w:hAnsi="Calibri" w:cs="Calibri"/>
        </w:rPr>
        <w:t>Žliobaite</w:t>
      </w:r>
      <w:proofErr w:type="spellEnd"/>
      <w:r w:rsidRPr="008B6D47">
        <w:rPr>
          <w:rFonts w:ascii="Calibri" w:hAnsi="Calibri" w:cs="Calibri"/>
        </w:rPr>
        <w:t xml:space="preserve">, I., </w:t>
      </w:r>
      <w:proofErr w:type="spellStart"/>
      <w:r w:rsidRPr="008B6D47">
        <w:rPr>
          <w:rFonts w:ascii="Calibri" w:hAnsi="Calibri" w:cs="Calibri"/>
        </w:rPr>
        <w:t>Bifet</w:t>
      </w:r>
      <w:proofErr w:type="spellEnd"/>
      <w:r w:rsidRPr="008B6D47">
        <w:rPr>
          <w:rFonts w:ascii="Calibri" w:hAnsi="Calibri" w:cs="Calibri"/>
        </w:rPr>
        <w:t xml:space="preserve">, A., </w:t>
      </w:r>
      <w:proofErr w:type="spellStart"/>
      <w:r w:rsidRPr="008B6D47">
        <w:rPr>
          <w:rFonts w:ascii="Calibri" w:hAnsi="Calibri" w:cs="Calibri"/>
        </w:rPr>
        <w:t>Pechenizkiy</w:t>
      </w:r>
      <w:proofErr w:type="spellEnd"/>
      <w:r w:rsidRPr="008B6D47">
        <w:rPr>
          <w:rFonts w:ascii="Calibri" w:hAnsi="Calibri" w:cs="Calibri"/>
        </w:rPr>
        <w:t xml:space="preserve">, M., &amp; </w:t>
      </w:r>
      <w:proofErr w:type="spellStart"/>
      <w:r w:rsidRPr="008B6D47">
        <w:rPr>
          <w:rFonts w:ascii="Calibri" w:hAnsi="Calibri" w:cs="Calibri"/>
        </w:rPr>
        <w:t>Bouchachia</w:t>
      </w:r>
      <w:proofErr w:type="spellEnd"/>
      <w:r w:rsidRPr="008B6D47">
        <w:rPr>
          <w:rFonts w:ascii="Calibri" w:hAnsi="Calibri" w:cs="Calibri"/>
        </w:rPr>
        <w:t>, A. (2014). A survey on concept drift adaptation. ACM Computing Surveys, 46(4), 1–37.</w:t>
      </w:r>
    </w:p>
    <w:p w14:paraId="31F60852" w14:textId="77777777"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Gao, Y., Xiong, Y., Gao, X., Jia, K., Pan, J., Bi, Y., Dai, Y., Sun, J., Wang, M., &amp; Wang, H. (2024). Retrieval-augmented generation for large language models: A survey. </w:t>
      </w:r>
      <w:proofErr w:type="spellStart"/>
      <w:r w:rsidRPr="008B6D47">
        <w:rPr>
          <w:rFonts w:ascii="Calibri" w:hAnsi="Calibri" w:cs="Calibri"/>
        </w:rPr>
        <w:t>arXiv</w:t>
      </w:r>
      <w:proofErr w:type="spellEnd"/>
      <w:r w:rsidRPr="008B6D47">
        <w:rPr>
          <w:rFonts w:ascii="Calibri" w:hAnsi="Calibri" w:cs="Calibri"/>
        </w:rPr>
        <w:t xml:space="preserve"> preprint arXiv:2312.10997.</w:t>
      </w:r>
    </w:p>
    <w:p w14:paraId="46A9F8F9" w14:textId="77777777" w:rsidR="00197B1F" w:rsidRPr="008B6D47" w:rsidRDefault="00197B1F" w:rsidP="00F43D0B">
      <w:pPr>
        <w:pStyle w:val="ListParagraph"/>
        <w:numPr>
          <w:ilvl w:val="0"/>
          <w:numId w:val="24"/>
        </w:numPr>
        <w:spacing w:line="360" w:lineRule="auto"/>
        <w:jc w:val="both"/>
        <w:rPr>
          <w:rFonts w:ascii="Calibri" w:hAnsi="Calibri" w:cs="Calibri"/>
        </w:rPr>
      </w:pPr>
      <w:proofErr w:type="spellStart"/>
      <w:r w:rsidRPr="008B6D47">
        <w:rPr>
          <w:rFonts w:ascii="Calibri" w:hAnsi="Calibri" w:cs="Calibri"/>
        </w:rPr>
        <w:t>Kotsiantis</w:t>
      </w:r>
      <w:proofErr w:type="spellEnd"/>
      <w:r w:rsidRPr="008B6D47">
        <w:rPr>
          <w:rFonts w:ascii="Calibri" w:hAnsi="Calibri" w:cs="Calibri"/>
        </w:rPr>
        <w:t xml:space="preserve">, S. B., Kanellopoulos, D., &amp; </w:t>
      </w:r>
      <w:proofErr w:type="spellStart"/>
      <w:r w:rsidRPr="008B6D47">
        <w:rPr>
          <w:rFonts w:ascii="Calibri" w:hAnsi="Calibri" w:cs="Calibri"/>
        </w:rPr>
        <w:t>Pintelas</w:t>
      </w:r>
      <w:proofErr w:type="spellEnd"/>
      <w:r w:rsidRPr="008B6D47">
        <w:rPr>
          <w:rFonts w:ascii="Calibri" w:hAnsi="Calibri" w:cs="Calibri"/>
        </w:rPr>
        <w:t>, P. E. (2006). Data preprocessing for supervised learning. International Journal of Computer Science, 1(2), 111–117.</w:t>
      </w:r>
    </w:p>
    <w:p w14:paraId="01C1315E" w14:textId="77777777"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Lewis, P., Perez, E., </w:t>
      </w:r>
      <w:proofErr w:type="spellStart"/>
      <w:r w:rsidRPr="008B6D47">
        <w:rPr>
          <w:rFonts w:ascii="Calibri" w:hAnsi="Calibri" w:cs="Calibri"/>
        </w:rPr>
        <w:t>Piktus</w:t>
      </w:r>
      <w:proofErr w:type="spellEnd"/>
      <w:r w:rsidRPr="008B6D47">
        <w:rPr>
          <w:rFonts w:ascii="Calibri" w:hAnsi="Calibri" w:cs="Calibri"/>
        </w:rPr>
        <w:t xml:space="preserve">, A., Petroni, F., </w:t>
      </w:r>
      <w:proofErr w:type="spellStart"/>
      <w:r w:rsidRPr="008B6D47">
        <w:rPr>
          <w:rFonts w:ascii="Calibri" w:hAnsi="Calibri" w:cs="Calibri"/>
        </w:rPr>
        <w:t>Karpukhin</w:t>
      </w:r>
      <w:proofErr w:type="spellEnd"/>
      <w:r w:rsidRPr="008B6D47">
        <w:rPr>
          <w:rFonts w:ascii="Calibri" w:hAnsi="Calibri" w:cs="Calibri"/>
        </w:rPr>
        <w:t xml:space="preserve">, V., Goyal, N., </w:t>
      </w:r>
      <w:proofErr w:type="spellStart"/>
      <w:r w:rsidRPr="008B6D47">
        <w:rPr>
          <w:rFonts w:ascii="Calibri" w:hAnsi="Calibri" w:cs="Calibri"/>
        </w:rPr>
        <w:t>Küttler</w:t>
      </w:r>
      <w:proofErr w:type="spellEnd"/>
      <w:r w:rsidRPr="008B6D47">
        <w:rPr>
          <w:rFonts w:ascii="Calibri" w:hAnsi="Calibri" w:cs="Calibri"/>
        </w:rPr>
        <w:t xml:space="preserve">, H., Lewis, M., Yih, W., </w:t>
      </w:r>
      <w:proofErr w:type="spellStart"/>
      <w:r w:rsidRPr="008B6D47">
        <w:rPr>
          <w:rFonts w:ascii="Calibri" w:hAnsi="Calibri" w:cs="Calibri"/>
        </w:rPr>
        <w:t>Rocktäschel</w:t>
      </w:r>
      <w:proofErr w:type="spellEnd"/>
      <w:r w:rsidRPr="008B6D47">
        <w:rPr>
          <w:rFonts w:ascii="Calibri" w:hAnsi="Calibri" w:cs="Calibri"/>
        </w:rPr>
        <w:t>, T., Riedel, S., &amp; Kiela, D. (2020). Retrieval-augmented generation for knowledge-intensive NLP tasks. Advances in Neural Information Processing Systems, 33, 9459–9474.</w:t>
      </w:r>
    </w:p>
    <w:p w14:paraId="6B8F8C82" w14:textId="77777777"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Malkov, Y. A., &amp; </w:t>
      </w:r>
      <w:proofErr w:type="spellStart"/>
      <w:r w:rsidRPr="008B6D47">
        <w:rPr>
          <w:rFonts w:ascii="Calibri" w:hAnsi="Calibri" w:cs="Calibri"/>
        </w:rPr>
        <w:t>Yashunin</w:t>
      </w:r>
      <w:proofErr w:type="spellEnd"/>
      <w:r w:rsidRPr="008B6D47">
        <w:rPr>
          <w:rFonts w:ascii="Calibri" w:hAnsi="Calibri" w:cs="Calibri"/>
        </w:rPr>
        <w:t>, D. A. (2020). Efficient and robust approximate nearest neighbor search using hierarchical navigable small world graphs. IEEE Transactions on Pattern Analysis and Machine Intelligence, 42(4), 824–836.</w:t>
      </w:r>
    </w:p>
    <w:p w14:paraId="7D0E3B41" w14:textId="77777777"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Mehrabi, N., </w:t>
      </w:r>
      <w:proofErr w:type="spellStart"/>
      <w:r w:rsidRPr="008B6D47">
        <w:rPr>
          <w:rFonts w:ascii="Calibri" w:hAnsi="Calibri" w:cs="Calibri"/>
        </w:rPr>
        <w:t>Morstatter</w:t>
      </w:r>
      <w:proofErr w:type="spellEnd"/>
      <w:r w:rsidRPr="008B6D47">
        <w:rPr>
          <w:rFonts w:ascii="Calibri" w:hAnsi="Calibri" w:cs="Calibri"/>
        </w:rPr>
        <w:t>, F., Saxena, N., Lerman, K., &amp; Galstyan, A. (2022). A survey on bias and fairness in machine learning. ACM Computing Surveys, 54(6), 1–35.</w:t>
      </w:r>
    </w:p>
    <w:p w14:paraId="26043044" w14:textId="77777777"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lastRenderedPageBreak/>
        <w:t xml:space="preserve">Mei, K., Xu, W., Guo, M., Lin, S., &amp; Zhang, Y. (2024). OmniRouter: Budget and performance controllable multi-LLM routing. </w:t>
      </w:r>
      <w:proofErr w:type="spellStart"/>
      <w:r w:rsidRPr="008B6D47">
        <w:rPr>
          <w:rFonts w:ascii="Calibri" w:hAnsi="Calibri" w:cs="Calibri"/>
        </w:rPr>
        <w:t>arXiv</w:t>
      </w:r>
      <w:proofErr w:type="spellEnd"/>
      <w:r w:rsidRPr="008B6D47">
        <w:rPr>
          <w:rFonts w:ascii="Calibri" w:hAnsi="Calibri" w:cs="Calibri"/>
        </w:rPr>
        <w:t xml:space="preserve"> preprint arXiv:2407.15953.</w:t>
      </w:r>
    </w:p>
    <w:p w14:paraId="09BC59BA" w14:textId="14A78D4C"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Microsoft. (2024a). Responsible AI principles and approach. Microsoft Corporation. </w:t>
      </w:r>
      <w:hyperlink r:id="rId24" w:history="1">
        <w:r w:rsidRPr="008B6D47">
          <w:rPr>
            <w:rStyle w:val="Hyperlink"/>
            <w:rFonts w:ascii="Calibri" w:hAnsi="Calibri" w:cs="Calibri"/>
          </w:rPr>
          <w:t>https://www.microsoft.com/en-us/ai/responsible-ai</w:t>
        </w:r>
      </w:hyperlink>
      <w:r w:rsidRPr="008B6D47">
        <w:rPr>
          <w:rFonts w:ascii="Calibri" w:hAnsi="Calibri" w:cs="Calibri"/>
        </w:rPr>
        <w:t xml:space="preserve"> </w:t>
      </w:r>
    </w:p>
    <w:p w14:paraId="19CAF0D1" w14:textId="466412BA"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Microsoft. (2024b). Azure AI Search documentation. Microsoft Corporation. </w:t>
      </w:r>
      <w:hyperlink r:id="rId25" w:history="1">
        <w:r w:rsidRPr="008B6D47">
          <w:rPr>
            <w:rStyle w:val="Hyperlink"/>
            <w:rFonts w:ascii="Calibri" w:hAnsi="Calibri" w:cs="Calibri"/>
          </w:rPr>
          <w:t>https://learn.microsoft.com/en-us/azure/search/</w:t>
        </w:r>
      </w:hyperlink>
      <w:r w:rsidRPr="008B6D47">
        <w:rPr>
          <w:rFonts w:ascii="Calibri" w:hAnsi="Calibri" w:cs="Calibri"/>
        </w:rPr>
        <w:t xml:space="preserve"> </w:t>
      </w:r>
    </w:p>
    <w:p w14:paraId="198536E7" w14:textId="41D9A915"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Microsoft. (2024c). Azure Machine Learning managed online endpoints documentation. </w:t>
      </w:r>
      <w:hyperlink r:id="rId26" w:history="1">
        <w:r w:rsidRPr="008B6D47">
          <w:rPr>
            <w:rStyle w:val="Hyperlink"/>
            <w:rFonts w:ascii="Calibri" w:hAnsi="Calibri" w:cs="Calibri"/>
          </w:rPr>
          <w:t>https://learn.microsoft.com/en-us/azure/machine-learning/</w:t>
        </w:r>
      </w:hyperlink>
      <w:r w:rsidRPr="008B6D47">
        <w:rPr>
          <w:rFonts w:ascii="Calibri" w:hAnsi="Calibri" w:cs="Calibri"/>
        </w:rPr>
        <w:t xml:space="preserve"> </w:t>
      </w:r>
    </w:p>
    <w:p w14:paraId="2697FF81" w14:textId="4F6AEE4E"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NIST. (2024). Computer security incident handling guide (SP 800-61r3). National Institute of Standards and Technology. </w:t>
      </w:r>
      <w:hyperlink r:id="rId27" w:history="1">
        <w:r w:rsidRPr="008B6D47">
          <w:rPr>
            <w:rStyle w:val="Hyperlink"/>
            <w:rFonts w:ascii="Calibri" w:hAnsi="Calibri" w:cs="Calibri"/>
          </w:rPr>
          <w:t>https://doi.org/10.6028/NIST.SP.800-61r3</w:t>
        </w:r>
      </w:hyperlink>
      <w:r w:rsidRPr="008B6D47">
        <w:rPr>
          <w:rFonts w:ascii="Calibri" w:hAnsi="Calibri" w:cs="Calibri"/>
        </w:rPr>
        <w:t xml:space="preserve"> </w:t>
      </w:r>
    </w:p>
    <w:p w14:paraId="3031CB8F" w14:textId="77777777"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Nogueira, R., &amp; Cho, K. (2020). Passage re-ranking with BERT. </w:t>
      </w:r>
      <w:proofErr w:type="spellStart"/>
      <w:r w:rsidRPr="008B6D47">
        <w:rPr>
          <w:rFonts w:ascii="Calibri" w:hAnsi="Calibri" w:cs="Calibri"/>
        </w:rPr>
        <w:t>arXiv</w:t>
      </w:r>
      <w:proofErr w:type="spellEnd"/>
      <w:r w:rsidRPr="008B6D47">
        <w:rPr>
          <w:rFonts w:ascii="Calibri" w:hAnsi="Calibri" w:cs="Calibri"/>
        </w:rPr>
        <w:t xml:space="preserve"> preprint arXiv:1901.04085.</w:t>
      </w:r>
    </w:p>
    <w:p w14:paraId="015B02AC" w14:textId="77777777"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Reimers, N., &amp; </w:t>
      </w:r>
      <w:proofErr w:type="spellStart"/>
      <w:r w:rsidRPr="008B6D47">
        <w:rPr>
          <w:rFonts w:ascii="Calibri" w:hAnsi="Calibri" w:cs="Calibri"/>
        </w:rPr>
        <w:t>Gurevych</w:t>
      </w:r>
      <w:proofErr w:type="spellEnd"/>
      <w:r w:rsidRPr="008B6D47">
        <w:rPr>
          <w:rFonts w:ascii="Calibri" w:hAnsi="Calibri" w:cs="Calibri"/>
        </w:rPr>
        <w:t xml:space="preserve">, I. (2019). Sentence-BERT: Sentence embeddings using </w:t>
      </w:r>
      <w:proofErr w:type="spellStart"/>
      <w:r w:rsidRPr="008B6D47">
        <w:rPr>
          <w:rFonts w:ascii="Calibri" w:hAnsi="Calibri" w:cs="Calibri"/>
        </w:rPr>
        <w:t>siamese</w:t>
      </w:r>
      <w:proofErr w:type="spellEnd"/>
      <w:r w:rsidRPr="008B6D47">
        <w:rPr>
          <w:rFonts w:ascii="Calibri" w:hAnsi="Calibri" w:cs="Calibri"/>
        </w:rPr>
        <w:t xml:space="preserve"> BERT-networks. Proceedings of the 2019 Conference on Empirical Methods in Natural Language Processing, 3982–3992.</w:t>
      </w:r>
    </w:p>
    <w:p w14:paraId="1B822C2C" w14:textId="77777777"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Robertson, S., &amp; Zaragoza, H. (2009). The probabilistic relevance framework: BM25 and beyond. Foundations and Trends in Information Retrieval, 3(4), 333–389.</w:t>
      </w:r>
    </w:p>
    <w:p w14:paraId="6BE5437D" w14:textId="1D80466F"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SANS Institute. (2024). Security awareness planning kit. SANS Institute. </w:t>
      </w:r>
      <w:hyperlink r:id="rId28" w:history="1">
        <w:r w:rsidRPr="008B6D47">
          <w:rPr>
            <w:rStyle w:val="Hyperlink"/>
            <w:rFonts w:ascii="Calibri" w:hAnsi="Calibri" w:cs="Calibri"/>
          </w:rPr>
          <w:t>https://www.sans.org/security-awareness-training/</w:t>
        </w:r>
      </w:hyperlink>
      <w:r w:rsidRPr="008B6D47">
        <w:rPr>
          <w:rFonts w:ascii="Calibri" w:hAnsi="Calibri" w:cs="Calibri"/>
        </w:rPr>
        <w:t xml:space="preserve"> </w:t>
      </w:r>
    </w:p>
    <w:p w14:paraId="555AFDE5" w14:textId="77777777"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Schick, T., Dwivedi-Yu, J., </w:t>
      </w:r>
      <w:proofErr w:type="spellStart"/>
      <w:r w:rsidRPr="008B6D47">
        <w:rPr>
          <w:rFonts w:ascii="Calibri" w:hAnsi="Calibri" w:cs="Calibri"/>
        </w:rPr>
        <w:t>Dessì</w:t>
      </w:r>
      <w:proofErr w:type="spellEnd"/>
      <w:r w:rsidRPr="008B6D47">
        <w:rPr>
          <w:rFonts w:ascii="Calibri" w:hAnsi="Calibri" w:cs="Calibri"/>
        </w:rPr>
        <w:t xml:space="preserve">, R., Raileanu, R., Lomeli, M., Zettlemoyer, L., </w:t>
      </w:r>
      <w:proofErr w:type="spellStart"/>
      <w:r w:rsidRPr="008B6D47">
        <w:rPr>
          <w:rFonts w:ascii="Calibri" w:hAnsi="Calibri" w:cs="Calibri"/>
        </w:rPr>
        <w:t>Cancedda</w:t>
      </w:r>
      <w:proofErr w:type="spellEnd"/>
      <w:r w:rsidRPr="008B6D47">
        <w:rPr>
          <w:rFonts w:ascii="Calibri" w:hAnsi="Calibri" w:cs="Calibri"/>
        </w:rPr>
        <w:t xml:space="preserve">, N., &amp; </w:t>
      </w:r>
      <w:proofErr w:type="spellStart"/>
      <w:r w:rsidRPr="008B6D47">
        <w:rPr>
          <w:rFonts w:ascii="Calibri" w:hAnsi="Calibri" w:cs="Calibri"/>
        </w:rPr>
        <w:t>Scialom</w:t>
      </w:r>
      <w:proofErr w:type="spellEnd"/>
      <w:r w:rsidRPr="008B6D47">
        <w:rPr>
          <w:rFonts w:ascii="Calibri" w:hAnsi="Calibri" w:cs="Calibri"/>
        </w:rPr>
        <w:t xml:space="preserve">, T. (2023). </w:t>
      </w:r>
      <w:proofErr w:type="spellStart"/>
      <w:r w:rsidRPr="008B6D47">
        <w:rPr>
          <w:rFonts w:ascii="Calibri" w:hAnsi="Calibri" w:cs="Calibri"/>
        </w:rPr>
        <w:t>Toolformer</w:t>
      </w:r>
      <w:proofErr w:type="spellEnd"/>
      <w:r w:rsidRPr="008B6D47">
        <w:rPr>
          <w:rFonts w:ascii="Calibri" w:hAnsi="Calibri" w:cs="Calibri"/>
        </w:rPr>
        <w:t>: Language models can teach themselves to use tools. Advances in Neural Information Processing Systems, 36.</w:t>
      </w:r>
    </w:p>
    <w:p w14:paraId="1ECB1695" w14:textId="77777777"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Shen, Z., Patil, S. G., &amp; </w:t>
      </w:r>
      <w:proofErr w:type="spellStart"/>
      <w:r w:rsidRPr="008B6D47">
        <w:rPr>
          <w:rFonts w:ascii="Calibri" w:hAnsi="Calibri" w:cs="Calibri"/>
        </w:rPr>
        <w:t>Annavajhala</w:t>
      </w:r>
      <w:proofErr w:type="spellEnd"/>
      <w:r w:rsidRPr="008B6D47">
        <w:rPr>
          <w:rFonts w:ascii="Calibri" w:hAnsi="Calibri" w:cs="Calibri"/>
        </w:rPr>
        <w:t xml:space="preserve">, M. K. (2023). Large language model guided evaluation of retrieval-augmented generation systems. </w:t>
      </w:r>
      <w:proofErr w:type="spellStart"/>
      <w:r w:rsidRPr="008B6D47">
        <w:rPr>
          <w:rFonts w:ascii="Calibri" w:hAnsi="Calibri" w:cs="Calibri"/>
        </w:rPr>
        <w:t>arXiv</w:t>
      </w:r>
      <w:proofErr w:type="spellEnd"/>
      <w:r w:rsidRPr="008B6D47">
        <w:rPr>
          <w:rFonts w:ascii="Calibri" w:hAnsi="Calibri" w:cs="Calibri"/>
        </w:rPr>
        <w:t xml:space="preserve"> preprint arXiv:2310.01558.</w:t>
      </w:r>
    </w:p>
    <w:p w14:paraId="702E042E" w14:textId="77777777"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Shi, W., Min, S., Yasunaga, M., Seo, M., James, R., Lewis, M., Zettlemoyer, L., &amp; Yih, W. (2023). REPLUG: Retrieval-augmented black-box language models. </w:t>
      </w:r>
      <w:proofErr w:type="spellStart"/>
      <w:r w:rsidRPr="008B6D47">
        <w:rPr>
          <w:rFonts w:ascii="Calibri" w:hAnsi="Calibri" w:cs="Calibri"/>
        </w:rPr>
        <w:t>arXiv</w:t>
      </w:r>
      <w:proofErr w:type="spellEnd"/>
      <w:r w:rsidRPr="008B6D47">
        <w:rPr>
          <w:rFonts w:ascii="Calibri" w:hAnsi="Calibri" w:cs="Calibri"/>
        </w:rPr>
        <w:t xml:space="preserve"> preprint arXiv:2301.12652.</w:t>
      </w:r>
    </w:p>
    <w:p w14:paraId="30633F70" w14:textId="77777777"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Stringhini, G., Wang, G., </w:t>
      </w:r>
      <w:proofErr w:type="spellStart"/>
      <w:r w:rsidRPr="008B6D47">
        <w:rPr>
          <w:rFonts w:ascii="Calibri" w:hAnsi="Calibri" w:cs="Calibri"/>
        </w:rPr>
        <w:t>Egele</w:t>
      </w:r>
      <w:proofErr w:type="spellEnd"/>
      <w:r w:rsidRPr="008B6D47">
        <w:rPr>
          <w:rFonts w:ascii="Calibri" w:hAnsi="Calibri" w:cs="Calibri"/>
        </w:rPr>
        <w:t>, M., Kruegel, C., Vigna, G., Zheng, H., &amp; Zhao, B. Y. (2024). Follow the green: Growth and dynamics in spam and phishing. Proceedings of IEEE Symposium on Security and Privacy.</w:t>
      </w:r>
    </w:p>
    <w:p w14:paraId="6A8586B9" w14:textId="782D4581"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Subha Journal. (2023). Phishing email detection dataset. Kaggle. </w:t>
      </w:r>
      <w:hyperlink r:id="rId29" w:history="1">
        <w:r w:rsidRPr="008B6D47">
          <w:rPr>
            <w:rStyle w:val="Hyperlink"/>
            <w:rFonts w:ascii="Calibri" w:hAnsi="Calibri" w:cs="Calibri"/>
          </w:rPr>
          <w:t>https://www.kaggle.com/datasets/subhajournal/phishingemails</w:t>
        </w:r>
      </w:hyperlink>
      <w:r w:rsidRPr="008B6D47">
        <w:rPr>
          <w:rFonts w:ascii="Calibri" w:hAnsi="Calibri" w:cs="Calibri"/>
        </w:rPr>
        <w:t xml:space="preserve"> </w:t>
      </w:r>
    </w:p>
    <w:p w14:paraId="1F8E5BA6" w14:textId="482DAC60"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Verizon. (2025). Data breach investigations report 2025. Verizon Business. </w:t>
      </w:r>
      <w:hyperlink r:id="rId30" w:history="1">
        <w:r w:rsidRPr="008B6D47">
          <w:rPr>
            <w:rStyle w:val="Hyperlink"/>
            <w:rFonts w:ascii="Calibri" w:hAnsi="Calibri" w:cs="Calibri"/>
          </w:rPr>
          <w:t>https://www.verizon.com/business/resources/reports/dbir/</w:t>
        </w:r>
      </w:hyperlink>
      <w:r w:rsidRPr="008B6D47">
        <w:rPr>
          <w:rFonts w:ascii="Calibri" w:hAnsi="Calibri" w:cs="Calibri"/>
        </w:rPr>
        <w:t xml:space="preserve"> </w:t>
      </w:r>
    </w:p>
    <w:p w14:paraId="335EAD1F" w14:textId="77777777"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Wang, L., Ma, C., Feng, X., Zhang, Z., Yang, H., Zhang, J., Chen, Z., Tang, J., Chen, X., Lin, Y., Zhao, W. X., Wei, Z., &amp; Wen, J. (2024). A survey on large language model based autonomous agents. Frontiers of Computer Science, 18(6).</w:t>
      </w:r>
    </w:p>
    <w:p w14:paraId="5224527B" w14:textId="77777777"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Wang, X., Chi, J., Tai, Z., &amp; others. (2025). </w:t>
      </w:r>
      <w:proofErr w:type="spellStart"/>
      <w:r w:rsidRPr="008B6D47">
        <w:rPr>
          <w:rFonts w:ascii="Calibri" w:hAnsi="Calibri" w:cs="Calibri"/>
        </w:rPr>
        <w:t>FinSage</w:t>
      </w:r>
      <w:proofErr w:type="spellEnd"/>
      <w:r w:rsidRPr="008B6D47">
        <w:rPr>
          <w:rFonts w:ascii="Calibri" w:hAnsi="Calibri" w:cs="Calibri"/>
        </w:rPr>
        <w:t xml:space="preserve">: A multi-aspect RAG system for financial filings question answering. </w:t>
      </w:r>
      <w:proofErr w:type="spellStart"/>
      <w:r w:rsidRPr="008B6D47">
        <w:rPr>
          <w:rFonts w:ascii="Calibri" w:hAnsi="Calibri" w:cs="Calibri"/>
        </w:rPr>
        <w:t>arXiv</w:t>
      </w:r>
      <w:proofErr w:type="spellEnd"/>
      <w:r w:rsidRPr="008B6D47">
        <w:rPr>
          <w:rFonts w:ascii="Calibri" w:hAnsi="Calibri" w:cs="Calibri"/>
        </w:rPr>
        <w:t xml:space="preserve"> preprint arXiv:2504.14493.</w:t>
      </w:r>
    </w:p>
    <w:p w14:paraId="567D18D1" w14:textId="77D18BF1" w:rsidR="00197B1F"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lastRenderedPageBreak/>
        <w:t xml:space="preserve">Wang, Y., &amp; Zhang, Y. (2021). Spam and phishing detection using deep learning: A comprehensive review. IEEE Access, 9, 81261–81278. </w:t>
      </w:r>
    </w:p>
    <w:p w14:paraId="4871E037" w14:textId="4A4FF0B1" w:rsidR="006A7A69" w:rsidRPr="008B6D47" w:rsidRDefault="00197B1F" w:rsidP="00F43D0B">
      <w:pPr>
        <w:pStyle w:val="ListParagraph"/>
        <w:numPr>
          <w:ilvl w:val="0"/>
          <w:numId w:val="24"/>
        </w:numPr>
        <w:spacing w:line="360" w:lineRule="auto"/>
        <w:jc w:val="both"/>
        <w:rPr>
          <w:rFonts w:ascii="Calibri" w:hAnsi="Calibri" w:cs="Calibri"/>
        </w:rPr>
      </w:pPr>
      <w:r w:rsidRPr="008B6D47">
        <w:rPr>
          <w:rFonts w:ascii="Calibri" w:hAnsi="Calibri" w:cs="Calibri"/>
        </w:rPr>
        <w:t xml:space="preserve">Yao, S., Zhao, J., Yu, D., Du, N., Shafran, I., Narasimhan, K., &amp; Cao, Y. (2023). </w:t>
      </w:r>
      <w:proofErr w:type="spellStart"/>
      <w:r w:rsidRPr="008B6D47">
        <w:rPr>
          <w:rFonts w:ascii="Calibri" w:hAnsi="Calibri" w:cs="Calibri"/>
        </w:rPr>
        <w:t>ReAct</w:t>
      </w:r>
      <w:proofErr w:type="spellEnd"/>
      <w:r w:rsidRPr="008B6D47">
        <w:rPr>
          <w:rFonts w:ascii="Calibri" w:hAnsi="Calibri" w:cs="Calibri"/>
        </w:rPr>
        <w:t xml:space="preserve">: Synergizing reasoning and acting in language models. Proceedings of the 11th International Conference on Learning Representations (ICLR). </w:t>
      </w:r>
    </w:p>
    <w:p w14:paraId="47EF00A2" w14:textId="77777777" w:rsidR="007E7AC3" w:rsidRPr="008B6D47" w:rsidRDefault="007E7AC3" w:rsidP="007E7AC3">
      <w:pPr>
        <w:spacing w:line="360" w:lineRule="auto"/>
        <w:jc w:val="both"/>
        <w:rPr>
          <w:rFonts w:ascii="Calibri" w:hAnsi="Calibri" w:cs="Calibri"/>
        </w:rPr>
      </w:pPr>
    </w:p>
    <w:p w14:paraId="37DB4455" w14:textId="77777777" w:rsidR="007E7AC3" w:rsidRPr="008B6D47" w:rsidRDefault="007E7AC3" w:rsidP="007E7AC3">
      <w:pPr>
        <w:spacing w:line="360" w:lineRule="auto"/>
        <w:jc w:val="both"/>
        <w:rPr>
          <w:rFonts w:ascii="Calibri" w:hAnsi="Calibri" w:cs="Calibri"/>
        </w:rPr>
      </w:pPr>
    </w:p>
    <w:p w14:paraId="3596233A" w14:textId="77777777" w:rsidR="007E7AC3" w:rsidRPr="008B6D47" w:rsidRDefault="007E7AC3" w:rsidP="007E7AC3">
      <w:pPr>
        <w:spacing w:line="360" w:lineRule="auto"/>
        <w:jc w:val="both"/>
        <w:rPr>
          <w:rFonts w:ascii="Calibri" w:hAnsi="Calibri" w:cs="Calibri"/>
        </w:rPr>
      </w:pPr>
    </w:p>
    <w:p w14:paraId="2B45E42E" w14:textId="77777777" w:rsidR="007E7AC3" w:rsidRPr="008B6D47" w:rsidRDefault="007E7AC3" w:rsidP="007E7AC3">
      <w:pPr>
        <w:spacing w:line="360" w:lineRule="auto"/>
        <w:jc w:val="both"/>
        <w:rPr>
          <w:rFonts w:ascii="Calibri" w:hAnsi="Calibri" w:cs="Calibri"/>
        </w:rPr>
      </w:pPr>
    </w:p>
    <w:p w14:paraId="0EC73C1F" w14:textId="77777777" w:rsidR="007E7AC3" w:rsidRPr="008B6D47" w:rsidRDefault="007E7AC3" w:rsidP="007E7AC3">
      <w:pPr>
        <w:spacing w:line="360" w:lineRule="auto"/>
        <w:jc w:val="both"/>
        <w:rPr>
          <w:rFonts w:ascii="Calibri" w:hAnsi="Calibri" w:cs="Calibri"/>
        </w:rPr>
      </w:pPr>
    </w:p>
    <w:p w14:paraId="7B3A2191" w14:textId="77777777" w:rsidR="007E7AC3" w:rsidRPr="008B6D47" w:rsidRDefault="007E7AC3" w:rsidP="007E7AC3">
      <w:pPr>
        <w:spacing w:line="360" w:lineRule="auto"/>
        <w:jc w:val="both"/>
        <w:rPr>
          <w:rFonts w:ascii="Calibri" w:hAnsi="Calibri" w:cs="Calibri"/>
        </w:rPr>
      </w:pPr>
    </w:p>
    <w:p w14:paraId="68E1BF0D" w14:textId="77777777" w:rsidR="007E7AC3" w:rsidRPr="008B6D47" w:rsidRDefault="007E7AC3" w:rsidP="007E7AC3">
      <w:pPr>
        <w:spacing w:line="360" w:lineRule="auto"/>
        <w:jc w:val="both"/>
        <w:rPr>
          <w:rFonts w:ascii="Calibri" w:hAnsi="Calibri" w:cs="Calibri"/>
        </w:rPr>
      </w:pPr>
    </w:p>
    <w:p w14:paraId="29D53BCA" w14:textId="77777777" w:rsidR="007E7AC3" w:rsidRPr="008B6D47" w:rsidRDefault="007E7AC3" w:rsidP="007E7AC3">
      <w:pPr>
        <w:spacing w:line="360" w:lineRule="auto"/>
        <w:jc w:val="both"/>
        <w:rPr>
          <w:rFonts w:ascii="Calibri" w:hAnsi="Calibri" w:cs="Calibri"/>
        </w:rPr>
      </w:pPr>
    </w:p>
    <w:p w14:paraId="2862A8C1" w14:textId="77777777" w:rsidR="007E7AC3" w:rsidRPr="008B6D47" w:rsidRDefault="007E7AC3" w:rsidP="007E7AC3">
      <w:pPr>
        <w:spacing w:line="360" w:lineRule="auto"/>
        <w:jc w:val="both"/>
        <w:rPr>
          <w:rFonts w:ascii="Calibri" w:hAnsi="Calibri" w:cs="Calibri"/>
        </w:rPr>
      </w:pPr>
    </w:p>
    <w:p w14:paraId="0DA73782" w14:textId="77777777" w:rsidR="007E7AC3" w:rsidRPr="008B6D47" w:rsidRDefault="007E7AC3" w:rsidP="007E7AC3">
      <w:pPr>
        <w:spacing w:line="360" w:lineRule="auto"/>
        <w:jc w:val="both"/>
        <w:rPr>
          <w:rFonts w:ascii="Calibri" w:hAnsi="Calibri" w:cs="Calibri"/>
        </w:rPr>
      </w:pPr>
    </w:p>
    <w:p w14:paraId="73E79529" w14:textId="77777777" w:rsidR="007E7AC3" w:rsidRPr="008B6D47" w:rsidRDefault="007E7AC3" w:rsidP="007E7AC3">
      <w:pPr>
        <w:spacing w:line="360" w:lineRule="auto"/>
        <w:jc w:val="both"/>
        <w:rPr>
          <w:rFonts w:ascii="Calibri" w:hAnsi="Calibri" w:cs="Calibri"/>
        </w:rPr>
      </w:pPr>
    </w:p>
    <w:p w14:paraId="6B4CD65D" w14:textId="77777777" w:rsidR="007E7AC3" w:rsidRPr="008B6D47" w:rsidRDefault="007E7AC3" w:rsidP="007E7AC3">
      <w:pPr>
        <w:spacing w:line="360" w:lineRule="auto"/>
        <w:jc w:val="both"/>
        <w:rPr>
          <w:rFonts w:ascii="Calibri" w:hAnsi="Calibri" w:cs="Calibri"/>
        </w:rPr>
      </w:pPr>
    </w:p>
    <w:p w14:paraId="152C8714" w14:textId="77777777" w:rsidR="007E7AC3" w:rsidRPr="008B6D47" w:rsidRDefault="007E7AC3" w:rsidP="007E7AC3">
      <w:pPr>
        <w:spacing w:line="360" w:lineRule="auto"/>
        <w:jc w:val="both"/>
        <w:rPr>
          <w:rFonts w:ascii="Calibri" w:hAnsi="Calibri" w:cs="Calibri"/>
        </w:rPr>
      </w:pPr>
    </w:p>
    <w:p w14:paraId="7EEF5C6A" w14:textId="77777777" w:rsidR="007E7AC3" w:rsidRPr="008B6D47" w:rsidRDefault="007E7AC3" w:rsidP="007E7AC3">
      <w:pPr>
        <w:spacing w:line="360" w:lineRule="auto"/>
        <w:jc w:val="both"/>
        <w:rPr>
          <w:rFonts w:ascii="Calibri" w:hAnsi="Calibri" w:cs="Calibri"/>
        </w:rPr>
      </w:pPr>
    </w:p>
    <w:p w14:paraId="410DC4E2" w14:textId="77777777" w:rsidR="007E7AC3" w:rsidRPr="008B6D47" w:rsidRDefault="007E7AC3" w:rsidP="007E7AC3">
      <w:pPr>
        <w:spacing w:line="360" w:lineRule="auto"/>
        <w:jc w:val="both"/>
        <w:rPr>
          <w:rFonts w:ascii="Calibri" w:hAnsi="Calibri" w:cs="Calibri"/>
        </w:rPr>
      </w:pPr>
    </w:p>
    <w:p w14:paraId="65829AF3" w14:textId="77777777" w:rsidR="007E7AC3" w:rsidRPr="008B6D47" w:rsidRDefault="007E7AC3" w:rsidP="007E7AC3">
      <w:pPr>
        <w:spacing w:line="360" w:lineRule="auto"/>
        <w:jc w:val="both"/>
        <w:rPr>
          <w:rFonts w:ascii="Calibri" w:hAnsi="Calibri" w:cs="Calibri"/>
        </w:rPr>
      </w:pPr>
    </w:p>
    <w:p w14:paraId="56F1CD85" w14:textId="297BAA04" w:rsidR="007E7AC3" w:rsidRPr="008B6D47" w:rsidRDefault="007E7AC3" w:rsidP="007E7AC3">
      <w:pPr>
        <w:spacing w:line="360" w:lineRule="auto"/>
        <w:jc w:val="both"/>
        <w:rPr>
          <w:rFonts w:ascii="Calibri" w:hAnsi="Calibri" w:cs="Calibri"/>
        </w:rPr>
      </w:pPr>
    </w:p>
    <w:p w14:paraId="0E9C502E" w14:textId="77777777" w:rsidR="007E7AC3" w:rsidRPr="008B6D47" w:rsidRDefault="007E7AC3" w:rsidP="007E7AC3">
      <w:pPr>
        <w:spacing w:line="360" w:lineRule="auto"/>
        <w:jc w:val="both"/>
        <w:rPr>
          <w:rFonts w:ascii="Calibri" w:hAnsi="Calibri" w:cs="Calibri"/>
        </w:rPr>
      </w:pPr>
    </w:p>
    <w:p w14:paraId="6C308CB7" w14:textId="77777777" w:rsidR="007E7AC3" w:rsidRPr="008B6D47" w:rsidRDefault="007E7AC3" w:rsidP="007E7AC3">
      <w:pPr>
        <w:spacing w:line="360" w:lineRule="auto"/>
        <w:jc w:val="both"/>
        <w:rPr>
          <w:rFonts w:ascii="Calibri" w:hAnsi="Calibri" w:cs="Calibri"/>
        </w:rPr>
      </w:pPr>
    </w:p>
    <w:p w14:paraId="34DFA430" w14:textId="77777777" w:rsidR="007E7AC3" w:rsidRPr="008B6D47" w:rsidRDefault="007E7AC3" w:rsidP="007E7AC3">
      <w:pPr>
        <w:spacing w:line="360" w:lineRule="auto"/>
        <w:jc w:val="both"/>
        <w:rPr>
          <w:rFonts w:ascii="Calibri" w:hAnsi="Calibri" w:cs="Calibri"/>
        </w:rPr>
      </w:pPr>
    </w:p>
    <w:p w14:paraId="67065474" w14:textId="77777777" w:rsidR="007E7AC3" w:rsidRPr="008B6D47" w:rsidRDefault="007E7AC3" w:rsidP="007E7AC3">
      <w:pPr>
        <w:spacing w:line="360" w:lineRule="auto"/>
        <w:jc w:val="both"/>
        <w:rPr>
          <w:rFonts w:ascii="Calibri" w:hAnsi="Calibri" w:cs="Calibri"/>
        </w:rPr>
      </w:pPr>
    </w:p>
    <w:p w14:paraId="31B49D47" w14:textId="77777777" w:rsidR="007E7AC3" w:rsidRPr="008B6D47" w:rsidRDefault="007E7AC3" w:rsidP="007E7AC3">
      <w:pPr>
        <w:spacing w:line="360" w:lineRule="auto"/>
        <w:jc w:val="both"/>
        <w:rPr>
          <w:rFonts w:ascii="Calibri" w:hAnsi="Calibri" w:cs="Calibri"/>
        </w:rPr>
      </w:pPr>
    </w:p>
    <w:p w14:paraId="6E646402" w14:textId="77777777" w:rsidR="007E7AC3" w:rsidRPr="008B6D47" w:rsidRDefault="007E7AC3" w:rsidP="007E7AC3">
      <w:pPr>
        <w:spacing w:line="360" w:lineRule="auto"/>
        <w:jc w:val="both"/>
        <w:rPr>
          <w:rFonts w:ascii="Calibri" w:hAnsi="Calibri" w:cs="Calibri"/>
        </w:rPr>
      </w:pPr>
    </w:p>
    <w:p w14:paraId="5D79049C" w14:textId="07587EFE" w:rsidR="007E7AC3" w:rsidRPr="008B6D47" w:rsidRDefault="008421C5" w:rsidP="00993979">
      <w:pPr>
        <w:pStyle w:val="Heading1"/>
        <w:spacing w:line="360" w:lineRule="auto"/>
        <w:jc w:val="both"/>
        <w:rPr>
          <w:rFonts w:ascii="Calibri" w:hAnsi="Calibri" w:cs="Calibri"/>
        </w:rPr>
      </w:pPr>
      <w:bookmarkStart w:id="70" w:name="_Toc231056626"/>
      <w:r w:rsidRPr="008B6D47">
        <w:rPr>
          <w:rFonts w:ascii="Calibri" w:hAnsi="Calibri" w:cs="Calibri"/>
        </w:rPr>
        <w:lastRenderedPageBreak/>
        <w:t>AI Disclosure</w:t>
      </w:r>
      <w:bookmarkEnd w:id="70"/>
    </w:p>
    <w:p w14:paraId="120303C5" w14:textId="2C8A51B5" w:rsidR="009423EA" w:rsidRPr="008B6D47" w:rsidRDefault="009423EA" w:rsidP="00993979">
      <w:pPr>
        <w:spacing w:line="360" w:lineRule="auto"/>
        <w:jc w:val="both"/>
        <w:rPr>
          <w:rFonts w:ascii="Calibri" w:hAnsi="Calibri" w:cs="Calibri"/>
        </w:rPr>
      </w:pPr>
      <w:r w:rsidRPr="008B6D47">
        <w:rPr>
          <w:rFonts w:ascii="Calibri" w:hAnsi="Calibri" w:cs="Calibri"/>
        </w:rPr>
        <w:t xml:space="preserve">This project has been </w:t>
      </w:r>
      <w:r w:rsidRPr="008B6D47">
        <w:rPr>
          <w:rFonts w:ascii="Calibri" w:hAnsi="Calibri" w:cs="Calibri"/>
        </w:rPr>
        <w:t>done</w:t>
      </w:r>
      <w:r w:rsidRPr="008B6D47">
        <w:rPr>
          <w:rFonts w:ascii="Calibri" w:hAnsi="Calibri" w:cs="Calibri"/>
        </w:rPr>
        <w:t xml:space="preserve"> with the support from AI tools and following Bahrain Polytechnic Academic integrity guidelines. The following tool was used:</w:t>
      </w:r>
    </w:p>
    <w:p w14:paraId="18B464CD" w14:textId="7F3BDF29" w:rsidR="009423EA" w:rsidRPr="008B6D47" w:rsidRDefault="009423EA" w:rsidP="00993979">
      <w:pPr>
        <w:spacing w:line="360" w:lineRule="auto"/>
        <w:jc w:val="both"/>
        <w:rPr>
          <w:rFonts w:ascii="Calibri" w:hAnsi="Calibri" w:cs="Calibri"/>
        </w:rPr>
      </w:pPr>
      <w:r w:rsidRPr="008B6D47">
        <w:rPr>
          <w:rFonts w:ascii="Calibri" w:hAnsi="Calibri" w:cs="Calibri"/>
        </w:rPr>
        <w:t xml:space="preserve">For code generation, debugging, system design guidance, </w:t>
      </w:r>
      <w:r w:rsidRPr="008B6D47">
        <w:rPr>
          <w:rFonts w:ascii="Calibri" w:hAnsi="Calibri" w:cs="Calibri"/>
        </w:rPr>
        <w:t>referenc</w:t>
      </w:r>
      <w:r w:rsidR="00BE03BD" w:rsidRPr="008B6D47">
        <w:rPr>
          <w:rFonts w:ascii="Calibri" w:hAnsi="Calibri" w:cs="Calibri"/>
        </w:rPr>
        <w:t>ing in APA style and summarizing research papers</w:t>
      </w:r>
      <w:r w:rsidRPr="008B6D47">
        <w:rPr>
          <w:rFonts w:ascii="Calibri" w:hAnsi="Calibri" w:cs="Calibri"/>
        </w:rPr>
        <w:t xml:space="preserve"> Claude (Anthropic) helped with assistance throughout the project. </w:t>
      </w:r>
      <w:r w:rsidR="00036634" w:rsidRPr="008B6D47">
        <w:rPr>
          <w:rFonts w:ascii="Calibri" w:hAnsi="Calibri" w:cs="Calibri"/>
        </w:rPr>
        <w:t>All</w:t>
      </w:r>
      <w:r w:rsidRPr="008B6D47">
        <w:rPr>
          <w:rFonts w:ascii="Calibri" w:hAnsi="Calibri" w:cs="Calibri"/>
        </w:rPr>
        <w:t xml:space="preserve"> code that was created for the student was reviewed, tested and validated against actual Azure deployments. Student configured, deployed and tested all Azure services. This report contains all the evaluation results as actual output from the deployed system on the student's Azure subscription (IT9204).</w:t>
      </w:r>
    </w:p>
    <w:p w14:paraId="420E6581" w14:textId="578A093A" w:rsidR="00FC6F2E" w:rsidRPr="008B6D47" w:rsidRDefault="00036DE5" w:rsidP="00993979">
      <w:pPr>
        <w:spacing w:line="360" w:lineRule="auto"/>
        <w:jc w:val="both"/>
        <w:rPr>
          <w:rFonts w:ascii="Calibri" w:hAnsi="Calibri" w:cs="Calibri"/>
        </w:rPr>
      </w:pPr>
      <w:r w:rsidRPr="008B6D47">
        <w:rPr>
          <w:rFonts w:ascii="Calibri" w:hAnsi="Calibri" w:cs="Calibri"/>
        </w:rPr>
        <w:t xml:space="preserve">The system design, system architecture and architectural decisions, technologies used, evaluation methodology, and the </w:t>
      </w:r>
      <w:r w:rsidRPr="008B6D47">
        <w:rPr>
          <w:rFonts w:ascii="Calibri" w:hAnsi="Calibri" w:cs="Calibri"/>
        </w:rPr>
        <w:t>analysis</w:t>
      </w:r>
      <w:r w:rsidRPr="008B6D47">
        <w:rPr>
          <w:rFonts w:ascii="Calibri" w:hAnsi="Calibri" w:cs="Calibri"/>
        </w:rPr>
        <w:t xml:space="preserve"> of results are the student's own work. The code provided, policy, and configuration documents were written and tested by the student with AI assistance.</w:t>
      </w:r>
    </w:p>
    <w:p w14:paraId="13CD421C" w14:textId="4ABDEA76" w:rsidR="00FC6F2E" w:rsidRPr="008B6D47" w:rsidRDefault="00FC6F2E" w:rsidP="00993979">
      <w:pPr>
        <w:pStyle w:val="Heading1"/>
        <w:spacing w:line="360" w:lineRule="auto"/>
        <w:jc w:val="both"/>
        <w:rPr>
          <w:rFonts w:ascii="Calibri" w:hAnsi="Calibri" w:cs="Calibri"/>
        </w:rPr>
      </w:pPr>
      <w:bookmarkStart w:id="71" w:name="_Toc231056627"/>
      <w:r w:rsidRPr="008B6D47">
        <w:rPr>
          <w:rFonts w:ascii="Calibri" w:hAnsi="Calibri" w:cs="Calibri"/>
        </w:rPr>
        <w:t>Project Resources</w:t>
      </w:r>
      <w:bookmarkEnd w:id="71"/>
    </w:p>
    <w:tbl>
      <w:tblPr>
        <w:tblStyle w:val="TableGrid"/>
        <w:tblW w:w="0" w:type="auto"/>
        <w:tblLook w:val="04A0" w:firstRow="1" w:lastRow="0" w:firstColumn="1" w:lastColumn="0" w:noHBand="0" w:noVBand="1"/>
      </w:tblPr>
      <w:tblGrid>
        <w:gridCol w:w="2245"/>
        <w:gridCol w:w="7635"/>
      </w:tblGrid>
      <w:tr w:rsidR="006D2D65" w:rsidRPr="008B6D47" w14:paraId="7666A7F9" w14:textId="77777777" w:rsidTr="00B07448">
        <w:tc>
          <w:tcPr>
            <w:tcW w:w="2245" w:type="dxa"/>
            <w:shd w:val="clear" w:color="auto" w:fill="0E2841" w:themeFill="text2"/>
          </w:tcPr>
          <w:p w14:paraId="5B3D4191" w14:textId="3AEE6C64" w:rsidR="006D2D65" w:rsidRPr="008B6D47" w:rsidRDefault="006D2D65" w:rsidP="00993979">
            <w:pPr>
              <w:spacing w:line="360" w:lineRule="auto"/>
              <w:jc w:val="both"/>
              <w:rPr>
                <w:rFonts w:ascii="Calibri" w:eastAsia="Arial" w:hAnsi="Calibri" w:cs="Calibri"/>
                <w:b/>
                <w:bCs/>
                <w:color w:val="FFFFFF"/>
                <w:sz w:val="20"/>
                <w:szCs w:val="20"/>
              </w:rPr>
            </w:pPr>
            <w:r w:rsidRPr="008B6D47">
              <w:rPr>
                <w:rFonts w:ascii="Calibri" w:eastAsia="Arial" w:hAnsi="Calibri" w:cs="Calibri"/>
                <w:b/>
                <w:bCs/>
                <w:color w:val="FFFFFF"/>
                <w:sz w:val="20"/>
                <w:szCs w:val="20"/>
              </w:rPr>
              <w:t>Resource</w:t>
            </w:r>
          </w:p>
        </w:tc>
        <w:tc>
          <w:tcPr>
            <w:tcW w:w="7635" w:type="dxa"/>
            <w:shd w:val="clear" w:color="auto" w:fill="0E2841" w:themeFill="text2"/>
          </w:tcPr>
          <w:p w14:paraId="58094346" w14:textId="67BFBFC2" w:rsidR="006D2D65" w:rsidRPr="008B6D47" w:rsidRDefault="00651D26" w:rsidP="00993979">
            <w:pPr>
              <w:spacing w:line="360" w:lineRule="auto"/>
              <w:jc w:val="both"/>
              <w:rPr>
                <w:rFonts w:ascii="Calibri" w:eastAsia="Arial" w:hAnsi="Calibri" w:cs="Calibri"/>
                <w:b/>
                <w:bCs/>
                <w:color w:val="FFFFFF"/>
                <w:sz w:val="20"/>
                <w:szCs w:val="20"/>
              </w:rPr>
            </w:pPr>
            <w:r w:rsidRPr="008B6D47">
              <w:rPr>
                <w:rFonts w:ascii="Calibri" w:eastAsia="Arial" w:hAnsi="Calibri" w:cs="Calibri"/>
                <w:b/>
                <w:bCs/>
                <w:color w:val="FFFFFF"/>
                <w:sz w:val="20"/>
                <w:szCs w:val="20"/>
              </w:rPr>
              <w:t>Link</w:t>
            </w:r>
          </w:p>
        </w:tc>
      </w:tr>
      <w:tr w:rsidR="006D2D65" w:rsidRPr="008B6D47" w14:paraId="282EF9A9" w14:textId="77777777" w:rsidTr="00B07448">
        <w:tc>
          <w:tcPr>
            <w:tcW w:w="2245" w:type="dxa"/>
          </w:tcPr>
          <w:p w14:paraId="5B46E99A" w14:textId="7BBA9439" w:rsidR="006D2D65" w:rsidRPr="008B6D47" w:rsidRDefault="00651D26" w:rsidP="00993979">
            <w:pPr>
              <w:spacing w:line="360" w:lineRule="auto"/>
              <w:jc w:val="both"/>
              <w:rPr>
                <w:rFonts w:ascii="Calibri" w:hAnsi="Calibri" w:cs="Calibri"/>
              </w:rPr>
            </w:pPr>
            <w:r w:rsidRPr="008B6D47">
              <w:rPr>
                <w:rFonts w:ascii="Calibri" w:hAnsi="Calibri" w:cs="Calibri"/>
              </w:rPr>
              <w:t>Dataset</w:t>
            </w:r>
          </w:p>
        </w:tc>
        <w:tc>
          <w:tcPr>
            <w:tcW w:w="7635" w:type="dxa"/>
          </w:tcPr>
          <w:p w14:paraId="4A7C9362" w14:textId="10346158" w:rsidR="006D2D65" w:rsidRPr="008B6D47" w:rsidRDefault="00B07448" w:rsidP="00993979">
            <w:pPr>
              <w:spacing w:line="360" w:lineRule="auto"/>
              <w:jc w:val="both"/>
              <w:rPr>
                <w:rFonts w:ascii="Calibri" w:hAnsi="Calibri" w:cs="Calibri"/>
              </w:rPr>
            </w:pPr>
            <w:hyperlink r:id="rId31" w:history="1">
              <w:r w:rsidRPr="008C64D9">
                <w:rPr>
                  <w:rStyle w:val="Hyperlink"/>
                  <w:rFonts w:ascii="Calibri" w:hAnsi="Calibri" w:cs="Calibri"/>
                </w:rPr>
                <w:t>https://www.kaggle.com/datasets/subhajournal/phishingemails</w:t>
              </w:r>
            </w:hyperlink>
            <w:r>
              <w:rPr>
                <w:rFonts w:ascii="Calibri" w:hAnsi="Calibri" w:cs="Calibri"/>
              </w:rPr>
              <w:t xml:space="preserve"> </w:t>
            </w:r>
          </w:p>
        </w:tc>
      </w:tr>
      <w:tr w:rsidR="006D2D65" w:rsidRPr="008B6D47" w14:paraId="59BDBEBF" w14:textId="77777777" w:rsidTr="00B07448">
        <w:tc>
          <w:tcPr>
            <w:tcW w:w="2245" w:type="dxa"/>
          </w:tcPr>
          <w:p w14:paraId="2D2C80D1" w14:textId="02296AFA" w:rsidR="006D2D65" w:rsidRPr="008B6D47" w:rsidRDefault="00651D26" w:rsidP="00993979">
            <w:pPr>
              <w:spacing w:line="360" w:lineRule="auto"/>
              <w:jc w:val="both"/>
              <w:rPr>
                <w:rFonts w:ascii="Calibri" w:hAnsi="Calibri" w:cs="Calibri"/>
              </w:rPr>
            </w:pPr>
            <w:r w:rsidRPr="008B6D47">
              <w:rPr>
                <w:rFonts w:ascii="Calibri" w:hAnsi="Calibri" w:cs="Calibri"/>
              </w:rPr>
              <w:t>Demo Video</w:t>
            </w:r>
          </w:p>
        </w:tc>
        <w:tc>
          <w:tcPr>
            <w:tcW w:w="7635" w:type="dxa"/>
          </w:tcPr>
          <w:p w14:paraId="1F56A326" w14:textId="508BDED9" w:rsidR="006D2D65" w:rsidRPr="008B6D47" w:rsidRDefault="003352B7" w:rsidP="00993979">
            <w:pPr>
              <w:spacing w:line="360" w:lineRule="auto"/>
              <w:jc w:val="both"/>
              <w:rPr>
                <w:rFonts w:ascii="Calibri" w:hAnsi="Calibri" w:cs="Calibri"/>
              </w:rPr>
            </w:pPr>
            <w:hyperlink r:id="rId32" w:history="1">
              <w:r w:rsidRPr="008C64D9">
                <w:rPr>
                  <w:rStyle w:val="Hyperlink"/>
                  <w:rFonts w:ascii="Calibri" w:hAnsi="Calibri" w:cs="Calibri"/>
                </w:rPr>
                <w:t>https://youtu.be/FgLfeEq4M-k</w:t>
              </w:r>
            </w:hyperlink>
            <w:r>
              <w:rPr>
                <w:rFonts w:ascii="Calibri" w:hAnsi="Calibri" w:cs="Calibri"/>
              </w:rPr>
              <w:t xml:space="preserve"> </w:t>
            </w:r>
          </w:p>
        </w:tc>
      </w:tr>
      <w:tr w:rsidR="00651D26" w:rsidRPr="008B6D47" w14:paraId="26CF3717" w14:textId="77777777" w:rsidTr="00B07448">
        <w:tc>
          <w:tcPr>
            <w:tcW w:w="2245" w:type="dxa"/>
          </w:tcPr>
          <w:p w14:paraId="7442BCC7" w14:textId="541EA9BE" w:rsidR="00651D26" w:rsidRPr="008B6D47" w:rsidRDefault="00651D26" w:rsidP="00993979">
            <w:pPr>
              <w:tabs>
                <w:tab w:val="left" w:pos="972"/>
              </w:tabs>
              <w:spacing w:line="360" w:lineRule="auto"/>
              <w:jc w:val="both"/>
              <w:rPr>
                <w:rFonts w:ascii="Calibri" w:hAnsi="Calibri" w:cs="Calibri"/>
              </w:rPr>
            </w:pPr>
            <w:r w:rsidRPr="008B6D47">
              <w:rPr>
                <w:rFonts w:ascii="Calibri" w:hAnsi="Calibri" w:cs="Calibri"/>
              </w:rPr>
              <w:t>Source Code</w:t>
            </w:r>
          </w:p>
        </w:tc>
        <w:tc>
          <w:tcPr>
            <w:tcW w:w="7635" w:type="dxa"/>
          </w:tcPr>
          <w:p w14:paraId="3F512397" w14:textId="7827CAC9" w:rsidR="00651D26" w:rsidRPr="008B6D47" w:rsidRDefault="00C81E16" w:rsidP="00993979">
            <w:pPr>
              <w:spacing w:line="360" w:lineRule="auto"/>
              <w:jc w:val="both"/>
              <w:rPr>
                <w:rFonts w:ascii="Calibri" w:hAnsi="Calibri" w:cs="Calibri"/>
              </w:rPr>
            </w:pPr>
            <w:hyperlink r:id="rId33" w:history="1">
              <w:r w:rsidRPr="008C64D9">
                <w:rPr>
                  <w:rStyle w:val="Hyperlink"/>
                  <w:rFonts w:ascii="Calibri" w:hAnsi="Calibri" w:cs="Calibri"/>
                </w:rPr>
                <w:t>https://github.com/Fatimaxx24/202508958-IT9204-Emerging-Technologies-in-AI</w:t>
              </w:r>
            </w:hyperlink>
            <w:r>
              <w:rPr>
                <w:rFonts w:ascii="Calibri" w:hAnsi="Calibri" w:cs="Calibri"/>
              </w:rPr>
              <w:t xml:space="preserve"> </w:t>
            </w:r>
          </w:p>
        </w:tc>
      </w:tr>
    </w:tbl>
    <w:p w14:paraId="79F78048" w14:textId="4D29E772" w:rsidR="00FC6F2E" w:rsidRPr="008B6D47" w:rsidRDefault="00993979" w:rsidP="00993979">
      <w:pPr>
        <w:pStyle w:val="Caption"/>
        <w:spacing w:line="360" w:lineRule="auto"/>
        <w:jc w:val="both"/>
        <w:rPr>
          <w:rFonts w:ascii="Calibri" w:hAnsi="Calibri" w:cs="Calibri"/>
        </w:rPr>
      </w:pPr>
      <w:bookmarkStart w:id="72" w:name="_Toc231056675"/>
      <w:r w:rsidRPr="008B6D47">
        <w:rPr>
          <w:rFonts w:ascii="Calibri" w:hAnsi="Calibri" w:cs="Calibri"/>
        </w:rPr>
        <w:t xml:space="preserve">Table </w:t>
      </w:r>
      <w:r w:rsidRPr="008B6D47">
        <w:rPr>
          <w:rFonts w:ascii="Calibri" w:hAnsi="Calibri" w:cs="Calibri"/>
        </w:rPr>
        <w:fldChar w:fldCharType="begin"/>
      </w:r>
      <w:r w:rsidRPr="008B6D47">
        <w:rPr>
          <w:rFonts w:ascii="Calibri" w:hAnsi="Calibri" w:cs="Calibri"/>
        </w:rPr>
        <w:instrText xml:space="preserve"> SEQ Table \* ARABIC </w:instrText>
      </w:r>
      <w:r w:rsidRPr="008B6D47">
        <w:rPr>
          <w:rFonts w:ascii="Calibri" w:hAnsi="Calibri" w:cs="Calibri"/>
        </w:rPr>
        <w:fldChar w:fldCharType="separate"/>
      </w:r>
      <w:r w:rsidRPr="008B6D47">
        <w:rPr>
          <w:rFonts w:ascii="Calibri" w:hAnsi="Calibri" w:cs="Calibri"/>
          <w:noProof/>
        </w:rPr>
        <w:t>13</w:t>
      </w:r>
      <w:r w:rsidRPr="008B6D47">
        <w:rPr>
          <w:rFonts w:ascii="Calibri" w:hAnsi="Calibri" w:cs="Calibri"/>
        </w:rPr>
        <w:fldChar w:fldCharType="end"/>
      </w:r>
      <w:r w:rsidRPr="008B6D47">
        <w:rPr>
          <w:rFonts w:ascii="Calibri" w:hAnsi="Calibri" w:cs="Calibri"/>
        </w:rPr>
        <w:t xml:space="preserve"> - Project Resources</w:t>
      </w:r>
      <w:bookmarkEnd w:id="72"/>
    </w:p>
    <w:sectPr w:rsidR="00FC6F2E" w:rsidRPr="008B6D47" w:rsidSect="004D6C4B">
      <w:footerReference w:type="default" r:id="rId34"/>
      <w:pgSz w:w="11906" w:h="16838" w:code="9"/>
      <w:pgMar w:top="720" w:right="1008"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83292" w14:textId="77777777" w:rsidR="00E47816" w:rsidRDefault="00E47816" w:rsidP="00515611">
      <w:pPr>
        <w:spacing w:after="0" w:line="240" w:lineRule="auto"/>
      </w:pPr>
      <w:r>
        <w:separator/>
      </w:r>
    </w:p>
  </w:endnote>
  <w:endnote w:type="continuationSeparator" w:id="0">
    <w:p w14:paraId="0EE27747" w14:textId="77777777" w:rsidR="00E47816" w:rsidRDefault="00E47816" w:rsidP="00515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3384390"/>
      <w:docPartObj>
        <w:docPartGallery w:val="Page Numbers (Bottom of Page)"/>
        <w:docPartUnique/>
      </w:docPartObj>
    </w:sdtPr>
    <w:sdtEndPr>
      <w:rPr>
        <w:noProof/>
      </w:rPr>
    </w:sdtEndPr>
    <w:sdtContent>
      <w:p w14:paraId="3085B8D0" w14:textId="1B38817E" w:rsidR="00F270FB" w:rsidRDefault="00F270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DC167F" w14:textId="77777777" w:rsidR="00F270FB" w:rsidRDefault="00F270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D93CE" w14:textId="77777777" w:rsidR="00E47816" w:rsidRDefault="00E47816" w:rsidP="00515611">
      <w:pPr>
        <w:spacing w:after="0" w:line="240" w:lineRule="auto"/>
      </w:pPr>
      <w:r>
        <w:separator/>
      </w:r>
    </w:p>
  </w:footnote>
  <w:footnote w:type="continuationSeparator" w:id="0">
    <w:p w14:paraId="2B1D8B5A" w14:textId="77777777" w:rsidR="00E47816" w:rsidRDefault="00E47816" w:rsidP="005156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6303"/>
    <w:multiLevelType w:val="hybridMultilevel"/>
    <w:tmpl w:val="64046C04"/>
    <w:lvl w:ilvl="0" w:tplc="72B064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6714A"/>
    <w:multiLevelType w:val="hybridMultilevel"/>
    <w:tmpl w:val="B5400D3E"/>
    <w:lvl w:ilvl="0" w:tplc="0409000F">
      <w:start w:val="1"/>
      <w:numFmt w:val="decimal"/>
      <w:lvlText w:val="%1."/>
      <w:lvlJc w:val="left"/>
      <w:pPr>
        <w:ind w:left="720" w:hanging="360"/>
      </w:pPr>
      <w:rPr>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CB33C8C"/>
    <w:multiLevelType w:val="multilevel"/>
    <w:tmpl w:val="AF700EB0"/>
    <w:lvl w:ilvl="0">
      <w:start w:val="1"/>
      <w:numFmt w:val="decimal"/>
      <w:lvlText w:val="%1."/>
      <w:lvlJc w:val="left"/>
      <w:pPr>
        <w:ind w:left="72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CA60633"/>
    <w:multiLevelType w:val="hybridMultilevel"/>
    <w:tmpl w:val="54E423BE"/>
    <w:lvl w:ilvl="0" w:tplc="0409000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10A09BA"/>
    <w:multiLevelType w:val="hybridMultilevel"/>
    <w:tmpl w:val="C04E0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107940"/>
    <w:multiLevelType w:val="hybridMultilevel"/>
    <w:tmpl w:val="E5467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4532AE"/>
    <w:multiLevelType w:val="multilevel"/>
    <w:tmpl w:val="AF700EB0"/>
    <w:lvl w:ilvl="0">
      <w:start w:val="1"/>
      <w:numFmt w:val="decimal"/>
      <w:lvlText w:val="%1."/>
      <w:lvlJc w:val="left"/>
      <w:pPr>
        <w:ind w:left="72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7DD29EC"/>
    <w:multiLevelType w:val="hybridMultilevel"/>
    <w:tmpl w:val="EE968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CF4863"/>
    <w:multiLevelType w:val="hybridMultilevel"/>
    <w:tmpl w:val="7E18B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006B66"/>
    <w:multiLevelType w:val="hybridMultilevel"/>
    <w:tmpl w:val="6A28FF2A"/>
    <w:lvl w:ilvl="0" w:tplc="72B064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545C9B"/>
    <w:multiLevelType w:val="hybridMultilevel"/>
    <w:tmpl w:val="FB4E7064"/>
    <w:lvl w:ilvl="0" w:tplc="72B064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2B0090"/>
    <w:multiLevelType w:val="multilevel"/>
    <w:tmpl w:val="B7E8F732"/>
    <w:lvl w:ilvl="0">
      <w:start w:val="1"/>
      <w:numFmt w:val="bullet"/>
      <w:lvlText w:val=""/>
      <w:lvlJc w:val="left"/>
      <w:pPr>
        <w:ind w:left="720" w:hanging="360"/>
      </w:pPr>
      <w:rPr>
        <w:rFonts w:ascii="Symbol" w:hAnsi="Symbol"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7454A9F"/>
    <w:multiLevelType w:val="hybridMultilevel"/>
    <w:tmpl w:val="0464D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EB0D1D"/>
    <w:multiLevelType w:val="hybridMultilevel"/>
    <w:tmpl w:val="716E12D2"/>
    <w:lvl w:ilvl="0" w:tplc="6CD47D1C">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3E6714"/>
    <w:multiLevelType w:val="hybridMultilevel"/>
    <w:tmpl w:val="BC0CA32C"/>
    <w:lvl w:ilvl="0" w:tplc="72B064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E914F9"/>
    <w:multiLevelType w:val="hybridMultilevel"/>
    <w:tmpl w:val="4402667E"/>
    <w:lvl w:ilvl="0" w:tplc="0409000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EFF1AB9"/>
    <w:multiLevelType w:val="hybridMultilevel"/>
    <w:tmpl w:val="30AE1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202478"/>
    <w:multiLevelType w:val="hybridMultilevel"/>
    <w:tmpl w:val="9BD0F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BE5F21"/>
    <w:multiLevelType w:val="multilevel"/>
    <w:tmpl w:val="B7E8F732"/>
    <w:lvl w:ilvl="0">
      <w:start w:val="1"/>
      <w:numFmt w:val="bullet"/>
      <w:lvlText w:val=""/>
      <w:lvlJc w:val="left"/>
      <w:pPr>
        <w:ind w:left="720" w:hanging="360"/>
      </w:pPr>
      <w:rPr>
        <w:rFonts w:ascii="Symbol" w:hAnsi="Symbol"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3255D77"/>
    <w:multiLevelType w:val="hybridMultilevel"/>
    <w:tmpl w:val="594289FE"/>
    <w:lvl w:ilvl="0" w:tplc="72B064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5E4155"/>
    <w:multiLevelType w:val="hybridMultilevel"/>
    <w:tmpl w:val="57B65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B15426"/>
    <w:multiLevelType w:val="hybridMultilevel"/>
    <w:tmpl w:val="83527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D675338"/>
    <w:multiLevelType w:val="hybridMultilevel"/>
    <w:tmpl w:val="879E4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F042C1"/>
    <w:multiLevelType w:val="multilevel"/>
    <w:tmpl w:val="12FEE7E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9365430"/>
    <w:multiLevelType w:val="hybridMultilevel"/>
    <w:tmpl w:val="F5C65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8E0D2D"/>
    <w:multiLevelType w:val="hybridMultilevel"/>
    <w:tmpl w:val="528A0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B102FD"/>
    <w:multiLevelType w:val="hybridMultilevel"/>
    <w:tmpl w:val="A2FE7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8187524">
    <w:abstractNumId w:val="21"/>
  </w:num>
  <w:num w:numId="2" w16cid:durableId="1047026425">
    <w:abstractNumId w:val="13"/>
  </w:num>
  <w:num w:numId="3" w16cid:durableId="1829860588">
    <w:abstractNumId w:val="1"/>
  </w:num>
  <w:num w:numId="4" w16cid:durableId="1066343921">
    <w:abstractNumId w:val="15"/>
  </w:num>
  <w:num w:numId="5" w16cid:durableId="300963095">
    <w:abstractNumId w:val="3"/>
  </w:num>
  <w:num w:numId="6" w16cid:durableId="829056000">
    <w:abstractNumId w:val="23"/>
  </w:num>
  <w:num w:numId="7" w16cid:durableId="370348128">
    <w:abstractNumId w:val="2"/>
  </w:num>
  <w:num w:numId="8" w16cid:durableId="107047090">
    <w:abstractNumId w:val="6"/>
  </w:num>
  <w:num w:numId="9" w16cid:durableId="858354134">
    <w:abstractNumId w:val="11"/>
  </w:num>
  <w:num w:numId="10" w16cid:durableId="922376466">
    <w:abstractNumId w:val="18"/>
  </w:num>
  <w:num w:numId="11" w16cid:durableId="2054772844">
    <w:abstractNumId w:val="25"/>
  </w:num>
  <w:num w:numId="12" w16cid:durableId="1365248656">
    <w:abstractNumId w:val="16"/>
  </w:num>
  <w:num w:numId="13" w16cid:durableId="1465587750">
    <w:abstractNumId w:val="4"/>
  </w:num>
  <w:num w:numId="14" w16cid:durableId="750854998">
    <w:abstractNumId w:val="7"/>
  </w:num>
  <w:num w:numId="15" w16cid:durableId="1715957236">
    <w:abstractNumId w:val="22"/>
  </w:num>
  <w:num w:numId="16" w16cid:durableId="1779451108">
    <w:abstractNumId w:val="5"/>
  </w:num>
  <w:num w:numId="17" w16cid:durableId="1941061282">
    <w:abstractNumId w:val="26"/>
  </w:num>
  <w:num w:numId="18" w16cid:durableId="1329023042">
    <w:abstractNumId w:val="17"/>
  </w:num>
  <w:num w:numId="19" w16cid:durableId="694382849">
    <w:abstractNumId w:val="24"/>
  </w:num>
  <w:num w:numId="20" w16cid:durableId="1761179807">
    <w:abstractNumId w:val="9"/>
  </w:num>
  <w:num w:numId="21" w16cid:durableId="1661890139">
    <w:abstractNumId w:val="12"/>
  </w:num>
  <w:num w:numId="22" w16cid:durableId="1944536677">
    <w:abstractNumId w:val="8"/>
  </w:num>
  <w:num w:numId="23" w16cid:durableId="976884433">
    <w:abstractNumId w:val="0"/>
  </w:num>
  <w:num w:numId="24" w16cid:durableId="681468943">
    <w:abstractNumId w:val="20"/>
  </w:num>
  <w:num w:numId="25" w16cid:durableId="579409853">
    <w:abstractNumId w:val="14"/>
  </w:num>
  <w:num w:numId="26" w16cid:durableId="1817259426">
    <w:abstractNumId w:val="19"/>
  </w:num>
  <w:num w:numId="27" w16cid:durableId="18659011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C4B"/>
    <w:rsid w:val="00012711"/>
    <w:rsid w:val="00013D97"/>
    <w:rsid w:val="00014D28"/>
    <w:rsid w:val="000210E6"/>
    <w:rsid w:val="00025120"/>
    <w:rsid w:val="00026DA8"/>
    <w:rsid w:val="00036634"/>
    <w:rsid w:val="00036DE5"/>
    <w:rsid w:val="00042E12"/>
    <w:rsid w:val="0005146D"/>
    <w:rsid w:val="000517E4"/>
    <w:rsid w:val="0005467D"/>
    <w:rsid w:val="00056B76"/>
    <w:rsid w:val="00063859"/>
    <w:rsid w:val="0006515B"/>
    <w:rsid w:val="00077161"/>
    <w:rsid w:val="00086366"/>
    <w:rsid w:val="00095E33"/>
    <w:rsid w:val="000969E3"/>
    <w:rsid w:val="00097F49"/>
    <w:rsid w:val="000A1E84"/>
    <w:rsid w:val="000A51FF"/>
    <w:rsid w:val="000B2026"/>
    <w:rsid w:val="000B3DA5"/>
    <w:rsid w:val="000D7675"/>
    <w:rsid w:val="000D79AB"/>
    <w:rsid w:val="000E081D"/>
    <w:rsid w:val="000E4C9C"/>
    <w:rsid w:val="000F11E6"/>
    <w:rsid w:val="000F17B7"/>
    <w:rsid w:val="000F7334"/>
    <w:rsid w:val="001061D4"/>
    <w:rsid w:val="00110C12"/>
    <w:rsid w:val="00115625"/>
    <w:rsid w:val="00126F92"/>
    <w:rsid w:val="00133617"/>
    <w:rsid w:val="00140B1A"/>
    <w:rsid w:val="0014506E"/>
    <w:rsid w:val="001471EA"/>
    <w:rsid w:val="0015324B"/>
    <w:rsid w:val="001532F2"/>
    <w:rsid w:val="001549C4"/>
    <w:rsid w:val="001652A6"/>
    <w:rsid w:val="00176BBE"/>
    <w:rsid w:val="00191692"/>
    <w:rsid w:val="00191F1E"/>
    <w:rsid w:val="0019607B"/>
    <w:rsid w:val="0019634F"/>
    <w:rsid w:val="00197B1F"/>
    <w:rsid w:val="001A3087"/>
    <w:rsid w:val="001B2788"/>
    <w:rsid w:val="001B5706"/>
    <w:rsid w:val="001B5820"/>
    <w:rsid w:val="001B61E9"/>
    <w:rsid w:val="001C2AB9"/>
    <w:rsid w:val="001C346E"/>
    <w:rsid w:val="001C392C"/>
    <w:rsid w:val="001D3004"/>
    <w:rsid w:val="001D519C"/>
    <w:rsid w:val="001D6480"/>
    <w:rsid w:val="001D68AD"/>
    <w:rsid w:val="001E20F0"/>
    <w:rsid w:val="001E5317"/>
    <w:rsid w:val="001F3A76"/>
    <w:rsid w:val="00216CBF"/>
    <w:rsid w:val="00221785"/>
    <w:rsid w:val="00223B55"/>
    <w:rsid w:val="0022427B"/>
    <w:rsid w:val="002247B4"/>
    <w:rsid w:val="00240F0B"/>
    <w:rsid w:val="0024427A"/>
    <w:rsid w:val="00245DDE"/>
    <w:rsid w:val="0025212D"/>
    <w:rsid w:val="00253D42"/>
    <w:rsid w:val="002672FE"/>
    <w:rsid w:val="00285678"/>
    <w:rsid w:val="00286D64"/>
    <w:rsid w:val="002944D2"/>
    <w:rsid w:val="002A1C86"/>
    <w:rsid w:val="002B31D0"/>
    <w:rsid w:val="002B60ED"/>
    <w:rsid w:val="002B73AD"/>
    <w:rsid w:val="002C5F3D"/>
    <w:rsid w:val="002E11E8"/>
    <w:rsid w:val="002E3641"/>
    <w:rsid w:val="002E3EA0"/>
    <w:rsid w:val="002F2F3D"/>
    <w:rsid w:val="002F4F66"/>
    <w:rsid w:val="002F6803"/>
    <w:rsid w:val="002F699A"/>
    <w:rsid w:val="003009B9"/>
    <w:rsid w:val="00304F0B"/>
    <w:rsid w:val="003066AE"/>
    <w:rsid w:val="00313667"/>
    <w:rsid w:val="00314C13"/>
    <w:rsid w:val="00320F97"/>
    <w:rsid w:val="00321185"/>
    <w:rsid w:val="00321AB0"/>
    <w:rsid w:val="00322048"/>
    <w:rsid w:val="0032582A"/>
    <w:rsid w:val="00327C4E"/>
    <w:rsid w:val="00333423"/>
    <w:rsid w:val="003352B7"/>
    <w:rsid w:val="00340BA6"/>
    <w:rsid w:val="0034343E"/>
    <w:rsid w:val="00347A89"/>
    <w:rsid w:val="00350113"/>
    <w:rsid w:val="003531E6"/>
    <w:rsid w:val="00354756"/>
    <w:rsid w:val="003552F2"/>
    <w:rsid w:val="00355E82"/>
    <w:rsid w:val="00355F1F"/>
    <w:rsid w:val="00360967"/>
    <w:rsid w:val="00362FBB"/>
    <w:rsid w:val="0037261D"/>
    <w:rsid w:val="00373A01"/>
    <w:rsid w:val="00375EA2"/>
    <w:rsid w:val="003826B1"/>
    <w:rsid w:val="00391826"/>
    <w:rsid w:val="00394242"/>
    <w:rsid w:val="003A3BA4"/>
    <w:rsid w:val="003A407D"/>
    <w:rsid w:val="003D19D8"/>
    <w:rsid w:val="003E038F"/>
    <w:rsid w:val="003E0CEC"/>
    <w:rsid w:val="003E3501"/>
    <w:rsid w:val="003F4521"/>
    <w:rsid w:val="00403E76"/>
    <w:rsid w:val="0041254F"/>
    <w:rsid w:val="0041299B"/>
    <w:rsid w:val="0041797F"/>
    <w:rsid w:val="00423F93"/>
    <w:rsid w:val="00433FD1"/>
    <w:rsid w:val="00434E07"/>
    <w:rsid w:val="004400F4"/>
    <w:rsid w:val="00441768"/>
    <w:rsid w:val="004452A2"/>
    <w:rsid w:val="0045273B"/>
    <w:rsid w:val="004560FF"/>
    <w:rsid w:val="00460459"/>
    <w:rsid w:val="004619B4"/>
    <w:rsid w:val="00471A38"/>
    <w:rsid w:val="00474C1C"/>
    <w:rsid w:val="004770EC"/>
    <w:rsid w:val="004774BB"/>
    <w:rsid w:val="00481B04"/>
    <w:rsid w:val="004820D2"/>
    <w:rsid w:val="00485914"/>
    <w:rsid w:val="00492D6A"/>
    <w:rsid w:val="004935D6"/>
    <w:rsid w:val="00497B4A"/>
    <w:rsid w:val="004A1DE1"/>
    <w:rsid w:val="004A5980"/>
    <w:rsid w:val="004A6B16"/>
    <w:rsid w:val="004B5B84"/>
    <w:rsid w:val="004B6363"/>
    <w:rsid w:val="004B76DB"/>
    <w:rsid w:val="004C164B"/>
    <w:rsid w:val="004C5D25"/>
    <w:rsid w:val="004C611E"/>
    <w:rsid w:val="004D0783"/>
    <w:rsid w:val="004D6C4B"/>
    <w:rsid w:val="004E17E3"/>
    <w:rsid w:val="004E3FEC"/>
    <w:rsid w:val="004E407F"/>
    <w:rsid w:val="005013FE"/>
    <w:rsid w:val="00515611"/>
    <w:rsid w:val="005209DE"/>
    <w:rsid w:val="00520E9A"/>
    <w:rsid w:val="00531514"/>
    <w:rsid w:val="00531FAE"/>
    <w:rsid w:val="00543C9C"/>
    <w:rsid w:val="0054546B"/>
    <w:rsid w:val="005524EA"/>
    <w:rsid w:val="00553531"/>
    <w:rsid w:val="00562C60"/>
    <w:rsid w:val="00582C40"/>
    <w:rsid w:val="005932A7"/>
    <w:rsid w:val="005934BE"/>
    <w:rsid w:val="005943E9"/>
    <w:rsid w:val="00595300"/>
    <w:rsid w:val="005966E7"/>
    <w:rsid w:val="005A2A49"/>
    <w:rsid w:val="005A6D25"/>
    <w:rsid w:val="005A6EA4"/>
    <w:rsid w:val="005A75B9"/>
    <w:rsid w:val="005B1C14"/>
    <w:rsid w:val="005B48B0"/>
    <w:rsid w:val="005E3A27"/>
    <w:rsid w:val="005F1742"/>
    <w:rsid w:val="005F36B0"/>
    <w:rsid w:val="005F3C28"/>
    <w:rsid w:val="006035F8"/>
    <w:rsid w:val="006038B7"/>
    <w:rsid w:val="00610F9F"/>
    <w:rsid w:val="00611086"/>
    <w:rsid w:val="00622E11"/>
    <w:rsid w:val="006243F3"/>
    <w:rsid w:val="0062713A"/>
    <w:rsid w:val="00630ECE"/>
    <w:rsid w:val="00645333"/>
    <w:rsid w:val="0065012D"/>
    <w:rsid w:val="00651D26"/>
    <w:rsid w:val="006556DD"/>
    <w:rsid w:val="00656AAE"/>
    <w:rsid w:val="00662F59"/>
    <w:rsid w:val="006670E8"/>
    <w:rsid w:val="0067495D"/>
    <w:rsid w:val="00682FD7"/>
    <w:rsid w:val="0068346D"/>
    <w:rsid w:val="006926C6"/>
    <w:rsid w:val="00692FA9"/>
    <w:rsid w:val="00695439"/>
    <w:rsid w:val="006A152D"/>
    <w:rsid w:val="006A28E8"/>
    <w:rsid w:val="006A4FC1"/>
    <w:rsid w:val="006A7A69"/>
    <w:rsid w:val="006C1CDC"/>
    <w:rsid w:val="006C2D7E"/>
    <w:rsid w:val="006C55FD"/>
    <w:rsid w:val="006C7029"/>
    <w:rsid w:val="006C7055"/>
    <w:rsid w:val="006D2D65"/>
    <w:rsid w:val="006D72BB"/>
    <w:rsid w:val="006E16CA"/>
    <w:rsid w:val="006E1778"/>
    <w:rsid w:val="006F0515"/>
    <w:rsid w:val="006F3DBE"/>
    <w:rsid w:val="006F686A"/>
    <w:rsid w:val="007142C1"/>
    <w:rsid w:val="007162CA"/>
    <w:rsid w:val="00716D83"/>
    <w:rsid w:val="00717D9E"/>
    <w:rsid w:val="00733BB2"/>
    <w:rsid w:val="00743DF6"/>
    <w:rsid w:val="00751978"/>
    <w:rsid w:val="00767056"/>
    <w:rsid w:val="00774883"/>
    <w:rsid w:val="007754CC"/>
    <w:rsid w:val="007846EB"/>
    <w:rsid w:val="0079076F"/>
    <w:rsid w:val="007A062B"/>
    <w:rsid w:val="007A43BF"/>
    <w:rsid w:val="007B4360"/>
    <w:rsid w:val="007B44B8"/>
    <w:rsid w:val="007B57D8"/>
    <w:rsid w:val="007B5C0E"/>
    <w:rsid w:val="007D0A80"/>
    <w:rsid w:val="007D4222"/>
    <w:rsid w:val="007D6CB2"/>
    <w:rsid w:val="007D6F8A"/>
    <w:rsid w:val="007E4251"/>
    <w:rsid w:val="007E7AC3"/>
    <w:rsid w:val="0080685F"/>
    <w:rsid w:val="00810D4B"/>
    <w:rsid w:val="00812473"/>
    <w:rsid w:val="00813965"/>
    <w:rsid w:val="008146C3"/>
    <w:rsid w:val="00814DF9"/>
    <w:rsid w:val="0083046E"/>
    <w:rsid w:val="00833340"/>
    <w:rsid w:val="008421C5"/>
    <w:rsid w:val="0084450C"/>
    <w:rsid w:val="00844DAE"/>
    <w:rsid w:val="008464E5"/>
    <w:rsid w:val="008520F5"/>
    <w:rsid w:val="00857C5E"/>
    <w:rsid w:val="00860232"/>
    <w:rsid w:val="00862660"/>
    <w:rsid w:val="00863889"/>
    <w:rsid w:val="00865633"/>
    <w:rsid w:val="00866CCA"/>
    <w:rsid w:val="008672EB"/>
    <w:rsid w:val="00871662"/>
    <w:rsid w:val="00871FDF"/>
    <w:rsid w:val="00872AB4"/>
    <w:rsid w:val="0087561A"/>
    <w:rsid w:val="0087624E"/>
    <w:rsid w:val="0088294D"/>
    <w:rsid w:val="00882F3B"/>
    <w:rsid w:val="00887505"/>
    <w:rsid w:val="00895C42"/>
    <w:rsid w:val="00897817"/>
    <w:rsid w:val="008A250B"/>
    <w:rsid w:val="008A47A7"/>
    <w:rsid w:val="008A588A"/>
    <w:rsid w:val="008A7203"/>
    <w:rsid w:val="008B6D47"/>
    <w:rsid w:val="008C0D45"/>
    <w:rsid w:val="008D2D8A"/>
    <w:rsid w:val="008E7C50"/>
    <w:rsid w:val="008F305C"/>
    <w:rsid w:val="008F5722"/>
    <w:rsid w:val="00903DA9"/>
    <w:rsid w:val="0090528C"/>
    <w:rsid w:val="00910EEB"/>
    <w:rsid w:val="009155DD"/>
    <w:rsid w:val="00921B92"/>
    <w:rsid w:val="00921C66"/>
    <w:rsid w:val="00927022"/>
    <w:rsid w:val="00927A19"/>
    <w:rsid w:val="0093153D"/>
    <w:rsid w:val="009423EA"/>
    <w:rsid w:val="00944C4E"/>
    <w:rsid w:val="009539D9"/>
    <w:rsid w:val="00961692"/>
    <w:rsid w:val="00962B0C"/>
    <w:rsid w:val="0096510F"/>
    <w:rsid w:val="00970C23"/>
    <w:rsid w:val="00970D06"/>
    <w:rsid w:val="00982C60"/>
    <w:rsid w:val="00983843"/>
    <w:rsid w:val="00987C9E"/>
    <w:rsid w:val="00991D37"/>
    <w:rsid w:val="00993979"/>
    <w:rsid w:val="009A15F2"/>
    <w:rsid w:val="009A4C9F"/>
    <w:rsid w:val="009B090A"/>
    <w:rsid w:val="009B71E0"/>
    <w:rsid w:val="009C1189"/>
    <w:rsid w:val="009C500A"/>
    <w:rsid w:val="009C5085"/>
    <w:rsid w:val="009C5646"/>
    <w:rsid w:val="009C57ED"/>
    <w:rsid w:val="009C6135"/>
    <w:rsid w:val="009D0DD3"/>
    <w:rsid w:val="009E10D1"/>
    <w:rsid w:val="009E4A74"/>
    <w:rsid w:val="009E703A"/>
    <w:rsid w:val="009E7AEC"/>
    <w:rsid w:val="009F1EFA"/>
    <w:rsid w:val="009F34BF"/>
    <w:rsid w:val="00A03CEF"/>
    <w:rsid w:val="00A111A8"/>
    <w:rsid w:val="00A145CB"/>
    <w:rsid w:val="00A257AD"/>
    <w:rsid w:val="00A2714D"/>
    <w:rsid w:val="00A34AD8"/>
    <w:rsid w:val="00A374E9"/>
    <w:rsid w:val="00A45699"/>
    <w:rsid w:val="00A52F90"/>
    <w:rsid w:val="00A57473"/>
    <w:rsid w:val="00A60612"/>
    <w:rsid w:val="00A6244D"/>
    <w:rsid w:val="00A71980"/>
    <w:rsid w:val="00A74447"/>
    <w:rsid w:val="00A75D71"/>
    <w:rsid w:val="00A835BA"/>
    <w:rsid w:val="00A905F0"/>
    <w:rsid w:val="00A92549"/>
    <w:rsid w:val="00A928DC"/>
    <w:rsid w:val="00A951DC"/>
    <w:rsid w:val="00A965EF"/>
    <w:rsid w:val="00AA739E"/>
    <w:rsid w:val="00AB03B3"/>
    <w:rsid w:val="00AB0721"/>
    <w:rsid w:val="00AB38CE"/>
    <w:rsid w:val="00AB4A7B"/>
    <w:rsid w:val="00AB6E91"/>
    <w:rsid w:val="00AC1D9B"/>
    <w:rsid w:val="00AC2891"/>
    <w:rsid w:val="00AC2CFA"/>
    <w:rsid w:val="00AC4C95"/>
    <w:rsid w:val="00AC4CAB"/>
    <w:rsid w:val="00AC51A0"/>
    <w:rsid w:val="00AD4D72"/>
    <w:rsid w:val="00AE003E"/>
    <w:rsid w:val="00AE0F80"/>
    <w:rsid w:val="00AE294B"/>
    <w:rsid w:val="00AF070E"/>
    <w:rsid w:val="00AF3304"/>
    <w:rsid w:val="00B07448"/>
    <w:rsid w:val="00B07CCE"/>
    <w:rsid w:val="00B2195C"/>
    <w:rsid w:val="00B26B5D"/>
    <w:rsid w:val="00B30727"/>
    <w:rsid w:val="00B37294"/>
    <w:rsid w:val="00B7158F"/>
    <w:rsid w:val="00B719DF"/>
    <w:rsid w:val="00B723A9"/>
    <w:rsid w:val="00B771E8"/>
    <w:rsid w:val="00B806C2"/>
    <w:rsid w:val="00B86E66"/>
    <w:rsid w:val="00B901A3"/>
    <w:rsid w:val="00BA78EC"/>
    <w:rsid w:val="00BB2718"/>
    <w:rsid w:val="00BB7265"/>
    <w:rsid w:val="00BC15F9"/>
    <w:rsid w:val="00BC5949"/>
    <w:rsid w:val="00BD035E"/>
    <w:rsid w:val="00BD0667"/>
    <w:rsid w:val="00BD3D81"/>
    <w:rsid w:val="00BD57E6"/>
    <w:rsid w:val="00BD6A0B"/>
    <w:rsid w:val="00BE03BD"/>
    <w:rsid w:val="00BE596E"/>
    <w:rsid w:val="00BE62C6"/>
    <w:rsid w:val="00BE727A"/>
    <w:rsid w:val="00BF1922"/>
    <w:rsid w:val="00C0743B"/>
    <w:rsid w:val="00C117E4"/>
    <w:rsid w:val="00C14C65"/>
    <w:rsid w:val="00C24E27"/>
    <w:rsid w:val="00C31A65"/>
    <w:rsid w:val="00C333E9"/>
    <w:rsid w:val="00C35756"/>
    <w:rsid w:val="00C41CDF"/>
    <w:rsid w:val="00C42ED9"/>
    <w:rsid w:val="00C50B12"/>
    <w:rsid w:val="00C51B8C"/>
    <w:rsid w:val="00C52546"/>
    <w:rsid w:val="00C53C9C"/>
    <w:rsid w:val="00C56EA9"/>
    <w:rsid w:val="00C60D7C"/>
    <w:rsid w:val="00C81E16"/>
    <w:rsid w:val="00C836F8"/>
    <w:rsid w:val="00C85F35"/>
    <w:rsid w:val="00C92E81"/>
    <w:rsid w:val="00CA263E"/>
    <w:rsid w:val="00CA2E02"/>
    <w:rsid w:val="00CA4D74"/>
    <w:rsid w:val="00CB0F46"/>
    <w:rsid w:val="00CB204C"/>
    <w:rsid w:val="00CB255D"/>
    <w:rsid w:val="00CB4B17"/>
    <w:rsid w:val="00CB6A35"/>
    <w:rsid w:val="00CC0253"/>
    <w:rsid w:val="00CC2FD8"/>
    <w:rsid w:val="00CD26CD"/>
    <w:rsid w:val="00CD3A02"/>
    <w:rsid w:val="00CD55CE"/>
    <w:rsid w:val="00CD5C5B"/>
    <w:rsid w:val="00CD6F26"/>
    <w:rsid w:val="00CE1832"/>
    <w:rsid w:val="00CE4E52"/>
    <w:rsid w:val="00CE6615"/>
    <w:rsid w:val="00CF36D2"/>
    <w:rsid w:val="00D000B0"/>
    <w:rsid w:val="00D00DC7"/>
    <w:rsid w:val="00D033C4"/>
    <w:rsid w:val="00D13D02"/>
    <w:rsid w:val="00D33CC7"/>
    <w:rsid w:val="00D34108"/>
    <w:rsid w:val="00D3742D"/>
    <w:rsid w:val="00D40053"/>
    <w:rsid w:val="00D42626"/>
    <w:rsid w:val="00D439D1"/>
    <w:rsid w:val="00D45735"/>
    <w:rsid w:val="00D47085"/>
    <w:rsid w:val="00D4740B"/>
    <w:rsid w:val="00D52141"/>
    <w:rsid w:val="00D53DEB"/>
    <w:rsid w:val="00D667DC"/>
    <w:rsid w:val="00D71941"/>
    <w:rsid w:val="00DA191E"/>
    <w:rsid w:val="00DB036E"/>
    <w:rsid w:val="00DB3634"/>
    <w:rsid w:val="00DB4582"/>
    <w:rsid w:val="00DB4F71"/>
    <w:rsid w:val="00DB5488"/>
    <w:rsid w:val="00DB6CAA"/>
    <w:rsid w:val="00DC1149"/>
    <w:rsid w:val="00DC717A"/>
    <w:rsid w:val="00DD0630"/>
    <w:rsid w:val="00DD3873"/>
    <w:rsid w:val="00DD5706"/>
    <w:rsid w:val="00DD5AFE"/>
    <w:rsid w:val="00DF5942"/>
    <w:rsid w:val="00E0714C"/>
    <w:rsid w:val="00E115BE"/>
    <w:rsid w:val="00E134B4"/>
    <w:rsid w:val="00E15A06"/>
    <w:rsid w:val="00E44150"/>
    <w:rsid w:val="00E448B0"/>
    <w:rsid w:val="00E45D25"/>
    <w:rsid w:val="00E47816"/>
    <w:rsid w:val="00E47F38"/>
    <w:rsid w:val="00E52004"/>
    <w:rsid w:val="00E5413C"/>
    <w:rsid w:val="00E62C88"/>
    <w:rsid w:val="00E6380F"/>
    <w:rsid w:val="00E64830"/>
    <w:rsid w:val="00E711AD"/>
    <w:rsid w:val="00E7498F"/>
    <w:rsid w:val="00E82705"/>
    <w:rsid w:val="00E842ED"/>
    <w:rsid w:val="00E84671"/>
    <w:rsid w:val="00E86DA9"/>
    <w:rsid w:val="00E90B1F"/>
    <w:rsid w:val="00E91A4C"/>
    <w:rsid w:val="00E940A9"/>
    <w:rsid w:val="00E94AD5"/>
    <w:rsid w:val="00EA608D"/>
    <w:rsid w:val="00EB1CAF"/>
    <w:rsid w:val="00EB368D"/>
    <w:rsid w:val="00ED56CA"/>
    <w:rsid w:val="00EE0443"/>
    <w:rsid w:val="00EE3780"/>
    <w:rsid w:val="00EE42EA"/>
    <w:rsid w:val="00EF1F7B"/>
    <w:rsid w:val="00EF3244"/>
    <w:rsid w:val="00F00E8C"/>
    <w:rsid w:val="00F025BB"/>
    <w:rsid w:val="00F067FA"/>
    <w:rsid w:val="00F10B83"/>
    <w:rsid w:val="00F1202E"/>
    <w:rsid w:val="00F14CB1"/>
    <w:rsid w:val="00F20926"/>
    <w:rsid w:val="00F21C75"/>
    <w:rsid w:val="00F270FB"/>
    <w:rsid w:val="00F315F7"/>
    <w:rsid w:val="00F321C8"/>
    <w:rsid w:val="00F3306F"/>
    <w:rsid w:val="00F43D0B"/>
    <w:rsid w:val="00F53058"/>
    <w:rsid w:val="00F54C2F"/>
    <w:rsid w:val="00F61FE8"/>
    <w:rsid w:val="00F62425"/>
    <w:rsid w:val="00F646A5"/>
    <w:rsid w:val="00F6647C"/>
    <w:rsid w:val="00F717FA"/>
    <w:rsid w:val="00F80216"/>
    <w:rsid w:val="00F823F4"/>
    <w:rsid w:val="00F861C4"/>
    <w:rsid w:val="00F93CBE"/>
    <w:rsid w:val="00F947BB"/>
    <w:rsid w:val="00F95FDB"/>
    <w:rsid w:val="00F9766B"/>
    <w:rsid w:val="00FA4174"/>
    <w:rsid w:val="00FA47D5"/>
    <w:rsid w:val="00FA67E3"/>
    <w:rsid w:val="00FA71B2"/>
    <w:rsid w:val="00FB2D06"/>
    <w:rsid w:val="00FC5B8B"/>
    <w:rsid w:val="00FC6F2E"/>
    <w:rsid w:val="00FD1FEF"/>
    <w:rsid w:val="00FD5F76"/>
    <w:rsid w:val="00FD6FD9"/>
    <w:rsid w:val="00FE33B1"/>
    <w:rsid w:val="00FE42CE"/>
    <w:rsid w:val="00FF1E08"/>
    <w:rsid w:val="00FF5A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815AF"/>
  <w15:chartTrackingRefBased/>
  <w15:docId w15:val="{8D6AA3AF-E760-4613-B110-FE2DD45EA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CDF"/>
    <w:pPr>
      <w:spacing w:line="259" w:lineRule="auto"/>
    </w:pPr>
    <w:rPr>
      <w:sz w:val="22"/>
      <w:szCs w:val="22"/>
    </w:rPr>
  </w:style>
  <w:style w:type="paragraph" w:styleId="Heading1">
    <w:name w:val="heading 1"/>
    <w:basedOn w:val="Normal"/>
    <w:next w:val="Normal"/>
    <w:link w:val="Heading1Char"/>
    <w:uiPriority w:val="9"/>
    <w:qFormat/>
    <w:rsid w:val="004D6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6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6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6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6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C4B"/>
    <w:rPr>
      <w:rFonts w:eastAsiaTheme="majorEastAsia" w:cstheme="majorBidi"/>
      <w:color w:val="272727" w:themeColor="text1" w:themeTint="D8"/>
    </w:rPr>
  </w:style>
  <w:style w:type="paragraph" w:styleId="Title">
    <w:name w:val="Title"/>
    <w:basedOn w:val="Normal"/>
    <w:next w:val="Normal"/>
    <w:link w:val="TitleChar"/>
    <w:uiPriority w:val="10"/>
    <w:qFormat/>
    <w:rsid w:val="004D6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C4B"/>
    <w:pPr>
      <w:spacing w:before="160"/>
      <w:jc w:val="center"/>
    </w:pPr>
    <w:rPr>
      <w:i/>
      <w:iCs/>
      <w:color w:val="404040" w:themeColor="text1" w:themeTint="BF"/>
    </w:rPr>
  </w:style>
  <w:style w:type="character" w:customStyle="1" w:styleId="QuoteChar">
    <w:name w:val="Quote Char"/>
    <w:basedOn w:val="DefaultParagraphFont"/>
    <w:link w:val="Quote"/>
    <w:uiPriority w:val="29"/>
    <w:rsid w:val="004D6C4B"/>
    <w:rPr>
      <w:i/>
      <w:iCs/>
      <w:color w:val="404040" w:themeColor="text1" w:themeTint="BF"/>
    </w:rPr>
  </w:style>
  <w:style w:type="paragraph" w:styleId="ListParagraph">
    <w:name w:val="List Paragraph"/>
    <w:basedOn w:val="Normal"/>
    <w:uiPriority w:val="34"/>
    <w:qFormat/>
    <w:rsid w:val="004D6C4B"/>
    <w:pPr>
      <w:ind w:left="720"/>
      <w:contextualSpacing/>
    </w:pPr>
  </w:style>
  <w:style w:type="character" w:styleId="IntenseEmphasis">
    <w:name w:val="Intense Emphasis"/>
    <w:basedOn w:val="DefaultParagraphFont"/>
    <w:uiPriority w:val="21"/>
    <w:qFormat/>
    <w:rsid w:val="004D6C4B"/>
    <w:rPr>
      <w:i/>
      <w:iCs/>
      <w:color w:val="0F4761" w:themeColor="accent1" w:themeShade="BF"/>
    </w:rPr>
  </w:style>
  <w:style w:type="paragraph" w:styleId="IntenseQuote">
    <w:name w:val="Intense Quote"/>
    <w:basedOn w:val="Normal"/>
    <w:next w:val="Normal"/>
    <w:link w:val="IntenseQuoteChar"/>
    <w:uiPriority w:val="30"/>
    <w:qFormat/>
    <w:rsid w:val="004D6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C4B"/>
    <w:rPr>
      <w:i/>
      <w:iCs/>
      <w:color w:val="0F4761" w:themeColor="accent1" w:themeShade="BF"/>
    </w:rPr>
  </w:style>
  <w:style w:type="character" w:styleId="IntenseReference">
    <w:name w:val="Intense Reference"/>
    <w:basedOn w:val="DefaultParagraphFont"/>
    <w:uiPriority w:val="32"/>
    <w:qFormat/>
    <w:rsid w:val="004D6C4B"/>
    <w:rPr>
      <w:b/>
      <w:bCs/>
      <w:smallCaps/>
      <w:color w:val="0F4761" w:themeColor="accent1" w:themeShade="BF"/>
      <w:spacing w:val="5"/>
    </w:rPr>
  </w:style>
  <w:style w:type="table" w:styleId="TableGrid">
    <w:name w:val="Table Grid"/>
    <w:basedOn w:val="TableNormal"/>
    <w:uiPriority w:val="39"/>
    <w:rsid w:val="004D6C4B"/>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2425"/>
    <w:rPr>
      <w:color w:val="467886" w:themeColor="hyperlink"/>
      <w:u w:val="single"/>
    </w:rPr>
  </w:style>
  <w:style w:type="character" w:styleId="UnresolvedMention">
    <w:name w:val="Unresolved Mention"/>
    <w:basedOn w:val="DefaultParagraphFont"/>
    <w:uiPriority w:val="99"/>
    <w:semiHidden/>
    <w:unhideWhenUsed/>
    <w:rsid w:val="00F62425"/>
    <w:rPr>
      <w:color w:val="605E5C"/>
      <w:shd w:val="clear" w:color="auto" w:fill="E1DFDD"/>
    </w:rPr>
  </w:style>
  <w:style w:type="paragraph" w:styleId="Caption">
    <w:name w:val="caption"/>
    <w:basedOn w:val="Normal"/>
    <w:next w:val="Normal"/>
    <w:uiPriority w:val="35"/>
    <w:unhideWhenUsed/>
    <w:qFormat/>
    <w:rsid w:val="000E081D"/>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51561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5611"/>
    <w:rPr>
      <w:sz w:val="20"/>
      <w:szCs w:val="20"/>
    </w:rPr>
  </w:style>
  <w:style w:type="character" w:styleId="FootnoteReference">
    <w:name w:val="footnote reference"/>
    <w:basedOn w:val="DefaultParagraphFont"/>
    <w:uiPriority w:val="99"/>
    <w:semiHidden/>
    <w:unhideWhenUsed/>
    <w:rsid w:val="00515611"/>
    <w:rPr>
      <w:vertAlign w:val="superscript"/>
    </w:rPr>
  </w:style>
  <w:style w:type="character" w:styleId="FollowedHyperlink">
    <w:name w:val="FollowedHyperlink"/>
    <w:basedOn w:val="DefaultParagraphFont"/>
    <w:uiPriority w:val="99"/>
    <w:semiHidden/>
    <w:unhideWhenUsed/>
    <w:rsid w:val="0080685F"/>
    <w:rPr>
      <w:color w:val="96607D" w:themeColor="followedHyperlink"/>
      <w:u w:val="single"/>
    </w:rPr>
  </w:style>
  <w:style w:type="paragraph" w:styleId="Header">
    <w:name w:val="header"/>
    <w:basedOn w:val="Normal"/>
    <w:link w:val="HeaderChar"/>
    <w:uiPriority w:val="99"/>
    <w:unhideWhenUsed/>
    <w:rsid w:val="00F270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0FB"/>
    <w:rPr>
      <w:sz w:val="22"/>
      <w:szCs w:val="22"/>
    </w:rPr>
  </w:style>
  <w:style w:type="paragraph" w:styleId="Footer">
    <w:name w:val="footer"/>
    <w:basedOn w:val="Normal"/>
    <w:link w:val="FooterChar"/>
    <w:uiPriority w:val="99"/>
    <w:unhideWhenUsed/>
    <w:rsid w:val="00F270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0FB"/>
    <w:rPr>
      <w:sz w:val="22"/>
      <w:szCs w:val="22"/>
    </w:rPr>
  </w:style>
  <w:style w:type="paragraph" w:styleId="TOCHeading">
    <w:name w:val="TOC Heading"/>
    <w:basedOn w:val="Heading1"/>
    <w:next w:val="Normal"/>
    <w:uiPriority w:val="39"/>
    <w:unhideWhenUsed/>
    <w:qFormat/>
    <w:rsid w:val="0015324B"/>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8B6D47"/>
    <w:pPr>
      <w:tabs>
        <w:tab w:val="right" w:leader="dot" w:pos="9880"/>
      </w:tabs>
      <w:spacing w:after="100" w:line="360" w:lineRule="auto"/>
      <w:jc w:val="both"/>
    </w:pPr>
  </w:style>
  <w:style w:type="paragraph" w:styleId="TOC2">
    <w:name w:val="toc 2"/>
    <w:basedOn w:val="Normal"/>
    <w:next w:val="Normal"/>
    <w:autoRedefine/>
    <w:uiPriority w:val="39"/>
    <w:unhideWhenUsed/>
    <w:rsid w:val="0015324B"/>
    <w:pPr>
      <w:spacing w:after="100"/>
      <w:ind w:left="220"/>
    </w:pPr>
  </w:style>
  <w:style w:type="paragraph" w:styleId="TOC3">
    <w:name w:val="toc 3"/>
    <w:basedOn w:val="Normal"/>
    <w:next w:val="Normal"/>
    <w:autoRedefine/>
    <w:uiPriority w:val="39"/>
    <w:unhideWhenUsed/>
    <w:rsid w:val="0015324B"/>
    <w:pPr>
      <w:spacing w:after="100"/>
      <w:ind w:left="440"/>
    </w:pPr>
  </w:style>
  <w:style w:type="paragraph" w:styleId="TableofFigures">
    <w:name w:val="table of figures"/>
    <w:basedOn w:val="Normal"/>
    <w:next w:val="Normal"/>
    <w:uiPriority w:val="99"/>
    <w:unhideWhenUsed/>
    <w:rsid w:val="00CA4D74"/>
    <w:pPr>
      <w:spacing w:after="0"/>
    </w:pPr>
  </w:style>
  <w:style w:type="paragraph" w:styleId="NormalWeb">
    <w:name w:val="Normal (Web)"/>
    <w:basedOn w:val="Normal"/>
    <w:uiPriority w:val="99"/>
    <w:semiHidden/>
    <w:unhideWhenUsed/>
    <w:rsid w:val="0067495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learn.microsoft.com/en-us/azure/machine-learning/" TargetMode="Externa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learn.microsoft.com/en-us/azure/search/" TargetMode="External"/><Relationship Id="rId33" Type="http://schemas.openxmlformats.org/officeDocument/2006/relationships/hyperlink" Target="https://github.com/Fatimaxx24/202508958-IT9204-Emerging-Technologies-in-AI"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kaggle.com/datasets/subhajournal/phishingemai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subhajournal/phishingemails" TargetMode="External"/><Relationship Id="rId24" Type="http://schemas.openxmlformats.org/officeDocument/2006/relationships/hyperlink" Target="https://www.microsoft.com/en-us/ai/responsible-ai" TargetMode="External"/><Relationship Id="rId32" Type="http://schemas.openxmlformats.org/officeDocument/2006/relationships/hyperlink" Target="https://youtu.be/FgLfeEq4M-k"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cisa.gov" TargetMode="External"/><Relationship Id="rId28" Type="http://schemas.openxmlformats.org/officeDocument/2006/relationships/hyperlink" Target="https://www.sans.org/security-awareness-training/" TargetMode="External"/><Relationship Id="rId36"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www.kaggle.com/datasets/subhajournal/phishingemail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6028/NIST.SP.800-61r3" TargetMode="External"/><Relationship Id="rId30" Type="http://schemas.openxmlformats.org/officeDocument/2006/relationships/hyperlink" Target="https://www.verizon.com/business/resources/reports/dbir/" TargetMode="Externa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1A6250369D64D20AA8C5BC5EF64E366"/>
        <w:category>
          <w:name w:val="General"/>
          <w:gallery w:val="placeholder"/>
        </w:category>
        <w:types>
          <w:type w:val="bbPlcHdr"/>
        </w:types>
        <w:behaviors>
          <w:behavior w:val="content"/>
        </w:behaviors>
        <w:guid w:val="{D53FA8C7-BD95-4851-9E23-BBD07DF1751D}"/>
      </w:docPartPr>
      <w:docPartBody>
        <w:p w:rsidR="003A615B" w:rsidRDefault="00FF2872" w:rsidP="00FF2872">
          <w:pPr>
            <w:pStyle w:val="21A6250369D64D20AA8C5BC5EF64E366"/>
          </w:pPr>
          <w:r w:rsidRPr="00372E8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872"/>
    <w:rsid w:val="000B2026"/>
    <w:rsid w:val="001C346E"/>
    <w:rsid w:val="00334D59"/>
    <w:rsid w:val="003A615B"/>
    <w:rsid w:val="00471A38"/>
    <w:rsid w:val="004819B0"/>
    <w:rsid w:val="005A75B9"/>
    <w:rsid w:val="005C2139"/>
    <w:rsid w:val="005D20E9"/>
    <w:rsid w:val="006474AA"/>
    <w:rsid w:val="006A2C6D"/>
    <w:rsid w:val="00C1558C"/>
    <w:rsid w:val="00E6380F"/>
    <w:rsid w:val="00F3306F"/>
    <w:rsid w:val="00FD3B33"/>
    <w:rsid w:val="00FF28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2872"/>
    <w:rPr>
      <w:color w:val="808080"/>
    </w:rPr>
  </w:style>
  <w:style w:type="paragraph" w:customStyle="1" w:styleId="21A6250369D64D20AA8C5BC5EF64E366">
    <w:name w:val="21A6250369D64D20AA8C5BC5EF64E366"/>
    <w:rsid w:val="00FF28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E1ABA-B1E1-4AB9-BF69-AFB73D465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1624</TotalTime>
  <Pages>34</Pages>
  <Words>7028</Words>
  <Characters>40060</Characters>
  <Application>Microsoft Office Word</Application>
  <DocSecurity>0</DocSecurity>
  <Lines>333</Lines>
  <Paragraphs>93</Paragraphs>
  <ScaleCrop>false</ScaleCrop>
  <Company/>
  <LinksUpToDate>false</LinksUpToDate>
  <CharactersWithSpaces>46995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Fatema Husain Merza Muslem Hasan</dc:creator>
  <cp:keywords/>
  <dc:description/>
  <cp:lastModifiedBy>Fatema Husain Merza Muslem Hasan</cp:lastModifiedBy>
  <cp:revision>233</cp:revision>
  <cp:lastPrinted>2026-05-30T04:28:00Z</cp:lastPrinted>
  <dcterms:created xsi:type="dcterms:W3CDTF">2026-05-29T07:38:00Z</dcterms:created>
  <dcterms:modified xsi:type="dcterms:W3CDTF">2026-05-30T15:11:00Z</dcterms:modified>
</cp:coreProperties>
</file>