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36" w:rsidRDefault="00C43289">
      <w:r>
        <w:rPr>
          <w:noProof/>
          <w:lang w:eastAsia="en-MY"/>
        </w:rPr>
        <w:drawing>
          <wp:inline distT="0" distB="0" distL="0" distR="0" wp14:anchorId="524D6629" wp14:editId="20F7BF11">
            <wp:extent cx="55245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16" w:rsidRPr="00C43289" w:rsidRDefault="00C43289" w:rsidP="00C43289">
      <w:r>
        <w:t xml:space="preserve">Calculate </w:t>
      </w:r>
      <w:r w:rsidR="007E2FD6" w:rsidRPr="00C43289">
        <w:rPr>
          <w:lang w:val="en-US"/>
        </w:rPr>
        <w:t>arbitrary tuple</w:t>
      </w:r>
    </w:p>
    <w:p w:rsidR="00C43289" w:rsidRDefault="000270DC" w:rsidP="000270DC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1</m:t>
              </m:r>
            </m:e>
          </m:func>
          <m:r>
            <w:rPr>
              <w:rFonts w:ascii="Cambria Math"/>
            </w:rPr>
            <m:t>,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r>
            <w:rPr>
              <w:rFonts w:ascii="Cambria Math"/>
            </w:rPr>
            <m:t>)=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120,130)=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120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log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120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log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=0.9988</m:t>
          </m:r>
        </m:oMath>
      </m:oMathPara>
    </w:p>
    <w:p w:rsidR="00A11D16" w:rsidRDefault="007E2FD6" w:rsidP="00C43289">
      <w:pPr>
        <w:rPr>
          <w:lang w:val="en-US"/>
        </w:rPr>
      </w:pPr>
      <w:r w:rsidRPr="00C43289">
        <w:rPr>
          <w:lang w:val="en-US"/>
        </w:rPr>
        <w:t xml:space="preserve">Calculate entropy of each attribute: </w:t>
      </w:r>
    </w:p>
    <w:p w:rsidR="00C43289" w:rsidRDefault="00C43289" w:rsidP="00C43289">
      <w:pPr>
        <w:rPr>
          <w:lang w:val="en-US"/>
        </w:rPr>
      </w:pPr>
      <w:r w:rsidRPr="00C43289">
        <w:rPr>
          <w:b/>
          <w:lang w:val="en-US"/>
        </w:rPr>
        <w:t>Major</w:t>
      </w:r>
    </w:p>
    <w:p w:rsidR="00C43289" w:rsidRPr="00C43289" w:rsidRDefault="00C43289" w:rsidP="000270DC">
      <w:pPr>
        <w:ind w:left="720"/>
      </w:pPr>
      <w:r>
        <w:t xml:space="preserve">For major = Science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84,42)=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84</m:t>
            </m:r>
          </m:num>
          <m:den>
            <m:r>
              <w:rPr>
                <w:rFonts w:ascii="Cambria Math"/>
              </w:rPr>
              <m:t>126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84</m:t>
            </m:r>
          </m:num>
          <m:den>
            <m:r>
              <w:rPr>
                <w:rFonts w:ascii="Cambria Math"/>
              </w:rPr>
              <m:t>126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42</m:t>
            </m:r>
          </m:num>
          <m:den>
            <m:r>
              <w:rPr>
                <w:rFonts w:ascii="Cambria Math"/>
              </w:rPr>
              <m:t>126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42</m:t>
            </m:r>
          </m:num>
          <m:den>
            <m:r>
              <w:rPr>
                <w:rFonts w:ascii="Cambria Math"/>
              </w:rPr>
              <m:t>126</m:t>
            </m:r>
          </m:den>
        </m:f>
        <m:r>
          <w:rPr>
            <w:rFonts w:ascii="Cambria Math"/>
          </w:rPr>
          <m:t>=0.9183</m:t>
        </m:r>
      </m:oMath>
    </w:p>
    <w:p w:rsidR="00C43289" w:rsidRDefault="00C43289" w:rsidP="000270DC">
      <w:pPr>
        <w:ind w:left="720"/>
      </w:pPr>
      <w:r>
        <w:t xml:space="preserve">For major = Engineering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4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36,46)=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36</m:t>
            </m:r>
          </m:num>
          <m:den>
            <m:r>
              <w:rPr>
                <w:rFonts w:ascii="Cambria Math"/>
              </w:rPr>
              <m:t>82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36</m:t>
            </m:r>
          </m:num>
          <m:den>
            <m:r>
              <w:rPr>
                <w:rFonts w:ascii="Cambria Math"/>
              </w:rPr>
              <m:t>82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46</m:t>
            </m:r>
          </m:num>
          <m:den>
            <m:r>
              <w:rPr>
                <w:rFonts w:ascii="Cambria Math"/>
              </w:rPr>
              <m:t>82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46</m:t>
            </m:r>
          </m:num>
          <m:den>
            <m:r>
              <w:rPr>
                <w:rFonts w:ascii="Cambria Math"/>
              </w:rPr>
              <m:t>82</m:t>
            </m:r>
          </m:den>
        </m:f>
        <m:r>
          <w:rPr>
            <w:rFonts w:ascii="Cambria Math"/>
          </w:rPr>
          <m:t>=0.9892</m:t>
        </m:r>
      </m:oMath>
    </w:p>
    <w:p w:rsidR="00C43289" w:rsidRDefault="00C43289" w:rsidP="000270DC">
      <w:pPr>
        <w:ind w:left="720"/>
      </w:pPr>
      <w:r>
        <w:t xml:space="preserve">For major = Business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5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0,22)=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22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22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</m:num>
          <m:den>
            <m:r>
              <w:rPr>
                <w:rFonts w:ascii="Cambria Math"/>
              </w:rPr>
              <m:t>22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</m:num>
          <m:den>
            <m:r>
              <w:rPr>
                <w:rFonts w:ascii="Cambria Math"/>
              </w:rPr>
              <m:t>22</m:t>
            </m:r>
          </m:den>
        </m:f>
        <m:r>
          <w:rPr>
            <w:rFonts w:ascii="Cambria Math"/>
          </w:rPr>
          <m:t>=0</m:t>
        </m:r>
      </m:oMath>
    </w:p>
    <w:p w:rsidR="00C43289" w:rsidRPr="00C43289" w:rsidRDefault="00C43289" w:rsidP="00C43289">
      <w:pPr>
        <w:rPr>
          <w:b/>
        </w:rPr>
      </w:pPr>
      <w:r w:rsidRPr="00C43289">
        <w:rPr>
          <w:b/>
        </w:rPr>
        <w:t>Gender</w:t>
      </w:r>
    </w:p>
    <w:p w:rsidR="00C43289" w:rsidRPr="00C43289" w:rsidRDefault="00C43289" w:rsidP="000270DC">
      <w:pPr>
        <w:ind w:left="720"/>
      </w:pPr>
      <w:r>
        <w:t xml:space="preserve">For </w:t>
      </w:r>
      <w:r w:rsidR="006D40B0">
        <w:t>gender</w:t>
      </w:r>
      <w:r>
        <w:t xml:space="preserve"> = </w:t>
      </w:r>
      <w:r w:rsidR="006D40B0">
        <w:t>Female</w:t>
      </w:r>
      <w:r>
        <w:t xml:space="preserve">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65,68)=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133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133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68</m:t>
            </m:r>
          </m:num>
          <m:den>
            <m:r>
              <w:rPr>
                <w:rFonts w:ascii="Cambria Math"/>
              </w:rPr>
              <m:t>133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68</m:t>
            </m:r>
          </m:num>
          <m:den>
            <m:r>
              <w:rPr>
                <w:rFonts w:ascii="Cambria Math"/>
              </w:rPr>
              <m:t>133</m:t>
            </m:r>
          </m:den>
        </m:f>
        <m:r>
          <w:rPr>
            <w:rFonts w:ascii="Cambria Math"/>
          </w:rPr>
          <m:t>=0.9996</m:t>
        </m:r>
      </m:oMath>
    </w:p>
    <w:p w:rsidR="006D40B0" w:rsidRPr="00C43289" w:rsidRDefault="006D40B0" w:rsidP="000270DC">
      <w:pPr>
        <w:ind w:left="720"/>
      </w:pPr>
      <w:r>
        <w:t xml:space="preserve">For gender = Male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4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55,62)=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117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117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62</m:t>
            </m:r>
          </m:num>
          <m:den>
            <m:r>
              <w:rPr>
                <w:rFonts w:ascii="Cambria Math"/>
              </w:rPr>
              <m:t>117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62</m:t>
            </m:r>
          </m:num>
          <m:den>
            <m:r>
              <w:rPr>
                <w:rFonts w:ascii="Cambria Math"/>
              </w:rPr>
              <m:t>117</m:t>
            </m:r>
          </m:den>
        </m:f>
        <m:r>
          <w:rPr>
            <w:rFonts w:ascii="Cambria Math"/>
          </w:rPr>
          <m:t>=0.9974</m:t>
        </m:r>
      </m:oMath>
    </w:p>
    <w:p w:rsidR="00C43289" w:rsidRDefault="00C43289" w:rsidP="00C43289"/>
    <w:p w:rsidR="006D40B0" w:rsidRPr="00C43289" w:rsidRDefault="006D40B0" w:rsidP="00C43289"/>
    <w:p w:rsidR="006D40B0" w:rsidRPr="00C43289" w:rsidRDefault="006D40B0" w:rsidP="006D40B0">
      <w:pPr>
        <w:rPr>
          <w:b/>
        </w:rPr>
      </w:pPr>
      <w:r>
        <w:rPr>
          <w:b/>
        </w:rPr>
        <w:t>Birth Country</w:t>
      </w:r>
    </w:p>
    <w:p w:rsidR="006D40B0" w:rsidRPr="00C43289" w:rsidRDefault="006D40B0" w:rsidP="000270DC">
      <w:pPr>
        <w:ind w:left="720"/>
      </w:pPr>
      <w:r>
        <w:t xml:space="preserve">For birth country = Foreign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65,40)=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105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105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40</m:t>
            </m:r>
          </m:num>
          <m:den>
            <m:r>
              <w:rPr>
                <w:rFonts w:ascii="Cambria Math"/>
              </w:rPr>
              <m:t>105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40</m:t>
            </m:r>
          </m:num>
          <m:den>
            <m:r>
              <w:rPr>
                <w:rFonts w:ascii="Cambria Math"/>
              </w:rPr>
              <m:t>105</m:t>
            </m:r>
          </m:den>
        </m:f>
        <m:r>
          <w:rPr>
            <w:rFonts w:ascii="Cambria Math"/>
          </w:rPr>
          <m:t>=0.9587</m:t>
        </m:r>
      </m:oMath>
    </w:p>
    <w:p w:rsidR="006D40B0" w:rsidRPr="00C43289" w:rsidRDefault="006D40B0" w:rsidP="000270DC">
      <w:pPr>
        <w:ind w:left="720"/>
      </w:pPr>
      <w:r>
        <w:lastRenderedPageBreak/>
        <w:t xml:space="preserve">For birth country = Canada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4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55,90)=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145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145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90</m:t>
            </m:r>
          </m:num>
          <m:den>
            <m:r>
              <w:rPr>
                <w:rFonts w:ascii="Cambria Math"/>
              </w:rPr>
              <m:t>145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90</m:t>
            </m:r>
          </m:num>
          <m:den>
            <m:r>
              <w:rPr>
                <w:rFonts w:ascii="Cambria Math"/>
              </w:rPr>
              <m:t>145</m:t>
            </m:r>
          </m:den>
        </m:f>
        <m:r>
          <w:rPr>
            <w:rFonts w:ascii="Cambria Math"/>
          </w:rPr>
          <m:t>=0.9576</m:t>
        </m:r>
      </m:oMath>
    </w:p>
    <w:p w:rsidR="006D40B0" w:rsidRDefault="006D40B0" w:rsidP="006D40B0">
      <w:pPr>
        <w:rPr>
          <w:lang w:val="en-US"/>
        </w:rPr>
      </w:pPr>
      <w:r>
        <w:rPr>
          <w:b/>
          <w:lang w:val="en-US"/>
        </w:rPr>
        <w:t>Age range</w:t>
      </w:r>
    </w:p>
    <w:p w:rsidR="006D40B0" w:rsidRPr="00C43289" w:rsidRDefault="006D40B0" w:rsidP="000270DC">
      <w:pPr>
        <w:ind w:left="720"/>
      </w:pPr>
      <w:r>
        <w:t xml:space="preserve">For age range = &lt;20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0,84)=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84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84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84</m:t>
            </m:r>
          </m:num>
          <m:den>
            <m:r>
              <w:rPr>
                <w:rFonts w:ascii="Cambria Math"/>
              </w:rPr>
              <m:t>84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84</m:t>
            </m:r>
          </m:num>
          <m:den>
            <m:r>
              <w:rPr>
                <w:rFonts w:ascii="Cambria Math"/>
              </w:rPr>
              <m:t>84</m:t>
            </m:r>
          </m:den>
        </m:f>
        <m:r>
          <w:rPr>
            <w:rFonts w:ascii="Cambria Math"/>
          </w:rPr>
          <m:t>=0</m:t>
        </m:r>
      </m:oMath>
    </w:p>
    <w:p w:rsidR="006D40B0" w:rsidRDefault="006D40B0" w:rsidP="000270DC">
      <w:pPr>
        <w:ind w:left="720"/>
      </w:pPr>
      <w:r>
        <w:t xml:space="preserve">For age range = 20 - 25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4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55,46)=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101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</m:num>
          <m:den>
            <m:r>
              <w:rPr>
                <w:rFonts w:ascii="Cambria Math"/>
              </w:rPr>
              <m:t>101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46</m:t>
            </m:r>
          </m:num>
          <m:den>
            <m:r>
              <w:rPr>
                <w:rFonts w:ascii="Cambria Math"/>
              </w:rPr>
              <m:t>101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46</m:t>
            </m:r>
          </m:num>
          <m:den>
            <m:r>
              <w:rPr>
                <w:rFonts w:ascii="Cambria Math"/>
              </w:rPr>
              <m:t>101</m:t>
            </m:r>
          </m:den>
        </m:f>
        <m:r>
          <w:rPr>
            <w:rFonts w:ascii="Cambria Math"/>
          </w:rPr>
          <m:t>=0.9943</m:t>
        </m:r>
      </m:oMath>
    </w:p>
    <w:p w:rsidR="00C43289" w:rsidRDefault="006D40B0" w:rsidP="000270DC">
      <w:pPr>
        <w:ind w:firstLine="720"/>
      </w:pPr>
      <w:r>
        <w:t xml:space="preserve">For age range = 26 - 30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5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65,0)=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65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65</m:t>
            </m:r>
          </m:num>
          <m:den>
            <m:r>
              <w:rPr>
                <w:rFonts w:ascii="Cambria Math"/>
              </w:rPr>
              <m:t>65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65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65</m:t>
            </m:r>
          </m:den>
        </m:f>
        <m:r>
          <w:rPr>
            <w:rFonts w:ascii="Cambria Math"/>
          </w:rPr>
          <m:t>=0</m:t>
        </m:r>
      </m:oMath>
    </w:p>
    <w:p w:rsidR="00FA2F94" w:rsidRDefault="00FA2F94" w:rsidP="00FA2F94">
      <w:pPr>
        <w:rPr>
          <w:lang w:val="en-US"/>
        </w:rPr>
      </w:pPr>
      <w:proofErr w:type="spellStart"/>
      <w:r>
        <w:rPr>
          <w:b/>
          <w:lang w:val="en-US"/>
        </w:rPr>
        <w:t>Gpa</w:t>
      </w:r>
      <w:proofErr w:type="spellEnd"/>
    </w:p>
    <w:p w:rsidR="00FA2F94" w:rsidRPr="00C43289" w:rsidRDefault="00FA2F94" w:rsidP="000270DC">
      <w:pPr>
        <w:ind w:left="720"/>
      </w:pPr>
      <w:r>
        <w:t xml:space="preserve">For </w:t>
      </w:r>
      <w:proofErr w:type="spellStart"/>
      <w:r>
        <w:t>gpa</w:t>
      </w:r>
      <w:proofErr w:type="spellEnd"/>
      <w:r>
        <w:t xml:space="preserve"> = fair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0,66)=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66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66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66</m:t>
            </m:r>
          </m:num>
          <m:den>
            <m:r>
              <w:rPr>
                <w:rFonts w:ascii="Cambria Math"/>
              </w:rPr>
              <m:t>66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66</m:t>
            </m:r>
          </m:num>
          <m:den>
            <m:r>
              <w:rPr>
                <w:rFonts w:ascii="Cambria Math"/>
              </w:rPr>
              <m:t>66</m:t>
            </m:r>
          </m:den>
        </m:f>
        <m:r>
          <w:rPr>
            <w:rFonts w:ascii="Cambria Math"/>
          </w:rPr>
          <m:t>=0</m:t>
        </m:r>
      </m:oMath>
    </w:p>
    <w:p w:rsidR="00FA2F94" w:rsidRDefault="00FA2F94" w:rsidP="000270DC">
      <w:pPr>
        <w:ind w:left="720"/>
      </w:pPr>
      <w:r>
        <w:t xml:space="preserve">For </w:t>
      </w:r>
      <w:proofErr w:type="spellStart"/>
      <w:r>
        <w:t>gpa</w:t>
      </w:r>
      <w:proofErr w:type="spellEnd"/>
      <w:r>
        <w:t xml:space="preserve"> = very good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4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16,40)=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16</m:t>
            </m:r>
          </m:num>
          <m:den>
            <m:r>
              <w:rPr>
                <w:rFonts w:ascii="Cambria Math"/>
              </w:rPr>
              <m:t>56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16</m:t>
            </m:r>
          </m:num>
          <m:den>
            <m:r>
              <w:rPr>
                <w:rFonts w:ascii="Cambria Math"/>
              </w:rPr>
              <m:t>56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40</m:t>
            </m:r>
          </m:num>
          <m:den>
            <m:r>
              <w:rPr>
                <w:rFonts w:ascii="Cambria Math"/>
              </w:rPr>
              <m:t>56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40</m:t>
            </m:r>
          </m:num>
          <m:den>
            <m:r>
              <w:rPr>
                <w:rFonts w:ascii="Cambria Math"/>
              </w:rPr>
              <m:t>56</m:t>
            </m:r>
          </m:den>
        </m:f>
        <m:r>
          <w:rPr>
            <w:rFonts w:ascii="Cambria Math"/>
          </w:rPr>
          <m:t>=0.8631</m:t>
        </m:r>
      </m:oMath>
    </w:p>
    <w:p w:rsidR="00FA2F94" w:rsidRDefault="00FA2F94" w:rsidP="000270DC">
      <w:pPr>
        <w:ind w:firstLine="720"/>
        <w:rPr>
          <w:rFonts w:eastAsiaTheme="minorEastAsia"/>
        </w:rPr>
      </w:pPr>
      <w:r>
        <w:t xml:space="preserve">For </w:t>
      </w:r>
      <w:proofErr w:type="spellStart"/>
      <w:r>
        <w:t>gpa</w:t>
      </w:r>
      <w:proofErr w:type="spellEnd"/>
      <w:r>
        <w:t xml:space="preserve"> = excellent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5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6</m:t>
            </m:r>
          </m:e>
        </m:func>
        <m:r>
          <w:rPr>
            <w:rFonts w:ascii="Cambria Math"/>
          </w:rPr>
          <m:t>)=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104,</m:t>
        </m:r>
        <m:r>
          <w:rPr>
            <w:rFonts w:ascii="Cambria Math"/>
          </w:rPr>
          <m:t>24</m:t>
        </m:r>
        <m:r>
          <w:rPr>
            <w:rFonts w:ascii="Cambria Math"/>
          </w:rPr>
          <m:t>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104</m:t>
            </m:r>
          </m:num>
          <m:den>
            <m:r>
              <w:rPr>
                <w:rFonts w:ascii="Cambria Math"/>
              </w:rPr>
              <m:t>12</m:t>
            </m:r>
            <m:r>
              <w:rPr>
                <w:rFonts w:ascii="Cambria Math"/>
              </w:rPr>
              <m:t>8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104</m:t>
            </m:r>
          </m:num>
          <m:den>
            <m:r>
              <w:rPr>
                <w:rFonts w:ascii="Cambria Math"/>
              </w:rPr>
              <m:t>12</m:t>
            </m:r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24</m:t>
            </m:r>
          </m:num>
          <m:den>
            <m:r>
              <w:rPr>
                <w:rFonts w:ascii="Cambria Math"/>
              </w:rPr>
              <m:t>12</m:t>
            </m:r>
            <m:r>
              <w:rPr>
                <w:rFonts w:ascii="Cambria Math"/>
              </w:rPr>
              <m:t>8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>
              <w:rPr>
                <w:rFonts w:ascii="Cambria Math"/>
              </w:rPr>
              <m:t>2</m:t>
            </m:r>
          </m:e>
        </m:func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24</m:t>
            </m:r>
          </m:num>
          <m:den>
            <m:r>
              <w:rPr>
                <w:rFonts w:ascii="Cambria Math"/>
              </w:rPr>
              <m:t>12</m:t>
            </m:r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=0.6</m:t>
        </m:r>
        <m:r>
          <w:rPr>
            <w:rFonts w:ascii="Cambria Math"/>
          </w:rPr>
          <m:t>962</m:t>
        </m:r>
      </m:oMath>
    </w:p>
    <w:p w:rsidR="000270DC" w:rsidRDefault="000270DC" w:rsidP="000270DC">
      <w:pPr>
        <w:ind w:firstLine="720"/>
      </w:pPr>
    </w:p>
    <w:p w:rsidR="00FA2F94" w:rsidRDefault="000270DC" w:rsidP="00FA2F94">
      <w:pPr>
        <w:rPr>
          <w:lang w:val="en-US"/>
        </w:rPr>
      </w:pPr>
      <w:r w:rsidRPr="000270DC">
        <w:rPr>
          <w:lang w:val="en-US"/>
        </w:rPr>
        <w:t>Calculate expected info if S is partitioned according to the attribute</w:t>
      </w:r>
    </w:p>
    <w:p w:rsidR="000270DC" w:rsidRPr="000270DC" w:rsidRDefault="000270DC" w:rsidP="000270D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major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126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I(s11,s21)+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82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I(s12,s22)+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42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I(s13,s23)=0.7873</m:t>
          </m:r>
        </m:oMath>
      </m:oMathPara>
    </w:p>
    <w:p w:rsidR="000270DC" w:rsidRDefault="000270DC" w:rsidP="000270DC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gender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133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I(s11,s21)+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117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I(s12,s22)=0.</m:t>
          </m:r>
          <m:r>
            <w:rPr>
              <w:rFonts w:ascii="Cambria Math"/>
            </w:rPr>
            <m:t>9986</m:t>
          </m:r>
        </m:oMath>
      </m:oMathPara>
    </w:p>
    <w:p w:rsidR="000270DC" w:rsidRDefault="000270DC" w:rsidP="000270DC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birt</m:t>
              </m:r>
              <m:r>
                <w:rPr>
                  <w:rFonts w:ascii="Cambria Math"/>
                </w:rPr>
                <m:t>h</m:t>
              </m:r>
              <m:r>
                <w:rPr>
                  <w:rFonts w:ascii="Cambria Math"/>
                </w:rPr>
                <m:t xml:space="preserve"> </m:t>
              </m:r>
            </m:fName>
            <m:e>
              <m:r>
                <w:rPr>
                  <w:rFonts w:ascii="Cambria Math"/>
                </w:rPr>
                <m:t>country)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105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I(s11,s21)+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145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I(s12,s22)=0</m:t>
          </m:r>
          <m:r>
            <w:rPr>
              <w:rFonts w:ascii="Cambria Math"/>
            </w:rPr>
            <m:t>.9581</m:t>
          </m:r>
        </m:oMath>
      </m:oMathPara>
    </w:p>
    <w:p w:rsidR="000270DC" w:rsidRDefault="000270DC" w:rsidP="000270DC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age range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84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I(s11,s21)+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101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I(s12,s22)+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I(s13,s23)=0.</m:t>
          </m:r>
          <m:r>
            <w:rPr>
              <w:rFonts w:ascii="Cambria Math"/>
            </w:rPr>
            <m:t>4017</m:t>
          </m:r>
        </m:oMath>
      </m:oMathPara>
    </w:p>
    <w:p w:rsidR="000270DC" w:rsidRDefault="000270DC" w:rsidP="000270DC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gpa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66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I(s11,s21)+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56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I(s12,s22)+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m:t>8</m:t>
              </m:r>
            </m:num>
            <m:den>
              <m:r>
                <w:rPr>
                  <w:rFonts w:ascii="Cambria Math"/>
                </w:rPr>
                <m:t>250</m:t>
              </m:r>
            </m:den>
          </m:f>
          <m:r>
            <w:rPr>
              <w:rFonts w:ascii="Cambria Math"/>
            </w:rPr>
            <m:t>I(s13,s23)=0.</m:t>
          </m:r>
          <m:r>
            <w:rPr>
              <w:rFonts w:ascii="Cambria Math"/>
            </w:rPr>
            <m:t>5498</m:t>
          </m:r>
        </m:oMath>
      </m:oMathPara>
    </w:p>
    <w:p w:rsidR="000270DC" w:rsidRDefault="000270DC" w:rsidP="000270DC"/>
    <w:p w:rsidR="00524098" w:rsidRDefault="00524098" w:rsidP="00524098">
      <w:pPr>
        <w:rPr>
          <w:lang w:val="en-US"/>
        </w:rPr>
      </w:pPr>
      <w:r w:rsidRPr="00524098">
        <w:rPr>
          <w:lang w:val="en-US"/>
        </w:rPr>
        <w:t>Calculate information gain for each attribute</w:t>
      </w:r>
    </w:p>
    <w:p w:rsidR="00524098" w:rsidRPr="00524098" w:rsidRDefault="00524098" w:rsidP="004E7AD4">
      <w:pPr>
        <w:ind w:firstLine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Gain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major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1</m:t>
              </m:r>
            </m:e>
          </m:func>
          <m:r>
            <w:rPr>
              <w:rFonts w:ascii="Cambria Math"/>
            </w:rPr>
            <m:t>,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major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=0.9988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0.7873=0.2115</m:t>
          </m:r>
          <m:r>
            <w:rPr>
              <w:rFonts w:ascii="Cambria Math"/>
            </w:rPr>
            <m:t xml:space="preserve"> </m:t>
          </m:r>
        </m:oMath>
      </m:oMathPara>
    </w:p>
    <w:p w:rsidR="004E7AD4" w:rsidRDefault="00524098" w:rsidP="004E7AD4">
      <w:pPr>
        <w:ind w:firstLine="720"/>
      </w:pPr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Gain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gender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1</m:t>
              </m:r>
            </m:e>
          </m:func>
          <m:r>
            <w:rPr>
              <w:rFonts w:ascii="Cambria Math"/>
            </w:rPr>
            <m:t>,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gender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=0.9988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0.9986=0.0002</m:t>
          </m:r>
        </m:oMath>
      </m:oMathPara>
    </w:p>
    <w:p w:rsidR="00524098" w:rsidRPr="00524098" w:rsidRDefault="00524098" w:rsidP="004E7AD4">
      <w:pPr>
        <w:ind w:left="720" w:firstLine="48"/>
      </w:pP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Gain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birt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 xml:space="preserve"> country</m:t>
            </m:r>
          </m:fName>
          <m:e>
            <m:r>
              <w:rPr>
                <w:rFonts w:ascii="Cambria Math"/>
              </w:rPr>
              <m:t>)</m:t>
            </m:r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1</m:t>
            </m:r>
          </m:e>
        </m:func>
        <m:r>
          <w:rPr>
            <w:rFonts w:ascii="Cambria Math"/>
          </w:rPr>
          <m:t>,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E</m:t>
            </m:r>
          </m:fName>
          <m:e>
            <m:r>
              <w:rPr>
                <w:rFonts w:ascii="Cambria Math"/>
              </w:rPr>
              <m:t>(</m:t>
            </m: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birt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 xml:space="preserve"> country</m:t>
            </m:r>
          </m:fName>
          <m:e>
            <m:r>
              <w:rPr>
                <w:rFonts w:ascii="Cambria Math"/>
              </w:rPr>
              <m:t>)</m:t>
            </m:r>
          </m:e>
        </m:func>
        <m:r>
          <w:rPr>
            <w:rFonts w:ascii="Cambria Math"/>
          </w:rPr>
          <m:t>=0.9988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 0.9581=0.0407</m:t>
        </m:r>
      </m:oMath>
      <w:r w:rsidR="004E7AD4">
        <w:rPr>
          <w:rFonts w:eastAsiaTheme="minorEastAsia"/>
        </w:rPr>
        <w:t xml:space="preserve"> </w:t>
      </w:r>
    </w:p>
    <w:p w:rsidR="004E7AD4" w:rsidRPr="004E7AD4" w:rsidRDefault="00524098" w:rsidP="00524098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Gain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age range)</m:t>
          </m:r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1</m:t>
              </m:r>
            </m:e>
          </m:func>
          <m:r>
            <w:rPr>
              <w:rFonts w:ascii="Cambria Math"/>
            </w:rPr>
            <m:t>,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age range)</m:t>
          </m:r>
          <m:r>
            <w:rPr>
              <w:rFonts w:ascii="Cambria Math"/>
            </w:rPr>
            <m:t>=0.9988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0.4017=0.5971</m:t>
          </m:r>
        </m:oMath>
      </m:oMathPara>
    </w:p>
    <w:p w:rsidR="00524098" w:rsidRPr="00524098" w:rsidRDefault="00524098" w:rsidP="00524098">
      <m:oMathPara>
        <m:oMath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Gain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gpa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I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1</m:t>
              </m:r>
            </m:e>
          </m:func>
          <m:r>
            <w:rPr>
              <w:rFonts w:ascii="Cambria Math"/>
            </w:rPr>
            <m:t>,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</m:t>
              </m:r>
            </m:fName>
            <m:e>
              <m:r>
                <w:rPr>
                  <w:rFonts w:ascii="Cambria Math"/>
                </w:rPr>
                <m:t>2</m:t>
              </m:r>
            </m:e>
          </m:func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gpa</m:t>
              </m:r>
            </m:fName>
            <m:e>
              <m:r>
                <w:rPr>
                  <w:rFonts w:ascii="Cambria Math"/>
                </w:rPr>
                <m:t>)</m:t>
              </m:r>
            </m:e>
          </m:func>
          <m:r>
            <w:rPr>
              <w:rFonts w:ascii="Cambria Math"/>
            </w:rPr>
            <m:t>=0.9988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0</m:t>
          </m:r>
          <m:r>
            <w:rPr>
              <w:rFonts w:ascii="Cambria Math"/>
            </w:rPr>
            <m:t>.5498</m:t>
          </m:r>
          <m:r>
            <w:rPr>
              <w:rFonts w:ascii="Cambria Math"/>
            </w:rPr>
            <m:t>=0.</m:t>
          </m:r>
          <m:r>
            <w:rPr>
              <w:rFonts w:ascii="Cambria Math"/>
            </w:rPr>
            <m:t>4490</m:t>
          </m:r>
        </m:oMath>
      </m:oMathPara>
    </w:p>
    <w:p w:rsidR="00524098" w:rsidRPr="00524098" w:rsidRDefault="00524098" w:rsidP="00524098"/>
    <w:p w:rsidR="000270DC" w:rsidRDefault="000270DC" w:rsidP="000270DC"/>
    <w:p w:rsidR="00AF5B2B" w:rsidRDefault="00AF5B2B" w:rsidP="000270DC"/>
    <w:p w:rsidR="00AF5B2B" w:rsidRDefault="00AF5B2B" w:rsidP="000270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69273</wp:posOffset>
                </wp:positionV>
                <wp:extent cx="1371600" cy="623454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3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D4" w:rsidRPr="004E7AD4" w:rsidRDefault="004E7AD4" w:rsidP="004E7A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A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49.45pt;margin-top:5.45pt;width:108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" filled="f" strokecolor="#1f4d78 [1604]" strokeweight="1pt">
                <v:stroke joinstyle="miter"/>
                <v:textbox>
                  <w:txbxContent>
                    <w:p w:rsidR="004E7AD4" w:rsidRPr="004E7AD4" w:rsidRDefault="004E7AD4" w:rsidP="004E7A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7A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 range</w:t>
                      </w:r>
                    </w:p>
                  </w:txbxContent>
                </v:textbox>
              </v:oval>
            </w:pict>
          </mc:Fallback>
        </mc:AlternateContent>
      </w:r>
    </w:p>
    <w:p w:rsidR="00AF5B2B" w:rsidRDefault="00D0706B" w:rsidP="000270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247649</wp:posOffset>
                </wp:positionV>
                <wp:extent cx="533400" cy="664441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64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9A63E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9.5pt" to="153.2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DF3A5" wp14:editId="4538DB88">
                <wp:simplePos x="0" y="0"/>
                <wp:positionH relativeFrom="column">
                  <wp:posOffset>3401291</wp:posOffset>
                </wp:positionH>
                <wp:positionV relativeFrom="paragraph">
                  <wp:posOffset>373438</wp:posOffset>
                </wp:positionV>
                <wp:extent cx="519545" cy="242455"/>
                <wp:effectExtent l="0" t="0" r="1397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5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06B" w:rsidRDefault="00D0706B" w:rsidP="00D0706B">
                            <w:r>
                              <w:t>26-30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DF3A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67.8pt;margin-top:29.4pt;width:40.9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" fillcolor="white [3201]" strokeweight=".5pt">
                <v:textbox>
                  <w:txbxContent>
                    <w:p w:rsidR="00D0706B" w:rsidRDefault="00D0706B" w:rsidP="00D0706B">
                      <w:r>
                        <w:t>26-30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01736" wp14:editId="1BA7560D">
                <wp:simplePos x="0" y="0"/>
                <wp:positionH relativeFrom="column">
                  <wp:posOffset>2362200</wp:posOffset>
                </wp:positionH>
                <wp:positionV relativeFrom="paragraph">
                  <wp:posOffset>670214</wp:posOffset>
                </wp:positionV>
                <wp:extent cx="519545" cy="242455"/>
                <wp:effectExtent l="0" t="0" r="1397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5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06B" w:rsidRDefault="00D0706B" w:rsidP="00D0706B">
                            <w:r>
                              <w:t>20-25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1736" id="Text Box 10" o:spid="_x0000_s1028" type="#_x0000_t202" style="position:absolute;margin-left:186pt;margin-top:52.75pt;width:40.9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" fillcolor="white [3201]" strokeweight=".5pt">
                <v:textbox>
                  <w:txbxContent>
                    <w:p w:rsidR="00D0706B" w:rsidRDefault="00D0706B" w:rsidP="00D0706B">
                      <w:r>
                        <w:t>20-25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1323109</wp:posOffset>
                </wp:positionH>
                <wp:positionV relativeFrom="paragraph">
                  <wp:posOffset>406977</wp:posOffset>
                </wp:positionV>
                <wp:extent cx="471055" cy="242455"/>
                <wp:effectExtent l="0" t="0" r="1397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06B" w:rsidRDefault="00D0706B">
                            <w:r>
                              <w:t>&lt;20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04.2pt;margin-top:32.05pt;width:37.1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N1TgIAAKcEAAAOAAAAZHJzL2Uyb0RvYy54bWysVFFv2jAQfp+0/2D5fSTQ0I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" fillcolor="white [3201]" strokeweight=".5pt">
                <v:textbox>
                  <w:txbxContent>
                    <w:p w:rsidR="00D0706B" w:rsidRDefault="00D0706B">
                      <w:r>
                        <w:t>&lt;20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D9584" wp14:editId="216DBC20">
                <wp:simplePos x="0" y="0"/>
                <wp:positionH relativeFrom="column">
                  <wp:posOffset>2618509</wp:posOffset>
                </wp:positionH>
                <wp:positionV relativeFrom="paragraph">
                  <wp:posOffset>393123</wp:posOffset>
                </wp:positionV>
                <wp:extent cx="6927" cy="83820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5868B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30.95pt" to="206.7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3261822</wp:posOffset>
                </wp:positionH>
                <wp:positionV relativeFrom="paragraph">
                  <wp:posOffset>164350</wp:posOffset>
                </wp:positionV>
                <wp:extent cx="858982" cy="685800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982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D0411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12.95pt" to="324.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AF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2CE"/>
    <w:multiLevelType w:val="hybridMultilevel"/>
    <w:tmpl w:val="B5DC366A"/>
    <w:lvl w:ilvl="0" w:tplc="E1761C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029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30C2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8FF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443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437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A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E85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9674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820B4"/>
    <w:multiLevelType w:val="hybridMultilevel"/>
    <w:tmpl w:val="991E7EAE"/>
    <w:lvl w:ilvl="0" w:tplc="530695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CB2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EC4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47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062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61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A60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01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64B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A164F"/>
    <w:multiLevelType w:val="hybridMultilevel"/>
    <w:tmpl w:val="123AAB56"/>
    <w:lvl w:ilvl="0" w:tplc="B8345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85E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AA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BC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4EB6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98B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A21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8A2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2FA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89"/>
    <w:rsid w:val="000270DC"/>
    <w:rsid w:val="003523C1"/>
    <w:rsid w:val="004E7AD4"/>
    <w:rsid w:val="00524098"/>
    <w:rsid w:val="006D40B0"/>
    <w:rsid w:val="007E2FD6"/>
    <w:rsid w:val="00A11D16"/>
    <w:rsid w:val="00AF5B2B"/>
    <w:rsid w:val="00C43289"/>
    <w:rsid w:val="00D0706B"/>
    <w:rsid w:val="00D970B0"/>
    <w:rsid w:val="00F66636"/>
    <w:rsid w:val="00F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603"/>
  <w15:chartTrackingRefBased/>
  <w15:docId w15:val="{F0AB31F1-43FF-4CB0-99E5-F3A0B996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DC02</dc:creator>
  <cp:keywords/>
  <dc:description/>
  <cp:lastModifiedBy>fatin nabilah</cp:lastModifiedBy>
  <cp:revision>2</cp:revision>
  <dcterms:created xsi:type="dcterms:W3CDTF">2019-11-28T16:46:00Z</dcterms:created>
  <dcterms:modified xsi:type="dcterms:W3CDTF">2019-11-28T16:46:00Z</dcterms:modified>
</cp:coreProperties>
</file>