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F8900" w14:textId="7D59A9DB" w:rsidR="002C32DD" w:rsidRDefault="002C32DD" w:rsidP="002C32DD">
      <w:pPr>
        <w:pStyle w:val="Heading1"/>
        <w:jc w:val="center"/>
        <w:rPr>
          <w:b/>
          <w:bCs/>
          <w:i/>
          <w:iCs/>
          <w:color w:val="0B769F" w:themeColor="accent4" w:themeShade="BF"/>
          <w:sz w:val="56"/>
          <w:szCs w:val="56"/>
          <w:u w:val="single"/>
          <w:lang w:val="fr-FR"/>
        </w:rPr>
      </w:pPr>
      <w:r w:rsidRPr="002C32DD">
        <w:rPr>
          <w:b/>
          <w:bCs/>
          <w:i/>
          <w:iCs/>
          <w:color w:val="0B769F" w:themeColor="accent4" w:themeShade="BF"/>
          <w:sz w:val="56"/>
          <w:szCs w:val="56"/>
          <w:u w:val="single"/>
          <w:lang w:val="fr-FR"/>
        </w:rPr>
        <w:t xml:space="preserve">Rapport de l'application de gestion </w:t>
      </w:r>
      <w:proofErr w:type="gramStart"/>
      <w:r w:rsidRPr="002C32DD">
        <w:rPr>
          <w:b/>
          <w:bCs/>
          <w:i/>
          <w:iCs/>
          <w:color w:val="0B769F" w:themeColor="accent4" w:themeShade="BF"/>
          <w:sz w:val="56"/>
          <w:szCs w:val="56"/>
          <w:u w:val="single"/>
          <w:lang w:val="fr-FR"/>
        </w:rPr>
        <w:t>de  suivi</w:t>
      </w:r>
      <w:proofErr w:type="gramEnd"/>
      <w:r w:rsidRPr="002C32DD">
        <w:rPr>
          <w:b/>
          <w:bCs/>
          <w:i/>
          <w:iCs/>
          <w:color w:val="0B769F" w:themeColor="accent4" w:themeShade="BF"/>
          <w:sz w:val="56"/>
          <w:szCs w:val="56"/>
          <w:u w:val="single"/>
          <w:lang w:val="fr-FR"/>
        </w:rPr>
        <w:t xml:space="preserve"> des objectifs</w:t>
      </w:r>
    </w:p>
    <w:p w14:paraId="1B28149E" w14:textId="77777777" w:rsidR="00904B31" w:rsidRDefault="00904B31" w:rsidP="00904B31">
      <w:pPr>
        <w:rPr>
          <w:lang w:val="fr-FR"/>
        </w:rPr>
      </w:pPr>
    </w:p>
    <w:p w14:paraId="342E680C" w14:textId="77777777" w:rsidR="00904B31" w:rsidRDefault="00904B31" w:rsidP="00904B31">
      <w:pPr>
        <w:rPr>
          <w:lang w:val="fr-FR"/>
        </w:rPr>
      </w:pPr>
    </w:p>
    <w:p w14:paraId="4BDED2DE" w14:textId="240AE24B" w:rsidR="00904B31" w:rsidRPr="00904B31" w:rsidRDefault="00904B31" w:rsidP="00904B31">
      <w:pPr>
        <w:rPr>
          <w:b/>
          <w:bCs/>
          <w:color w:val="45B0E1" w:themeColor="accent1" w:themeTint="99"/>
          <w:u w:val="single"/>
          <w:lang w:val="fr-FR"/>
        </w:rPr>
      </w:pPr>
      <w:r w:rsidRPr="00904B31">
        <w:rPr>
          <w:b/>
          <w:bCs/>
          <w:color w:val="45B0E1" w:themeColor="accent1" w:themeTint="99"/>
          <w:u w:val="single"/>
          <w:lang w:val="fr-FR"/>
        </w:rPr>
        <w:t>Réalisé par</w:t>
      </w:r>
      <w:r w:rsidR="0074137A" w:rsidRPr="0074137A">
        <w:rPr>
          <w:b/>
          <w:bCs/>
          <w:color w:val="45B0E1" w:themeColor="accent1" w:themeTint="99"/>
          <w:u w:val="single"/>
          <w:lang w:val="fr-FR"/>
        </w:rPr>
        <w:t> :</w:t>
      </w:r>
    </w:p>
    <w:p w14:paraId="3E4C5A67" w14:textId="401F92DD" w:rsidR="00904B31" w:rsidRPr="00904B31" w:rsidRDefault="00904B31" w:rsidP="00904B31">
      <w:pPr>
        <w:rPr>
          <w:lang w:val="fr-FR"/>
        </w:rPr>
      </w:pPr>
      <w:r w:rsidRPr="00904B31">
        <w:rPr>
          <w:b/>
          <w:bCs/>
          <w:lang w:val="fr-FR"/>
        </w:rPr>
        <w:t>Nom :</w:t>
      </w:r>
      <w:r w:rsidRPr="00904B31">
        <w:rPr>
          <w:lang w:val="fr-FR"/>
        </w:rPr>
        <w:t xml:space="preserve"> </w:t>
      </w:r>
      <w:r>
        <w:rPr>
          <w:lang w:val="fr-FR"/>
        </w:rPr>
        <w:t>Tagmouti Fatima Zahra – Hassnaoui wafae</w:t>
      </w:r>
      <w:r w:rsidRPr="00904B31">
        <w:rPr>
          <w:lang w:val="fr-FR"/>
        </w:rPr>
        <w:br/>
      </w:r>
      <w:r>
        <w:rPr>
          <w:b/>
          <w:bCs/>
          <w:lang w:val="fr-FR"/>
        </w:rPr>
        <w:t>Groupe</w:t>
      </w:r>
      <w:r w:rsidRPr="00904B31">
        <w:rPr>
          <w:b/>
          <w:bCs/>
          <w:lang w:val="fr-FR"/>
        </w:rPr>
        <w:t xml:space="preserve"> :</w:t>
      </w:r>
      <w:r w:rsidRPr="00904B31">
        <w:rPr>
          <w:lang w:val="fr-FR"/>
        </w:rPr>
        <w:t xml:space="preserve"> </w:t>
      </w:r>
      <w:r>
        <w:rPr>
          <w:lang w:val="fr-FR"/>
        </w:rPr>
        <w:t>GI4C</w:t>
      </w:r>
      <w:r w:rsidRPr="00904B31">
        <w:rPr>
          <w:lang w:val="fr-FR"/>
        </w:rPr>
        <w:br/>
      </w:r>
      <w:r w:rsidRPr="00904B31">
        <w:rPr>
          <w:b/>
          <w:bCs/>
          <w:lang w:val="fr-FR"/>
        </w:rPr>
        <w:t>Encadrant :</w:t>
      </w:r>
      <w:r w:rsidR="00440987">
        <w:rPr>
          <w:b/>
          <w:bCs/>
          <w:lang w:val="fr-FR"/>
        </w:rPr>
        <w:t xml:space="preserve"> Mr.</w:t>
      </w:r>
      <w:r w:rsidRPr="00904B31">
        <w:rPr>
          <w:lang w:val="fr-FR"/>
        </w:rPr>
        <w:t xml:space="preserve"> </w:t>
      </w:r>
      <w:r>
        <w:rPr>
          <w:lang w:val="fr-FR"/>
        </w:rPr>
        <w:t>Mouhib Imad</w:t>
      </w:r>
      <w:r w:rsidRPr="00904B31">
        <w:rPr>
          <w:lang w:val="fr-FR"/>
        </w:rPr>
        <w:br/>
      </w:r>
      <w:r w:rsidRPr="00904B31">
        <w:rPr>
          <w:b/>
          <w:bCs/>
          <w:lang w:val="fr-FR"/>
        </w:rPr>
        <w:t>Date :</w:t>
      </w:r>
      <w:r w:rsidRPr="00904B31">
        <w:rPr>
          <w:lang w:val="fr-FR"/>
        </w:rPr>
        <w:t xml:space="preserve"> </w:t>
      </w:r>
      <w:r>
        <w:rPr>
          <w:lang w:val="fr-FR"/>
        </w:rPr>
        <w:t>10/01/2025</w:t>
      </w:r>
    </w:p>
    <w:p w14:paraId="6C908B3C" w14:textId="77777777" w:rsidR="00904B31" w:rsidRPr="00904B31" w:rsidRDefault="00904B31" w:rsidP="00904B31">
      <w:pPr>
        <w:rPr>
          <w:lang w:val="fr-FR"/>
        </w:rPr>
      </w:pPr>
    </w:p>
    <w:p w14:paraId="22879F84" w14:textId="77777777" w:rsidR="002C32DD" w:rsidRPr="002C32DD" w:rsidRDefault="002C32DD" w:rsidP="002C32DD">
      <w:pPr>
        <w:rPr>
          <w:b/>
          <w:bCs/>
          <w:color w:val="0B769F" w:themeColor="accent4" w:themeShade="BF"/>
          <w:lang w:val="fr-FR"/>
        </w:rPr>
      </w:pPr>
      <w:r w:rsidRPr="002C32DD">
        <w:rPr>
          <w:b/>
          <w:bCs/>
          <w:color w:val="0B769F" w:themeColor="accent4" w:themeShade="BF"/>
          <w:lang w:val="fr-FR"/>
        </w:rPr>
        <w:t>Introduction</w:t>
      </w:r>
    </w:p>
    <w:p w14:paraId="47FF4E9D" w14:textId="77777777" w:rsidR="002C32DD" w:rsidRPr="002C32DD" w:rsidRDefault="002C32DD" w:rsidP="002C32DD">
      <w:pPr>
        <w:rPr>
          <w:lang w:val="fr-FR"/>
        </w:rPr>
      </w:pPr>
      <w:r w:rsidRPr="002C32DD">
        <w:rPr>
          <w:lang w:val="fr-FR"/>
        </w:rPr>
        <w:t>L'Application de Suivi des Objectifs est une plateforme intuitive permettant aux utilisateurs de définir, organiser et suivre leurs objectifs personnels et professionnels. Ce rapport décrit les fonctionnalités principales, la structure technique et les améliorations envisagées.</w:t>
      </w:r>
    </w:p>
    <w:p w14:paraId="2877B7B3" w14:textId="0353151C" w:rsidR="002C32DD" w:rsidRPr="00440987" w:rsidRDefault="002C32DD" w:rsidP="002C32DD">
      <w:pPr>
        <w:rPr>
          <w:lang w:val="fr-FR"/>
        </w:rPr>
      </w:pPr>
    </w:p>
    <w:p w14:paraId="13CF1FA1" w14:textId="298E1A42" w:rsidR="002C32DD" w:rsidRPr="002C32DD" w:rsidRDefault="002C32DD" w:rsidP="002C32DD">
      <w:pPr>
        <w:rPr>
          <w:b/>
          <w:bCs/>
          <w:color w:val="0B769F" w:themeColor="accent4" w:themeShade="BF"/>
        </w:rPr>
      </w:pPr>
      <w:r w:rsidRPr="002C32DD">
        <w:rPr>
          <w:b/>
          <w:bCs/>
          <w:color w:val="0B769F" w:themeColor="accent4" w:themeShade="BF"/>
        </w:rPr>
        <w:t xml:space="preserve">Objectifs du </w:t>
      </w:r>
      <w:r w:rsidR="00B74528">
        <w:rPr>
          <w:b/>
          <w:bCs/>
          <w:color w:val="0B769F" w:themeColor="accent4" w:themeShade="BF"/>
        </w:rPr>
        <w:t>p</w:t>
      </w:r>
      <w:r w:rsidRPr="002C32DD">
        <w:rPr>
          <w:b/>
          <w:bCs/>
          <w:color w:val="0B769F" w:themeColor="accent4" w:themeShade="BF"/>
        </w:rPr>
        <w:t>rojet</w:t>
      </w:r>
    </w:p>
    <w:p w14:paraId="0BFD0F8D" w14:textId="77777777" w:rsidR="002C32DD" w:rsidRPr="002C32DD" w:rsidRDefault="002C32DD" w:rsidP="002C32DD">
      <w:pPr>
        <w:numPr>
          <w:ilvl w:val="0"/>
          <w:numId w:val="1"/>
        </w:numPr>
        <w:rPr>
          <w:lang w:val="fr-FR"/>
        </w:rPr>
      </w:pPr>
      <w:r w:rsidRPr="002C32DD">
        <w:rPr>
          <w:lang w:val="fr-FR"/>
        </w:rPr>
        <w:t>Offrir une interface conviviale pour gérer efficacement les objectifs.</w:t>
      </w:r>
    </w:p>
    <w:p w14:paraId="064A4036" w14:textId="471AD36A" w:rsidR="002C32DD" w:rsidRPr="002C32DD" w:rsidRDefault="002C32DD" w:rsidP="002C32DD">
      <w:pPr>
        <w:numPr>
          <w:ilvl w:val="0"/>
          <w:numId w:val="1"/>
        </w:numPr>
        <w:rPr>
          <w:lang w:val="fr-FR"/>
        </w:rPr>
      </w:pPr>
      <w:r w:rsidRPr="002C32DD">
        <w:rPr>
          <w:lang w:val="fr-FR"/>
        </w:rPr>
        <w:t xml:space="preserve">Permettre la visualisation des </w:t>
      </w:r>
      <w:proofErr w:type="gramStart"/>
      <w:r w:rsidRPr="002C32DD">
        <w:rPr>
          <w:lang w:val="fr-FR"/>
        </w:rPr>
        <w:t>progrès .</w:t>
      </w:r>
      <w:proofErr w:type="gramEnd"/>
    </w:p>
    <w:p w14:paraId="0721A25B" w14:textId="255D8A3F" w:rsidR="002C32DD" w:rsidRPr="002C32DD" w:rsidRDefault="002C32DD" w:rsidP="002C32DD">
      <w:pPr>
        <w:rPr>
          <w:lang w:val="fr-FR"/>
        </w:rPr>
      </w:pPr>
    </w:p>
    <w:p w14:paraId="305E25D2" w14:textId="41278346" w:rsidR="002C32DD" w:rsidRPr="002C32DD" w:rsidRDefault="002C32DD" w:rsidP="002C32DD">
      <w:pPr>
        <w:rPr>
          <w:b/>
          <w:bCs/>
          <w:color w:val="0B769F" w:themeColor="accent4" w:themeShade="BF"/>
          <w:lang w:val="fr-FR"/>
        </w:rPr>
      </w:pPr>
      <w:r w:rsidRPr="002C32DD">
        <w:rPr>
          <w:b/>
          <w:bCs/>
          <w:color w:val="0B769F" w:themeColor="accent4" w:themeShade="BF"/>
          <w:lang w:val="fr-FR"/>
        </w:rPr>
        <w:t xml:space="preserve">Fonctionnalités </w:t>
      </w:r>
      <w:r w:rsidR="00B74528">
        <w:rPr>
          <w:b/>
          <w:bCs/>
          <w:color w:val="0B769F" w:themeColor="accent4" w:themeShade="BF"/>
          <w:lang w:val="fr-FR"/>
        </w:rPr>
        <w:t>c</w:t>
      </w:r>
      <w:r w:rsidRPr="002C32DD">
        <w:rPr>
          <w:b/>
          <w:bCs/>
          <w:color w:val="0B769F" w:themeColor="accent4" w:themeShade="BF"/>
          <w:lang w:val="fr-FR"/>
        </w:rPr>
        <w:t>lés</w:t>
      </w:r>
    </w:p>
    <w:p w14:paraId="26DDBBF0" w14:textId="776FBECF" w:rsidR="002C32DD" w:rsidRPr="002C32DD" w:rsidRDefault="002C32DD" w:rsidP="002C32DD">
      <w:pPr>
        <w:rPr>
          <w:b/>
          <w:bCs/>
          <w:color w:val="45B0E1" w:themeColor="accent1" w:themeTint="99"/>
          <w:lang w:val="fr-FR"/>
        </w:rPr>
      </w:pPr>
      <w:r w:rsidRPr="002C32DD">
        <w:rPr>
          <w:b/>
          <w:bCs/>
          <w:color w:val="45B0E1" w:themeColor="accent1" w:themeTint="99"/>
          <w:lang w:val="fr-FR"/>
        </w:rPr>
        <w:t xml:space="preserve">1. Inscription et </w:t>
      </w:r>
      <w:r w:rsidR="00B74528" w:rsidRPr="0074137A">
        <w:rPr>
          <w:b/>
          <w:bCs/>
          <w:color w:val="45B0E1" w:themeColor="accent1" w:themeTint="99"/>
          <w:lang w:val="fr-FR"/>
        </w:rPr>
        <w:t>c</w:t>
      </w:r>
      <w:r w:rsidRPr="002C32DD">
        <w:rPr>
          <w:b/>
          <w:bCs/>
          <w:color w:val="45B0E1" w:themeColor="accent1" w:themeTint="99"/>
          <w:lang w:val="fr-FR"/>
        </w:rPr>
        <w:t>onnexion</w:t>
      </w:r>
    </w:p>
    <w:p w14:paraId="237FA714" w14:textId="1B829483" w:rsidR="002C32DD" w:rsidRPr="002C32DD" w:rsidRDefault="002C32DD" w:rsidP="002C32DD">
      <w:pPr>
        <w:numPr>
          <w:ilvl w:val="0"/>
          <w:numId w:val="2"/>
        </w:numPr>
        <w:rPr>
          <w:lang w:val="fr-FR"/>
        </w:rPr>
      </w:pPr>
      <w:r w:rsidRPr="002C32DD">
        <w:rPr>
          <w:b/>
          <w:bCs/>
          <w:lang w:val="fr-FR"/>
        </w:rPr>
        <w:t>Inscription</w:t>
      </w:r>
      <w:r w:rsidRPr="002C32DD">
        <w:rPr>
          <w:lang w:val="fr-FR"/>
        </w:rPr>
        <w:t xml:space="preserve"> : Les utilisateurs peuvent créer un </w:t>
      </w:r>
      <w:proofErr w:type="gramStart"/>
      <w:r w:rsidRPr="002C32DD">
        <w:rPr>
          <w:lang w:val="fr-FR"/>
        </w:rPr>
        <w:t xml:space="preserve">compte </w:t>
      </w:r>
      <w:r>
        <w:rPr>
          <w:lang w:val="fr-FR"/>
        </w:rPr>
        <w:t>.</w:t>
      </w:r>
      <w:proofErr w:type="gramEnd"/>
    </w:p>
    <w:p w14:paraId="73396947" w14:textId="14FF58DB" w:rsidR="002C32DD" w:rsidRPr="002C32DD" w:rsidRDefault="002C32DD" w:rsidP="002C32DD">
      <w:pPr>
        <w:numPr>
          <w:ilvl w:val="0"/>
          <w:numId w:val="2"/>
        </w:numPr>
        <w:rPr>
          <w:lang w:val="fr-FR"/>
        </w:rPr>
      </w:pPr>
      <w:r w:rsidRPr="002C32DD">
        <w:rPr>
          <w:b/>
          <w:bCs/>
          <w:lang w:val="fr-FR"/>
        </w:rPr>
        <w:t>Connexion</w:t>
      </w:r>
      <w:r w:rsidRPr="002C32DD">
        <w:rPr>
          <w:lang w:val="fr-FR"/>
        </w:rPr>
        <w:t xml:space="preserve"> : Authentification sécurisée pour accéder à leur </w:t>
      </w:r>
      <w:r>
        <w:rPr>
          <w:lang w:val="fr-FR"/>
        </w:rPr>
        <w:t>compte</w:t>
      </w:r>
      <w:r w:rsidRPr="002C32DD">
        <w:rPr>
          <w:lang w:val="fr-FR"/>
        </w:rPr>
        <w:t>.</w:t>
      </w:r>
    </w:p>
    <w:p w14:paraId="7C88BFC7" w14:textId="08B818BE" w:rsidR="002C32DD" w:rsidRPr="002C32DD" w:rsidRDefault="002C32DD" w:rsidP="002C32DD">
      <w:pPr>
        <w:rPr>
          <w:b/>
          <w:bCs/>
          <w:color w:val="45B0E1" w:themeColor="accent1" w:themeTint="99"/>
        </w:rPr>
      </w:pPr>
      <w:r w:rsidRPr="002C32DD">
        <w:rPr>
          <w:b/>
          <w:bCs/>
          <w:color w:val="45B0E1" w:themeColor="accent1" w:themeTint="99"/>
        </w:rPr>
        <w:t xml:space="preserve">2. Tableau de </w:t>
      </w:r>
      <w:r w:rsidR="00B74528" w:rsidRPr="0074137A">
        <w:rPr>
          <w:b/>
          <w:bCs/>
          <w:color w:val="45B0E1" w:themeColor="accent1" w:themeTint="99"/>
        </w:rPr>
        <w:t>b</w:t>
      </w:r>
      <w:r w:rsidRPr="002C32DD">
        <w:rPr>
          <w:b/>
          <w:bCs/>
          <w:color w:val="45B0E1" w:themeColor="accent1" w:themeTint="99"/>
        </w:rPr>
        <w:t>ord</w:t>
      </w:r>
    </w:p>
    <w:p w14:paraId="25322038" w14:textId="77777777" w:rsidR="002C32DD" w:rsidRPr="002C32DD" w:rsidRDefault="002C32DD" w:rsidP="002C32DD">
      <w:pPr>
        <w:numPr>
          <w:ilvl w:val="0"/>
          <w:numId w:val="3"/>
        </w:numPr>
        <w:rPr>
          <w:lang w:val="fr-FR"/>
        </w:rPr>
      </w:pPr>
      <w:r w:rsidRPr="002C32DD">
        <w:rPr>
          <w:lang w:val="fr-FR"/>
        </w:rPr>
        <w:t>Affiche des statistiques sur les objectifs et tâches à réaliser.</w:t>
      </w:r>
    </w:p>
    <w:p w14:paraId="2A65B783" w14:textId="3D75CFFA" w:rsidR="002C32DD" w:rsidRPr="002C32DD" w:rsidRDefault="002C32DD" w:rsidP="002C32DD">
      <w:pPr>
        <w:rPr>
          <w:b/>
          <w:bCs/>
          <w:color w:val="45B0E1" w:themeColor="accent1" w:themeTint="99"/>
        </w:rPr>
      </w:pPr>
      <w:r w:rsidRPr="002C32DD">
        <w:rPr>
          <w:b/>
          <w:bCs/>
          <w:color w:val="45B0E1" w:themeColor="accent1" w:themeTint="99"/>
        </w:rPr>
        <w:lastRenderedPageBreak/>
        <w:t xml:space="preserve">3. Gestion des </w:t>
      </w:r>
      <w:r w:rsidR="00B74528" w:rsidRPr="0074137A">
        <w:rPr>
          <w:b/>
          <w:bCs/>
          <w:color w:val="45B0E1" w:themeColor="accent1" w:themeTint="99"/>
        </w:rPr>
        <w:t>o</w:t>
      </w:r>
      <w:r w:rsidRPr="002C32DD">
        <w:rPr>
          <w:b/>
          <w:bCs/>
          <w:color w:val="45B0E1" w:themeColor="accent1" w:themeTint="99"/>
        </w:rPr>
        <w:t>bjectifs</w:t>
      </w:r>
    </w:p>
    <w:p w14:paraId="1B3DEF63" w14:textId="211B5682" w:rsidR="002C32DD" w:rsidRPr="002C32DD" w:rsidRDefault="002C32DD" w:rsidP="002C32DD">
      <w:pPr>
        <w:numPr>
          <w:ilvl w:val="0"/>
          <w:numId w:val="4"/>
        </w:numPr>
        <w:rPr>
          <w:lang w:val="fr-FR"/>
        </w:rPr>
      </w:pPr>
      <w:r w:rsidRPr="002C32DD">
        <w:rPr>
          <w:b/>
          <w:bCs/>
          <w:lang w:val="fr-FR"/>
        </w:rPr>
        <w:t>Ajout d’</w:t>
      </w:r>
      <w:r w:rsidR="00B74528">
        <w:rPr>
          <w:b/>
          <w:bCs/>
          <w:lang w:val="fr-FR"/>
        </w:rPr>
        <w:t>o</w:t>
      </w:r>
      <w:r w:rsidRPr="002C32DD">
        <w:rPr>
          <w:b/>
          <w:bCs/>
          <w:lang w:val="fr-FR"/>
        </w:rPr>
        <w:t>bjectifs</w:t>
      </w:r>
      <w:r w:rsidRPr="002C32DD">
        <w:rPr>
          <w:lang w:val="fr-FR"/>
        </w:rPr>
        <w:t xml:space="preserve"> : Possibilité de créer des objectifs comme "Perdre 5kg" ou "Apprendre une nouvelle compétence".</w:t>
      </w:r>
    </w:p>
    <w:p w14:paraId="321577CA" w14:textId="77777777" w:rsidR="002C32DD" w:rsidRPr="002C32DD" w:rsidRDefault="002C32DD" w:rsidP="002C32DD">
      <w:pPr>
        <w:numPr>
          <w:ilvl w:val="0"/>
          <w:numId w:val="4"/>
        </w:numPr>
        <w:rPr>
          <w:lang w:val="fr-FR"/>
        </w:rPr>
      </w:pPr>
      <w:r w:rsidRPr="002C32DD">
        <w:rPr>
          <w:b/>
          <w:bCs/>
          <w:lang w:val="fr-FR"/>
        </w:rPr>
        <w:t>Modification</w:t>
      </w:r>
      <w:r w:rsidRPr="002C32DD">
        <w:rPr>
          <w:lang w:val="fr-FR"/>
        </w:rPr>
        <w:t xml:space="preserve"> : Mise à jour des détails d’un objectif.</w:t>
      </w:r>
    </w:p>
    <w:p w14:paraId="7CA15D84" w14:textId="5CDA61BE" w:rsidR="002C32DD" w:rsidRPr="002C32DD" w:rsidRDefault="002C32DD" w:rsidP="002C32DD">
      <w:pPr>
        <w:numPr>
          <w:ilvl w:val="0"/>
          <w:numId w:val="4"/>
        </w:numPr>
        <w:rPr>
          <w:lang w:val="fr-FR"/>
        </w:rPr>
      </w:pPr>
      <w:r w:rsidRPr="002C32DD">
        <w:rPr>
          <w:b/>
          <w:bCs/>
          <w:lang w:val="fr-FR"/>
        </w:rPr>
        <w:t>Suppression</w:t>
      </w:r>
      <w:r w:rsidRPr="002C32DD">
        <w:rPr>
          <w:lang w:val="fr-FR"/>
        </w:rPr>
        <w:t xml:space="preserve"> : Suppression des </w:t>
      </w:r>
      <w:proofErr w:type="gramStart"/>
      <w:r w:rsidRPr="002C32DD">
        <w:rPr>
          <w:lang w:val="fr-FR"/>
        </w:rPr>
        <w:t>objectifs .</w:t>
      </w:r>
      <w:proofErr w:type="gramEnd"/>
    </w:p>
    <w:p w14:paraId="558D88B0" w14:textId="15C32E7E" w:rsidR="002C32DD" w:rsidRPr="002C32DD" w:rsidRDefault="002C32DD" w:rsidP="002C32DD">
      <w:pPr>
        <w:rPr>
          <w:b/>
          <w:bCs/>
          <w:color w:val="45B0E1" w:themeColor="accent1" w:themeTint="99"/>
        </w:rPr>
      </w:pPr>
      <w:r w:rsidRPr="002C32DD">
        <w:rPr>
          <w:b/>
          <w:bCs/>
          <w:color w:val="45B0E1" w:themeColor="accent1" w:themeTint="99"/>
        </w:rPr>
        <w:t xml:space="preserve">4. Gestion des </w:t>
      </w:r>
      <w:r w:rsidR="00B74528" w:rsidRPr="0074137A">
        <w:rPr>
          <w:b/>
          <w:bCs/>
          <w:color w:val="45B0E1" w:themeColor="accent1" w:themeTint="99"/>
        </w:rPr>
        <w:t>t</w:t>
      </w:r>
      <w:r w:rsidRPr="002C32DD">
        <w:rPr>
          <w:b/>
          <w:bCs/>
          <w:color w:val="45B0E1" w:themeColor="accent1" w:themeTint="99"/>
        </w:rPr>
        <w:t>âches</w:t>
      </w:r>
    </w:p>
    <w:p w14:paraId="31C1ABF8" w14:textId="2A3581A5" w:rsidR="002C32DD" w:rsidRPr="002C32DD" w:rsidRDefault="002C32DD" w:rsidP="002C32DD">
      <w:pPr>
        <w:numPr>
          <w:ilvl w:val="0"/>
          <w:numId w:val="5"/>
        </w:numPr>
        <w:rPr>
          <w:lang w:val="fr-FR"/>
        </w:rPr>
      </w:pPr>
      <w:r w:rsidRPr="002C32DD">
        <w:rPr>
          <w:b/>
          <w:bCs/>
          <w:lang w:val="fr-FR"/>
        </w:rPr>
        <w:t xml:space="preserve">Ajout de </w:t>
      </w:r>
      <w:r w:rsidR="00B74528">
        <w:rPr>
          <w:b/>
          <w:bCs/>
          <w:lang w:val="fr-FR"/>
        </w:rPr>
        <w:t>t</w:t>
      </w:r>
      <w:r w:rsidRPr="002C32DD">
        <w:rPr>
          <w:b/>
          <w:bCs/>
          <w:lang w:val="fr-FR"/>
        </w:rPr>
        <w:t>âches</w:t>
      </w:r>
      <w:r w:rsidRPr="002C32DD">
        <w:rPr>
          <w:lang w:val="fr-FR"/>
        </w:rPr>
        <w:t xml:space="preserve"> : Création de listes de tâches associées à chaque objectif.</w:t>
      </w:r>
    </w:p>
    <w:p w14:paraId="6DEF0F60" w14:textId="6A422F9C" w:rsidR="002C32DD" w:rsidRDefault="002C32DD" w:rsidP="002C32DD">
      <w:pPr>
        <w:numPr>
          <w:ilvl w:val="0"/>
          <w:numId w:val="5"/>
        </w:numPr>
        <w:rPr>
          <w:lang w:val="fr-FR"/>
        </w:rPr>
      </w:pPr>
      <w:r w:rsidRPr="002C32DD">
        <w:rPr>
          <w:b/>
          <w:bCs/>
          <w:lang w:val="fr-FR"/>
        </w:rPr>
        <w:t xml:space="preserve">Modification et </w:t>
      </w:r>
      <w:r w:rsidR="00B74528">
        <w:rPr>
          <w:b/>
          <w:bCs/>
          <w:lang w:val="fr-FR"/>
        </w:rPr>
        <w:t>s</w:t>
      </w:r>
      <w:r w:rsidRPr="002C32DD">
        <w:rPr>
          <w:b/>
          <w:bCs/>
          <w:lang w:val="fr-FR"/>
        </w:rPr>
        <w:t>uppression</w:t>
      </w:r>
      <w:r w:rsidRPr="002C32DD">
        <w:rPr>
          <w:lang w:val="fr-FR"/>
        </w:rPr>
        <w:t xml:space="preserve"> : Gestion dynamique des tâches.</w:t>
      </w:r>
    </w:p>
    <w:p w14:paraId="1E4A021C" w14:textId="65AB5FD1" w:rsidR="002C32DD" w:rsidRPr="002C32DD" w:rsidRDefault="002C32DD" w:rsidP="002C32DD">
      <w:pPr>
        <w:numPr>
          <w:ilvl w:val="0"/>
          <w:numId w:val="5"/>
        </w:numPr>
        <w:rPr>
          <w:lang w:val="fr-FR"/>
        </w:rPr>
      </w:pPr>
      <w:r w:rsidRPr="002C32DD">
        <w:rPr>
          <w:b/>
          <w:bCs/>
          <w:lang w:val="fr-FR"/>
        </w:rPr>
        <w:t>Suppression</w:t>
      </w:r>
      <w:r w:rsidRPr="002C32DD">
        <w:rPr>
          <w:lang w:val="fr-FR"/>
        </w:rPr>
        <w:t xml:space="preserve"> : Suppression des </w:t>
      </w:r>
      <w:r>
        <w:rPr>
          <w:lang w:val="fr-FR"/>
        </w:rPr>
        <w:t>taches</w:t>
      </w:r>
      <w:r w:rsidRPr="002C32DD">
        <w:rPr>
          <w:lang w:val="fr-FR"/>
        </w:rPr>
        <w:t>.</w:t>
      </w:r>
    </w:p>
    <w:p w14:paraId="072DBE41" w14:textId="34F99BF8" w:rsidR="002C32DD" w:rsidRPr="002C32DD" w:rsidRDefault="002C32DD" w:rsidP="002C32DD">
      <w:pPr>
        <w:numPr>
          <w:ilvl w:val="0"/>
          <w:numId w:val="5"/>
        </w:numPr>
        <w:rPr>
          <w:lang w:val="fr-FR"/>
        </w:rPr>
      </w:pPr>
      <w:r w:rsidRPr="002C32DD">
        <w:rPr>
          <w:b/>
          <w:bCs/>
          <w:lang w:val="fr-FR"/>
        </w:rPr>
        <w:t xml:space="preserve">Marquage comme </w:t>
      </w:r>
      <w:r w:rsidR="00B74528">
        <w:rPr>
          <w:b/>
          <w:bCs/>
          <w:lang w:val="fr-FR"/>
        </w:rPr>
        <w:t>t</w:t>
      </w:r>
      <w:r w:rsidRPr="002C32DD">
        <w:rPr>
          <w:b/>
          <w:bCs/>
          <w:lang w:val="fr-FR"/>
        </w:rPr>
        <w:t>erminé</w:t>
      </w:r>
      <w:r w:rsidRPr="002C32DD">
        <w:rPr>
          <w:lang w:val="fr-FR"/>
        </w:rPr>
        <w:t xml:space="preserve"> : Indication visuelle pour suivre les tâches complétées.</w:t>
      </w:r>
    </w:p>
    <w:p w14:paraId="00E87824" w14:textId="6A1290B4" w:rsidR="002C32DD" w:rsidRPr="002C32DD" w:rsidRDefault="002C32DD" w:rsidP="002C32DD">
      <w:pPr>
        <w:rPr>
          <w:b/>
          <w:bCs/>
        </w:rPr>
      </w:pPr>
      <w:r w:rsidRPr="002C32DD">
        <w:rPr>
          <w:b/>
          <w:bCs/>
        </w:rPr>
        <w:t xml:space="preserve">5. Page </w:t>
      </w:r>
      <w:r w:rsidR="00B74528">
        <w:rPr>
          <w:b/>
          <w:bCs/>
        </w:rPr>
        <w:t>p</w:t>
      </w:r>
      <w:r w:rsidRPr="002C32DD">
        <w:rPr>
          <w:b/>
          <w:bCs/>
        </w:rPr>
        <w:t>rofil</w:t>
      </w:r>
    </w:p>
    <w:p w14:paraId="7155BD37" w14:textId="77777777" w:rsidR="002C32DD" w:rsidRPr="002C32DD" w:rsidRDefault="002C32DD" w:rsidP="002C32DD">
      <w:pPr>
        <w:numPr>
          <w:ilvl w:val="0"/>
          <w:numId w:val="6"/>
        </w:numPr>
        <w:rPr>
          <w:lang w:val="fr-FR"/>
        </w:rPr>
      </w:pPr>
      <w:r w:rsidRPr="002C32DD">
        <w:rPr>
          <w:lang w:val="fr-FR"/>
        </w:rPr>
        <w:t>Modification des informations personnelles : nom, e-mail et mot de passe.</w:t>
      </w:r>
    </w:p>
    <w:p w14:paraId="0148D368" w14:textId="77777777" w:rsidR="002C32DD" w:rsidRPr="002C32DD" w:rsidRDefault="002C32DD" w:rsidP="002C32DD">
      <w:pPr>
        <w:rPr>
          <w:b/>
          <w:bCs/>
        </w:rPr>
      </w:pPr>
      <w:r w:rsidRPr="002C32DD">
        <w:rPr>
          <w:b/>
          <w:bCs/>
        </w:rPr>
        <w:t>6. Déconnexion</w:t>
      </w:r>
    </w:p>
    <w:p w14:paraId="61E2F580" w14:textId="77777777" w:rsidR="002C32DD" w:rsidRPr="002C32DD" w:rsidRDefault="002C32DD" w:rsidP="002C32DD">
      <w:pPr>
        <w:numPr>
          <w:ilvl w:val="0"/>
          <w:numId w:val="7"/>
        </w:numPr>
        <w:rPr>
          <w:lang w:val="fr-FR"/>
        </w:rPr>
      </w:pPr>
      <w:r w:rsidRPr="002C32DD">
        <w:rPr>
          <w:lang w:val="fr-FR"/>
        </w:rPr>
        <w:t>Déconnexion sécurisée pour protéger les données utilisateur.</w:t>
      </w:r>
    </w:p>
    <w:p w14:paraId="5AF11C98" w14:textId="7A87BF78" w:rsidR="002C32DD" w:rsidRPr="00440987" w:rsidRDefault="002C32DD" w:rsidP="002C32DD">
      <w:pPr>
        <w:rPr>
          <w:lang w:val="fr-FR"/>
        </w:rPr>
      </w:pPr>
    </w:p>
    <w:p w14:paraId="6EE2EA81" w14:textId="54E3D97E" w:rsidR="002C32DD" w:rsidRPr="002C32DD" w:rsidRDefault="002C32DD" w:rsidP="002C32DD">
      <w:pPr>
        <w:rPr>
          <w:b/>
          <w:bCs/>
          <w:color w:val="0B769F" w:themeColor="accent4" w:themeShade="BF"/>
        </w:rPr>
      </w:pPr>
      <w:r w:rsidRPr="002C32DD">
        <w:rPr>
          <w:b/>
          <w:bCs/>
          <w:color w:val="0B769F" w:themeColor="accent4" w:themeShade="BF"/>
        </w:rPr>
        <w:t xml:space="preserve">Structure </w:t>
      </w:r>
      <w:r w:rsidR="00B74528" w:rsidRPr="0074137A">
        <w:rPr>
          <w:b/>
          <w:bCs/>
          <w:color w:val="0B769F" w:themeColor="accent4" w:themeShade="BF"/>
        </w:rPr>
        <w:t>t</w:t>
      </w:r>
      <w:r w:rsidRPr="002C32DD">
        <w:rPr>
          <w:b/>
          <w:bCs/>
          <w:color w:val="0B769F" w:themeColor="accent4" w:themeShade="BF"/>
        </w:rPr>
        <w:t>echnique</w:t>
      </w:r>
    </w:p>
    <w:p w14:paraId="124B374D" w14:textId="77777777" w:rsidR="002C32DD" w:rsidRPr="0074137A" w:rsidRDefault="002C32DD" w:rsidP="002C32DD">
      <w:pPr>
        <w:rPr>
          <w:b/>
          <w:bCs/>
          <w:color w:val="45B0E1" w:themeColor="accent1" w:themeTint="99"/>
        </w:rPr>
      </w:pPr>
      <w:r w:rsidRPr="002C32DD">
        <w:rPr>
          <w:b/>
          <w:bCs/>
          <w:color w:val="45B0E1" w:themeColor="accent1" w:themeTint="99"/>
        </w:rPr>
        <w:t>Architecture</w:t>
      </w:r>
    </w:p>
    <w:p w14:paraId="7397CD78" w14:textId="4214A4BD" w:rsidR="002C32DD" w:rsidRPr="002C32DD" w:rsidRDefault="002C32DD" w:rsidP="002C32DD">
      <w:pPr>
        <w:pStyle w:val="ListParagraph"/>
        <w:numPr>
          <w:ilvl w:val="0"/>
          <w:numId w:val="12"/>
        </w:numPr>
        <w:rPr>
          <w:b/>
          <w:bCs/>
          <w:lang w:val="fr-FR"/>
        </w:rPr>
      </w:pPr>
      <w:r w:rsidRPr="002C32DD">
        <w:rPr>
          <w:b/>
          <w:bCs/>
          <w:lang w:val="fr-FR"/>
        </w:rPr>
        <w:t>Architecture MVC.</w:t>
      </w:r>
    </w:p>
    <w:p w14:paraId="6A952FC1" w14:textId="77777777" w:rsidR="002C32DD" w:rsidRPr="002C32DD" w:rsidRDefault="002C32DD" w:rsidP="002C32DD">
      <w:pPr>
        <w:numPr>
          <w:ilvl w:val="0"/>
          <w:numId w:val="8"/>
        </w:numPr>
        <w:rPr>
          <w:lang w:val="fr-FR"/>
        </w:rPr>
      </w:pPr>
      <w:r w:rsidRPr="002C32DD">
        <w:rPr>
          <w:b/>
          <w:bCs/>
          <w:lang w:val="fr-FR"/>
        </w:rPr>
        <w:t>Frontend</w:t>
      </w:r>
      <w:r w:rsidRPr="002C32DD">
        <w:rPr>
          <w:lang w:val="fr-FR"/>
        </w:rPr>
        <w:t xml:space="preserve"> : HTML, CSS, et JavaScript pour une interface utilisateur réactive.</w:t>
      </w:r>
    </w:p>
    <w:p w14:paraId="7855F473" w14:textId="6724F352" w:rsidR="002C32DD" w:rsidRPr="002C32DD" w:rsidRDefault="002C32DD" w:rsidP="002C32DD">
      <w:pPr>
        <w:numPr>
          <w:ilvl w:val="0"/>
          <w:numId w:val="8"/>
        </w:numPr>
        <w:rPr>
          <w:lang w:val="fr-FR"/>
        </w:rPr>
      </w:pPr>
      <w:r w:rsidRPr="002C32DD">
        <w:rPr>
          <w:b/>
          <w:bCs/>
          <w:lang w:val="fr-FR"/>
        </w:rPr>
        <w:t>Backend</w:t>
      </w:r>
      <w:r w:rsidRPr="002C32DD">
        <w:rPr>
          <w:lang w:val="fr-FR"/>
        </w:rPr>
        <w:t xml:space="preserve"> : </w:t>
      </w:r>
      <w:r>
        <w:rPr>
          <w:lang w:val="fr-FR"/>
        </w:rPr>
        <w:t>J</w:t>
      </w:r>
      <w:r w:rsidR="003C2CF0">
        <w:rPr>
          <w:lang w:val="fr-FR"/>
        </w:rPr>
        <w:t xml:space="preserve">akarta </w:t>
      </w:r>
      <w:r>
        <w:rPr>
          <w:lang w:val="fr-FR"/>
        </w:rPr>
        <w:t>EE</w:t>
      </w:r>
      <w:r w:rsidRPr="002C32DD">
        <w:rPr>
          <w:lang w:val="fr-FR"/>
        </w:rPr>
        <w:t xml:space="preserve"> pour le traitement des requêtes.</w:t>
      </w:r>
    </w:p>
    <w:p w14:paraId="148FCADA" w14:textId="72761276" w:rsidR="002C32DD" w:rsidRDefault="002C32DD" w:rsidP="002C32DD">
      <w:pPr>
        <w:numPr>
          <w:ilvl w:val="0"/>
          <w:numId w:val="8"/>
        </w:numPr>
        <w:rPr>
          <w:lang w:val="fr-FR"/>
        </w:rPr>
      </w:pPr>
      <w:r w:rsidRPr="002C32DD">
        <w:rPr>
          <w:b/>
          <w:bCs/>
          <w:lang w:val="fr-FR"/>
        </w:rPr>
        <w:t xml:space="preserve">Base de </w:t>
      </w:r>
      <w:r w:rsidR="00B74528">
        <w:rPr>
          <w:b/>
          <w:bCs/>
          <w:lang w:val="fr-FR"/>
        </w:rPr>
        <w:t>d</w:t>
      </w:r>
      <w:r w:rsidRPr="002C32DD">
        <w:rPr>
          <w:b/>
          <w:bCs/>
          <w:lang w:val="fr-FR"/>
        </w:rPr>
        <w:t>onnées</w:t>
      </w:r>
      <w:r w:rsidRPr="002C32DD">
        <w:rPr>
          <w:lang w:val="fr-FR"/>
        </w:rPr>
        <w:t xml:space="preserve"> : MySQL pour stocker les informations utilisateur, objectifs et tâches.</w:t>
      </w:r>
    </w:p>
    <w:p w14:paraId="3CF98AFB" w14:textId="07B6DF14" w:rsidR="003C2CF0" w:rsidRPr="002C32DD" w:rsidRDefault="003C2CF0" w:rsidP="003C2CF0">
      <w:pPr>
        <w:numPr>
          <w:ilvl w:val="0"/>
          <w:numId w:val="8"/>
        </w:numPr>
        <w:rPr>
          <w:lang w:val="fr-FR"/>
        </w:rPr>
      </w:pPr>
      <w:r w:rsidRPr="003C2CF0">
        <w:t>Conteneur Tomcat 11</w:t>
      </w:r>
    </w:p>
    <w:p w14:paraId="6B65D666" w14:textId="77777777" w:rsidR="002C32DD" w:rsidRPr="002C32DD" w:rsidRDefault="002C32DD" w:rsidP="002C32DD">
      <w:pPr>
        <w:rPr>
          <w:b/>
          <w:bCs/>
          <w:color w:val="45B0E1" w:themeColor="accent1" w:themeTint="99"/>
        </w:rPr>
      </w:pPr>
      <w:r w:rsidRPr="002C32DD">
        <w:rPr>
          <w:b/>
          <w:bCs/>
          <w:color w:val="45B0E1" w:themeColor="accent1" w:themeTint="99"/>
        </w:rPr>
        <w:t>Fonctionnement</w:t>
      </w:r>
    </w:p>
    <w:p w14:paraId="3CDEF2A7" w14:textId="77777777" w:rsidR="002C32DD" w:rsidRPr="002C32DD" w:rsidRDefault="002C32DD" w:rsidP="002C32DD">
      <w:pPr>
        <w:numPr>
          <w:ilvl w:val="0"/>
          <w:numId w:val="9"/>
        </w:numPr>
        <w:rPr>
          <w:lang w:val="fr-FR"/>
        </w:rPr>
      </w:pPr>
      <w:r w:rsidRPr="002C32DD">
        <w:rPr>
          <w:b/>
          <w:bCs/>
          <w:lang w:val="fr-FR"/>
        </w:rPr>
        <w:t>Inscription</w:t>
      </w:r>
      <w:r w:rsidRPr="002C32DD">
        <w:rPr>
          <w:lang w:val="fr-FR"/>
        </w:rPr>
        <w:t xml:space="preserve"> : Les données utilisateur sont stockées dans la base de données.</w:t>
      </w:r>
    </w:p>
    <w:p w14:paraId="500FC436" w14:textId="77777777" w:rsidR="002C32DD" w:rsidRPr="002C32DD" w:rsidRDefault="002C32DD" w:rsidP="002C32DD">
      <w:pPr>
        <w:numPr>
          <w:ilvl w:val="0"/>
          <w:numId w:val="9"/>
        </w:numPr>
        <w:rPr>
          <w:lang w:val="fr-FR"/>
        </w:rPr>
      </w:pPr>
      <w:r w:rsidRPr="002C32DD">
        <w:rPr>
          <w:b/>
          <w:bCs/>
          <w:lang w:val="fr-FR"/>
        </w:rPr>
        <w:t>Connexion</w:t>
      </w:r>
      <w:r w:rsidRPr="002C32DD">
        <w:rPr>
          <w:lang w:val="fr-FR"/>
        </w:rPr>
        <w:t xml:space="preserve"> : Vérification des identifiants pour autoriser l’accès.</w:t>
      </w:r>
    </w:p>
    <w:p w14:paraId="07E739C4" w14:textId="63C58026" w:rsidR="002C32DD" w:rsidRPr="002C32DD" w:rsidRDefault="002C32DD" w:rsidP="002C32DD">
      <w:pPr>
        <w:numPr>
          <w:ilvl w:val="0"/>
          <w:numId w:val="9"/>
        </w:numPr>
        <w:rPr>
          <w:lang w:val="fr-FR"/>
        </w:rPr>
      </w:pPr>
      <w:r w:rsidRPr="002C32DD">
        <w:rPr>
          <w:b/>
          <w:bCs/>
          <w:lang w:val="fr-FR"/>
        </w:rPr>
        <w:lastRenderedPageBreak/>
        <w:t xml:space="preserve">Gestion des </w:t>
      </w:r>
      <w:r w:rsidR="00B74528">
        <w:rPr>
          <w:b/>
          <w:bCs/>
          <w:lang w:val="fr-FR"/>
        </w:rPr>
        <w:t>o</w:t>
      </w:r>
      <w:r w:rsidRPr="002C32DD">
        <w:rPr>
          <w:b/>
          <w:bCs/>
          <w:lang w:val="fr-FR"/>
        </w:rPr>
        <w:t xml:space="preserve">bjectifs et </w:t>
      </w:r>
      <w:r w:rsidR="00B74528">
        <w:rPr>
          <w:b/>
          <w:bCs/>
          <w:lang w:val="fr-FR"/>
        </w:rPr>
        <w:t>t</w:t>
      </w:r>
      <w:r w:rsidRPr="002C32DD">
        <w:rPr>
          <w:b/>
          <w:bCs/>
          <w:lang w:val="fr-FR"/>
        </w:rPr>
        <w:t>âches</w:t>
      </w:r>
      <w:r w:rsidRPr="002C32DD">
        <w:rPr>
          <w:lang w:val="fr-FR"/>
        </w:rPr>
        <w:t xml:space="preserve"> : Les opérations CRUD (Créer, Lire, Mettre à jour, Supprimer) permettent une personnalisation totale.</w:t>
      </w:r>
    </w:p>
    <w:p w14:paraId="4C9FC821" w14:textId="5315D551" w:rsidR="002C32DD" w:rsidRPr="002C32DD" w:rsidRDefault="002C32DD" w:rsidP="002C32DD">
      <w:pPr>
        <w:rPr>
          <w:lang w:val="fr-FR"/>
        </w:rPr>
      </w:pPr>
    </w:p>
    <w:p w14:paraId="28CD6F1C" w14:textId="5A7C836D" w:rsidR="002C32DD" w:rsidRPr="002C32DD" w:rsidRDefault="002C32DD" w:rsidP="002C32DD">
      <w:pPr>
        <w:rPr>
          <w:b/>
          <w:bCs/>
          <w:color w:val="0B769F" w:themeColor="accent4" w:themeShade="BF"/>
        </w:rPr>
      </w:pPr>
      <w:r w:rsidRPr="002C32DD">
        <w:rPr>
          <w:b/>
          <w:bCs/>
          <w:color w:val="0B769F" w:themeColor="accent4" w:themeShade="BF"/>
        </w:rPr>
        <w:t xml:space="preserve">Améliorations </w:t>
      </w:r>
      <w:r w:rsidR="00B74528" w:rsidRPr="0074137A">
        <w:rPr>
          <w:b/>
          <w:bCs/>
          <w:color w:val="0B769F" w:themeColor="accent4" w:themeShade="BF"/>
        </w:rPr>
        <w:t>f</w:t>
      </w:r>
      <w:r w:rsidRPr="002C32DD">
        <w:rPr>
          <w:b/>
          <w:bCs/>
          <w:color w:val="0B769F" w:themeColor="accent4" w:themeShade="BF"/>
        </w:rPr>
        <w:t>utures</w:t>
      </w:r>
    </w:p>
    <w:p w14:paraId="6C2C45D5" w14:textId="01B24B44" w:rsidR="002C32DD" w:rsidRPr="002C32DD" w:rsidRDefault="002C32DD" w:rsidP="002C32DD">
      <w:pPr>
        <w:numPr>
          <w:ilvl w:val="0"/>
          <w:numId w:val="10"/>
        </w:numPr>
        <w:rPr>
          <w:lang w:val="fr-FR"/>
        </w:rPr>
      </w:pPr>
      <w:r w:rsidRPr="002C32DD">
        <w:rPr>
          <w:b/>
          <w:bCs/>
          <w:lang w:val="fr-FR"/>
        </w:rPr>
        <w:t xml:space="preserve">Historique et </w:t>
      </w:r>
      <w:r w:rsidR="00B74528">
        <w:rPr>
          <w:b/>
          <w:bCs/>
          <w:lang w:val="fr-FR"/>
        </w:rPr>
        <w:t>j</w:t>
      </w:r>
      <w:r w:rsidRPr="002C32DD">
        <w:rPr>
          <w:b/>
          <w:bCs/>
          <w:lang w:val="fr-FR"/>
        </w:rPr>
        <w:t>ournalisation</w:t>
      </w:r>
      <w:r w:rsidRPr="002C32DD">
        <w:rPr>
          <w:lang w:val="fr-FR"/>
        </w:rPr>
        <w:t xml:space="preserve"> : Enregistrer les tâches terminées pour un suivi à long terme.</w:t>
      </w:r>
    </w:p>
    <w:p w14:paraId="797FF336" w14:textId="77777777" w:rsidR="002C32DD" w:rsidRPr="002C32DD" w:rsidRDefault="002C32DD" w:rsidP="002C32DD">
      <w:pPr>
        <w:numPr>
          <w:ilvl w:val="0"/>
          <w:numId w:val="10"/>
        </w:numPr>
        <w:rPr>
          <w:lang w:val="fr-FR"/>
        </w:rPr>
      </w:pPr>
      <w:r w:rsidRPr="002C32DD">
        <w:rPr>
          <w:b/>
          <w:bCs/>
          <w:lang w:val="fr-FR"/>
        </w:rPr>
        <w:t>Notifications</w:t>
      </w:r>
      <w:r w:rsidRPr="002C32DD">
        <w:rPr>
          <w:lang w:val="fr-FR"/>
        </w:rPr>
        <w:t xml:space="preserve"> : Ajouter des rappels pour encourager la progression.</w:t>
      </w:r>
    </w:p>
    <w:p w14:paraId="3CA2621E" w14:textId="428FF949" w:rsidR="002C32DD" w:rsidRPr="002C32DD" w:rsidRDefault="002C32DD" w:rsidP="002C32DD">
      <w:pPr>
        <w:numPr>
          <w:ilvl w:val="0"/>
          <w:numId w:val="10"/>
        </w:numPr>
        <w:rPr>
          <w:lang w:val="fr-FR"/>
        </w:rPr>
      </w:pPr>
      <w:r w:rsidRPr="002C32DD">
        <w:rPr>
          <w:b/>
          <w:bCs/>
          <w:lang w:val="fr-FR"/>
        </w:rPr>
        <w:t xml:space="preserve">Application </w:t>
      </w:r>
      <w:r w:rsidR="00B74528">
        <w:rPr>
          <w:b/>
          <w:bCs/>
          <w:lang w:val="fr-FR"/>
        </w:rPr>
        <w:t>m</w:t>
      </w:r>
      <w:r w:rsidRPr="002C32DD">
        <w:rPr>
          <w:b/>
          <w:bCs/>
          <w:lang w:val="fr-FR"/>
        </w:rPr>
        <w:t>obile</w:t>
      </w:r>
      <w:r w:rsidRPr="002C32DD">
        <w:rPr>
          <w:lang w:val="fr-FR"/>
        </w:rPr>
        <w:t xml:space="preserve"> : Développement d'une version mobile pour un accès à tout moment.</w:t>
      </w:r>
    </w:p>
    <w:p w14:paraId="3C9AEA59" w14:textId="4C8F8124" w:rsidR="002C32DD" w:rsidRDefault="002C32DD" w:rsidP="002C32DD">
      <w:pPr>
        <w:numPr>
          <w:ilvl w:val="0"/>
          <w:numId w:val="10"/>
        </w:numPr>
        <w:rPr>
          <w:lang w:val="fr-FR"/>
        </w:rPr>
      </w:pPr>
      <w:r w:rsidRPr="002C32DD">
        <w:rPr>
          <w:b/>
          <w:bCs/>
          <w:lang w:val="fr-FR"/>
        </w:rPr>
        <w:t>Rapports d'</w:t>
      </w:r>
      <w:r w:rsidR="00B74528">
        <w:rPr>
          <w:b/>
          <w:bCs/>
          <w:lang w:val="fr-FR"/>
        </w:rPr>
        <w:t>a</w:t>
      </w:r>
      <w:r w:rsidRPr="002C32DD">
        <w:rPr>
          <w:b/>
          <w:bCs/>
          <w:lang w:val="fr-FR"/>
        </w:rPr>
        <w:t>nalyse</w:t>
      </w:r>
      <w:r w:rsidRPr="002C32DD">
        <w:rPr>
          <w:lang w:val="fr-FR"/>
        </w:rPr>
        <w:t xml:space="preserve"> : Fournir des graphiques détaillés sur les performances.</w:t>
      </w:r>
    </w:p>
    <w:p w14:paraId="7148C3E7" w14:textId="5B5CD357" w:rsidR="002C32DD" w:rsidRPr="002C32DD" w:rsidRDefault="002C32DD" w:rsidP="002C32DD">
      <w:pPr>
        <w:numPr>
          <w:ilvl w:val="0"/>
          <w:numId w:val="10"/>
        </w:numPr>
        <w:rPr>
          <w:lang w:val="fr-FR"/>
        </w:rPr>
      </w:pPr>
      <w:r>
        <w:rPr>
          <w:b/>
          <w:bCs/>
          <w:lang w:val="fr-FR"/>
        </w:rPr>
        <w:t>Ajouter les catégories </w:t>
      </w:r>
      <w:r w:rsidRPr="002C32DD">
        <w:rPr>
          <w:lang w:val="fr-FR"/>
        </w:rPr>
        <w:t>: Créer une gestion structurée des tâches associées à chaque objectif</w:t>
      </w:r>
      <w:r>
        <w:rPr>
          <w:lang w:val="fr-FR"/>
        </w:rPr>
        <w:t xml:space="preserve"> à une catégories</w:t>
      </w:r>
      <w:r w:rsidRPr="002C32DD">
        <w:rPr>
          <w:lang w:val="fr-FR"/>
        </w:rPr>
        <w:t>.</w:t>
      </w:r>
    </w:p>
    <w:p w14:paraId="1E1D1CD2" w14:textId="1324A473" w:rsidR="002C32DD" w:rsidRPr="00440987" w:rsidRDefault="002C32DD" w:rsidP="002C32DD">
      <w:pPr>
        <w:rPr>
          <w:lang w:val="fr-FR"/>
        </w:rPr>
      </w:pPr>
    </w:p>
    <w:p w14:paraId="5DE75883" w14:textId="77777777" w:rsidR="002C32DD" w:rsidRPr="002C32DD" w:rsidRDefault="002C32DD" w:rsidP="002C32DD">
      <w:pPr>
        <w:rPr>
          <w:b/>
          <w:bCs/>
          <w:color w:val="0B769F" w:themeColor="accent4" w:themeShade="BF"/>
          <w:lang w:val="fr-FR"/>
        </w:rPr>
      </w:pPr>
      <w:r w:rsidRPr="002C32DD">
        <w:rPr>
          <w:b/>
          <w:bCs/>
          <w:color w:val="0B769F" w:themeColor="accent4" w:themeShade="BF"/>
          <w:lang w:val="fr-FR"/>
        </w:rPr>
        <w:t>Conclusion</w:t>
      </w:r>
    </w:p>
    <w:p w14:paraId="0F3B8A96" w14:textId="71288E3E" w:rsidR="002C32DD" w:rsidRDefault="002C32DD" w:rsidP="002C32DD">
      <w:pPr>
        <w:rPr>
          <w:lang w:val="fr-FR"/>
        </w:rPr>
      </w:pPr>
      <w:r w:rsidRPr="002C32DD">
        <w:rPr>
          <w:lang w:val="fr-FR"/>
        </w:rPr>
        <w:t xml:space="preserve">L'Application de </w:t>
      </w:r>
      <w:r>
        <w:rPr>
          <w:lang w:val="fr-FR"/>
        </w:rPr>
        <w:t>s</w:t>
      </w:r>
      <w:r w:rsidRPr="002C32DD">
        <w:rPr>
          <w:lang w:val="fr-FR"/>
        </w:rPr>
        <w:t xml:space="preserve">uivi des </w:t>
      </w:r>
      <w:r w:rsidR="0074137A">
        <w:rPr>
          <w:lang w:val="fr-FR"/>
        </w:rPr>
        <w:t>ob</w:t>
      </w:r>
      <w:r w:rsidRPr="002C32DD">
        <w:rPr>
          <w:lang w:val="fr-FR"/>
        </w:rPr>
        <w:t xml:space="preserve">jectifs </w:t>
      </w:r>
      <w:r>
        <w:rPr>
          <w:lang w:val="fr-FR"/>
        </w:rPr>
        <w:t xml:space="preserve">et </w:t>
      </w:r>
      <w:proofErr w:type="gramStart"/>
      <w:r>
        <w:rPr>
          <w:lang w:val="fr-FR"/>
        </w:rPr>
        <w:t>taches ,</w:t>
      </w:r>
      <w:r w:rsidRPr="002C32DD">
        <w:rPr>
          <w:lang w:val="fr-FR"/>
        </w:rPr>
        <w:t>est</w:t>
      </w:r>
      <w:proofErr w:type="gramEnd"/>
      <w:r w:rsidRPr="002C32DD">
        <w:rPr>
          <w:lang w:val="fr-FR"/>
        </w:rPr>
        <w:t xml:space="preserve"> une solution adaptée à tous ceux qui souhaitent mieux organiser leurs priorités et atteindre leurs objectifs efficacement. Avec des améliorations futures prévues, cette application vise à devenir un outil incontournable pour la gestion personnelle et professionnelle.</w:t>
      </w:r>
    </w:p>
    <w:p w14:paraId="4F6733EA" w14:textId="77777777" w:rsidR="00B430C3" w:rsidRDefault="00B430C3" w:rsidP="002C32DD">
      <w:pPr>
        <w:rPr>
          <w:lang w:val="fr-FR"/>
        </w:rPr>
      </w:pPr>
    </w:p>
    <w:p w14:paraId="30246ACE" w14:textId="77777777" w:rsidR="00B430C3" w:rsidRPr="002C32DD" w:rsidRDefault="00B430C3" w:rsidP="002C32DD">
      <w:pPr>
        <w:rPr>
          <w:lang w:val="fr-FR"/>
        </w:rPr>
      </w:pPr>
    </w:p>
    <w:p w14:paraId="771794B2" w14:textId="77777777" w:rsidR="002C32DD" w:rsidRDefault="002C32DD">
      <w:pPr>
        <w:rPr>
          <w:lang w:val="fr-FR"/>
        </w:rPr>
      </w:pPr>
    </w:p>
    <w:p w14:paraId="0BE0DB07" w14:textId="5BDF5D87" w:rsidR="00904B31" w:rsidRDefault="00B430C3" w:rsidP="00B430C3">
      <w:pPr>
        <w:jc w:val="right"/>
        <w:rPr>
          <w:lang w:val="fr-FR"/>
        </w:rPr>
      </w:pPr>
      <w:r>
        <w:rPr>
          <w:lang w:val="fr-FR"/>
        </w:rPr>
        <w:t>Email : tagmoutifatimazahra08@gmail.com</w:t>
      </w:r>
    </w:p>
    <w:p w14:paraId="34C9F8DA" w14:textId="63E5BB1B" w:rsidR="00904B31" w:rsidRPr="00904B31" w:rsidRDefault="00904B31" w:rsidP="00904B31">
      <w:pPr>
        <w:jc w:val="right"/>
        <w:rPr>
          <w:b/>
          <w:color w:val="0F9ED5" w:themeColor="accent4"/>
          <w:lang w:val="fr-FR"/>
          <w14:textOutline w14:w="0" w14:cap="flat" w14:cmpd="sng" w14:algn="ctr">
            <w14:noFill/>
            <w14:prstDash w14:val="solid"/>
            <w14:round/>
          </w14:textOutline>
          <w14:props3d w14:extrusionH="57150" w14:contourW="0" w14:prstMaterial="softEdge">
            <w14:bevelT w14:w="25400" w14:h="38100" w14:prst="circle"/>
          </w14:props3d>
        </w:rPr>
      </w:pPr>
      <w:r w:rsidRPr="00904B31">
        <w:rPr>
          <w:b/>
          <w:color w:val="0F9ED5" w:themeColor="accent4"/>
          <w:lang w:val="fr-FR"/>
          <w14:textOutline w14:w="0" w14:cap="flat" w14:cmpd="sng" w14:algn="ctr">
            <w14:noFill/>
            <w14:prstDash w14:val="solid"/>
            <w14:round/>
          </w14:textOutline>
          <w14:props3d w14:extrusionH="57150" w14:contourW="0" w14:prstMaterial="softEdge">
            <w14:bevelT w14:w="25400" w14:h="38100" w14:prst="circle"/>
          </w14:props3d>
        </w:rPr>
        <w:t>@2025 EHEI</w:t>
      </w:r>
      <w:r w:rsidR="00B430C3">
        <w:rPr>
          <w:b/>
          <w:color w:val="0F9ED5" w:themeColor="accent4"/>
          <w:lang w:val="fr-FR"/>
          <w14:textOutline w14:w="0" w14:cap="flat" w14:cmpd="sng" w14:algn="ctr">
            <w14:noFill/>
            <w14:prstDash w14:val="solid"/>
            <w14:round/>
          </w14:textOutline>
          <w14:props3d w14:extrusionH="57150" w14:contourW="0" w14:prstMaterial="softEdge">
            <w14:bevelT w14:w="25400" w14:h="38100" w14:prst="circle"/>
          </w14:props3d>
        </w:rPr>
        <w:t>O</w:t>
      </w:r>
      <w:r w:rsidRPr="00904B31">
        <w:rPr>
          <w:b/>
          <w:color w:val="0F9ED5" w:themeColor="accent4"/>
          <w:lang w:val="fr-FR"/>
          <w14:textOutline w14:w="0" w14:cap="flat" w14:cmpd="sng" w14:algn="ctr">
            <w14:noFill/>
            <w14:prstDash w14:val="solid"/>
            <w14:round/>
          </w14:textOutline>
          <w14:props3d w14:extrusionH="57150" w14:contourW="0" w14:prstMaterial="softEdge">
            <w14:bevelT w14:w="25400" w14:h="38100" w14:prst="circle"/>
          </w14:props3d>
        </w:rPr>
        <w:t xml:space="preserve"> OUJDA</w:t>
      </w:r>
    </w:p>
    <w:sectPr w:rsidR="00904B31" w:rsidRPr="00904B3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4FB7B" w14:textId="77777777" w:rsidR="006A5D5A" w:rsidRDefault="006A5D5A" w:rsidP="002C32DD">
      <w:pPr>
        <w:spacing w:after="0" w:line="240" w:lineRule="auto"/>
      </w:pPr>
      <w:r>
        <w:separator/>
      </w:r>
    </w:p>
  </w:endnote>
  <w:endnote w:type="continuationSeparator" w:id="0">
    <w:p w14:paraId="772D416C" w14:textId="77777777" w:rsidR="006A5D5A" w:rsidRDefault="006A5D5A" w:rsidP="002C3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9184421"/>
      <w:docPartObj>
        <w:docPartGallery w:val="Page Numbers (Bottom of Page)"/>
        <w:docPartUnique/>
      </w:docPartObj>
    </w:sdtPr>
    <w:sdtEndPr>
      <w:rPr>
        <w:noProof/>
      </w:rPr>
    </w:sdtEndPr>
    <w:sdtContent>
      <w:p w14:paraId="75CCC962" w14:textId="1A2BD02C" w:rsidR="002C32DD" w:rsidRDefault="002C32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67FD2E" w14:textId="77777777" w:rsidR="002C32DD" w:rsidRDefault="002C3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36E7A" w14:textId="77777777" w:rsidR="006A5D5A" w:rsidRDefault="006A5D5A" w:rsidP="002C32DD">
      <w:pPr>
        <w:spacing w:after="0" w:line="240" w:lineRule="auto"/>
      </w:pPr>
      <w:r>
        <w:separator/>
      </w:r>
    </w:p>
  </w:footnote>
  <w:footnote w:type="continuationSeparator" w:id="0">
    <w:p w14:paraId="0737AC63" w14:textId="77777777" w:rsidR="006A5D5A" w:rsidRDefault="006A5D5A" w:rsidP="002C3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636F9"/>
    <w:multiLevelType w:val="multilevel"/>
    <w:tmpl w:val="6AFC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52BF6"/>
    <w:multiLevelType w:val="multilevel"/>
    <w:tmpl w:val="53FC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50EAC"/>
    <w:multiLevelType w:val="multilevel"/>
    <w:tmpl w:val="28DC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45A6C"/>
    <w:multiLevelType w:val="multilevel"/>
    <w:tmpl w:val="5A5E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85F08"/>
    <w:multiLevelType w:val="multilevel"/>
    <w:tmpl w:val="13B0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E440F"/>
    <w:multiLevelType w:val="multilevel"/>
    <w:tmpl w:val="612E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9B3E3E"/>
    <w:multiLevelType w:val="multilevel"/>
    <w:tmpl w:val="3E76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9D667A"/>
    <w:multiLevelType w:val="multilevel"/>
    <w:tmpl w:val="2ECC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D0F70"/>
    <w:multiLevelType w:val="hybridMultilevel"/>
    <w:tmpl w:val="C1CC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F44435"/>
    <w:multiLevelType w:val="multilevel"/>
    <w:tmpl w:val="CD1C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D0284"/>
    <w:multiLevelType w:val="multilevel"/>
    <w:tmpl w:val="553C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628750">
    <w:abstractNumId w:val="1"/>
  </w:num>
  <w:num w:numId="2" w16cid:durableId="1298101955">
    <w:abstractNumId w:val="0"/>
  </w:num>
  <w:num w:numId="3" w16cid:durableId="1695418649">
    <w:abstractNumId w:val="9"/>
  </w:num>
  <w:num w:numId="4" w16cid:durableId="207959816">
    <w:abstractNumId w:val="3"/>
  </w:num>
  <w:num w:numId="5" w16cid:durableId="1715544921">
    <w:abstractNumId w:val="6"/>
  </w:num>
  <w:num w:numId="6" w16cid:durableId="972758170">
    <w:abstractNumId w:val="4"/>
  </w:num>
  <w:num w:numId="7" w16cid:durableId="394160643">
    <w:abstractNumId w:val="10"/>
  </w:num>
  <w:num w:numId="8" w16cid:durableId="516970697">
    <w:abstractNumId w:val="2"/>
  </w:num>
  <w:num w:numId="9" w16cid:durableId="204432">
    <w:abstractNumId w:val="5"/>
  </w:num>
  <w:num w:numId="10" w16cid:durableId="1619413301">
    <w:abstractNumId w:val="7"/>
  </w:num>
  <w:num w:numId="11" w16cid:durableId="1270089872">
    <w:abstractNumId w:val="1"/>
  </w:num>
  <w:num w:numId="12" w16cid:durableId="21292041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DD"/>
    <w:rsid w:val="001E7BCF"/>
    <w:rsid w:val="002C32DD"/>
    <w:rsid w:val="003C2CF0"/>
    <w:rsid w:val="00440987"/>
    <w:rsid w:val="006A5D5A"/>
    <w:rsid w:val="0074137A"/>
    <w:rsid w:val="00902524"/>
    <w:rsid w:val="00904B31"/>
    <w:rsid w:val="00B430C3"/>
    <w:rsid w:val="00B74528"/>
    <w:rsid w:val="00BC5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0155"/>
  <w15:chartTrackingRefBased/>
  <w15:docId w15:val="{372E75DE-CB41-4B19-8B94-4EBD5A6E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2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2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2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2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2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2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2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2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2DD"/>
    <w:rPr>
      <w:rFonts w:eastAsiaTheme="majorEastAsia" w:cstheme="majorBidi"/>
      <w:color w:val="272727" w:themeColor="text1" w:themeTint="D8"/>
    </w:rPr>
  </w:style>
  <w:style w:type="paragraph" w:styleId="Title">
    <w:name w:val="Title"/>
    <w:basedOn w:val="Normal"/>
    <w:next w:val="Normal"/>
    <w:link w:val="TitleChar"/>
    <w:uiPriority w:val="10"/>
    <w:qFormat/>
    <w:rsid w:val="002C3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2DD"/>
    <w:pPr>
      <w:spacing w:before="160"/>
      <w:jc w:val="center"/>
    </w:pPr>
    <w:rPr>
      <w:i/>
      <w:iCs/>
      <w:color w:val="404040" w:themeColor="text1" w:themeTint="BF"/>
    </w:rPr>
  </w:style>
  <w:style w:type="character" w:customStyle="1" w:styleId="QuoteChar">
    <w:name w:val="Quote Char"/>
    <w:basedOn w:val="DefaultParagraphFont"/>
    <w:link w:val="Quote"/>
    <w:uiPriority w:val="29"/>
    <w:rsid w:val="002C32DD"/>
    <w:rPr>
      <w:i/>
      <w:iCs/>
      <w:color w:val="404040" w:themeColor="text1" w:themeTint="BF"/>
    </w:rPr>
  </w:style>
  <w:style w:type="paragraph" w:styleId="ListParagraph">
    <w:name w:val="List Paragraph"/>
    <w:basedOn w:val="Normal"/>
    <w:uiPriority w:val="34"/>
    <w:qFormat/>
    <w:rsid w:val="002C32DD"/>
    <w:pPr>
      <w:ind w:left="720"/>
      <w:contextualSpacing/>
    </w:pPr>
  </w:style>
  <w:style w:type="character" w:styleId="IntenseEmphasis">
    <w:name w:val="Intense Emphasis"/>
    <w:basedOn w:val="DefaultParagraphFont"/>
    <w:uiPriority w:val="21"/>
    <w:qFormat/>
    <w:rsid w:val="002C32DD"/>
    <w:rPr>
      <w:i/>
      <w:iCs/>
      <w:color w:val="0F4761" w:themeColor="accent1" w:themeShade="BF"/>
    </w:rPr>
  </w:style>
  <w:style w:type="paragraph" w:styleId="IntenseQuote">
    <w:name w:val="Intense Quote"/>
    <w:basedOn w:val="Normal"/>
    <w:next w:val="Normal"/>
    <w:link w:val="IntenseQuoteChar"/>
    <w:uiPriority w:val="30"/>
    <w:qFormat/>
    <w:rsid w:val="002C3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2DD"/>
    <w:rPr>
      <w:i/>
      <w:iCs/>
      <w:color w:val="0F4761" w:themeColor="accent1" w:themeShade="BF"/>
    </w:rPr>
  </w:style>
  <w:style w:type="character" w:styleId="IntenseReference">
    <w:name w:val="Intense Reference"/>
    <w:basedOn w:val="DefaultParagraphFont"/>
    <w:uiPriority w:val="32"/>
    <w:qFormat/>
    <w:rsid w:val="002C32DD"/>
    <w:rPr>
      <w:b/>
      <w:bCs/>
      <w:smallCaps/>
      <w:color w:val="0F4761" w:themeColor="accent1" w:themeShade="BF"/>
      <w:spacing w:val="5"/>
    </w:rPr>
  </w:style>
  <w:style w:type="paragraph" w:styleId="Header">
    <w:name w:val="header"/>
    <w:basedOn w:val="Normal"/>
    <w:link w:val="HeaderChar"/>
    <w:uiPriority w:val="99"/>
    <w:unhideWhenUsed/>
    <w:rsid w:val="002C3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2DD"/>
  </w:style>
  <w:style w:type="paragraph" w:styleId="Footer">
    <w:name w:val="footer"/>
    <w:basedOn w:val="Normal"/>
    <w:link w:val="FooterChar"/>
    <w:uiPriority w:val="99"/>
    <w:unhideWhenUsed/>
    <w:rsid w:val="002C3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98177">
      <w:bodyDiv w:val="1"/>
      <w:marLeft w:val="0"/>
      <w:marRight w:val="0"/>
      <w:marTop w:val="0"/>
      <w:marBottom w:val="0"/>
      <w:divBdr>
        <w:top w:val="none" w:sz="0" w:space="0" w:color="auto"/>
        <w:left w:val="none" w:sz="0" w:space="0" w:color="auto"/>
        <w:bottom w:val="none" w:sz="0" w:space="0" w:color="auto"/>
        <w:right w:val="none" w:sz="0" w:space="0" w:color="auto"/>
      </w:divBdr>
      <w:divsChild>
        <w:div w:id="1259219254">
          <w:marLeft w:val="0"/>
          <w:marRight w:val="0"/>
          <w:marTop w:val="0"/>
          <w:marBottom w:val="0"/>
          <w:divBdr>
            <w:top w:val="none" w:sz="0" w:space="0" w:color="auto"/>
            <w:left w:val="none" w:sz="0" w:space="0" w:color="auto"/>
            <w:bottom w:val="none" w:sz="0" w:space="0" w:color="auto"/>
            <w:right w:val="none" w:sz="0" w:space="0" w:color="auto"/>
          </w:divBdr>
          <w:divsChild>
            <w:div w:id="1681736544">
              <w:marLeft w:val="0"/>
              <w:marRight w:val="0"/>
              <w:marTop w:val="0"/>
              <w:marBottom w:val="0"/>
              <w:divBdr>
                <w:top w:val="none" w:sz="0" w:space="0" w:color="auto"/>
                <w:left w:val="none" w:sz="0" w:space="0" w:color="auto"/>
                <w:bottom w:val="none" w:sz="0" w:space="0" w:color="auto"/>
                <w:right w:val="none" w:sz="0" w:space="0" w:color="auto"/>
              </w:divBdr>
              <w:divsChild>
                <w:div w:id="1431463028">
                  <w:marLeft w:val="0"/>
                  <w:marRight w:val="0"/>
                  <w:marTop w:val="0"/>
                  <w:marBottom w:val="0"/>
                  <w:divBdr>
                    <w:top w:val="none" w:sz="0" w:space="0" w:color="auto"/>
                    <w:left w:val="none" w:sz="0" w:space="0" w:color="auto"/>
                    <w:bottom w:val="none" w:sz="0" w:space="0" w:color="auto"/>
                    <w:right w:val="none" w:sz="0" w:space="0" w:color="auto"/>
                  </w:divBdr>
                  <w:divsChild>
                    <w:div w:id="972832601">
                      <w:marLeft w:val="0"/>
                      <w:marRight w:val="0"/>
                      <w:marTop w:val="0"/>
                      <w:marBottom w:val="0"/>
                      <w:divBdr>
                        <w:top w:val="none" w:sz="0" w:space="0" w:color="auto"/>
                        <w:left w:val="none" w:sz="0" w:space="0" w:color="auto"/>
                        <w:bottom w:val="none" w:sz="0" w:space="0" w:color="auto"/>
                        <w:right w:val="none" w:sz="0" w:space="0" w:color="auto"/>
                      </w:divBdr>
                      <w:divsChild>
                        <w:div w:id="1436168914">
                          <w:marLeft w:val="0"/>
                          <w:marRight w:val="0"/>
                          <w:marTop w:val="0"/>
                          <w:marBottom w:val="0"/>
                          <w:divBdr>
                            <w:top w:val="none" w:sz="0" w:space="0" w:color="auto"/>
                            <w:left w:val="none" w:sz="0" w:space="0" w:color="auto"/>
                            <w:bottom w:val="none" w:sz="0" w:space="0" w:color="auto"/>
                            <w:right w:val="none" w:sz="0" w:space="0" w:color="auto"/>
                          </w:divBdr>
                          <w:divsChild>
                            <w:div w:id="607280243">
                              <w:marLeft w:val="0"/>
                              <w:marRight w:val="0"/>
                              <w:marTop w:val="0"/>
                              <w:marBottom w:val="0"/>
                              <w:divBdr>
                                <w:top w:val="none" w:sz="0" w:space="0" w:color="auto"/>
                                <w:left w:val="none" w:sz="0" w:space="0" w:color="auto"/>
                                <w:bottom w:val="none" w:sz="0" w:space="0" w:color="auto"/>
                                <w:right w:val="none" w:sz="0" w:space="0" w:color="auto"/>
                              </w:divBdr>
                              <w:divsChild>
                                <w:div w:id="1412505656">
                                  <w:marLeft w:val="0"/>
                                  <w:marRight w:val="0"/>
                                  <w:marTop w:val="0"/>
                                  <w:marBottom w:val="0"/>
                                  <w:divBdr>
                                    <w:top w:val="none" w:sz="0" w:space="0" w:color="auto"/>
                                    <w:left w:val="none" w:sz="0" w:space="0" w:color="auto"/>
                                    <w:bottom w:val="none" w:sz="0" w:space="0" w:color="auto"/>
                                    <w:right w:val="none" w:sz="0" w:space="0" w:color="auto"/>
                                  </w:divBdr>
                                  <w:divsChild>
                                    <w:div w:id="623535900">
                                      <w:marLeft w:val="0"/>
                                      <w:marRight w:val="0"/>
                                      <w:marTop w:val="0"/>
                                      <w:marBottom w:val="0"/>
                                      <w:divBdr>
                                        <w:top w:val="none" w:sz="0" w:space="0" w:color="auto"/>
                                        <w:left w:val="none" w:sz="0" w:space="0" w:color="auto"/>
                                        <w:bottom w:val="none" w:sz="0" w:space="0" w:color="auto"/>
                                        <w:right w:val="none" w:sz="0" w:space="0" w:color="auto"/>
                                      </w:divBdr>
                                      <w:divsChild>
                                        <w:div w:id="1740060473">
                                          <w:marLeft w:val="0"/>
                                          <w:marRight w:val="0"/>
                                          <w:marTop w:val="0"/>
                                          <w:marBottom w:val="0"/>
                                          <w:divBdr>
                                            <w:top w:val="none" w:sz="0" w:space="0" w:color="auto"/>
                                            <w:left w:val="none" w:sz="0" w:space="0" w:color="auto"/>
                                            <w:bottom w:val="none" w:sz="0" w:space="0" w:color="auto"/>
                                            <w:right w:val="none" w:sz="0" w:space="0" w:color="auto"/>
                                          </w:divBdr>
                                          <w:divsChild>
                                            <w:div w:id="2054185346">
                                              <w:marLeft w:val="0"/>
                                              <w:marRight w:val="0"/>
                                              <w:marTop w:val="0"/>
                                              <w:marBottom w:val="0"/>
                                              <w:divBdr>
                                                <w:top w:val="none" w:sz="0" w:space="0" w:color="auto"/>
                                                <w:left w:val="none" w:sz="0" w:space="0" w:color="auto"/>
                                                <w:bottom w:val="none" w:sz="0" w:space="0" w:color="auto"/>
                                                <w:right w:val="none" w:sz="0" w:space="0" w:color="auto"/>
                                              </w:divBdr>
                                              <w:divsChild>
                                                <w:div w:id="857349419">
                                                  <w:marLeft w:val="0"/>
                                                  <w:marRight w:val="0"/>
                                                  <w:marTop w:val="0"/>
                                                  <w:marBottom w:val="0"/>
                                                  <w:divBdr>
                                                    <w:top w:val="none" w:sz="0" w:space="0" w:color="auto"/>
                                                    <w:left w:val="none" w:sz="0" w:space="0" w:color="auto"/>
                                                    <w:bottom w:val="none" w:sz="0" w:space="0" w:color="auto"/>
                                                    <w:right w:val="none" w:sz="0" w:space="0" w:color="auto"/>
                                                  </w:divBdr>
                                                  <w:divsChild>
                                                    <w:div w:id="1168252801">
                                                      <w:marLeft w:val="0"/>
                                                      <w:marRight w:val="0"/>
                                                      <w:marTop w:val="0"/>
                                                      <w:marBottom w:val="0"/>
                                                      <w:divBdr>
                                                        <w:top w:val="none" w:sz="0" w:space="0" w:color="auto"/>
                                                        <w:left w:val="none" w:sz="0" w:space="0" w:color="auto"/>
                                                        <w:bottom w:val="none" w:sz="0" w:space="0" w:color="auto"/>
                                                        <w:right w:val="none" w:sz="0" w:space="0" w:color="auto"/>
                                                      </w:divBdr>
                                                      <w:divsChild>
                                                        <w:div w:id="8086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8493771">
      <w:bodyDiv w:val="1"/>
      <w:marLeft w:val="0"/>
      <w:marRight w:val="0"/>
      <w:marTop w:val="0"/>
      <w:marBottom w:val="0"/>
      <w:divBdr>
        <w:top w:val="none" w:sz="0" w:space="0" w:color="auto"/>
        <w:left w:val="none" w:sz="0" w:space="0" w:color="auto"/>
        <w:bottom w:val="none" w:sz="0" w:space="0" w:color="auto"/>
        <w:right w:val="none" w:sz="0" w:space="0" w:color="auto"/>
      </w:divBdr>
    </w:div>
    <w:div w:id="466433310">
      <w:bodyDiv w:val="1"/>
      <w:marLeft w:val="0"/>
      <w:marRight w:val="0"/>
      <w:marTop w:val="0"/>
      <w:marBottom w:val="0"/>
      <w:divBdr>
        <w:top w:val="none" w:sz="0" w:space="0" w:color="auto"/>
        <w:left w:val="none" w:sz="0" w:space="0" w:color="auto"/>
        <w:bottom w:val="none" w:sz="0" w:space="0" w:color="auto"/>
        <w:right w:val="none" w:sz="0" w:space="0" w:color="auto"/>
      </w:divBdr>
      <w:divsChild>
        <w:div w:id="1387295552">
          <w:marLeft w:val="0"/>
          <w:marRight w:val="0"/>
          <w:marTop w:val="0"/>
          <w:marBottom w:val="0"/>
          <w:divBdr>
            <w:top w:val="none" w:sz="0" w:space="0" w:color="auto"/>
            <w:left w:val="none" w:sz="0" w:space="0" w:color="auto"/>
            <w:bottom w:val="none" w:sz="0" w:space="0" w:color="auto"/>
            <w:right w:val="none" w:sz="0" w:space="0" w:color="auto"/>
          </w:divBdr>
        </w:div>
        <w:div w:id="1782146109">
          <w:marLeft w:val="0"/>
          <w:marRight w:val="0"/>
          <w:marTop w:val="0"/>
          <w:marBottom w:val="0"/>
          <w:divBdr>
            <w:top w:val="none" w:sz="0" w:space="0" w:color="auto"/>
            <w:left w:val="none" w:sz="0" w:space="0" w:color="auto"/>
            <w:bottom w:val="none" w:sz="0" w:space="0" w:color="auto"/>
            <w:right w:val="none" w:sz="0" w:space="0" w:color="auto"/>
          </w:divBdr>
        </w:div>
        <w:div w:id="1584947405">
          <w:marLeft w:val="0"/>
          <w:marRight w:val="0"/>
          <w:marTop w:val="0"/>
          <w:marBottom w:val="0"/>
          <w:divBdr>
            <w:top w:val="none" w:sz="0" w:space="0" w:color="auto"/>
            <w:left w:val="none" w:sz="0" w:space="0" w:color="auto"/>
            <w:bottom w:val="none" w:sz="0" w:space="0" w:color="auto"/>
            <w:right w:val="none" w:sz="0" w:space="0" w:color="auto"/>
          </w:divBdr>
        </w:div>
        <w:div w:id="1592274191">
          <w:marLeft w:val="0"/>
          <w:marRight w:val="0"/>
          <w:marTop w:val="0"/>
          <w:marBottom w:val="0"/>
          <w:divBdr>
            <w:top w:val="none" w:sz="0" w:space="0" w:color="auto"/>
            <w:left w:val="none" w:sz="0" w:space="0" w:color="auto"/>
            <w:bottom w:val="none" w:sz="0" w:space="0" w:color="auto"/>
            <w:right w:val="none" w:sz="0" w:space="0" w:color="auto"/>
          </w:divBdr>
        </w:div>
        <w:div w:id="1122924470">
          <w:marLeft w:val="0"/>
          <w:marRight w:val="0"/>
          <w:marTop w:val="0"/>
          <w:marBottom w:val="0"/>
          <w:divBdr>
            <w:top w:val="none" w:sz="0" w:space="0" w:color="auto"/>
            <w:left w:val="none" w:sz="0" w:space="0" w:color="auto"/>
            <w:bottom w:val="none" w:sz="0" w:space="0" w:color="auto"/>
            <w:right w:val="none" w:sz="0" w:space="0" w:color="auto"/>
          </w:divBdr>
        </w:div>
      </w:divsChild>
    </w:div>
    <w:div w:id="769397022">
      <w:bodyDiv w:val="1"/>
      <w:marLeft w:val="0"/>
      <w:marRight w:val="0"/>
      <w:marTop w:val="0"/>
      <w:marBottom w:val="0"/>
      <w:divBdr>
        <w:top w:val="none" w:sz="0" w:space="0" w:color="auto"/>
        <w:left w:val="none" w:sz="0" w:space="0" w:color="auto"/>
        <w:bottom w:val="none" w:sz="0" w:space="0" w:color="auto"/>
        <w:right w:val="none" w:sz="0" w:space="0" w:color="auto"/>
      </w:divBdr>
    </w:div>
    <w:div w:id="843519074">
      <w:bodyDiv w:val="1"/>
      <w:marLeft w:val="0"/>
      <w:marRight w:val="0"/>
      <w:marTop w:val="0"/>
      <w:marBottom w:val="0"/>
      <w:divBdr>
        <w:top w:val="none" w:sz="0" w:space="0" w:color="auto"/>
        <w:left w:val="none" w:sz="0" w:space="0" w:color="auto"/>
        <w:bottom w:val="none" w:sz="0" w:space="0" w:color="auto"/>
        <w:right w:val="none" w:sz="0" w:space="0" w:color="auto"/>
      </w:divBdr>
      <w:divsChild>
        <w:div w:id="1460344318">
          <w:marLeft w:val="0"/>
          <w:marRight w:val="0"/>
          <w:marTop w:val="0"/>
          <w:marBottom w:val="0"/>
          <w:divBdr>
            <w:top w:val="none" w:sz="0" w:space="0" w:color="auto"/>
            <w:left w:val="none" w:sz="0" w:space="0" w:color="auto"/>
            <w:bottom w:val="none" w:sz="0" w:space="0" w:color="auto"/>
            <w:right w:val="none" w:sz="0" w:space="0" w:color="auto"/>
          </w:divBdr>
        </w:div>
        <w:div w:id="1221751733">
          <w:marLeft w:val="0"/>
          <w:marRight w:val="0"/>
          <w:marTop w:val="0"/>
          <w:marBottom w:val="0"/>
          <w:divBdr>
            <w:top w:val="none" w:sz="0" w:space="0" w:color="auto"/>
            <w:left w:val="none" w:sz="0" w:space="0" w:color="auto"/>
            <w:bottom w:val="none" w:sz="0" w:space="0" w:color="auto"/>
            <w:right w:val="none" w:sz="0" w:space="0" w:color="auto"/>
          </w:divBdr>
        </w:div>
        <w:div w:id="875000912">
          <w:marLeft w:val="0"/>
          <w:marRight w:val="0"/>
          <w:marTop w:val="0"/>
          <w:marBottom w:val="0"/>
          <w:divBdr>
            <w:top w:val="none" w:sz="0" w:space="0" w:color="auto"/>
            <w:left w:val="none" w:sz="0" w:space="0" w:color="auto"/>
            <w:bottom w:val="none" w:sz="0" w:space="0" w:color="auto"/>
            <w:right w:val="none" w:sz="0" w:space="0" w:color="auto"/>
          </w:divBdr>
        </w:div>
        <w:div w:id="858154157">
          <w:marLeft w:val="0"/>
          <w:marRight w:val="0"/>
          <w:marTop w:val="0"/>
          <w:marBottom w:val="0"/>
          <w:divBdr>
            <w:top w:val="none" w:sz="0" w:space="0" w:color="auto"/>
            <w:left w:val="none" w:sz="0" w:space="0" w:color="auto"/>
            <w:bottom w:val="none" w:sz="0" w:space="0" w:color="auto"/>
            <w:right w:val="none" w:sz="0" w:space="0" w:color="auto"/>
          </w:divBdr>
        </w:div>
        <w:div w:id="693460476">
          <w:marLeft w:val="0"/>
          <w:marRight w:val="0"/>
          <w:marTop w:val="0"/>
          <w:marBottom w:val="0"/>
          <w:divBdr>
            <w:top w:val="none" w:sz="0" w:space="0" w:color="auto"/>
            <w:left w:val="none" w:sz="0" w:space="0" w:color="auto"/>
            <w:bottom w:val="none" w:sz="0" w:space="0" w:color="auto"/>
            <w:right w:val="none" w:sz="0" w:space="0" w:color="auto"/>
          </w:divBdr>
        </w:div>
      </w:divsChild>
    </w:div>
    <w:div w:id="893931895">
      <w:bodyDiv w:val="1"/>
      <w:marLeft w:val="0"/>
      <w:marRight w:val="0"/>
      <w:marTop w:val="0"/>
      <w:marBottom w:val="0"/>
      <w:divBdr>
        <w:top w:val="none" w:sz="0" w:space="0" w:color="auto"/>
        <w:left w:val="none" w:sz="0" w:space="0" w:color="auto"/>
        <w:bottom w:val="none" w:sz="0" w:space="0" w:color="auto"/>
        <w:right w:val="none" w:sz="0" w:space="0" w:color="auto"/>
      </w:divBdr>
      <w:divsChild>
        <w:div w:id="594171381">
          <w:marLeft w:val="0"/>
          <w:marRight w:val="0"/>
          <w:marTop w:val="0"/>
          <w:marBottom w:val="0"/>
          <w:divBdr>
            <w:top w:val="none" w:sz="0" w:space="0" w:color="auto"/>
            <w:left w:val="none" w:sz="0" w:space="0" w:color="auto"/>
            <w:bottom w:val="none" w:sz="0" w:space="0" w:color="auto"/>
            <w:right w:val="none" w:sz="0" w:space="0" w:color="auto"/>
          </w:divBdr>
          <w:divsChild>
            <w:div w:id="1675377412">
              <w:marLeft w:val="0"/>
              <w:marRight w:val="0"/>
              <w:marTop w:val="0"/>
              <w:marBottom w:val="0"/>
              <w:divBdr>
                <w:top w:val="none" w:sz="0" w:space="0" w:color="auto"/>
                <w:left w:val="none" w:sz="0" w:space="0" w:color="auto"/>
                <w:bottom w:val="none" w:sz="0" w:space="0" w:color="auto"/>
                <w:right w:val="none" w:sz="0" w:space="0" w:color="auto"/>
              </w:divBdr>
              <w:divsChild>
                <w:div w:id="1573151533">
                  <w:marLeft w:val="0"/>
                  <w:marRight w:val="0"/>
                  <w:marTop w:val="0"/>
                  <w:marBottom w:val="0"/>
                  <w:divBdr>
                    <w:top w:val="none" w:sz="0" w:space="0" w:color="auto"/>
                    <w:left w:val="none" w:sz="0" w:space="0" w:color="auto"/>
                    <w:bottom w:val="none" w:sz="0" w:space="0" w:color="auto"/>
                    <w:right w:val="none" w:sz="0" w:space="0" w:color="auto"/>
                  </w:divBdr>
                  <w:divsChild>
                    <w:div w:id="1893614315">
                      <w:marLeft w:val="0"/>
                      <w:marRight w:val="0"/>
                      <w:marTop w:val="0"/>
                      <w:marBottom w:val="0"/>
                      <w:divBdr>
                        <w:top w:val="none" w:sz="0" w:space="0" w:color="auto"/>
                        <w:left w:val="none" w:sz="0" w:space="0" w:color="auto"/>
                        <w:bottom w:val="none" w:sz="0" w:space="0" w:color="auto"/>
                        <w:right w:val="none" w:sz="0" w:space="0" w:color="auto"/>
                      </w:divBdr>
                      <w:divsChild>
                        <w:div w:id="855726209">
                          <w:marLeft w:val="0"/>
                          <w:marRight w:val="0"/>
                          <w:marTop w:val="0"/>
                          <w:marBottom w:val="0"/>
                          <w:divBdr>
                            <w:top w:val="none" w:sz="0" w:space="0" w:color="auto"/>
                            <w:left w:val="none" w:sz="0" w:space="0" w:color="auto"/>
                            <w:bottom w:val="none" w:sz="0" w:space="0" w:color="auto"/>
                            <w:right w:val="none" w:sz="0" w:space="0" w:color="auto"/>
                          </w:divBdr>
                          <w:divsChild>
                            <w:div w:id="185214486">
                              <w:marLeft w:val="0"/>
                              <w:marRight w:val="0"/>
                              <w:marTop w:val="0"/>
                              <w:marBottom w:val="0"/>
                              <w:divBdr>
                                <w:top w:val="none" w:sz="0" w:space="0" w:color="auto"/>
                                <w:left w:val="none" w:sz="0" w:space="0" w:color="auto"/>
                                <w:bottom w:val="none" w:sz="0" w:space="0" w:color="auto"/>
                                <w:right w:val="none" w:sz="0" w:space="0" w:color="auto"/>
                              </w:divBdr>
                              <w:divsChild>
                                <w:div w:id="737286339">
                                  <w:marLeft w:val="0"/>
                                  <w:marRight w:val="0"/>
                                  <w:marTop w:val="0"/>
                                  <w:marBottom w:val="0"/>
                                  <w:divBdr>
                                    <w:top w:val="none" w:sz="0" w:space="0" w:color="auto"/>
                                    <w:left w:val="none" w:sz="0" w:space="0" w:color="auto"/>
                                    <w:bottom w:val="none" w:sz="0" w:space="0" w:color="auto"/>
                                    <w:right w:val="none" w:sz="0" w:space="0" w:color="auto"/>
                                  </w:divBdr>
                                  <w:divsChild>
                                    <w:div w:id="1630165713">
                                      <w:marLeft w:val="0"/>
                                      <w:marRight w:val="0"/>
                                      <w:marTop w:val="0"/>
                                      <w:marBottom w:val="0"/>
                                      <w:divBdr>
                                        <w:top w:val="none" w:sz="0" w:space="0" w:color="auto"/>
                                        <w:left w:val="none" w:sz="0" w:space="0" w:color="auto"/>
                                        <w:bottom w:val="none" w:sz="0" w:space="0" w:color="auto"/>
                                        <w:right w:val="none" w:sz="0" w:space="0" w:color="auto"/>
                                      </w:divBdr>
                                      <w:divsChild>
                                        <w:div w:id="8719957">
                                          <w:marLeft w:val="0"/>
                                          <w:marRight w:val="0"/>
                                          <w:marTop w:val="0"/>
                                          <w:marBottom w:val="0"/>
                                          <w:divBdr>
                                            <w:top w:val="none" w:sz="0" w:space="0" w:color="auto"/>
                                            <w:left w:val="none" w:sz="0" w:space="0" w:color="auto"/>
                                            <w:bottom w:val="none" w:sz="0" w:space="0" w:color="auto"/>
                                            <w:right w:val="none" w:sz="0" w:space="0" w:color="auto"/>
                                          </w:divBdr>
                                          <w:divsChild>
                                            <w:div w:id="880090884">
                                              <w:marLeft w:val="0"/>
                                              <w:marRight w:val="0"/>
                                              <w:marTop w:val="0"/>
                                              <w:marBottom w:val="0"/>
                                              <w:divBdr>
                                                <w:top w:val="none" w:sz="0" w:space="0" w:color="auto"/>
                                                <w:left w:val="none" w:sz="0" w:space="0" w:color="auto"/>
                                                <w:bottom w:val="none" w:sz="0" w:space="0" w:color="auto"/>
                                                <w:right w:val="none" w:sz="0" w:space="0" w:color="auto"/>
                                              </w:divBdr>
                                              <w:divsChild>
                                                <w:div w:id="558446130">
                                                  <w:marLeft w:val="0"/>
                                                  <w:marRight w:val="0"/>
                                                  <w:marTop w:val="0"/>
                                                  <w:marBottom w:val="0"/>
                                                  <w:divBdr>
                                                    <w:top w:val="none" w:sz="0" w:space="0" w:color="auto"/>
                                                    <w:left w:val="none" w:sz="0" w:space="0" w:color="auto"/>
                                                    <w:bottom w:val="none" w:sz="0" w:space="0" w:color="auto"/>
                                                    <w:right w:val="none" w:sz="0" w:space="0" w:color="auto"/>
                                                  </w:divBdr>
                                                  <w:divsChild>
                                                    <w:div w:id="1318418818">
                                                      <w:marLeft w:val="0"/>
                                                      <w:marRight w:val="0"/>
                                                      <w:marTop w:val="0"/>
                                                      <w:marBottom w:val="0"/>
                                                      <w:divBdr>
                                                        <w:top w:val="none" w:sz="0" w:space="0" w:color="auto"/>
                                                        <w:left w:val="none" w:sz="0" w:space="0" w:color="auto"/>
                                                        <w:bottom w:val="none" w:sz="0" w:space="0" w:color="auto"/>
                                                        <w:right w:val="none" w:sz="0" w:space="0" w:color="auto"/>
                                                      </w:divBdr>
                                                      <w:divsChild>
                                                        <w:div w:id="9621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3579879">
      <w:bodyDiv w:val="1"/>
      <w:marLeft w:val="0"/>
      <w:marRight w:val="0"/>
      <w:marTop w:val="0"/>
      <w:marBottom w:val="0"/>
      <w:divBdr>
        <w:top w:val="none" w:sz="0" w:space="0" w:color="auto"/>
        <w:left w:val="none" w:sz="0" w:space="0" w:color="auto"/>
        <w:bottom w:val="none" w:sz="0" w:space="0" w:color="auto"/>
        <w:right w:val="none" w:sz="0" w:space="0" w:color="auto"/>
      </w:divBdr>
    </w:div>
    <w:div w:id="1375346223">
      <w:bodyDiv w:val="1"/>
      <w:marLeft w:val="0"/>
      <w:marRight w:val="0"/>
      <w:marTop w:val="0"/>
      <w:marBottom w:val="0"/>
      <w:divBdr>
        <w:top w:val="none" w:sz="0" w:space="0" w:color="auto"/>
        <w:left w:val="none" w:sz="0" w:space="0" w:color="auto"/>
        <w:bottom w:val="none" w:sz="0" w:space="0" w:color="auto"/>
        <w:right w:val="none" w:sz="0" w:space="0" w:color="auto"/>
      </w:divBdr>
      <w:divsChild>
        <w:div w:id="1717006933">
          <w:marLeft w:val="0"/>
          <w:marRight w:val="0"/>
          <w:marTop w:val="0"/>
          <w:marBottom w:val="0"/>
          <w:divBdr>
            <w:top w:val="none" w:sz="0" w:space="0" w:color="auto"/>
            <w:left w:val="none" w:sz="0" w:space="0" w:color="auto"/>
            <w:bottom w:val="none" w:sz="0" w:space="0" w:color="auto"/>
            <w:right w:val="none" w:sz="0" w:space="0" w:color="auto"/>
          </w:divBdr>
          <w:divsChild>
            <w:div w:id="1673140435">
              <w:marLeft w:val="0"/>
              <w:marRight w:val="0"/>
              <w:marTop w:val="0"/>
              <w:marBottom w:val="0"/>
              <w:divBdr>
                <w:top w:val="none" w:sz="0" w:space="0" w:color="auto"/>
                <w:left w:val="none" w:sz="0" w:space="0" w:color="auto"/>
                <w:bottom w:val="none" w:sz="0" w:space="0" w:color="auto"/>
                <w:right w:val="none" w:sz="0" w:space="0" w:color="auto"/>
              </w:divBdr>
              <w:divsChild>
                <w:div w:id="1899705500">
                  <w:marLeft w:val="0"/>
                  <w:marRight w:val="0"/>
                  <w:marTop w:val="0"/>
                  <w:marBottom w:val="0"/>
                  <w:divBdr>
                    <w:top w:val="none" w:sz="0" w:space="0" w:color="auto"/>
                    <w:left w:val="none" w:sz="0" w:space="0" w:color="auto"/>
                    <w:bottom w:val="none" w:sz="0" w:space="0" w:color="auto"/>
                    <w:right w:val="none" w:sz="0" w:space="0" w:color="auto"/>
                  </w:divBdr>
                  <w:divsChild>
                    <w:div w:id="2035032356">
                      <w:marLeft w:val="0"/>
                      <w:marRight w:val="0"/>
                      <w:marTop w:val="0"/>
                      <w:marBottom w:val="0"/>
                      <w:divBdr>
                        <w:top w:val="none" w:sz="0" w:space="0" w:color="auto"/>
                        <w:left w:val="none" w:sz="0" w:space="0" w:color="auto"/>
                        <w:bottom w:val="none" w:sz="0" w:space="0" w:color="auto"/>
                        <w:right w:val="none" w:sz="0" w:space="0" w:color="auto"/>
                      </w:divBdr>
                      <w:divsChild>
                        <w:div w:id="1206676297">
                          <w:marLeft w:val="0"/>
                          <w:marRight w:val="0"/>
                          <w:marTop w:val="0"/>
                          <w:marBottom w:val="0"/>
                          <w:divBdr>
                            <w:top w:val="none" w:sz="0" w:space="0" w:color="auto"/>
                            <w:left w:val="none" w:sz="0" w:space="0" w:color="auto"/>
                            <w:bottom w:val="none" w:sz="0" w:space="0" w:color="auto"/>
                            <w:right w:val="none" w:sz="0" w:space="0" w:color="auto"/>
                          </w:divBdr>
                          <w:divsChild>
                            <w:div w:id="993341222">
                              <w:marLeft w:val="0"/>
                              <w:marRight w:val="0"/>
                              <w:marTop w:val="0"/>
                              <w:marBottom w:val="0"/>
                              <w:divBdr>
                                <w:top w:val="none" w:sz="0" w:space="0" w:color="auto"/>
                                <w:left w:val="none" w:sz="0" w:space="0" w:color="auto"/>
                                <w:bottom w:val="none" w:sz="0" w:space="0" w:color="auto"/>
                                <w:right w:val="none" w:sz="0" w:space="0" w:color="auto"/>
                              </w:divBdr>
                              <w:divsChild>
                                <w:div w:id="985014936">
                                  <w:marLeft w:val="0"/>
                                  <w:marRight w:val="0"/>
                                  <w:marTop w:val="0"/>
                                  <w:marBottom w:val="0"/>
                                  <w:divBdr>
                                    <w:top w:val="none" w:sz="0" w:space="0" w:color="auto"/>
                                    <w:left w:val="none" w:sz="0" w:space="0" w:color="auto"/>
                                    <w:bottom w:val="none" w:sz="0" w:space="0" w:color="auto"/>
                                    <w:right w:val="none" w:sz="0" w:space="0" w:color="auto"/>
                                  </w:divBdr>
                                  <w:divsChild>
                                    <w:div w:id="821047277">
                                      <w:marLeft w:val="0"/>
                                      <w:marRight w:val="0"/>
                                      <w:marTop w:val="0"/>
                                      <w:marBottom w:val="0"/>
                                      <w:divBdr>
                                        <w:top w:val="none" w:sz="0" w:space="0" w:color="auto"/>
                                        <w:left w:val="none" w:sz="0" w:space="0" w:color="auto"/>
                                        <w:bottom w:val="none" w:sz="0" w:space="0" w:color="auto"/>
                                        <w:right w:val="none" w:sz="0" w:space="0" w:color="auto"/>
                                      </w:divBdr>
                                      <w:divsChild>
                                        <w:div w:id="1537619169">
                                          <w:marLeft w:val="0"/>
                                          <w:marRight w:val="0"/>
                                          <w:marTop w:val="0"/>
                                          <w:marBottom w:val="0"/>
                                          <w:divBdr>
                                            <w:top w:val="none" w:sz="0" w:space="0" w:color="auto"/>
                                            <w:left w:val="none" w:sz="0" w:space="0" w:color="auto"/>
                                            <w:bottom w:val="none" w:sz="0" w:space="0" w:color="auto"/>
                                            <w:right w:val="none" w:sz="0" w:space="0" w:color="auto"/>
                                          </w:divBdr>
                                          <w:divsChild>
                                            <w:div w:id="192380112">
                                              <w:marLeft w:val="0"/>
                                              <w:marRight w:val="0"/>
                                              <w:marTop w:val="0"/>
                                              <w:marBottom w:val="0"/>
                                              <w:divBdr>
                                                <w:top w:val="none" w:sz="0" w:space="0" w:color="auto"/>
                                                <w:left w:val="none" w:sz="0" w:space="0" w:color="auto"/>
                                                <w:bottom w:val="none" w:sz="0" w:space="0" w:color="auto"/>
                                                <w:right w:val="none" w:sz="0" w:space="0" w:color="auto"/>
                                              </w:divBdr>
                                              <w:divsChild>
                                                <w:div w:id="1133331354">
                                                  <w:marLeft w:val="0"/>
                                                  <w:marRight w:val="0"/>
                                                  <w:marTop w:val="0"/>
                                                  <w:marBottom w:val="0"/>
                                                  <w:divBdr>
                                                    <w:top w:val="none" w:sz="0" w:space="0" w:color="auto"/>
                                                    <w:left w:val="none" w:sz="0" w:space="0" w:color="auto"/>
                                                    <w:bottom w:val="none" w:sz="0" w:space="0" w:color="auto"/>
                                                    <w:right w:val="none" w:sz="0" w:space="0" w:color="auto"/>
                                                  </w:divBdr>
                                                  <w:divsChild>
                                                    <w:div w:id="403725901">
                                                      <w:marLeft w:val="0"/>
                                                      <w:marRight w:val="0"/>
                                                      <w:marTop w:val="0"/>
                                                      <w:marBottom w:val="0"/>
                                                      <w:divBdr>
                                                        <w:top w:val="none" w:sz="0" w:space="0" w:color="auto"/>
                                                        <w:left w:val="none" w:sz="0" w:space="0" w:color="auto"/>
                                                        <w:bottom w:val="none" w:sz="0" w:space="0" w:color="auto"/>
                                                        <w:right w:val="none" w:sz="0" w:space="0" w:color="auto"/>
                                                      </w:divBdr>
                                                      <w:divsChild>
                                                        <w:div w:id="13758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0600160">
      <w:bodyDiv w:val="1"/>
      <w:marLeft w:val="0"/>
      <w:marRight w:val="0"/>
      <w:marTop w:val="0"/>
      <w:marBottom w:val="0"/>
      <w:divBdr>
        <w:top w:val="none" w:sz="0" w:space="0" w:color="auto"/>
        <w:left w:val="none" w:sz="0" w:space="0" w:color="auto"/>
        <w:bottom w:val="none" w:sz="0" w:space="0" w:color="auto"/>
        <w:right w:val="none" w:sz="0" w:space="0" w:color="auto"/>
      </w:divBdr>
      <w:divsChild>
        <w:div w:id="1699313688">
          <w:marLeft w:val="0"/>
          <w:marRight w:val="0"/>
          <w:marTop w:val="0"/>
          <w:marBottom w:val="0"/>
          <w:divBdr>
            <w:top w:val="none" w:sz="0" w:space="0" w:color="auto"/>
            <w:left w:val="none" w:sz="0" w:space="0" w:color="auto"/>
            <w:bottom w:val="none" w:sz="0" w:space="0" w:color="auto"/>
            <w:right w:val="none" w:sz="0" w:space="0" w:color="auto"/>
          </w:divBdr>
          <w:divsChild>
            <w:div w:id="1248342489">
              <w:marLeft w:val="0"/>
              <w:marRight w:val="0"/>
              <w:marTop w:val="0"/>
              <w:marBottom w:val="0"/>
              <w:divBdr>
                <w:top w:val="none" w:sz="0" w:space="0" w:color="auto"/>
                <w:left w:val="none" w:sz="0" w:space="0" w:color="auto"/>
                <w:bottom w:val="none" w:sz="0" w:space="0" w:color="auto"/>
                <w:right w:val="none" w:sz="0" w:space="0" w:color="auto"/>
              </w:divBdr>
              <w:divsChild>
                <w:div w:id="1751269366">
                  <w:marLeft w:val="0"/>
                  <w:marRight w:val="0"/>
                  <w:marTop w:val="0"/>
                  <w:marBottom w:val="0"/>
                  <w:divBdr>
                    <w:top w:val="none" w:sz="0" w:space="0" w:color="auto"/>
                    <w:left w:val="none" w:sz="0" w:space="0" w:color="auto"/>
                    <w:bottom w:val="none" w:sz="0" w:space="0" w:color="auto"/>
                    <w:right w:val="none" w:sz="0" w:space="0" w:color="auto"/>
                  </w:divBdr>
                  <w:divsChild>
                    <w:div w:id="81345026">
                      <w:marLeft w:val="0"/>
                      <w:marRight w:val="0"/>
                      <w:marTop w:val="0"/>
                      <w:marBottom w:val="0"/>
                      <w:divBdr>
                        <w:top w:val="none" w:sz="0" w:space="0" w:color="auto"/>
                        <w:left w:val="none" w:sz="0" w:space="0" w:color="auto"/>
                        <w:bottom w:val="none" w:sz="0" w:space="0" w:color="auto"/>
                        <w:right w:val="none" w:sz="0" w:space="0" w:color="auto"/>
                      </w:divBdr>
                      <w:divsChild>
                        <w:div w:id="834107120">
                          <w:marLeft w:val="0"/>
                          <w:marRight w:val="0"/>
                          <w:marTop w:val="0"/>
                          <w:marBottom w:val="0"/>
                          <w:divBdr>
                            <w:top w:val="none" w:sz="0" w:space="0" w:color="auto"/>
                            <w:left w:val="none" w:sz="0" w:space="0" w:color="auto"/>
                            <w:bottom w:val="none" w:sz="0" w:space="0" w:color="auto"/>
                            <w:right w:val="none" w:sz="0" w:space="0" w:color="auto"/>
                          </w:divBdr>
                          <w:divsChild>
                            <w:div w:id="596713359">
                              <w:marLeft w:val="0"/>
                              <w:marRight w:val="0"/>
                              <w:marTop w:val="0"/>
                              <w:marBottom w:val="0"/>
                              <w:divBdr>
                                <w:top w:val="none" w:sz="0" w:space="0" w:color="auto"/>
                                <w:left w:val="none" w:sz="0" w:space="0" w:color="auto"/>
                                <w:bottom w:val="none" w:sz="0" w:space="0" w:color="auto"/>
                                <w:right w:val="none" w:sz="0" w:space="0" w:color="auto"/>
                              </w:divBdr>
                              <w:divsChild>
                                <w:div w:id="1655838616">
                                  <w:marLeft w:val="0"/>
                                  <w:marRight w:val="0"/>
                                  <w:marTop w:val="0"/>
                                  <w:marBottom w:val="0"/>
                                  <w:divBdr>
                                    <w:top w:val="none" w:sz="0" w:space="0" w:color="auto"/>
                                    <w:left w:val="none" w:sz="0" w:space="0" w:color="auto"/>
                                    <w:bottom w:val="none" w:sz="0" w:space="0" w:color="auto"/>
                                    <w:right w:val="none" w:sz="0" w:space="0" w:color="auto"/>
                                  </w:divBdr>
                                  <w:divsChild>
                                    <w:div w:id="670720870">
                                      <w:marLeft w:val="0"/>
                                      <w:marRight w:val="0"/>
                                      <w:marTop w:val="0"/>
                                      <w:marBottom w:val="0"/>
                                      <w:divBdr>
                                        <w:top w:val="none" w:sz="0" w:space="0" w:color="auto"/>
                                        <w:left w:val="none" w:sz="0" w:space="0" w:color="auto"/>
                                        <w:bottom w:val="none" w:sz="0" w:space="0" w:color="auto"/>
                                        <w:right w:val="none" w:sz="0" w:space="0" w:color="auto"/>
                                      </w:divBdr>
                                      <w:divsChild>
                                        <w:div w:id="1081490827">
                                          <w:marLeft w:val="0"/>
                                          <w:marRight w:val="0"/>
                                          <w:marTop w:val="0"/>
                                          <w:marBottom w:val="0"/>
                                          <w:divBdr>
                                            <w:top w:val="none" w:sz="0" w:space="0" w:color="auto"/>
                                            <w:left w:val="none" w:sz="0" w:space="0" w:color="auto"/>
                                            <w:bottom w:val="none" w:sz="0" w:space="0" w:color="auto"/>
                                            <w:right w:val="none" w:sz="0" w:space="0" w:color="auto"/>
                                          </w:divBdr>
                                          <w:divsChild>
                                            <w:div w:id="1374815004">
                                              <w:marLeft w:val="0"/>
                                              <w:marRight w:val="0"/>
                                              <w:marTop w:val="0"/>
                                              <w:marBottom w:val="0"/>
                                              <w:divBdr>
                                                <w:top w:val="none" w:sz="0" w:space="0" w:color="auto"/>
                                                <w:left w:val="none" w:sz="0" w:space="0" w:color="auto"/>
                                                <w:bottom w:val="none" w:sz="0" w:space="0" w:color="auto"/>
                                                <w:right w:val="none" w:sz="0" w:space="0" w:color="auto"/>
                                              </w:divBdr>
                                              <w:divsChild>
                                                <w:div w:id="117603015">
                                                  <w:marLeft w:val="0"/>
                                                  <w:marRight w:val="0"/>
                                                  <w:marTop w:val="0"/>
                                                  <w:marBottom w:val="0"/>
                                                  <w:divBdr>
                                                    <w:top w:val="none" w:sz="0" w:space="0" w:color="auto"/>
                                                    <w:left w:val="none" w:sz="0" w:space="0" w:color="auto"/>
                                                    <w:bottom w:val="none" w:sz="0" w:space="0" w:color="auto"/>
                                                    <w:right w:val="none" w:sz="0" w:space="0" w:color="auto"/>
                                                  </w:divBdr>
                                                  <w:divsChild>
                                                    <w:div w:id="1070690682">
                                                      <w:marLeft w:val="0"/>
                                                      <w:marRight w:val="0"/>
                                                      <w:marTop w:val="0"/>
                                                      <w:marBottom w:val="0"/>
                                                      <w:divBdr>
                                                        <w:top w:val="none" w:sz="0" w:space="0" w:color="auto"/>
                                                        <w:left w:val="none" w:sz="0" w:space="0" w:color="auto"/>
                                                        <w:bottom w:val="none" w:sz="0" w:space="0" w:color="auto"/>
                                                        <w:right w:val="none" w:sz="0" w:space="0" w:color="auto"/>
                                                      </w:divBdr>
                                                      <w:divsChild>
                                                        <w:div w:id="13401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947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D8071-402E-4EB0-A698-A848A4268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 TAG</dc:creator>
  <cp:keywords/>
  <dc:description/>
  <cp:lastModifiedBy>FATI TAG</cp:lastModifiedBy>
  <cp:revision>6</cp:revision>
  <dcterms:created xsi:type="dcterms:W3CDTF">2025-01-12T17:02:00Z</dcterms:created>
  <dcterms:modified xsi:type="dcterms:W3CDTF">2025-01-12T17:13:00Z</dcterms:modified>
</cp:coreProperties>
</file>