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CA37" w14:textId="0D72112A" w:rsidR="595DE866" w:rsidRDefault="595DE866" w:rsidP="0B872170">
      <w:pPr>
        <w:spacing w:line="312" w:lineRule="auto"/>
      </w:pPr>
      <w:r>
        <w:rPr>
          <w:noProof/>
        </w:rPr>
        <w:drawing>
          <wp:inline distT="0" distB="0" distL="0" distR="0" wp14:anchorId="2E1BF789" wp14:editId="66E5F9DC">
            <wp:extent cx="5943600" cy="1400175"/>
            <wp:effectExtent l="0" t="0" r="0" b="0"/>
            <wp:docPr id="1897956896" name="Picture 1897956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B62587" w14:textId="06672C1F" w:rsidR="0B872170" w:rsidRDefault="0B872170" w:rsidP="0B872170">
      <w:pPr>
        <w:spacing w:line="312" w:lineRule="auto"/>
      </w:pPr>
    </w:p>
    <w:p w14:paraId="0BC93E32" w14:textId="6C87D83C" w:rsidR="0B872170" w:rsidRDefault="0B872170" w:rsidP="0B872170">
      <w:pPr>
        <w:spacing w:line="312" w:lineRule="auto"/>
      </w:pPr>
    </w:p>
    <w:p w14:paraId="12AF0910" w14:textId="223D0338" w:rsidR="0B872170" w:rsidRDefault="0B872170" w:rsidP="0B872170">
      <w:pPr>
        <w:spacing w:line="312" w:lineRule="auto"/>
      </w:pPr>
    </w:p>
    <w:p w14:paraId="79704F3C" w14:textId="07E17038" w:rsidR="3B6575D2" w:rsidRDefault="3B6575D2" w:rsidP="0B872170">
      <w:pPr>
        <w:pStyle w:val="Heading1"/>
        <w:spacing w:before="0" w:after="0" w:line="360" w:lineRule="auto"/>
        <w:jc w:val="left"/>
        <w:rPr>
          <w:rFonts w:ascii="Times" w:eastAsia="Times" w:hAnsi="Times" w:cs="Times"/>
          <w:color w:val="auto"/>
          <w:sz w:val="36"/>
          <w:szCs w:val="36"/>
        </w:rPr>
      </w:pPr>
      <w:r w:rsidRPr="0B872170">
        <w:rPr>
          <w:rFonts w:ascii="Times" w:eastAsia="Times" w:hAnsi="Times" w:cs="Times"/>
          <w:color w:val="auto"/>
          <w:sz w:val="44"/>
          <w:szCs w:val="44"/>
        </w:rPr>
        <w:t>Department of Computer Scie</w:t>
      </w:r>
      <w:r w:rsidR="4E1506DC" w:rsidRPr="0B872170">
        <w:rPr>
          <w:rFonts w:ascii="Times" w:eastAsia="Times" w:hAnsi="Times" w:cs="Times"/>
          <w:color w:val="auto"/>
          <w:sz w:val="44"/>
          <w:szCs w:val="44"/>
        </w:rPr>
        <w:t>nce and Engineering</w:t>
      </w:r>
      <w:r w:rsidR="4E1506DC" w:rsidRPr="0B872170">
        <w:rPr>
          <w:rFonts w:ascii="Times" w:eastAsia="Times" w:hAnsi="Times" w:cs="Times"/>
          <w:color w:val="auto"/>
          <w:sz w:val="48"/>
          <w:szCs w:val="48"/>
        </w:rPr>
        <w:t xml:space="preserve"> </w:t>
      </w:r>
      <w:r w:rsidRPr="0B872170">
        <w:rPr>
          <w:rFonts w:ascii="Times" w:eastAsia="Times" w:hAnsi="Times" w:cs="Times"/>
          <w:color w:val="auto"/>
          <w:sz w:val="48"/>
          <w:szCs w:val="48"/>
        </w:rPr>
        <w:t xml:space="preserve"> </w:t>
      </w:r>
      <w:r>
        <w:br/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>Database Management Systems</w:t>
      </w:r>
      <w:r w:rsidR="43352E7F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09098B47" w:rsidRPr="0B872170">
        <w:rPr>
          <w:rFonts w:ascii="Times" w:eastAsia="Times" w:hAnsi="Times" w:cs="Times"/>
          <w:color w:val="auto"/>
          <w:sz w:val="36"/>
          <w:szCs w:val="36"/>
        </w:rPr>
        <w:t>—</w:t>
      </w:r>
      <w:r w:rsidR="43352E7F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 xml:space="preserve">CMPS 451 </w:t>
      </w:r>
      <w:r>
        <w:br/>
      </w:r>
      <w:r w:rsidR="2E096F54" w:rsidRPr="0B872170">
        <w:rPr>
          <w:rFonts w:ascii="Times" w:eastAsia="Times" w:hAnsi="Times" w:cs="Times"/>
          <w:color w:val="auto"/>
          <w:sz w:val="36"/>
          <w:szCs w:val="36"/>
        </w:rPr>
        <w:t xml:space="preserve">Dr. Rehab </w:t>
      </w:r>
      <w:proofErr w:type="spellStart"/>
      <w:r w:rsidR="00A27282" w:rsidRPr="0B872170">
        <w:rPr>
          <w:rFonts w:ascii="Times" w:eastAsia="Times" w:hAnsi="Times" w:cs="Times"/>
          <w:color w:val="auto"/>
          <w:sz w:val="36"/>
          <w:szCs w:val="36"/>
        </w:rPr>
        <w:t>Duwairi</w:t>
      </w:r>
      <w:proofErr w:type="spellEnd"/>
      <w:r w:rsidR="00A27282" w:rsidRPr="0B872170">
        <w:rPr>
          <w:rFonts w:ascii="Times" w:eastAsia="Times" w:hAnsi="Times" w:cs="Times"/>
          <w:color w:val="auto"/>
          <w:sz w:val="36"/>
          <w:szCs w:val="36"/>
        </w:rPr>
        <w:t xml:space="preserve"> |</w:t>
      </w:r>
      <w:r w:rsidR="2E096F54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7A0A5B03" w:rsidRPr="0B872170">
        <w:rPr>
          <w:rFonts w:ascii="Times" w:eastAsia="Times" w:hAnsi="Times" w:cs="Times"/>
          <w:color w:val="auto"/>
          <w:sz w:val="36"/>
          <w:szCs w:val="36"/>
        </w:rPr>
        <w:t xml:space="preserve">Fall 2023 </w:t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>Course</w:t>
      </w:r>
      <w:r w:rsidR="70A35B75" w:rsidRPr="0B872170">
        <w:rPr>
          <w:rFonts w:ascii="Times" w:eastAsia="Times" w:hAnsi="Times" w:cs="Times"/>
          <w:color w:val="auto"/>
          <w:sz w:val="36"/>
          <w:szCs w:val="36"/>
        </w:rPr>
        <w:t xml:space="preserve"> Team</w:t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 xml:space="preserve"> Project</w:t>
      </w:r>
      <w:r w:rsidR="7B737D4C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1801B2CE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>
        <w:br/>
      </w:r>
    </w:p>
    <w:p w14:paraId="35C478D8" w14:textId="1C84927E" w:rsidR="0B872170" w:rsidRDefault="0B872170" w:rsidP="0B872170"/>
    <w:p w14:paraId="29D6FE7C" w14:textId="595EBB62" w:rsidR="0B872170" w:rsidRDefault="0B872170" w:rsidP="0B872170"/>
    <w:p w14:paraId="1222AD97" w14:textId="42FA7A10" w:rsidR="0B872170" w:rsidRDefault="0B872170" w:rsidP="0B872170">
      <w:r>
        <w:br/>
      </w:r>
      <w:r>
        <w:br/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  <w:gridCol w:w="2130"/>
        <w:gridCol w:w="2580"/>
      </w:tblGrid>
      <w:tr w:rsidR="0B872170" w14:paraId="597DFFDF" w14:textId="77777777" w:rsidTr="0B872170">
        <w:trPr>
          <w:trHeight w:val="360"/>
        </w:trPr>
        <w:tc>
          <w:tcPr>
            <w:tcW w:w="4650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485FAAFF" w14:textId="14FC531A" w:rsidR="0B872170" w:rsidRDefault="0B872170" w:rsidP="0B872170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</w:pPr>
            <w:r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STUDENT NAME</w:t>
            </w:r>
            <w:r w:rsidR="4C5B9284"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 xml:space="preserve"> OF SECTION L51</w:t>
            </w:r>
          </w:p>
        </w:tc>
        <w:tc>
          <w:tcPr>
            <w:tcW w:w="2130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201D4854" w14:textId="1EA4AE85" w:rsidR="4C9D5562" w:rsidRDefault="4C9D5562" w:rsidP="0B872170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</w:pPr>
            <w:r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STUDENT QU</w:t>
            </w:r>
            <w:r w:rsidR="4C192340"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ID</w:t>
            </w:r>
          </w:p>
        </w:tc>
        <w:tc>
          <w:tcPr>
            <w:tcW w:w="2580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03ABA5CC" w14:textId="7126CFD8" w:rsidR="1D022E55" w:rsidRDefault="1D022E55" w:rsidP="0B872170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</w:pPr>
            <w:r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 xml:space="preserve">STUDENT </w:t>
            </w:r>
            <w:r w:rsidR="4C192340"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EMAIL</w:t>
            </w:r>
          </w:p>
        </w:tc>
      </w:tr>
      <w:tr w:rsidR="0B872170" w14:paraId="4090F9A5" w14:textId="77777777" w:rsidTr="0B872170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</w:tcPr>
          <w:p w14:paraId="0414DBC5" w14:textId="148BA67D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Fatma Ali </w:t>
            </w:r>
            <w:proofErr w:type="spellStart"/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Elbakry</w:t>
            </w:r>
            <w:proofErr w:type="spellEnd"/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Elbadrawy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</w:tcPr>
          <w:p w14:paraId="09FF8585" w14:textId="5CDB7348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201901981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3274AFA6" w14:textId="268DDF63" w:rsidR="1CA00C13" w:rsidRDefault="1CA00C13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fe1901981@qu.edu.qa</w:t>
            </w:r>
          </w:p>
        </w:tc>
      </w:tr>
      <w:tr w:rsidR="0B872170" w14:paraId="3944FB41" w14:textId="77777777" w:rsidTr="0B872170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</w:tcPr>
          <w:p w14:paraId="2FB97FAD" w14:textId="4ED390C4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Ferial Mohamed Zakaria Awadalla Marzouk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</w:tcPr>
          <w:p w14:paraId="438C273D" w14:textId="2A05A6C4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201706475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1D8A9646" w14:textId="1F6E1AB8" w:rsidR="145F0695" w:rsidRDefault="145F0695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fm1706475@qu.edu.qa</w:t>
            </w:r>
          </w:p>
        </w:tc>
      </w:tr>
      <w:tr w:rsidR="0B872170" w14:paraId="4E6FEF6F" w14:textId="77777777" w:rsidTr="0B872170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</w:tcPr>
          <w:p w14:paraId="0054C381" w14:textId="4070B22C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Sara</w:t>
            </w:r>
            <w:r w:rsidR="5EC938D6"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Metwally Ramadan Said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</w:tcPr>
          <w:p w14:paraId="78550CD5" w14:textId="6CF89D6D" w:rsidR="5EC938D6" w:rsidRDefault="5EC938D6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202004852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79748143" w14:textId="1ED8AFB6" w:rsidR="42F84962" w:rsidRDefault="42F84962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ss2004852@qu.edu.qa</w:t>
            </w:r>
          </w:p>
        </w:tc>
      </w:tr>
    </w:tbl>
    <w:p w14:paraId="10621B3A" w14:textId="3F467BDC" w:rsidR="0B872170" w:rsidRDefault="0B872170" w:rsidP="0B872170"/>
    <w:p w14:paraId="3664699B" w14:textId="53C073FD" w:rsidR="00F649C4" w:rsidRDefault="13C27851" w:rsidP="00F649C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t>Part A</w:t>
      </w:r>
      <w:r w:rsidR="00A90DF2">
        <w:rPr>
          <w:rFonts w:ascii="Times New Roman" w:eastAsia="Times New Roman" w:hAnsi="Times New Roman" w:cs="Times New Roman"/>
          <w:b/>
          <w:bCs/>
          <w:sz w:val="32"/>
          <w:szCs w:val="32"/>
        </w:rPr>
        <w:t>.1</w:t>
      </w:r>
      <w:r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— </w:t>
      </w:r>
      <w:r w:rsidR="00D7342D">
        <w:rPr>
          <w:rFonts w:ascii="Times New Roman" w:eastAsia="Times New Roman" w:hAnsi="Times New Roman" w:cs="Times New Roman"/>
          <w:b/>
          <w:bCs/>
          <w:sz w:val="32"/>
          <w:szCs w:val="32"/>
        </w:rPr>
        <w:t>Description of the application</w:t>
      </w:r>
    </w:p>
    <w:p w14:paraId="65246AAF" w14:textId="77777777" w:rsidR="00443EFF" w:rsidRDefault="00443EFF" w:rsidP="00443E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DBMS software: </w:t>
      </w:r>
    </w:p>
    <w:p w14:paraId="39C53A74" w14:textId="4960BBEB" w:rsidR="00443EFF" w:rsidRPr="00443EFF" w:rsidRDefault="001D60D1" w:rsidP="00443EF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Oracle </w:t>
      </w:r>
      <w:r w:rsidR="00443EFF" w:rsidRPr="00443EFF">
        <w:rPr>
          <w:rFonts w:ascii="Times New Roman" w:eastAsia="Times New Roman" w:hAnsi="Times New Roman" w:cs="Times New Roman"/>
          <w:sz w:val="28"/>
          <w:szCs w:val="28"/>
          <w:u w:val="single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Develop</w:t>
      </w:r>
      <w:r w:rsidR="00784722">
        <w:rPr>
          <w:rFonts w:ascii="Times New Roman" w:eastAsia="Times New Roman" w:hAnsi="Times New Roman" w:cs="Times New Roman"/>
          <w:sz w:val="28"/>
          <w:szCs w:val="28"/>
          <w:u w:val="single"/>
        </w:rPr>
        <w:t>ment</w:t>
      </w:r>
      <w:r w:rsidR="00443EFF" w:rsidRPr="00443EFF">
        <w:rPr>
          <w:rFonts w:ascii="Times New Roman" w:eastAsia="Times New Roman" w:hAnsi="Times New Roman" w:cs="Times New Roman"/>
          <w:sz w:val="28"/>
          <w:szCs w:val="28"/>
        </w:rPr>
        <w:t xml:space="preserve"> was used to create the</w:t>
      </w:r>
      <w:r w:rsidR="00784722">
        <w:rPr>
          <w:rFonts w:ascii="Times New Roman" w:eastAsia="Times New Roman" w:hAnsi="Times New Roman" w:cs="Times New Roman"/>
          <w:sz w:val="28"/>
          <w:szCs w:val="28"/>
        </w:rPr>
        <w:t xml:space="preserve"> relations’</w:t>
      </w:r>
      <w:r w:rsidR="00443EFF" w:rsidRPr="00443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4722">
        <w:rPr>
          <w:rFonts w:ascii="Times New Roman" w:eastAsia="Times New Roman" w:hAnsi="Times New Roman" w:cs="Times New Roman"/>
          <w:sz w:val="28"/>
          <w:szCs w:val="28"/>
        </w:rPr>
        <w:t>tables</w:t>
      </w:r>
      <w:r w:rsidR="00443EFF" w:rsidRPr="00443EFF">
        <w:rPr>
          <w:rFonts w:ascii="Times New Roman" w:eastAsia="Times New Roman" w:hAnsi="Times New Roman" w:cs="Times New Roman"/>
          <w:sz w:val="28"/>
          <w:szCs w:val="28"/>
        </w:rPr>
        <w:t xml:space="preserve"> and the metadata tables. The relations chosen were (</w:t>
      </w:r>
      <w:r w:rsidR="00443EFF" w:rsidRPr="00443EFF">
        <w:rPr>
          <w:rFonts w:ascii="Times New Roman" w:eastAsia="Times New Roman" w:hAnsi="Times New Roman" w:cs="Times New Roman"/>
          <w:i/>
          <w:iCs/>
          <w:sz w:val="28"/>
          <w:szCs w:val="28"/>
        </w:rPr>
        <w:t>Airplane</w:t>
      </w:r>
      <w:r w:rsidR="00443EFF" w:rsidRPr="00443EF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="00443EFF" w:rsidRPr="00443EFF">
        <w:rPr>
          <w:rFonts w:ascii="Times New Roman" w:eastAsia="Times New Roman" w:hAnsi="Times New Roman" w:cs="Times New Roman"/>
          <w:i/>
          <w:iCs/>
          <w:sz w:val="28"/>
          <w:szCs w:val="28"/>
        </w:rPr>
        <w:t>Airplane_Type</w:t>
      </w:r>
      <w:proofErr w:type="spellEnd"/>
      <w:r w:rsidR="00443EFF" w:rsidRPr="00443EFF">
        <w:rPr>
          <w:rFonts w:ascii="Times New Roman" w:eastAsia="Times New Roman" w:hAnsi="Times New Roman" w:cs="Times New Roman"/>
          <w:sz w:val="28"/>
          <w:szCs w:val="28"/>
        </w:rPr>
        <w:t>)</w:t>
      </w:r>
      <w:r w:rsidR="00443EFF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="00443EFF" w:rsidRPr="00443EFF">
        <w:rPr>
          <w:rFonts w:ascii="Times New Roman" w:eastAsia="Times New Roman" w:hAnsi="Times New Roman" w:cs="Times New Roman"/>
          <w:i/>
          <w:iCs/>
          <w:sz w:val="28"/>
          <w:szCs w:val="28"/>
        </w:rPr>
        <w:t>Airline ERD</w:t>
      </w:r>
      <w:r w:rsidR="00443EFF" w:rsidRPr="00443EFF">
        <w:rPr>
          <w:rFonts w:ascii="Times New Roman" w:eastAsia="Times New Roman" w:hAnsi="Times New Roman" w:cs="Times New Roman"/>
          <w:sz w:val="28"/>
          <w:szCs w:val="28"/>
        </w:rPr>
        <w:t>.</w:t>
      </w:r>
      <w:r w:rsidR="00443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4696A1" w14:textId="538B8C9F" w:rsidR="00443EFF" w:rsidRDefault="004754A0" w:rsidP="00443E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UI/</w:t>
      </w:r>
      <w:r w:rsidR="00443EFF">
        <w:rPr>
          <w:rFonts w:ascii="Times New Roman" w:eastAsia="Times New Roman" w:hAnsi="Times New Roman" w:cs="Times New Roman"/>
          <w:b/>
          <w:bCs/>
          <w:sz w:val="32"/>
          <w:szCs w:val="32"/>
        </w:rPr>
        <w:t>GUI:</w:t>
      </w:r>
    </w:p>
    <w:p w14:paraId="22A4F157" w14:textId="401301C3" w:rsidR="00F53183" w:rsidRPr="00443EFF" w:rsidRDefault="00443EFF" w:rsidP="004754A0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43EFF">
        <w:rPr>
          <w:rFonts w:ascii="Times New Roman" w:eastAsia="Times New Roman" w:hAnsi="Times New Roman" w:cs="Times New Roman"/>
          <w:sz w:val="28"/>
          <w:szCs w:val="28"/>
          <w:u w:val="single"/>
        </w:rPr>
        <w:t>E</w:t>
      </w:r>
      <w:r w:rsidR="00F53183" w:rsidRPr="00443EFF">
        <w:rPr>
          <w:rFonts w:ascii="Times New Roman" w:eastAsia="Times New Roman" w:hAnsi="Times New Roman" w:cs="Times New Roman"/>
          <w:sz w:val="28"/>
          <w:szCs w:val="28"/>
          <w:u w:val="single"/>
        </w:rPr>
        <w:t>clipse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IDE</w:t>
      </w:r>
      <w:r w:rsidR="0078472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(Java De</w:t>
      </w:r>
      <w:r w:rsidR="00B0330D">
        <w:rPr>
          <w:rFonts w:ascii="Times New Roman" w:eastAsia="Times New Roman" w:hAnsi="Times New Roman" w:cs="Times New Roman"/>
          <w:sz w:val="28"/>
          <w:szCs w:val="28"/>
          <w:u w:val="single"/>
        </w:rPr>
        <w:t>velopment)</w:t>
      </w:r>
      <w:r w:rsidR="00F53183" w:rsidRPr="00443EFF">
        <w:rPr>
          <w:rFonts w:ascii="Times New Roman" w:eastAsia="Times New Roman" w:hAnsi="Times New Roman" w:cs="Times New Roman"/>
          <w:sz w:val="28"/>
          <w:szCs w:val="28"/>
        </w:rPr>
        <w:t xml:space="preserve"> was used to create </w:t>
      </w:r>
      <w:r w:rsidR="004754A0">
        <w:rPr>
          <w:rFonts w:ascii="Times New Roman" w:eastAsia="Times New Roman" w:hAnsi="Times New Roman" w:cs="Times New Roman"/>
          <w:sz w:val="28"/>
          <w:szCs w:val="28"/>
        </w:rPr>
        <w:t>a mix between an interactive “console” and</w:t>
      </w:r>
      <w:r w:rsidR="00B0330D">
        <w:rPr>
          <w:rFonts w:ascii="Times New Roman" w:eastAsia="Times New Roman" w:hAnsi="Times New Roman" w:cs="Times New Roman"/>
          <w:sz w:val="28"/>
          <w:szCs w:val="28"/>
        </w:rPr>
        <w:t xml:space="preserve"> an</w:t>
      </w:r>
      <w:r w:rsidR="004754A0">
        <w:rPr>
          <w:rFonts w:ascii="Times New Roman" w:eastAsia="Times New Roman" w:hAnsi="Times New Roman" w:cs="Times New Roman"/>
          <w:sz w:val="28"/>
          <w:szCs w:val="28"/>
        </w:rPr>
        <w:t xml:space="preserve"> interactive window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proofErr w:type="spellStart"/>
      <w:r w:rsidR="00F53183" w:rsidRPr="00443EFF">
        <w:rPr>
          <w:rFonts w:ascii="Times New Roman" w:eastAsia="Times New Roman" w:hAnsi="Times New Roman" w:cs="Times New Roman"/>
          <w:sz w:val="28"/>
          <w:szCs w:val="28"/>
        </w:rPr>
        <w:t>J</w:t>
      </w:r>
      <w:r w:rsidR="00B0330D">
        <w:rPr>
          <w:rFonts w:ascii="Times New Roman" w:eastAsia="Times New Roman" w:hAnsi="Times New Roman" w:cs="Times New Roman"/>
          <w:sz w:val="28"/>
          <w:szCs w:val="28"/>
        </w:rPr>
        <w:t>S</w:t>
      </w:r>
      <w:r w:rsidR="00F53183" w:rsidRPr="00443EFF">
        <w:rPr>
          <w:rFonts w:ascii="Times New Roman" w:eastAsia="Times New Roman" w:hAnsi="Times New Roman" w:cs="Times New Roman"/>
          <w:sz w:val="28"/>
          <w:szCs w:val="28"/>
        </w:rPr>
        <w:t>wing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F363C5" w14:textId="77116868" w:rsidR="0B872170" w:rsidRDefault="6177E12B" w:rsidP="00D7342D">
      <w:pPr>
        <w:rPr>
          <w:rFonts w:ascii="Times" w:eastAsia="Times" w:hAnsi="Times" w:cs="Times"/>
          <w:b/>
          <w:bCs/>
          <w:sz w:val="32"/>
          <w:szCs w:val="32"/>
        </w:rPr>
      </w:pPr>
      <w:r w:rsidRPr="0B872170">
        <w:rPr>
          <w:rFonts w:ascii="Times" w:eastAsia="Times" w:hAnsi="Times" w:cs="Times"/>
          <w:b/>
          <w:bCs/>
          <w:sz w:val="32"/>
          <w:szCs w:val="32"/>
        </w:rPr>
        <w:t xml:space="preserve">Part </w:t>
      </w:r>
      <w:r w:rsidR="00A90DF2">
        <w:rPr>
          <w:rFonts w:ascii="Times" w:eastAsia="Times" w:hAnsi="Times" w:cs="Times"/>
          <w:b/>
          <w:bCs/>
          <w:sz w:val="32"/>
          <w:szCs w:val="32"/>
        </w:rPr>
        <w:t>A.2</w:t>
      </w:r>
      <w:r w:rsidRPr="0B872170">
        <w:rPr>
          <w:rFonts w:ascii="Times" w:eastAsia="Times" w:hAnsi="Times" w:cs="Times"/>
          <w:b/>
          <w:bCs/>
          <w:sz w:val="32"/>
          <w:szCs w:val="32"/>
        </w:rPr>
        <w:t xml:space="preserve"> —</w:t>
      </w:r>
      <w:r w:rsidR="00F649C4">
        <w:rPr>
          <w:rFonts w:ascii="Times" w:eastAsia="Times" w:hAnsi="Times" w:cs="Times"/>
          <w:b/>
          <w:bCs/>
          <w:sz w:val="32"/>
          <w:szCs w:val="32"/>
        </w:rPr>
        <w:t xml:space="preserve"> A</w:t>
      </w:r>
      <w:r w:rsidR="00D7342D">
        <w:rPr>
          <w:rFonts w:ascii="Times" w:eastAsia="Times" w:hAnsi="Times" w:cs="Times"/>
          <w:b/>
          <w:bCs/>
          <w:sz w:val="32"/>
          <w:szCs w:val="32"/>
        </w:rPr>
        <w:t>pplication folder</w:t>
      </w:r>
      <w:r w:rsidR="00F649C4">
        <w:rPr>
          <w:rFonts w:ascii="Times" w:eastAsia="Times" w:hAnsi="Times" w:cs="Times"/>
          <w:b/>
          <w:bCs/>
          <w:sz w:val="32"/>
          <w:szCs w:val="32"/>
        </w:rPr>
        <w:t>s</w:t>
      </w:r>
    </w:p>
    <w:p w14:paraId="511F665F" w14:textId="3C2C9F61" w:rsidR="004754A0" w:rsidRDefault="00F649C4" w:rsidP="004754A0">
      <w:pPr>
        <w:pStyle w:val="ListParagraph"/>
        <w:numPr>
          <w:ilvl w:val="0"/>
          <w:numId w:val="9"/>
        </w:numPr>
        <w:rPr>
          <w:rFonts w:ascii="Times" w:eastAsia="Times" w:hAnsi="Times" w:cs="Times"/>
          <w:b/>
          <w:bCs/>
          <w:sz w:val="28"/>
          <w:szCs w:val="28"/>
        </w:rPr>
      </w:pPr>
      <w:r w:rsidRPr="00443EFF">
        <w:rPr>
          <w:rFonts w:ascii="Times" w:eastAsia="Times" w:hAnsi="Times" w:cs="Times"/>
          <w:b/>
          <w:bCs/>
          <w:sz w:val="28"/>
          <w:szCs w:val="28"/>
        </w:rPr>
        <w:t>SQL code:</w:t>
      </w:r>
    </w:p>
    <w:p w14:paraId="16EB3152" w14:textId="77777777" w:rsidR="004754A0" w:rsidRPr="004754A0" w:rsidRDefault="004754A0" w:rsidP="004754A0">
      <w:pPr>
        <w:pStyle w:val="ListParagraph"/>
        <w:ind w:left="720" w:firstLine="0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eastAsia="Times" w:hAnsi="Times" w:cs="Times"/>
          <w:b/>
          <w:bCs/>
          <w:sz w:val="28"/>
          <w:szCs w:val="28"/>
        </w:rPr>
        <w:object w:dxaOrig="1475" w:dyaOrig="972" w14:anchorId="57CFCB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6pt;height:49.6pt" o:ole="">
            <v:imagedata r:id="rId8" o:title=""/>
          </v:shape>
          <o:OLEObject Type="Embed" ProgID="Package" ShapeID="_x0000_i1025" DrawAspect="Icon" ObjectID="_1761664744" r:id="rId9"/>
        </w:object>
      </w:r>
    </w:p>
    <w:p w14:paraId="4095EBFA" w14:textId="3859A51D" w:rsidR="00F649C4" w:rsidRDefault="00F649C4" w:rsidP="00F649C4">
      <w:pPr>
        <w:pStyle w:val="ListParagraph"/>
        <w:numPr>
          <w:ilvl w:val="0"/>
          <w:numId w:val="9"/>
        </w:numPr>
        <w:rPr>
          <w:rFonts w:ascii="Times" w:eastAsia="Times" w:hAnsi="Times" w:cs="Times"/>
          <w:b/>
          <w:bCs/>
          <w:sz w:val="28"/>
          <w:szCs w:val="28"/>
        </w:rPr>
      </w:pPr>
      <w:r w:rsidRPr="00443EFF">
        <w:rPr>
          <w:rFonts w:ascii="Times" w:eastAsia="Times" w:hAnsi="Times" w:cs="Times"/>
          <w:b/>
          <w:bCs/>
          <w:sz w:val="28"/>
          <w:szCs w:val="28"/>
        </w:rPr>
        <w:t>Eclipse Application:</w:t>
      </w:r>
      <w:r w:rsidR="004754A0">
        <w:rPr>
          <w:rFonts w:ascii="Times" w:eastAsia="Times" w:hAnsi="Times" w:cs="Times"/>
          <w:b/>
          <w:bCs/>
          <w:sz w:val="28"/>
          <w:szCs w:val="28"/>
        </w:rPr>
        <w:t xml:space="preserve"> (these files were also attached with the submission)</w:t>
      </w:r>
    </w:p>
    <w:p w14:paraId="59C0422D" w14:textId="77777777" w:rsidR="004754A0" w:rsidRDefault="004754A0" w:rsidP="004754A0">
      <w:pPr>
        <w:pStyle w:val="ListParagraph"/>
        <w:ind w:left="720" w:firstLine="0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eastAsia="Times" w:hAnsi="Times" w:cs="Times"/>
          <w:b/>
          <w:bCs/>
          <w:sz w:val="28"/>
          <w:szCs w:val="28"/>
        </w:rPr>
        <w:object w:dxaOrig="1475" w:dyaOrig="972" w14:anchorId="3FB79868">
          <v:shape id="_x0000_i1026" type="#_x0000_t75" style="width:74.6pt;height:49.6pt" o:ole="">
            <v:imagedata r:id="rId10" o:title=""/>
          </v:shape>
          <o:OLEObject Type="Embed" ProgID="Package" ShapeID="_x0000_i1026" DrawAspect="Icon" ObjectID="_1761664745" r:id="rId11"/>
        </w:object>
      </w:r>
      <w:r>
        <w:rPr>
          <w:rFonts w:ascii="Times" w:eastAsia="Times" w:hAnsi="Times" w:cs="Times"/>
          <w:b/>
          <w:bCs/>
          <w:sz w:val="28"/>
          <w:szCs w:val="28"/>
        </w:rPr>
        <w:object w:dxaOrig="1475" w:dyaOrig="972" w14:anchorId="015EA261">
          <v:shape id="_x0000_i1027" type="#_x0000_t75" style="width:74.6pt;height:49.6pt" o:ole="">
            <v:imagedata r:id="rId12" o:title=""/>
          </v:shape>
          <o:OLEObject Type="Embed" ProgID="Package" ShapeID="_x0000_i1027" DrawAspect="Icon" ObjectID="_1761664746" r:id="rId13"/>
        </w:object>
      </w:r>
      <w:r>
        <w:rPr>
          <w:rFonts w:ascii="Times" w:eastAsia="Times" w:hAnsi="Times" w:cs="Times"/>
          <w:b/>
          <w:bCs/>
          <w:sz w:val="28"/>
          <w:szCs w:val="28"/>
        </w:rPr>
        <w:object w:dxaOrig="1475" w:dyaOrig="972" w14:anchorId="2688197D">
          <v:shape id="_x0000_i1028" type="#_x0000_t75" style="width:74.6pt;height:49.6pt" o:ole="">
            <v:imagedata r:id="rId14" o:title=""/>
          </v:shape>
          <o:OLEObject Type="Embed" ProgID="Package" ShapeID="_x0000_i1028" DrawAspect="Icon" ObjectID="_1761664747" r:id="rId15"/>
        </w:object>
      </w:r>
    </w:p>
    <w:p w14:paraId="0A801B22" w14:textId="77777777" w:rsidR="00F53183" w:rsidRDefault="00F53183" w:rsidP="003570AA">
      <w:pPr>
        <w:ind w:left="360" w:firstLine="360"/>
        <w:rPr>
          <w:rFonts w:ascii="Times" w:eastAsia="Times" w:hAnsi="Times" w:cs="Times"/>
          <w:sz w:val="28"/>
          <w:szCs w:val="28"/>
        </w:rPr>
      </w:pPr>
      <w:r w:rsidRPr="00F53183">
        <w:rPr>
          <w:rFonts w:ascii="Times" w:eastAsia="Times" w:hAnsi="Times" w:cs="Times"/>
          <w:sz w:val="28"/>
          <w:szCs w:val="28"/>
        </w:rPr>
        <w:t>To run the GUI application you</w:t>
      </w:r>
      <w:r>
        <w:rPr>
          <w:rFonts w:ascii="Times" w:eastAsia="Times" w:hAnsi="Times" w:cs="Times"/>
          <w:sz w:val="28"/>
          <w:szCs w:val="28"/>
        </w:rPr>
        <w:t xml:space="preserve"> need:</w:t>
      </w:r>
    </w:p>
    <w:p w14:paraId="288D4E21" w14:textId="1327DBCB" w:rsidR="00F53183" w:rsidRDefault="00F53183" w:rsidP="00F53183">
      <w:pPr>
        <w:pStyle w:val="ListParagraph"/>
        <w:numPr>
          <w:ilvl w:val="0"/>
          <w:numId w:val="1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Eclipse IDE.</w:t>
      </w:r>
    </w:p>
    <w:p w14:paraId="29AF16C4" w14:textId="6DF29F7B" w:rsidR="00F53183" w:rsidRDefault="00F53183" w:rsidP="00F53183">
      <w:pPr>
        <w:pStyle w:val="ListParagraph"/>
        <w:numPr>
          <w:ilvl w:val="0"/>
          <w:numId w:val="1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To </w:t>
      </w:r>
      <w:r w:rsidRPr="00F53183">
        <w:rPr>
          <w:rFonts w:ascii="Times" w:eastAsia="Times" w:hAnsi="Times" w:cs="Times"/>
          <w:sz w:val="28"/>
          <w:szCs w:val="28"/>
        </w:rPr>
        <w:t>import the library .jar files</w:t>
      </w:r>
      <w:r w:rsidR="003570AA">
        <w:rPr>
          <w:rFonts w:ascii="Times" w:eastAsia="Times" w:hAnsi="Times" w:cs="Times"/>
          <w:sz w:val="28"/>
          <w:szCs w:val="28"/>
        </w:rPr>
        <w:t>*</w:t>
      </w:r>
      <w:r w:rsidRPr="00F53183">
        <w:rPr>
          <w:rFonts w:ascii="Times" w:eastAsia="Times" w:hAnsi="Times" w:cs="Times"/>
          <w:sz w:val="28"/>
          <w:szCs w:val="28"/>
        </w:rPr>
        <w:t xml:space="preserve"> “ojdbc11.jar” and “rs2xml.jar”</w:t>
      </w:r>
      <w:r>
        <w:rPr>
          <w:rFonts w:ascii="Times" w:eastAsia="Times" w:hAnsi="Times" w:cs="Times"/>
          <w:sz w:val="28"/>
          <w:szCs w:val="28"/>
        </w:rPr>
        <w:t xml:space="preserve"> which are attached with the project.</w:t>
      </w:r>
    </w:p>
    <w:p w14:paraId="5DB9B0D2" w14:textId="16717AD7" w:rsidR="00F53183" w:rsidRDefault="00F53183" w:rsidP="00F53183">
      <w:pPr>
        <w:pStyle w:val="ListParagraph"/>
        <w:numPr>
          <w:ilvl w:val="0"/>
          <w:numId w:val="1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Install “</w:t>
      </w:r>
      <w:proofErr w:type="spellStart"/>
      <w:r w:rsidRPr="00F53183">
        <w:rPr>
          <w:rFonts w:ascii="Times" w:eastAsia="Times" w:hAnsi="Times" w:cs="Times"/>
          <w:sz w:val="28"/>
          <w:szCs w:val="28"/>
        </w:rPr>
        <w:t>Windowbuilder</w:t>
      </w:r>
      <w:proofErr w:type="spellEnd"/>
      <w:r>
        <w:rPr>
          <w:rFonts w:ascii="Times" w:eastAsia="Times" w:hAnsi="Times" w:cs="Times"/>
          <w:sz w:val="28"/>
          <w:szCs w:val="28"/>
        </w:rPr>
        <w:t>”</w:t>
      </w:r>
      <w:r w:rsidRPr="00F53183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f</w:t>
      </w:r>
      <w:r w:rsidRPr="00F53183">
        <w:rPr>
          <w:rFonts w:ascii="Times" w:eastAsia="Times" w:hAnsi="Times" w:cs="Times"/>
          <w:sz w:val="28"/>
          <w:szCs w:val="28"/>
        </w:rPr>
        <w:t>rom “marketplace” in Eclipse</w:t>
      </w:r>
      <w:r>
        <w:rPr>
          <w:rFonts w:ascii="Times" w:eastAsia="Times" w:hAnsi="Times" w:cs="Times"/>
          <w:sz w:val="28"/>
          <w:szCs w:val="28"/>
        </w:rPr>
        <w:t>.</w:t>
      </w:r>
    </w:p>
    <w:p w14:paraId="7B27B5C9" w14:textId="1CDED94E" w:rsidR="00F53183" w:rsidRDefault="00F53183" w:rsidP="00F53183">
      <w:pPr>
        <w:pStyle w:val="ListParagraph"/>
        <w:numPr>
          <w:ilvl w:val="0"/>
          <w:numId w:val="1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Finally the SQL connection has to be running in SQL.</w:t>
      </w:r>
    </w:p>
    <w:p w14:paraId="279BF546" w14:textId="77777777" w:rsidR="003570AA" w:rsidRDefault="003570AA" w:rsidP="003570AA">
      <w:pPr>
        <w:pStyle w:val="ListParagraph"/>
        <w:ind w:left="1440" w:firstLine="0"/>
        <w:rPr>
          <w:rFonts w:ascii="Times" w:eastAsia="Times" w:hAnsi="Times" w:cs="Times"/>
          <w:sz w:val="28"/>
          <w:szCs w:val="28"/>
        </w:rPr>
      </w:pPr>
    </w:p>
    <w:p w14:paraId="66294DAF" w14:textId="07085FA1" w:rsidR="003570AA" w:rsidRPr="000E1DA6" w:rsidRDefault="003570AA" w:rsidP="000E1DA6">
      <w:pPr>
        <w:pStyle w:val="ListParagraph"/>
        <w:ind w:left="1440" w:firstLine="0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 xml:space="preserve">* </w:t>
      </w:r>
      <w:r w:rsidRPr="003570AA">
        <w:rPr>
          <w:rFonts w:ascii="Times" w:eastAsia="Times" w:hAnsi="Times" w:cs="Times"/>
          <w:sz w:val="22"/>
          <w:szCs w:val="22"/>
        </w:rPr>
        <w:t xml:space="preserve">Note: ojdbc11.jar and rs2xml.jar are required for the connection to be established and the “metadata.java” window to get displayed. The IDE </w:t>
      </w:r>
      <w:proofErr w:type="spellStart"/>
      <w:r w:rsidRPr="003570AA">
        <w:rPr>
          <w:rFonts w:ascii="Times" w:eastAsia="Times" w:hAnsi="Times" w:cs="Times"/>
          <w:sz w:val="22"/>
          <w:szCs w:val="22"/>
        </w:rPr>
        <w:t>jre</w:t>
      </w:r>
      <w:proofErr w:type="spellEnd"/>
      <w:r w:rsidRPr="003570AA">
        <w:rPr>
          <w:rFonts w:ascii="Times" w:eastAsia="Times" w:hAnsi="Times" w:cs="Times"/>
          <w:sz w:val="22"/>
          <w:szCs w:val="22"/>
        </w:rPr>
        <w:t xml:space="preserve"> must also be compatible with the project version and must be updated manually on the device one project is imported into the workspace.</w:t>
      </w:r>
    </w:p>
    <w:p w14:paraId="037794F5" w14:textId="0F82A13E" w:rsidR="000E1DA6" w:rsidRPr="000E1DA6" w:rsidRDefault="000E1DA6" w:rsidP="00951F2A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Link to </w:t>
      </w:r>
      <w:proofErr w:type="spellStart"/>
      <w:r>
        <w:rPr>
          <w:rFonts w:ascii="Times" w:eastAsia="Times" w:hAnsi="Times" w:cs="Times"/>
          <w:sz w:val="28"/>
          <w:szCs w:val="28"/>
        </w:rPr>
        <w:t>github</w:t>
      </w:r>
      <w:proofErr w:type="spellEnd"/>
      <w:r>
        <w:rPr>
          <w:rFonts w:ascii="Times" w:eastAsia="Times" w:hAnsi="Times" w:cs="Times"/>
          <w:sz w:val="28"/>
          <w:szCs w:val="28"/>
        </w:rPr>
        <w:t>:</w:t>
      </w:r>
      <w:r w:rsidR="00951F2A" w:rsidRPr="00951F2A">
        <w:t xml:space="preserve"> </w:t>
      </w:r>
      <w:r w:rsidR="00951F2A" w:rsidRPr="00951F2A">
        <w:rPr>
          <w:rFonts w:ascii="Times" w:eastAsia="Times" w:hAnsi="Times" w:cs="Times"/>
          <w:sz w:val="28"/>
          <w:szCs w:val="28"/>
        </w:rPr>
        <w:t>https://github.com/CMPS451-Project-Fatma-Ferial-Sara/Course-Project/tree/5a3d159985afaec61dfb5c800f884d0a7fcb8c05/Phase02/Project%20Submission%20Folder</w:t>
      </w:r>
    </w:p>
    <w:p w14:paraId="74EA559F" w14:textId="48E2D65F" w:rsidR="007A1E43" w:rsidRPr="00A90DF2" w:rsidRDefault="00A90DF2" w:rsidP="007A1E4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Part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B872170">
        <w:rPr>
          <w:rFonts w:ascii="Times" w:eastAsia="Times" w:hAnsi="Times" w:cs="Times"/>
          <w:b/>
          <w:bCs/>
          <w:sz w:val="32"/>
          <w:szCs w:val="32"/>
        </w:rPr>
        <w:t>—</w:t>
      </w:r>
      <w:r>
        <w:rPr>
          <w:rFonts w:ascii="Times" w:eastAsia="Times" w:hAnsi="Times" w:cs="Times"/>
          <w:b/>
          <w:bCs/>
          <w:sz w:val="32"/>
          <w:szCs w:val="32"/>
        </w:rPr>
        <w:t xml:space="preserve"> </w:t>
      </w:r>
      <w:r w:rsidR="001B18CA">
        <w:rPr>
          <w:rFonts w:ascii="Times New Roman" w:eastAsia="Times New Roman" w:hAnsi="Times New Roman" w:cs="Times New Roman"/>
          <w:b/>
          <w:bCs/>
          <w:sz w:val="32"/>
          <w:szCs w:val="32"/>
        </w:rPr>
        <w:t>Metadata Description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0960AA6" w14:textId="6F9FA761" w:rsidR="002A5D01" w:rsidRDefault="00237FBD" w:rsidP="00237FBD">
      <w:pPr>
        <w:rPr>
          <w:rFonts w:ascii="Times" w:eastAsia="Times" w:hAnsi="Times" w:cs="Times"/>
          <w:sz w:val="28"/>
          <w:szCs w:val="28"/>
        </w:rPr>
      </w:pPr>
      <w:r w:rsidRPr="00D538DB">
        <w:rPr>
          <w:rFonts w:ascii="Times" w:eastAsia="Times" w:hAnsi="Times" w:cs="Times"/>
          <w:sz w:val="28"/>
          <w:szCs w:val="28"/>
        </w:rPr>
        <w:t xml:space="preserve">We chose to store our metadata as tables inside our database and assumed reasonable values. </w:t>
      </w:r>
      <w:r w:rsidR="007A1E43">
        <w:rPr>
          <w:rFonts w:ascii="Times" w:eastAsia="Times" w:hAnsi="Times" w:cs="Times"/>
          <w:sz w:val="28"/>
          <w:szCs w:val="28"/>
        </w:rPr>
        <w:t>Our Airline</w:t>
      </w:r>
      <w:r w:rsidR="00C902A0">
        <w:rPr>
          <w:rFonts w:ascii="Times" w:eastAsia="Times" w:hAnsi="Times" w:cs="Times"/>
          <w:sz w:val="28"/>
          <w:szCs w:val="28"/>
        </w:rPr>
        <w:t xml:space="preserve"> was assumed to have 5000 records for Airplan</w:t>
      </w:r>
      <w:r w:rsidR="0087431F">
        <w:rPr>
          <w:rFonts w:ascii="Times" w:eastAsia="Times" w:hAnsi="Times" w:cs="Times"/>
          <w:sz w:val="28"/>
          <w:szCs w:val="28"/>
        </w:rPr>
        <w:t>es and only 15 records for airplane type (since we assumed there shall only be 15 types for this airline.)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C443A8">
        <w:rPr>
          <w:rFonts w:ascii="Times" w:eastAsia="Times" w:hAnsi="Times" w:cs="Times"/>
          <w:sz w:val="28"/>
          <w:szCs w:val="28"/>
        </w:rPr>
        <w:t>The following assumptions were taken into consideration:</w:t>
      </w:r>
    </w:p>
    <w:p w14:paraId="7E54E1BC" w14:textId="158F6259" w:rsidR="002A5D01" w:rsidRDefault="002A5D01" w:rsidP="00C443A8">
      <w:pPr>
        <w:pStyle w:val="ListParagraph"/>
        <w:numPr>
          <w:ilvl w:val="0"/>
          <w:numId w:val="15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Ordering is assumed to be done using the clustering index of each table.</w:t>
      </w:r>
    </w:p>
    <w:p w14:paraId="75A40505" w14:textId="711CF0F5" w:rsidR="00C443A8" w:rsidRDefault="00C443A8" w:rsidP="00C443A8">
      <w:pPr>
        <w:pStyle w:val="ListParagraph"/>
        <w:numPr>
          <w:ilvl w:val="0"/>
          <w:numId w:val="15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We have</w:t>
      </w:r>
      <w:r w:rsidR="0090500A" w:rsidRPr="00C443A8">
        <w:rPr>
          <w:rFonts w:ascii="Times" w:eastAsia="Times" w:hAnsi="Times" w:cs="Times"/>
          <w:sz w:val="28"/>
          <w:szCs w:val="28"/>
        </w:rPr>
        <w:t xml:space="preserve"> 333 of all types of airplanes </w:t>
      </w:r>
      <w:r w:rsidR="00EE23B5" w:rsidRPr="00C443A8">
        <w:rPr>
          <w:rFonts w:ascii="Times" w:eastAsia="Times" w:hAnsi="Times" w:cs="Times"/>
          <w:sz w:val="28"/>
          <w:szCs w:val="28"/>
        </w:rPr>
        <w:t>except for</w:t>
      </w:r>
      <w:r w:rsidR="0090500A" w:rsidRPr="00C443A8">
        <w:rPr>
          <w:rFonts w:ascii="Times" w:eastAsia="Times" w:hAnsi="Times" w:cs="Times"/>
          <w:sz w:val="28"/>
          <w:szCs w:val="28"/>
        </w:rPr>
        <w:t xml:space="preserve"> one type we have 338 airplanes of the same type</w:t>
      </w:r>
      <w:r>
        <w:rPr>
          <w:rFonts w:ascii="Times" w:eastAsia="Times" w:hAnsi="Times" w:cs="Times"/>
          <w:sz w:val="28"/>
          <w:szCs w:val="28"/>
        </w:rPr>
        <w:t>.</w:t>
      </w:r>
    </w:p>
    <w:p w14:paraId="0A218C7D" w14:textId="3A1CA4E3" w:rsidR="00C443A8" w:rsidRDefault="00C443A8" w:rsidP="00C443A8">
      <w:pPr>
        <w:pStyle w:val="ListParagraph"/>
        <w:numPr>
          <w:ilvl w:val="0"/>
          <w:numId w:val="15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Some</w:t>
      </w:r>
      <w:r w:rsidR="0090500A" w:rsidRPr="00C443A8">
        <w:rPr>
          <w:rFonts w:ascii="Times" w:eastAsia="Times" w:hAnsi="Times" w:cs="Times"/>
          <w:sz w:val="28"/>
          <w:szCs w:val="28"/>
        </w:rPr>
        <w:t xml:space="preserve"> airplanes have the same </w:t>
      </w:r>
      <w:r w:rsidR="00604E90" w:rsidRPr="00C443A8">
        <w:rPr>
          <w:rFonts w:ascii="Times" w:eastAsia="Times" w:hAnsi="Times" w:cs="Times"/>
          <w:sz w:val="28"/>
          <w:szCs w:val="28"/>
        </w:rPr>
        <w:t>number</w:t>
      </w:r>
      <w:r w:rsidR="0090500A" w:rsidRPr="00C443A8">
        <w:rPr>
          <w:rFonts w:ascii="Times" w:eastAsia="Times" w:hAnsi="Times" w:cs="Times"/>
          <w:sz w:val="28"/>
          <w:szCs w:val="28"/>
        </w:rPr>
        <w:t xml:space="preserve"> of bookings</w:t>
      </w:r>
      <w:r>
        <w:rPr>
          <w:rFonts w:ascii="Times" w:eastAsia="Times" w:hAnsi="Times" w:cs="Times"/>
          <w:sz w:val="28"/>
          <w:szCs w:val="28"/>
        </w:rPr>
        <w:t>.</w:t>
      </w:r>
    </w:p>
    <w:p w14:paraId="64B53ACF" w14:textId="38877716" w:rsidR="00CF42F3" w:rsidRDefault="00C443A8" w:rsidP="00CF42F3">
      <w:pPr>
        <w:pStyle w:val="ListParagraph"/>
        <w:numPr>
          <w:ilvl w:val="0"/>
          <w:numId w:val="15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W</w:t>
      </w:r>
      <w:r w:rsidR="0090500A" w:rsidRPr="0090500A">
        <w:rPr>
          <w:rFonts w:ascii="Times" w:eastAsia="Times" w:hAnsi="Times" w:cs="Times"/>
          <w:sz w:val="28"/>
          <w:szCs w:val="28"/>
        </w:rPr>
        <w:t xml:space="preserve">e have equal number of airplane types </w:t>
      </w:r>
      <w:r>
        <w:rPr>
          <w:rFonts w:ascii="Times" w:eastAsia="Times" w:hAnsi="Times" w:cs="Times"/>
          <w:sz w:val="28"/>
          <w:szCs w:val="28"/>
        </w:rPr>
        <w:t>(</w:t>
      </w:r>
      <w:r w:rsidR="0090500A" w:rsidRPr="0090500A">
        <w:rPr>
          <w:rFonts w:ascii="Times" w:eastAsia="Times" w:hAnsi="Times" w:cs="Times"/>
          <w:sz w:val="28"/>
          <w:szCs w:val="28"/>
        </w:rPr>
        <w:t>5000</w:t>
      </w:r>
      <w:r w:rsidR="00EE23B5">
        <w:rPr>
          <w:rFonts w:ascii="Times" w:eastAsia="Times" w:hAnsi="Times" w:cs="Times"/>
          <w:sz w:val="28"/>
          <w:szCs w:val="28"/>
        </w:rPr>
        <w:t xml:space="preserve"> </w:t>
      </w:r>
      <w:r w:rsidR="0090500A" w:rsidRPr="0090500A">
        <w:rPr>
          <w:rFonts w:ascii="Times" w:eastAsia="Times" w:hAnsi="Times" w:cs="Times"/>
          <w:sz w:val="28"/>
          <w:szCs w:val="28"/>
        </w:rPr>
        <w:t>/12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90500A" w:rsidRPr="0090500A">
        <w:rPr>
          <w:rFonts w:ascii="Times" w:eastAsia="Times" w:hAnsi="Times" w:cs="Times"/>
          <w:sz w:val="28"/>
          <w:szCs w:val="28"/>
        </w:rPr>
        <w:t>=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90500A" w:rsidRPr="0090500A">
        <w:rPr>
          <w:rFonts w:ascii="Times" w:eastAsia="Times" w:hAnsi="Times" w:cs="Times"/>
          <w:sz w:val="28"/>
          <w:szCs w:val="28"/>
        </w:rPr>
        <w:t>416</w:t>
      </w:r>
      <w:r>
        <w:rPr>
          <w:rFonts w:ascii="Times" w:eastAsia="Times" w:hAnsi="Times" w:cs="Times"/>
          <w:sz w:val="28"/>
          <w:szCs w:val="28"/>
        </w:rPr>
        <w:t>),</w:t>
      </w:r>
      <w:r w:rsidR="0090500A" w:rsidRPr="0090500A">
        <w:rPr>
          <w:rFonts w:ascii="Times" w:eastAsia="Times" w:hAnsi="Times" w:cs="Times"/>
          <w:sz w:val="28"/>
          <w:szCs w:val="28"/>
        </w:rPr>
        <w:t xml:space="preserve"> which means 416 of the airplanes have the same </w:t>
      </w:r>
      <w:r w:rsidR="00604E90" w:rsidRPr="0090500A">
        <w:rPr>
          <w:rFonts w:ascii="Times" w:eastAsia="Times" w:hAnsi="Times" w:cs="Times"/>
          <w:sz w:val="28"/>
          <w:szCs w:val="28"/>
        </w:rPr>
        <w:t>number</w:t>
      </w:r>
      <w:r w:rsidR="0090500A" w:rsidRPr="0090500A">
        <w:rPr>
          <w:rFonts w:ascii="Times" w:eastAsia="Times" w:hAnsi="Times" w:cs="Times"/>
          <w:sz w:val="28"/>
          <w:szCs w:val="28"/>
        </w:rPr>
        <w:t xml:space="preserve"> of maximum seats</w:t>
      </w:r>
      <w:r>
        <w:rPr>
          <w:rFonts w:ascii="Times" w:eastAsia="Times" w:hAnsi="Times" w:cs="Times"/>
          <w:sz w:val="28"/>
          <w:szCs w:val="28"/>
        </w:rPr>
        <w:t>.</w:t>
      </w:r>
    </w:p>
    <w:p w14:paraId="53260777" w14:textId="0A964685" w:rsidR="00B13EC6" w:rsidRDefault="00CF42F3" w:rsidP="00B13EC6">
      <w:pPr>
        <w:pStyle w:val="ListParagraph"/>
        <w:numPr>
          <w:ilvl w:val="0"/>
          <w:numId w:val="15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Regarding the booking,</w:t>
      </w:r>
      <w:r w:rsidR="0090500A" w:rsidRPr="00CF42F3">
        <w:rPr>
          <w:rFonts w:ascii="Times" w:eastAsia="Times" w:hAnsi="Times" w:cs="Times"/>
          <w:sz w:val="28"/>
          <w:szCs w:val="28"/>
        </w:rPr>
        <w:t xml:space="preserve"> 50% of them are fully booked</w:t>
      </w:r>
      <w:r w:rsidR="00B13EC6">
        <w:rPr>
          <w:rFonts w:ascii="Times" w:eastAsia="Times" w:hAnsi="Times" w:cs="Times"/>
          <w:sz w:val="28"/>
          <w:szCs w:val="28"/>
        </w:rPr>
        <w:t xml:space="preserve"> and</w:t>
      </w:r>
      <w:r w:rsidR="0090500A" w:rsidRPr="00CF42F3">
        <w:rPr>
          <w:rFonts w:ascii="Times" w:eastAsia="Times" w:hAnsi="Times" w:cs="Times"/>
          <w:sz w:val="28"/>
          <w:szCs w:val="28"/>
        </w:rPr>
        <w:t xml:space="preserve"> that gives us 208 </w:t>
      </w:r>
      <w:r w:rsidR="00B13EC6">
        <w:rPr>
          <w:rFonts w:ascii="Times" w:eastAsia="Times" w:hAnsi="Times" w:cs="Times"/>
          <w:sz w:val="28"/>
          <w:szCs w:val="28"/>
        </w:rPr>
        <w:t>seats.</w:t>
      </w:r>
    </w:p>
    <w:p w14:paraId="6214DE02" w14:textId="77777777" w:rsidR="00D45F32" w:rsidRDefault="00B13EC6" w:rsidP="00D45F32">
      <w:pPr>
        <w:pStyle w:val="ListParagraph"/>
        <w:numPr>
          <w:ilvl w:val="0"/>
          <w:numId w:val="15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</w:t>
      </w:r>
      <w:r w:rsidR="0090500A" w:rsidRPr="00B13EC6">
        <w:rPr>
          <w:rFonts w:ascii="Times" w:eastAsia="Times" w:hAnsi="Times" w:cs="Times"/>
          <w:sz w:val="28"/>
          <w:szCs w:val="28"/>
        </w:rPr>
        <w:t>s for the rest of the airplanes</w:t>
      </w:r>
      <w:r>
        <w:rPr>
          <w:rFonts w:ascii="Times" w:eastAsia="Times" w:hAnsi="Times" w:cs="Times"/>
          <w:sz w:val="28"/>
          <w:szCs w:val="28"/>
        </w:rPr>
        <w:t>,</w:t>
      </w:r>
      <w:r w:rsidR="0090500A" w:rsidRPr="00B13EC6">
        <w:rPr>
          <w:rFonts w:ascii="Times" w:eastAsia="Times" w:hAnsi="Times" w:cs="Times"/>
          <w:sz w:val="28"/>
          <w:szCs w:val="28"/>
        </w:rPr>
        <w:t xml:space="preserve"> some of them have the same number of seats booked</w:t>
      </w:r>
      <w:r w:rsidR="00604E90">
        <w:rPr>
          <w:rFonts w:ascii="Times" w:eastAsia="Times" w:hAnsi="Times" w:cs="Times"/>
          <w:sz w:val="28"/>
          <w:szCs w:val="28"/>
        </w:rPr>
        <w:t>.</w:t>
      </w:r>
      <w:r w:rsidR="0090500A" w:rsidRPr="00B13EC6">
        <w:rPr>
          <w:rFonts w:ascii="Times" w:eastAsia="Times" w:hAnsi="Times" w:cs="Times"/>
          <w:sz w:val="28"/>
          <w:szCs w:val="28"/>
        </w:rPr>
        <w:t xml:space="preserve"> </w:t>
      </w:r>
      <w:r w:rsidR="00604E90">
        <w:rPr>
          <w:rFonts w:ascii="Times" w:eastAsia="Times" w:hAnsi="Times" w:cs="Times"/>
          <w:sz w:val="28"/>
          <w:szCs w:val="28"/>
        </w:rPr>
        <w:t>F</w:t>
      </w:r>
      <w:r w:rsidR="0090500A" w:rsidRPr="00B13EC6">
        <w:rPr>
          <w:rFonts w:ascii="Times" w:eastAsia="Times" w:hAnsi="Times" w:cs="Times"/>
          <w:sz w:val="28"/>
          <w:szCs w:val="28"/>
        </w:rPr>
        <w:t>or example</w:t>
      </w:r>
      <w:r w:rsidR="00604E90">
        <w:rPr>
          <w:rFonts w:ascii="Times" w:eastAsia="Times" w:hAnsi="Times" w:cs="Times"/>
          <w:sz w:val="28"/>
          <w:szCs w:val="28"/>
        </w:rPr>
        <w:t xml:space="preserve">, </w:t>
      </w:r>
      <w:r w:rsidR="00604E90" w:rsidRPr="00B13EC6">
        <w:rPr>
          <w:rFonts w:ascii="Times" w:eastAsia="Times" w:hAnsi="Times" w:cs="Times"/>
          <w:sz w:val="28"/>
          <w:szCs w:val="28"/>
        </w:rPr>
        <w:t>Boeing</w:t>
      </w:r>
      <w:r w:rsidR="0090500A" w:rsidRPr="00B13EC6">
        <w:rPr>
          <w:rFonts w:ascii="Times" w:eastAsia="Times" w:hAnsi="Times" w:cs="Times"/>
          <w:sz w:val="28"/>
          <w:szCs w:val="28"/>
        </w:rPr>
        <w:t xml:space="preserve"> max</w:t>
      </w:r>
      <w:r w:rsidR="00604E90">
        <w:rPr>
          <w:rFonts w:ascii="Times" w:eastAsia="Times" w:hAnsi="Times" w:cs="Times"/>
          <w:sz w:val="28"/>
          <w:szCs w:val="28"/>
        </w:rPr>
        <w:t xml:space="preserve"> number of </w:t>
      </w:r>
      <w:r w:rsidR="0090500A" w:rsidRPr="00B13EC6">
        <w:rPr>
          <w:rFonts w:ascii="Times" w:eastAsia="Times" w:hAnsi="Times" w:cs="Times"/>
          <w:sz w:val="28"/>
          <w:szCs w:val="28"/>
        </w:rPr>
        <w:t>seats is 350 and airbus max seats is 450</w:t>
      </w:r>
      <w:r w:rsidR="00604E90">
        <w:rPr>
          <w:rFonts w:ascii="Times" w:eastAsia="Times" w:hAnsi="Times" w:cs="Times"/>
          <w:sz w:val="28"/>
          <w:szCs w:val="28"/>
        </w:rPr>
        <w:t>,</w:t>
      </w:r>
      <w:r w:rsidR="0090500A" w:rsidRPr="00B13EC6">
        <w:rPr>
          <w:rFonts w:ascii="Times" w:eastAsia="Times" w:hAnsi="Times" w:cs="Times"/>
          <w:sz w:val="28"/>
          <w:szCs w:val="28"/>
        </w:rPr>
        <w:t xml:space="preserve"> but the available seats for both is 50</w:t>
      </w:r>
      <w:r w:rsidR="00604E90">
        <w:rPr>
          <w:rFonts w:ascii="Times" w:eastAsia="Times" w:hAnsi="Times" w:cs="Times"/>
          <w:sz w:val="28"/>
          <w:szCs w:val="28"/>
        </w:rPr>
        <w:t>.</w:t>
      </w:r>
      <w:r w:rsidR="0090500A" w:rsidRPr="00B13EC6">
        <w:rPr>
          <w:rFonts w:ascii="Times" w:eastAsia="Times" w:hAnsi="Times" w:cs="Times"/>
          <w:sz w:val="28"/>
          <w:szCs w:val="28"/>
        </w:rPr>
        <w:t xml:space="preserve"> </w:t>
      </w:r>
      <w:r w:rsidR="00604E90">
        <w:rPr>
          <w:rFonts w:ascii="Times" w:eastAsia="Times" w:hAnsi="Times" w:cs="Times"/>
          <w:sz w:val="28"/>
          <w:szCs w:val="28"/>
        </w:rPr>
        <w:t>T</w:t>
      </w:r>
      <w:r w:rsidR="0090500A" w:rsidRPr="00B13EC6">
        <w:rPr>
          <w:rFonts w:ascii="Times" w:eastAsia="Times" w:hAnsi="Times" w:cs="Times"/>
          <w:sz w:val="28"/>
          <w:szCs w:val="28"/>
        </w:rPr>
        <w:t>hen</w:t>
      </w:r>
      <w:r w:rsidR="00604E90">
        <w:rPr>
          <w:rFonts w:ascii="Times" w:eastAsia="Times" w:hAnsi="Times" w:cs="Times"/>
          <w:sz w:val="28"/>
          <w:szCs w:val="28"/>
        </w:rPr>
        <w:t xml:space="preserve">, </w:t>
      </w:r>
      <w:r w:rsidR="00604E90" w:rsidRPr="00B13EC6">
        <w:rPr>
          <w:rFonts w:ascii="Times" w:eastAsia="Times" w:hAnsi="Times" w:cs="Times"/>
          <w:sz w:val="28"/>
          <w:szCs w:val="28"/>
        </w:rPr>
        <w:t>that’s</w:t>
      </w:r>
      <w:r w:rsidR="0090500A" w:rsidRPr="00B13EC6">
        <w:rPr>
          <w:rFonts w:ascii="Times" w:eastAsia="Times" w:hAnsi="Times" w:cs="Times"/>
          <w:sz w:val="28"/>
          <w:szCs w:val="28"/>
        </w:rPr>
        <w:t xml:space="preserve"> also</w:t>
      </w:r>
      <w:r w:rsidR="00604E90">
        <w:rPr>
          <w:rFonts w:ascii="Times" w:eastAsia="Times" w:hAnsi="Times" w:cs="Times"/>
          <w:sz w:val="28"/>
          <w:szCs w:val="28"/>
        </w:rPr>
        <w:t xml:space="preserve"> a</w:t>
      </w:r>
      <w:r w:rsidR="0090500A" w:rsidRPr="00B13EC6">
        <w:rPr>
          <w:rFonts w:ascii="Times" w:eastAsia="Times" w:hAnsi="Times" w:cs="Times"/>
          <w:sz w:val="28"/>
          <w:szCs w:val="28"/>
        </w:rPr>
        <w:t xml:space="preserve"> repetition</w:t>
      </w:r>
      <w:r w:rsidR="00A71210">
        <w:rPr>
          <w:rFonts w:ascii="Times" w:eastAsia="Times" w:hAnsi="Times" w:cs="Times"/>
          <w:sz w:val="28"/>
          <w:szCs w:val="28"/>
        </w:rPr>
        <w:t>. C</w:t>
      </w:r>
      <w:r w:rsidR="0090500A" w:rsidRPr="00B13EC6">
        <w:rPr>
          <w:rFonts w:ascii="Times" w:eastAsia="Times" w:hAnsi="Times" w:cs="Times"/>
          <w:sz w:val="28"/>
          <w:szCs w:val="28"/>
        </w:rPr>
        <w:t>onsidering that</w:t>
      </w:r>
      <w:r w:rsidR="00A71210">
        <w:rPr>
          <w:rFonts w:ascii="Times" w:eastAsia="Times" w:hAnsi="Times" w:cs="Times"/>
          <w:sz w:val="28"/>
          <w:szCs w:val="28"/>
        </w:rPr>
        <w:t>,</w:t>
      </w:r>
      <w:r w:rsidR="0090500A" w:rsidRPr="00B13EC6">
        <w:rPr>
          <w:rFonts w:ascii="Times" w:eastAsia="Times" w:hAnsi="Times" w:cs="Times"/>
          <w:sz w:val="28"/>
          <w:szCs w:val="28"/>
        </w:rPr>
        <w:t xml:space="preserve"> we can say </w:t>
      </w:r>
      <w:r w:rsidR="00EE23B5" w:rsidRPr="00B13EC6">
        <w:rPr>
          <w:rFonts w:ascii="Times" w:eastAsia="Times" w:hAnsi="Times" w:cs="Times"/>
          <w:sz w:val="28"/>
          <w:szCs w:val="28"/>
        </w:rPr>
        <w:t>1000</w:t>
      </w:r>
      <w:r w:rsidR="00EE23B5">
        <w:rPr>
          <w:rFonts w:ascii="Times" w:eastAsia="Times" w:hAnsi="Times" w:cs="Times"/>
          <w:sz w:val="28"/>
          <w:szCs w:val="28"/>
        </w:rPr>
        <w:t xml:space="preserve"> </w:t>
      </w:r>
      <w:r w:rsidR="0090500A" w:rsidRPr="00B13EC6">
        <w:rPr>
          <w:rFonts w:ascii="Times" w:eastAsia="Times" w:hAnsi="Times" w:cs="Times"/>
          <w:sz w:val="28"/>
          <w:szCs w:val="28"/>
        </w:rPr>
        <w:t>+ 208</w:t>
      </w:r>
      <w:r w:rsidR="00EE23B5">
        <w:rPr>
          <w:rFonts w:ascii="Times" w:eastAsia="Times" w:hAnsi="Times" w:cs="Times"/>
          <w:sz w:val="28"/>
          <w:szCs w:val="28"/>
        </w:rPr>
        <w:t xml:space="preserve"> </w:t>
      </w:r>
      <w:r w:rsidR="0090500A" w:rsidRPr="00B13EC6">
        <w:rPr>
          <w:rFonts w:ascii="Times" w:eastAsia="Times" w:hAnsi="Times" w:cs="Times"/>
          <w:sz w:val="28"/>
          <w:szCs w:val="28"/>
        </w:rPr>
        <w:t>=</w:t>
      </w:r>
      <w:r w:rsidR="00EE23B5">
        <w:rPr>
          <w:rFonts w:ascii="Times" w:eastAsia="Times" w:hAnsi="Times" w:cs="Times"/>
          <w:sz w:val="28"/>
          <w:szCs w:val="28"/>
        </w:rPr>
        <w:t xml:space="preserve"> </w:t>
      </w:r>
      <w:r w:rsidR="0090500A" w:rsidRPr="00B13EC6">
        <w:rPr>
          <w:rFonts w:ascii="Times" w:eastAsia="Times" w:hAnsi="Times" w:cs="Times"/>
          <w:sz w:val="28"/>
          <w:szCs w:val="28"/>
        </w:rPr>
        <w:t>1208 available seats are distinct</w:t>
      </w:r>
      <w:r w:rsidR="00EE23B5">
        <w:rPr>
          <w:rFonts w:ascii="Times" w:eastAsia="Times" w:hAnsi="Times" w:cs="Times"/>
          <w:sz w:val="28"/>
          <w:szCs w:val="28"/>
        </w:rPr>
        <w:t>.</w:t>
      </w:r>
    </w:p>
    <w:p w14:paraId="64D72678" w14:textId="10A3E317" w:rsidR="00D45F32" w:rsidRDefault="00D45F32" w:rsidP="00D45F32">
      <w:pPr>
        <w:pStyle w:val="ListParagraph"/>
        <w:numPr>
          <w:ilvl w:val="0"/>
          <w:numId w:val="15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The </w:t>
      </w:r>
      <w:r w:rsidRPr="00D45F32">
        <w:rPr>
          <w:rFonts w:ascii="Times" w:eastAsia="Times" w:hAnsi="Times" w:cs="Times"/>
          <w:sz w:val="28"/>
          <w:szCs w:val="28"/>
        </w:rPr>
        <w:t>page size is 16KB</w:t>
      </w:r>
      <w:r w:rsidR="00CB1756">
        <w:rPr>
          <w:rFonts w:ascii="Times" w:eastAsia="Times" w:hAnsi="Times" w:cs="Times"/>
          <w:sz w:val="28"/>
          <w:szCs w:val="28"/>
        </w:rPr>
        <w:t xml:space="preserve"> and average block size is 212bytes. </w:t>
      </w:r>
      <w:r w:rsidR="00490E1B">
        <w:rPr>
          <w:rFonts w:ascii="Times" w:eastAsia="Times" w:hAnsi="Times" w:cs="Times"/>
          <w:sz w:val="28"/>
          <w:szCs w:val="28"/>
        </w:rPr>
        <w:t xml:space="preserve">(Record per Block: </w:t>
      </w:r>
      <w:r w:rsidR="00CB1756" w:rsidRPr="00CB1756">
        <w:rPr>
          <w:rFonts w:ascii="Times" w:eastAsia="Times" w:hAnsi="Times" w:cs="Times"/>
          <w:sz w:val="28"/>
          <w:szCs w:val="28"/>
        </w:rPr>
        <w:t>(16384)/212</w:t>
      </w:r>
      <w:r w:rsidR="00490E1B">
        <w:rPr>
          <w:rFonts w:ascii="Times" w:eastAsia="Times" w:hAnsi="Times" w:cs="Times"/>
          <w:sz w:val="28"/>
          <w:szCs w:val="28"/>
        </w:rPr>
        <w:t xml:space="preserve"> </w:t>
      </w:r>
      <w:r w:rsidR="00CB1756" w:rsidRPr="00CB1756">
        <w:rPr>
          <w:rFonts w:ascii="Times" w:eastAsia="Times" w:hAnsi="Times" w:cs="Times"/>
          <w:sz w:val="28"/>
          <w:szCs w:val="28"/>
        </w:rPr>
        <w:t>bytes</w:t>
      </w:r>
      <w:r w:rsidR="00490E1B">
        <w:rPr>
          <w:rFonts w:ascii="Times" w:eastAsia="Times" w:hAnsi="Times" w:cs="Times"/>
          <w:sz w:val="28"/>
          <w:szCs w:val="28"/>
        </w:rPr>
        <w:t xml:space="preserve"> </w:t>
      </w:r>
      <w:r w:rsidR="00CB1756" w:rsidRPr="00CB1756">
        <w:rPr>
          <w:rFonts w:ascii="Times" w:eastAsia="Times" w:hAnsi="Times" w:cs="Times"/>
          <w:sz w:val="28"/>
          <w:szCs w:val="28"/>
        </w:rPr>
        <w:t>=</w:t>
      </w:r>
      <w:r w:rsidR="00490E1B">
        <w:rPr>
          <w:rFonts w:ascii="Times" w:eastAsia="Times" w:hAnsi="Times" w:cs="Times"/>
          <w:sz w:val="28"/>
          <w:szCs w:val="28"/>
        </w:rPr>
        <w:t xml:space="preserve"> </w:t>
      </w:r>
      <w:r w:rsidR="00CB1756" w:rsidRPr="00CB1756">
        <w:rPr>
          <w:rFonts w:ascii="Times" w:eastAsia="Times" w:hAnsi="Times" w:cs="Times"/>
          <w:sz w:val="28"/>
          <w:szCs w:val="28"/>
        </w:rPr>
        <w:t>77</w:t>
      </w:r>
      <w:r w:rsidR="00490E1B">
        <w:rPr>
          <w:rFonts w:ascii="Times" w:eastAsia="Times" w:hAnsi="Times" w:cs="Times"/>
          <w:sz w:val="28"/>
          <w:szCs w:val="28"/>
        </w:rPr>
        <w:t>)</w:t>
      </w:r>
    </w:p>
    <w:p w14:paraId="02A000BE" w14:textId="442C4549" w:rsidR="00D538DB" w:rsidRDefault="007975D2" w:rsidP="001B18CA">
      <w:pPr>
        <w:pStyle w:val="ListParagraph"/>
        <w:numPr>
          <w:ilvl w:val="0"/>
          <w:numId w:val="15"/>
        </w:numPr>
        <w:rPr>
          <w:rFonts w:ascii="Times" w:eastAsia="Times" w:hAnsi="Times" w:cs="Times"/>
          <w:sz w:val="28"/>
          <w:szCs w:val="28"/>
        </w:rPr>
      </w:pPr>
      <w:r w:rsidRPr="00D538DB">
        <w:rPr>
          <w:rFonts w:ascii="Times" w:eastAsia="Times" w:hAnsi="Times" w:cs="Times"/>
          <w:sz w:val="28"/>
          <w:szCs w:val="28"/>
        </w:rPr>
        <w:t xml:space="preserve">The number of blocks for </w:t>
      </w:r>
      <w:r w:rsidR="00D538DB" w:rsidRPr="00D538DB">
        <w:rPr>
          <w:rFonts w:ascii="Times" w:eastAsia="Times" w:hAnsi="Times" w:cs="Times"/>
          <w:sz w:val="28"/>
          <w:szCs w:val="28"/>
        </w:rPr>
        <w:t xml:space="preserve">every airplane type: </w:t>
      </w:r>
      <w:r w:rsidRPr="00D538DB">
        <w:rPr>
          <w:rFonts w:ascii="Times" w:eastAsia="Times" w:hAnsi="Times" w:cs="Times"/>
          <w:sz w:val="28"/>
          <w:szCs w:val="28"/>
        </w:rPr>
        <w:t>333/77</w:t>
      </w:r>
      <w:r w:rsidR="00D538DB">
        <w:rPr>
          <w:rFonts w:ascii="Times" w:eastAsia="Times" w:hAnsi="Times" w:cs="Times"/>
          <w:sz w:val="28"/>
          <w:szCs w:val="28"/>
        </w:rPr>
        <w:t xml:space="preserve"> </w:t>
      </w:r>
      <w:r w:rsidRPr="00D538DB">
        <w:rPr>
          <w:rFonts w:ascii="Times" w:eastAsia="Times" w:hAnsi="Times" w:cs="Times"/>
          <w:sz w:val="28"/>
          <w:szCs w:val="28"/>
        </w:rPr>
        <w:t>=</w:t>
      </w:r>
      <w:r w:rsidR="00D538DB">
        <w:rPr>
          <w:rFonts w:ascii="Times" w:eastAsia="Times" w:hAnsi="Times" w:cs="Times"/>
          <w:sz w:val="28"/>
          <w:szCs w:val="28"/>
        </w:rPr>
        <w:t xml:space="preserve"> </w:t>
      </w:r>
      <w:r w:rsidRPr="00D538DB">
        <w:rPr>
          <w:rFonts w:ascii="Times" w:eastAsia="Times" w:hAnsi="Times" w:cs="Times"/>
          <w:sz w:val="28"/>
          <w:szCs w:val="28"/>
        </w:rPr>
        <w:t>4.3</w:t>
      </w:r>
      <w:r w:rsidR="00D538DB">
        <w:rPr>
          <w:rFonts w:ascii="Times" w:eastAsia="Times" w:hAnsi="Times" w:cs="Times"/>
          <w:sz w:val="28"/>
          <w:szCs w:val="28"/>
        </w:rPr>
        <w:t xml:space="preserve"> blocks. </w:t>
      </w:r>
    </w:p>
    <w:p w14:paraId="534E0E42" w14:textId="68FCFD52" w:rsidR="00435AEC" w:rsidRDefault="00435AEC" w:rsidP="00435AE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Pr="00435AEC">
        <w:rPr>
          <w:rFonts w:asciiTheme="majorBidi" w:hAnsiTheme="majorBidi" w:cstheme="majorBidi"/>
          <w:sz w:val="28"/>
          <w:szCs w:val="28"/>
        </w:rPr>
        <w:t xml:space="preserve">otal number of </w:t>
      </w:r>
      <w:r w:rsidR="005D5EFC" w:rsidRPr="00435AEC">
        <w:rPr>
          <w:rFonts w:asciiTheme="majorBidi" w:hAnsiTheme="majorBidi" w:cstheme="majorBidi"/>
          <w:sz w:val="28"/>
          <w:szCs w:val="28"/>
        </w:rPr>
        <w:t>blocks</w:t>
      </w:r>
      <w:r w:rsidRPr="00435AEC">
        <w:rPr>
          <w:rFonts w:asciiTheme="majorBidi" w:hAnsiTheme="majorBidi" w:cstheme="majorBidi"/>
          <w:sz w:val="28"/>
          <w:szCs w:val="28"/>
        </w:rPr>
        <w:t xml:space="preserve"> needed in total for </w:t>
      </w:r>
      <w:proofErr w:type="spellStart"/>
      <w:r w:rsidRPr="00435AEC">
        <w:rPr>
          <w:rFonts w:asciiTheme="majorBidi" w:hAnsiTheme="majorBidi" w:cstheme="majorBidi"/>
          <w:sz w:val="28"/>
          <w:szCs w:val="28"/>
        </w:rPr>
        <w:t>unsp</w:t>
      </w:r>
      <w:r>
        <w:rPr>
          <w:rFonts w:asciiTheme="majorBidi" w:hAnsiTheme="majorBidi" w:cstheme="majorBidi"/>
          <w:sz w:val="28"/>
          <w:szCs w:val="28"/>
        </w:rPr>
        <w:t>anned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5AEC">
        <w:rPr>
          <w:rFonts w:asciiTheme="majorBidi" w:hAnsiTheme="majorBidi" w:cstheme="majorBidi"/>
          <w:sz w:val="28"/>
          <w:szCs w:val="28"/>
        </w:rPr>
        <w:t>system</w:t>
      </w:r>
      <w:r w:rsidRPr="00435AEC">
        <w:rPr>
          <w:rFonts w:asciiTheme="majorBidi" w:hAnsiTheme="majorBidi" w:cstheme="majorBidi"/>
          <w:sz w:val="28"/>
          <w:szCs w:val="28"/>
        </w:rPr>
        <w:t xml:space="preserve"> </w:t>
      </w:r>
      <w:r w:rsidRPr="00435AEC">
        <w:rPr>
          <w:rFonts w:asciiTheme="majorBidi" w:hAnsiTheme="majorBidi" w:cstheme="majorBidi"/>
          <w:sz w:val="28"/>
          <w:szCs w:val="28"/>
        </w:rPr>
        <w:t xml:space="preserve">5*15 = </w:t>
      </w:r>
      <w:r w:rsidR="005471B6">
        <w:rPr>
          <w:rFonts w:asciiTheme="majorBidi" w:hAnsiTheme="majorBidi" w:cstheme="majorBidi"/>
          <w:sz w:val="28"/>
          <w:szCs w:val="28"/>
        </w:rPr>
        <w:t>75 blocks</w:t>
      </w:r>
      <w:r w:rsidR="005D5EFC">
        <w:rPr>
          <w:rFonts w:asciiTheme="majorBidi" w:hAnsiTheme="majorBidi" w:cstheme="majorBidi"/>
          <w:sz w:val="28"/>
          <w:szCs w:val="28"/>
        </w:rPr>
        <w:t xml:space="preserve"> for the airplane</w:t>
      </w:r>
      <w:r w:rsidR="005471B6">
        <w:rPr>
          <w:rFonts w:asciiTheme="majorBidi" w:hAnsiTheme="majorBidi" w:cstheme="majorBidi"/>
          <w:sz w:val="28"/>
          <w:szCs w:val="28"/>
        </w:rPr>
        <w:t>.</w:t>
      </w:r>
    </w:p>
    <w:p w14:paraId="436E30FF" w14:textId="4BE2505D" w:rsidR="00D538DB" w:rsidRDefault="005D5EFC" w:rsidP="00237FB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Airplane type will not follow the </w:t>
      </w:r>
      <w:proofErr w:type="spellStart"/>
      <w:r>
        <w:rPr>
          <w:rFonts w:asciiTheme="majorBidi" w:hAnsiTheme="majorBidi" w:cstheme="majorBidi"/>
          <w:sz w:val="28"/>
          <w:szCs w:val="28"/>
        </w:rPr>
        <w:t>unspanned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system since we only have 15 records</w:t>
      </w:r>
      <w:r w:rsidR="002A5D01">
        <w:rPr>
          <w:rFonts w:asciiTheme="majorBidi" w:hAnsiTheme="majorBidi" w:cstheme="majorBidi"/>
          <w:sz w:val="28"/>
          <w:szCs w:val="28"/>
        </w:rPr>
        <w:t xml:space="preserve"> ordered based on the clustering index.</w:t>
      </w:r>
    </w:p>
    <w:p w14:paraId="4B63FE24" w14:textId="6C8C964E" w:rsidR="00597CAB" w:rsidRPr="00237FBD" w:rsidRDefault="00B25B1E" w:rsidP="00237FB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Fanout (the number or nodes a node can have) was assumed to be 100.</w:t>
      </w:r>
    </w:p>
    <w:p w14:paraId="4F63F61E" w14:textId="6FB4226F" w:rsidR="00EA5423" w:rsidRDefault="00451F49" w:rsidP="00951E0C">
      <w:pPr>
        <w:rPr>
          <w:rFonts w:ascii="Times" w:eastAsia="Times" w:hAnsi="Times" w:cs="Times"/>
          <w:sz w:val="28"/>
          <w:szCs w:val="28"/>
        </w:rPr>
      </w:pPr>
      <w:r w:rsidRPr="00D538DB">
        <w:rPr>
          <w:rFonts w:ascii="Times" w:eastAsia="Times" w:hAnsi="Times" w:cs="Times"/>
          <w:sz w:val="28"/>
          <w:szCs w:val="28"/>
        </w:rPr>
        <w:t xml:space="preserve">We divided our metadata </w:t>
      </w:r>
      <w:r w:rsidR="000E4BA2" w:rsidRPr="00D538DB">
        <w:rPr>
          <w:rFonts w:ascii="Times" w:eastAsia="Times" w:hAnsi="Times" w:cs="Times"/>
          <w:sz w:val="28"/>
          <w:szCs w:val="28"/>
        </w:rPr>
        <w:t xml:space="preserve">into 3 separate </w:t>
      </w:r>
      <w:r w:rsidR="0036499C" w:rsidRPr="00D538DB">
        <w:rPr>
          <w:rFonts w:ascii="Times" w:eastAsia="Times" w:hAnsi="Times" w:cs="Times"/>
          <w:sz w:val="28"/>
          <w:szCs w:val="28"/>
        </w:rPr>
        <w:t xml:space="preserve">tables, each with a defined set of information for each metadata type. </w:t>
      </w:r>
      <w:r w:rsidR="0036499C">
        <w:rPr>
          <w:rFonts w:ascii="Times" w:eastAsia="Times" w:hAnsi="Times" w:cs="Times"/>
          <w:sz w:val="28"/>
          <w:szCs w:val="28"/>
        </w:rPr>
        <w:t>First</w:t>
      </w:r>
      <w:r w:rsidR="002D131A">
        <w:rPr>
          <w:rFonts w:ascii="Times" w:eastAsia="Times" w:hAnsi="Times" w:cs="Times"/>
          <w:sz w:val="28"/>
          <w:szCs w:val="28"/>
        </w:rPr>
        <w:t xml:space="preserve">, </w:t>
      </w:r>
      <w:r w:rsidR="0036499C">
        <w:rPr>
          <w:rFonts w:ascii="Times" w:eastAsia="Times" w:hAnsi="Times" w:cs="Times"/>
          <w:sz w:val="28"/>
          <w:szCs w:val="28"/>
        </w:rPr>
        <w:t>Index Metadata</w:t>
      </w:r>
      <w:r w:rsidR="002D131A">
        <w:rPr>
          <w:rFonts w:ascii="Times" w:eastAsia="Times" w:hAnsi="Times" w:cs="Times"/>
          <w:sz w:val="28"/>
          <w:szCs w:val="28"/>
        </w:rPr>
        <w:t xml:space="preserve">. We decided to </w:t>
      </w:r>
      <w:r w:rsidR="00AD288E">
        <w:rPr>
          <w:rFonts w:ascii="Times" w:eastAsia="Times" w:hAnsi="Times" w:cs="Times"/>
          <w:sz w:val="28"/>
          <w:szCs w:val="28"/>
        </w:rPr>
        <w:t>group</w:t>
      </w:r>
      <w:r w:rsidR="002D131A">
        <w:rPr>
          <w:rFonts w:ascii="Times" w:eastAsia="Times" w:hAnsi="Times" w:cs="Times"/>
          <w:sz w:val="28"/>
          <w:szCs w:val="28"/>
        </w:rPr>
        <w:t xml:space="preserve"> the table name, index name</w:t>
      </w:r>
      <w:r w:rsidR="00EA5423">
        <w:rPr>
          <w:rFonts w:ascii="Times" w:eastAsia="Times" w:hAnsi="Times" w:cs="Times"/>
          <w:sz w:val="28"/>
          <w:szCs w:val="28"/>
        </w:rPr>
        <w:t xml:space="preserve"> (for the clustering index)</w:t>
      </w:r>
      <w:r w:rsidR="002D131A">
        <w:rPr>
          <w:rFonts w:ascii="Times" w:eastAsia="Times" w:hAnsi="Times" w:cs="Times"/>
          <w:sz w:val="28"/>
          <w:szCs w:val="28"/>
        </w:rPr>
        <w:t xml:space="preserve">, </w:t>
      </w:r>
      <w:r w:rsidR="00FD3617">
        <w:rPr>
          <w:rFonts w:ascii="Times" w:eastAsia="Times" w:hAnsi="Times" w:cs="Times"/>
          <w:sz w:val="28"/>
          <w:szCs w:val="28"/>
        </w:rPr>
        <w:t xml:space="preserve">index type, secondary index for that table, leaf blocks, and </w:t>
      </w:r>
      <w:r w:rsidR="002F232D">
        <w:rPr>
          <w:rFonts w:ascii="Times" w:eastAsia="Times" w:hAnsi="Times" w:cs="Times"/>
          <w:sz w:val="28"/>
          <w:szCs w:val="28"/>
        </w:rPr>
        <w:t xml:space="preserve">B-Level. </w:t>
      </w:r>
      <w:r w:rsidR="00EA5423">
        <w:rPr>
          <w:rFonts w:ascii="Times" w:eastAsia="Times" w:hAnsi="Times" w:cs="Times"/>
          <w:sz w:val="28"/>
          <w:szCs w:val="28"/>
        </w:rPr>
        <w:t xml:space="preserve">Second, </w:t>
      </w:r>
      <w:r w:rsidR="007A1E43">
        <w:rPr>
          <w:rFonts w:ascii="Times" w:eastAsia="Times" w:hAnsi="Times" w:cs="Times"/>
          <w:sz w:val="28"/>
          <w:szCs w:val="28"/>
        </w:rPr>
        <w:t xml:space="preserve">Table Metadata. We </w:t>
      </w:r>
      <w:r w:rsidR="00951E0C">
        <w:rPr>
          <w:rFonts w:ascii="Times" w:eastAsia="Times" w:hAnsi="Times" w:cs="Times"/>
          <w:sz w:val="28"/>
          <w:szCs w:val="28"/>
        </w:rPr>
        <w:t xml:space="preserve">included table name, index name (of the clustering index), </w:t>
      </w:r>
      <w:r w:rsidR="002C325B">
        <w:rPr>
          <w:rFonts w:ascii="Times" w:eastAsia="Times" w:hAnsi="Times" w:cs="Times"/>
          <w:sz w:val="28"/>
          <w:szCs w:val="28"/>
        </w:rPr>
        <w:t xml:space="preserve">primary key, foreign key, records number, and blocks number for each table. Lastly, </w:t>
      </w:r>
      <w:r w:rsidR="005B5436">
        <w:rPr>
          <w:rFonts w:ascii="Times" w:eastAsia="Times" w:hAnsi="Times" w:cs="Times"/>
          <w:sz w:val="28"/>
          <w:szCs w:val="28"/>
        </w:rPr>
        <w:t>Column Metadata</w:t>
      </w:r>
      <w:r w:rsidR="00AD288E">
        <w:rPr>
          <w:rFonts w:ascii="Times" w:eastAsia="Times" w:hAnsi="Times" w:cs="Times"/>
          <w:sz w:val="28"/>
          <w:szCs w:val="28"/>
        </w:rPr>
        <w:t>. For each column, the table name</w:t>
      </w:r>
      <w:r w:rsidR="007E43C8">
        <w:rPr>
          <w:rFonts w:ascii="Times" w:eastAsia="Times" w:hAnsi="Times" w:cs="Times"/>
          <w:sz w:val="28"/>
          <w:szCs w:val="28"/>
        </w:rPr>
        <w:t xml:space="preserve"> for that column</w:t>
      </w:r>
      <w:r w:rsidR="00AD288E">
        <w:rPr>
          <w:rFonts w:ascii="Times" w:eastAsia="Times" w:hAnsi="Times" w:cs="Times"/>
          <w:sz w:val="28"/>
          <w:szCs w:val="28"/>
        </w:rPr>
        <w:t xml:space="preserve">, column name, </w:t>
      </w:r>
      <w:r w:rsidR="008E2D94">
        <w:rPr>
          <w:rFonts w:ascii="Times" w:eastAsia="Times" w:hAnsi="Times" w:cs="Times"/>
          <w:sz w:val="28"/>
          <w:szCs w:val="28"/>
        </w:rPr>
        <w:t xml:space="preserve">MAX and MIN value for numerical attributes, </w:t>
      </w:r>
      <w:r w:rsidR="00CB7371">
        <w:rPr>
          <w:rFonts w:ascii="Times" w:eastAsia="Times" w:hAnsi="Times" w:cs="Times"/>
          <w:sz w:val="28"/>
          <w:szCs w:val="28"/>
        </w:rPr>
        <w:t>distinctiveness, selectivity</w:t>
      </w:r>
      <w:r w:rsidR="007E43C8">
        <w:rPr>
          <w:rFonts w:ascii="Times" w:eastAsia="Times" w:hAnsi="Times" w:cs="Times"/>
          <w:sz w:val="28"/>
          <w:szCs w:val="28"/>
        </w:rPr>
        <w:t>, and a brief description.</w:t>
      </w:r>
    </w:p>
    <w:p w14:paraId="48FAD864" w14:textId="0F91BAAF" w:rsidR="00E7229B" w:rsidRDefault="00E7229B" w:rsidP="00E7229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Part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B872170">
        <w:rPr>
          <w:rFonts w:ascii="Times" w:eastAsia="Times" w:hAnsi="Times" w:cs="Times"/>
          <w:b/>
          <w:bCs/>
          <w:sz w:val="32"/>
          <w:szCs w:val="32"/>
        </w:rPr>
        <w:t>—</w:t>
      </w:r>
      <w:r>
        <w:rPr>
          <w:rFonts w:ascii="Times" w:eastAsia="Times" w:hAnsi="Times" w:cs="Times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Qu</w:t>
      </w:r>
      <w:r w:rsidR="008766F8">
        <w:rPr>
          <w:rFonts w:ascii="Times New Roman" w:eastAsia="Times New Roman" w:hAnsi="Times New Roman" w:cs="Times New Roman"/>
          <w:b/>
          <w:bCs/>
          <w:sz w:val="32"/>
          <w:szCs w:val="32"/>
        </w:rPr>
        <w:t>eries supported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8B56A79" w14:textId="3FD8B5BF" w:rsidR="008766F8" w:rsidRDefault="008766F8" w:rsidP="008766F8">
      <w:pPr>
        <w:rPr>
          <w:rFonts w:ascii="Times" w:eastAsia="Times" w:hAnsi="Times" w:cs="Times"/>
          <w:sz w:val="28"/>
          <w:szCs w:val="28"/>
        </w:rPr>
      </w:pPr>
      <w:r w:rsidRPr="008766F8">
        <w:rPr>
          <w:rFonts w:ascii="Times" w:eastAsia="Times" w:hAnsi="Times" w:cs="Times"/>
          <w:sz w:val="28"/>
          <w:szCs w:val="28"/>
        </w:rPr>
        <w:t>Our program was able to support the following query options:</w:t>
      </w:r>
    </w:p>
    <w:p w14:paraId="35058448" w14:textId="5DABD7D0" w:rsidR="008766F8" w:rsidRDefault="008766F8" w:rsidP="008766F8">
      <w:pPr>
        <w:pStyle w:val="ListParagraph"/>
        <w:numPr>
          <w:ilvl w:val="0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Select:</w:t>
      </w:r>
    </w:p>
    <w:p w14:paraId="4196C115" w14:textId="17C73B30" w:rsidR="008766F8" w:rsidRDefault="00965B10" w:rsidP="008766F8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 simple select * from [table name] where [operation] </w:t>
      </w:r>
      <w:r w:rsidR="00A559D3">
        <w:rPr>
          <w:rFonts w:ascii="Times" w:eastAsia="Times" w:hAnsi="Times" w:cs="Times"/>
          <w:sz w:val="28"/>
          <w:szCs w:val="28"/>
        </w:rPr>
        <w:t>[condition]</w:t>
      </w:r>
    </w:p>
    <w:p w14:paraId="2DDED6EE" w14:textId="7584B222" w:rsidR="00A559D3" w:rsidRDefault="00A559D3" w:rsidP="008766F8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What is in brackets was given by the user. </w:t>
      </w:r>
    </w:p>
    <w:p w14:paraId="292C86CA" w14:textId="7E60460E" w:rsidR="00A559D3" w:rsidRDefault="009E1363" w:rsidP="009E1363">
      <w:pPr>
        <w:ind w:left="108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 list of </w:t>
      </w:r>
      <w:r w:rsidR="009F53DC">
        <w:rPr>
          <w:rFonts w:ascii="Times" w:eastAsia="Times" w:hAnsi="Times" w:cs="Times"/>
          <w:sz w:val="28"/>
          <w:szCs w:val="28"/>
        </w:rPr>
        <w:t>all</w:t>
      </w:r>
      <w:r>
        <w:rPr>
          <w:rFonts w:ascii="Times" w:eastAsia="Times" w:hAnsi="Times" w:cs="Times"/>
          <w:sz w:val="28"/>
          <w:szCs w:val="28"/>
        </w:rPr>
        <w:t xml:space="preserve"> these queries</w:t>
      </w:r>
      <w:r w:rsidR="009F53DC">
        <w:rPr>
          <w:rFonts w:ascii="Times" w:eastAsia="Times" w:hAnsi="Times" w:cs="Times"/>
          <w:sz w:val="28"/>
          <w:szCs w:val="28"/>
        </w:rPr>
        <w:t xml:space="preserve"> (given examples of conditions)</w:t>
      </w:r>
      <w:r>
        <w:rPr>
          <w:rFonts w:ascii="Times" w:eastAsia="Times" w:hAnsi="Times" w:cs="Times"/>
          <w:sz w:val="28"/>
          <w:szCs w:val="28"/>
        </w:rPr>
        <w:t>:</w:t>
      </w:r>
    </w:p>
    <w:p w14:paraId="65026296" w14:textId="3CAC8534" w:rsidR="00495B20" w:rsidRPr="009E1363" w:rsidRDefault="00495B20" w:rsidP="00495B20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airplane where </w:t>
      </w:r>
      <w:proofErr w:type="spellStart"/>
      <w:r>
        <w:rPr>
          <w:rFonts w:ascii="Times" w:eastAsia="Times" w:hAnsi="Times" w:cs="Times"/>
          <w:sz w:val="28"/>
          <w:szCs w:val="28"/>
        </w:rPr>
        <w:t>airplane_id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= ‘JFK-101’;</w:t>
      </w:r>
    </w:p>
    <w:p w14:paraId="15AD384D" w14:textId="417EF26F" w:rsidR="00495B20" w:rsidRPr="009E1363" w:rsidRDefault="00495B20" w:rsidP="00495B20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airplane where </w:t>
      </w:r>
      <w:proofErr w:type="spellStart"/>
      <w:r w:rsidR="009F53DC">
        <w:rPr>
          <w:rFonts w:ascii="Times" w:eastAsia="Times" w:hAnsi="Times" w:cs="Times"/>
          <w:sz w:val="28"/>
          <w:szCs w:val="28"/>
        </w:rPr>
        <w:t>type_name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= ‘</w:t>
      </w:r>
      <w:r>
        <w:rPr>
          <w:rFonts w:ascii="Times" w:eastAsia="Times" w:hAnsi="Times" w:cs="Times"/>
          <w:sz w:val="28"/>
          <w:szCs w:val="28"/>
        </w:rPr>
        <w:t>Boeing</w:t>
      </w:r>
      <w:r w:rsidR="00103999">
        <w:rPr>
          <w:rFonts w:ascii="Times" w:eastAsia="Times" w:hAnsi="Times" w:cs="Times"/>
          <w:sz w:val="28"/>
          <w:szCs w:val="28"/>
        </w:rPr>
        <w:t xml:space="preserve"> </w:t>
      </w:r>
      <w:r w:rsidR="00685C76">
        <w:rPr>
          <w:rFonts w:ascii="Times" w:eastAsia="Times" w:hAnsi="Times" w:cs="Times"/>
          <w:sz w:val="28"/>
          <w:szCs w:val="28"/>
        </w:rPr>
        <w:t>777</w:t>
      </w:r>
      <w:r>
        <w:rPr>
          <w:rFonts w:ascii="Times" w:eastAsia="Times" w:hAnsi="Times" w:cs="Times"/>
          <w:sz w:val="28"/>
          <w:szCs w:val="28"/>
        </w:rPr>
        <w:t>’</w:t>
      </w:r>
      <w:r>
        <w:rPr>
          <w:rFonts w:ascii="Times" w:eastAsia="Times" w:hAnsi="Times" w:cs="Times"/>
          <w:sz w:val="28"/>
          <w:szCs w:val="28"/>
        </w:rPr>
        <w:t>;</w:t>
      </w:r>
    </w:p>
    <w:p w14:paraId="5417F54C" w14:textId="3E275E4C" w:rsidR="00495B20" w:rsidRPr="009E1363" w:rsidRDefault="00495B20" w:rsidP="00495B20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airplane where </w:t>
      </w:r>
      <w:proofErr w:type="spellStart"/>
      <w:r>
        <w:rPr>
          <w:rFonts w:ascii="Times" w:eastAsia="Times" w:hAnsi="Times" w:cs="Times"/>
          <w:sz w:val="28"/>
          <w:szCs w:val="28"/>
        </w:rPr>
        <w:t>airplane_id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LIKE</w:t>
      </w:r>
      <w:r>
        <w:rPr>
          <w:rFonts w:ascii="Times" w:eastAsia="Times" w:hAnsi="Times" w:cs="Times"/>
          <w:sz w:val="28"/>
          <w:szCs w:val="28"/>
        </w:rPr>
        <w:t xml:space="preserve"> ‘JFK-101’;</w:t>
      </w:r>
    </w:p>
    <w:p w14:paraId="19A6FDC4" w14:textId="7B6E77C5" w:rsidR="00495B20" w:rsidRDefault="00495B20" w:rsidP="00495B20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airplane where </w:t>
      </w:r>
      <w:proofErr w:type="spellStart"/>
      <w:r w:rsidR="009F53DC">
        <w:rPr>
          <w:rFonts w:ascii="Times" w:eastAsia="Times" w:hAnsi="Times" w:cs="Times"/>
          <w:sz w:val="28"/>
          <w:szCs w:val="28"/>
        </w:rPr>
        <w:t>type</w:t>
      </w:r>
      <w:r w:rsidR="009F53DC">
        <w:rPr>
          <w:rFonts w:ascii="Times" w:eastAsia="Times" w:hAnsi="Times" w:cs="Times"/>
          <w:sz w:val="28"/>
          <w:szCs w:val="28"/>
        </w:rPr>
        <w:t>_name</w:t>
      </w:r>
      <w:proofErr w:type="spellEnd"/>
      <w:r w:rsidR="009F53DC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LIKE</w:t>
      </w:r>
      <w:r>
        <w:rPr>
          <w:rFonts w:ascii="Times" w:eastAsia="Times" w:hAnsi="Times" w:cs="Times"/>
          <w:sz w:val="28"/>
          <w:szCs w:val="28"/>
        </w:rPr>
        <w:t xml:space="preserve"> ‘</w:t>
      </w:r>
      <w:r>
        <w:rPr>
          <w:rFonts w:ascii="Times" w:eastAsia="Times" w:hAnsi="Times" w:cs="Times"/>
          <w:sz w:val="28"/>
          <w:szCs w:val="28"/>
        </w:rPr>
        <w:t>Boeing</w:t>
      </w:r>
      <w:r w:rsidR="00103999">
        <w:rPr>
          <w:rFonts w:ascii="Times" w:eastAsia="Times" w:hAnsi="Times" w:cs="Times"/>
          <w:sz w:val="28"/>
          <w:szCs w:val="28"/>
        </w:rPr>
        <w:t xml:space="preserve"> </w:t>
      </w:r>
      <w:r w:rsidR="00685C76">
        <w:rPr>
          <w:rFonts w:ascii="Times" w:eastAsia="Times" w:hAnsi="Times" w:cs="Times"/>
          <w:sz w:val="28"/>
          <w:szCs w:val="28"/>
        </w:rPr>
        <w:t>777</w:t>
      </w:r>
      <w:r>
        <w:rPr>
          <w:rFonts w:ascii="Times" w:eastAsia="Times" w:hAnsi="Times" w:cs="Times"/>
          <w:sz w:val="28"/>
          <w:szCs w:val="28"/>
        </w:rPr>
        <w:t>’</w:t>
      </w:r>
      <w:r>
        <w:rPr>
          <w:rFonts w:ascii="Times" w:eastAsia="Times" w:hAnsi="Times" w:cs="Times"/>
          <w:sz w:val="28"/>
          <w:szCs w:val="28"/>
        </w:rPr>
        <w:t>;</w:t>
      </w:r>
    </w:p>
    <w:p w14:paraId="76264E44" w14:textId="77777777" w:rsidR="00495B20" w:rsidRDefault="00495B20" w:rsidP="00495B20">
      <w:pPr>
        <w:pStyle w:val="ListParagraph"/>
        <w:ind w:left="1440" w:firstLine="0"/>
        <w:rPr>
          <w:rFonts w:ascii="Times" w:eastAsia="Times" w:hAnsi="Times" w:cs="Times"/>
          <w:sz w:val="28"/>
          <w:szCs w:val="28"/>
        </w:rPr>
      </w:pPr>
    </w:p>
    <w:p w14:paraId="3661F862" w14:textId="79691DCF" w:rsidR="00495B20" w:rsidRPr="009E1363" w:rsidRDefault="00495B20" w:rsidP="00495B20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</w:t>
      </w:r>
      <w:proofErr w:type="spellStart"/>
      <w:r>
        <w:rPr>
          <w:rFonts w:ascii="Times" w:eastAsia="Times" w:hAnsi="Times" w:cs="Times"/>
          <w:sz w:val="28"/>
          <w:szCs w:val="28"/>
        </w:rPr>
        <w:t>airplane_type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where</w:t>
      </w:r>
      <w:r w:rsidR="00103999">
        <w:rPr>
          <w:rFonts w:ascii="Times" w:eastAsia="Times" w:hAnsi="Times" w:cs="Times"/>
          <w:sz w:val="28"/>
          <w:szCs w:val="28"/>
        </w:rPr>
        <w:t xml:space="preserve"> company</w:t>
      </w:r>
      <w:r>
        <w:rPr>
          <w:rFonts w:ascii="Times" w:eastAsia="Times" w:hAnsi="Times" w:cs="Times"/>
          <w:sz w:val="28"/>
          <w:szCs w:val="28"/>
        </w:rPr>
        <w:t xml:space="preserve"> = ‘</w:t>
      </w:r>
      <w:proofErr w:type="spellStart"/>
      <w:r w:rsidR="00103999">
        <w:rPr>
          <w:rFonts w:ascii="Times" w:eastAsia="Times" w:hAnsi="Times" w:cs="Times"/>
          <w:sz w:val="28"/>
          <w:szCs w:val="28"/>
        </w:rPr>
        <w:t>Beoing</w:t>
      </w:r>
      <w:proofErr w:type="spellEnd"/>
      <w:r w:rsidR="00103999">
        <w:rPr>
          <w:rFonts w:ascii="Times" w:eastAsia="Times" w:hAnsi="Times" w:cs="Times"/>
          <w:sz w:val="28"/>
          <w:szCs w:val="28"/>
        </w:rPr>
        <w:t>’</w:t>
      </w:r>
      <w:r>
        <w:rPr>
          <w:rFonts w:ascii="Times" w:eastAsia="Times" w:hAnsi="Times" w:cs="Times"/>
          <w:sz w:val="28"/>
          <w:szCs w:val="28"/>
        </w:rPr>
        <w:t>;</w:t>
      </w:r>
    </w:p>
    <w:p w14:paraId="67829992" w14:textId="4BA86153" w:rsidR="00495B20" w:rsidRPr="009E1363" w:rsidRDefault="00495B20" w:rsidP="00495B20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</w:t>
      </w:r>
      <w:proofErr w:type="spellStart"/>
      <w:r>
        <w:rPr>
          <w:rFonts w:ascii="Times" w:eastAsia="Times" w:hAnsi="Times" w:cs="Times"/>
          <w:sz w:val="28"/>
          <w:szCs w:val="28"/>
        </w:rPr>
        <w:t>airplane_type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where </w:t>
      </w:r>
      <w:proofErr w:type="spellStart"/>
      <w:r>
        <w:rPr>
          <w:rFonts w:ascii="Times" w:eastAsia="Times" w:hAnsi="Times" w:cs="Times"/>
          <w:sz w:val="28"/>
          <w:szCs w:val="28"/>
        </w:rPr>
        <w:t>type</w:t>
      </w:r>
      <w:r w:rsidR="00665789">
        <w:rPr>
          <w:rFonts w:ascii="Times" w:eastAsia="Times" w:hAnsi="Times" w:cs="Times"/>
          <w:sz w:val="28"/>
          <w:szCs w:val="28"/>
        </w:rPr>
        <w:t>_name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= ‘Boeing</w:t>
      </w:r>
      <w:r w:rsidR="00103999">
        <w:rPr>
          <w:rFonts w:ascii="Times" w:eastAsia="Times" w:hAnsi="Times" w:cs="Times"/>
          <w:sz w:val="28"/>
          <w:szCs w:val="28"/>
        </w:rPr>
        <w:t xml:space="preserve"> 777</w:t>
      </w:r>
      <w:r>
        <w:rPr>
          <w:rFonts w:ascii="Times" w:eastAsia="Times" w:hAnsi="Times" w:cs="Times"/>
          <w:sz w:val="28"/>
          <w:szCs w:val="28"/>
        </w:rPr>
        <w:t>’;</w:t>
      </w:r>
    </w:p>
    <w:p w14:paraId="184A6B4E" w14:textId="2CE6A3CB" w:rsidR="00495B20" w:rsidRPr="009E1363" w:rsidRDefault="00495B20" w:rsidP="00495B20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</w:t>
      </w:r>
      <w:proofErr w:type="spellStart"/>
      <w:r>
        <w:rPr>
          <w:rFonts w:ascii="Times" w:eastAsia="Times" w:hAnsi="Times" w:cs="Times"/>
          <w:sz w:val="28"/>
          <w:szCs w:val="28"/>
        </w:rPr>
        <w:t>airplane_type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where </w:t>
      </w:r>
      <w:r w:rsidR="00103999">
        <w:rPr>
          <w:rFonts w:ascii="Times" w:eastAsia="Times" w:hAnsi="Times" w:cs="Times"/>
          <w:sz w:val="28"/>
          <w:szCs w:val="28"/>
        </w:rPr>
        <w:t>company</w:t>
      </w:r>
      <w:r>
        <w:rPr>
          <w:rFonts w:ascii="Times" w:eastAsia="Times" w:hAnsi="Times" w:cs="Times"/>
          <w:sz w:val="28"/>
          <w:szCs w:val="28"/>
        </w:rPr>
        <w:t xml:space="preserve"> LIKE ‘</w:t>
      </w:r>
      <w:r w:rsidR="00103999">
        <w:rPr>
          <w:rFonts w:ascii="Times" w:eastAsia="Times" w:hAnsi="Times" w:cs="Times"/>
          <w:sz w:val="28"/>
          <w:szCs w:val="28"/>
        </w:rPr>
        <w:t>Boeing’</w:t>
      </w:r>
      <w:r>
        <w:rPr>
          <w:rFonts w:ascii="Times" w:eastAsia="Times" w:hAnsi="Times" w:cs="Times"/>
          <w:sz w:val="28"/>
          <w:szCs w:val="28"/>
        </w:rPr>
        <w:t>;</w:t>
      </w:r>
    </w:p>
    <w:p w14:paraId="3F7A8214" w14:textId="35F3C016" w:rsidR="00495B20" w:rsidRPr="009E1363" w:rsidRDefault="00495B20" w:rsidP="00495B20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</w:t>
      </w:r>
      <w:proofErr w:type="spellStart"/>
      <w:r>
        <w:rPr>
          <w:rFonts w:ascii="Times" w:eastAsia="Times" w:hAnsi="Times" w:cs="Times"/>
          <w:sz w:val="28"/>
          <w:szCs w:val="28"/>
        </w:rPr>
        <w:t>airplane_type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where</w:t>
      </w:r>
      <w:r w:rsidR="00103999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="00103999">
        <w:rPr>
          <w:rFonts w:ascii="Times" w:eastAsia="Times" w:hAnsi="Times" w:cs="Times"/>
          <w:sz w:val="28"/>
          <w:szCs w:val="28"/>
        </w:rPr>
        <w:t>type</w:t>
      </w:r>
      <w:r w:rsidR="00665789">
        <w:rPr>
          <w:rFonts w:ascii="Times" w:eastAsia="Times" w:hAnsi="Times" w:cs="Times"/>
          <w:sz w:val="28"/>
          <w:szCs w:val="28"/>
        </w:rPr>
        <w:t>_name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LIKE ‘Boeing</w:t>
      </w:r>
      <w:r w:rsidR="00665789">
        <w:rPr>
          <w:rFonts w:ascii="Times" w:eastAsia="Times" w:hAnsi="Times" w:cs="Times"/>
          <w:sz w:val="28"/>
          <w:szCs w:val="28"/>
        </w:rPr>
        <w:t xml:space="preserve"> 777</w:t>
      </w:r>
      <w:r>
        <w:rPr>
          <w:rFonts w:ascii="Times" w:eastAsia="Times" w:hAnsi="Times" w:cs="Times"/>
          <w:sz w:val="28"/>
          <w:szCs w:val="28"/>
        </w:rPr>
        <w:t>’;</w:t>
      </w:r>
      <w:r>
        <w:rPr>
          <w:rFonts w:ascii="Times" w:eastAsia="Times" w:hAnsi="Times" w:cs="Times"/>
          <w:sz w:val="28"/>
          <w:szCs w:val="28"/>
        </w:rPr>
        <w:br/>
      </w:r>
    </w:p>
    <w:p w14:paraId="5CAFEB73" w14:textId="7D30CBE0" w:rsidR="00495B20" w:rsidRPr="009E1363" w:rsidRDefault="00495B20" w:rsidP="00495B20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airplane where </w:t>
      </w:r>
      <w:proofErr w:type="spellStart"/>
      <w:r w:rsidR="00AA6FE2">
        <w:rPr>
          <w:rFonts w:ascii="Times" w:eastAsia="Times" w:hAnsi="Times" w:cs="Times"/>
          <w:sz w:val="28"/>
          <w:szCs w:val="28"/>
        </w:rPr>
        <w:t>Total_Number_of_Avail_Seats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= </w:t>
      </w:r>
      <w:r w:rsidR="009C7C22">
        <w:rPr>
          <w:rFonts w:ascii="Times" w:eastAsia="Times" w:hAnsi="Times" w:cs="Times"/>
          <w:sz w:val="28"/>
          <w:szCs w:val="28"/>
        </w:rPr>
        <w:t>60</w:t>
      </w:r>
      <w:r>
        <w:rPr>
          <w:rFonts w:ascii="Times" w:eastAsia="Times" w:hAnsi="Times" w:cs="Times"/>
          <w:sz w:val="28"/>
          <w:szCs w:val="28"/>
        </w:rPr>
        <w:t>;</w:t>
      </w:r>
    </w:p>
    <w:p w14:paraId="1CC831FA" w14:textId="24EF1872" w:rsidR="009C7C22" w:rsidRPr="009E1363" w:rsidRDefault="009C7C22" w:rsidP="009C7C22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airplane where </w:t>
      </w:r>
      <w:proofErr w:type="spellStart"/>
      <w:r>
        <w:rPr>
          <w:rFonts w:ascii="Times" w:eastAsia="Times" w:hAnsi="Times" w:cs="Times"/>
          <w:sz w:val="28"/>
          <w:szCs w:val="28"/>
        </w:rPr>
        <w:t>Total_Number_of_Avail_Seats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&lt;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9</w:t>
      </w:r>
      <w:r>
        <w:rPr>
          <w:rFonts w:ascii="Times" w:eastAsia="Times" w:hAnsi="Times" w:cs="Times"/>
          <w:sz w:val="28"/>
          <w:szCs w:val="28"/>
        </w:rPr>
        <w:t>0;</w:t>
      </w:r>
    </w:p>
    <w:p w14:paraId="30F2804D" w14:textId="5EFDA2B5" w:rsidR="009C7C22" w:rsidRPr="009E1363" w:rsidRDefault="009C7C22" w:rsidP="009C7C22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airplane where </w:t>
      </w:r>
      <w:proofErr w:type="spellStart"/>
      <w:r>
        <w:rPr>
          <w:rFonts w:ascii="Times" w:eastAsia="Times" w:hAnsi="Times" w:cs="Times"/>
          <w:sz w:val="28"/>
          <w:szCs w:val="28"/>
        </w:rPr>
        <w:t>Total_Number_of_Avail_Seats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&gt;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1</w:t>
      </w:r>
      <w:r>
        <w:rPr>
          <w:rFonts w:ascii="Times" w:eastAsia="Times" w:hAnsi="Times" w:cs="Times"/>
          <w:sz w:val="28"/>
          <w:szCs w:val="28"/>
        </w:rPr>
        <w:t>0;</w:t>
      </w:r>
    </w:p>
    <w:p w14:paraId="23C4DF2C" w14:textId="1A1F364B" w:rsidR="009C7C22" w:rsidRPr="009E1363" w:rsidRDefault="009C7C22" w:rsidP="009C7C22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airplane where </w:t>
      </w:r>
      <w:proofErr w:type="spellStart"/>
      <w:r>
        <w:rPr>
          <w:rFonts w:ascii="Times" w:eastAsia="Times" w:hAnsi="Times" w:cs="Times"/>
          <w:sz w:val="28"/>
          <w:szCs w:val="28"/>
        </w:rPr>
        <w:t>Total_Number_of_Avail_Seats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&lt;</w:t>
      </w:r>
      <w:r>
        <w:rPr>
          <w:rFonts w:ascii="Times" w:eastAsia="Times" w:hAnsi="Times" w:cs="Times"/>
          <w:sz w:val="28"/>
          <w:szCs w:val="28"/>
        </w:rPr>
        <w:t>=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10</w:t>
      </w:r>
      <w:r>
        <w:rPr>
          <w:rFonts w:ascii="Times" w:eastAsia="Times" w:hAnsi="Times" w:cs="Times"/>
          <w:sz w:val="28"/>
          <w:szCs w:val="28"/>
        </w:rPr>
        <w:t>;</w:t>
      </w:r>
    </w:p>
    <w:p w14:paraId="52B257E6" w14:textId="5EFCBE9F" w:rsidR="009C7C22" w:rsidRPr="009E1363" w:rsidRDefault="009C7C22" w:rsidP="009C7C22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airplane where </w:t>
      </w:r>
      <w:proofErr w:type="spellStart"/>
      <w:r>
        <w:rPr>
          <w:rFonts w:ascii="Times" w:eastAsia="Times" w:hAnsi="Times" w:cs="Times"/>
          <w:sz w:val="28"/>
          <w:szCs w:val="28"/>
        </w:rPr>
        <w:t>Total_Number_of_Avail_Seats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&gt;=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90</w:t>
      </w:r>
      <w:r>
        <w:rPr>
          <w:rFonts w:ascii="Times" w:eastAsia="Times" w:hAnsi="Times" w:cs="Times"/>
          <w:sz w:val="28"/>
          <w:szCs w:val="28"/>
        </w:rPr>
        <w:t>;</w:t>
      </w:r>
      <w:r>
        <w:rPr>
          <w:rFonts w:ascii="Times" w:eastAsia="Times" w:hAnsi="Times" w:cs="Times"/>
          <w:sz w:val="28"/>
          <w:szCs w:val="28"/>
        </w:rPr>
        <w:br/>
      </w:r>
    </w:p>
    <w:p w14:paraId="4141DE64" w14:textId="766AAACF" w:rsidR="009C7C22" w:rsidRPr="009E1363" w:rsidRDefault="009C7C22" w:rsidP="009C7C22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</w:t>
      </w:r>
      <w:proofErr w:type="spellStart"/>
      <w:r>
        <w:rPr>
          <w:rFonts w:ascii="Times" w:eastAsia="Times" w:hAnsi="Times" w:cs="Times"/>
          <w:sz w:val="28"/>
          <w:szCs w:val="28"/>
        </w:rPr>
        <w:t>airplane_type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where </w:t>
      </w:r>
      <w:proofErr w:type="spellStart"/>
      <w:r>
        <w:rPr>
          <w:rFonts w:ascii="Times" w:eastAsia="Times" w:hAnsi="Times" w:cs="Times"/>
          <w:sz w:val="28"/>
          <w:szCs w:val="28"/>
        </w:rPr>
        <w:t>Max_Seats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= 60;</w:t>
      </w:r>
    </w:p>
    <w:p w14:paraId="16FD8469" w14:textId="36538099" w:rsidR="009C7C22" w:rsidRPr="009E1363" w:rsidRDefault="009C7C22" w:rsidP="009C7C22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</w:t>
      </w:r>
      <w:proofErr w:type="spellStart"/>
      <w:r>
        <w:rPr>
          <w:rFonts w:ascii="Times" w:eastAsia="Times" w:hAnsi="Times" w:cs="Times"/>
          <w:sz w:val="28"/>
          <w:szCs w:val="28"/>
        </w:rPr>
        <w:t>airplane_type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where </w:t>
      </w:r>
      <w:proofErr w:type="spellStart"/>
      <w:r>
        <w:rPr>
          <w:rFonts w:ascii="Times" w:eastAsia="Times" w:hAnsi="Times" w:cs="Times"/>
          <w:sz w:val="28"/>
          <w:szCs w:val="28"/>
        </w:rPr>
        <w:t>Max_Seats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&lt; 90;</w:t>
      </w:r>
    </w:p>
    <w:p w14:paraId="16CD8112" w14:textId="567FAD33" w:rsidR="009C7C22" w:rsidRPr="009E1363" w:rsidRDefault="009C7C22" w:rsidP="009C7C22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</w:t>
      </w:r>
      <w:proofErr w:type="spellStart"/>
      <w:r>
        <w:rPr>
          <w:rFonts w:ascii="Times" w:eastAsia="Times" w:hAnsi="Times" w:cs="Times"/>
          <w:sz w:val="28"/>
          <w:szCs w:val="28"/>
        </w:rPr>
        <w:t>airplane_type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where </w:t>
      </w:r>
      <w:proofErr w:type="spellStart"/>
      <w:r>
        <w:rPr>
          <w:rFonts w:ascii="Times" w:eastAsia="Times" w:hAnsi="Times" w:cs="Times"/>
          <w:sz w:val="28"/>
          <w:szCs w:val="28"/>
        </w:rPr>
        <w:t>Max_Seats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&gt; 10;</w:t>
      </w:r>
    </w:p>
    <w:p w14:paraId="64DD499B" w14:textId="215DD8BB" w:rsidR="009C7C22" w:rsidRPr="009E1363" w:rsidRDefault="009C7C22" w:rsidP="009C7C22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</w:t>
      </w:r>
      <w:proofErr w:type="spellStart"/>
      <w:r>
        <w:rPr>
          <w:rFonts w:ascii="Times" w:eastAsia="Times" w:hAnsi="Times" w:cs="Times"/>
          <w:sz w:val="28"/>
          <w:szCs w:val="28"/>
        </w:rPr>
        <w:t>airplane_type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where </w:t>
      </w:r>
      <w:proofErr w:type="spellStart"/>
      <w:r>
        <w:rPr>
          <w:rFonts w:ascii="Times" w:eastAsia="Times" w:hAnsi="Times" w:cs="Times"/>
          <w:sz w:val="28"/>
          <w:szCs w:val="28"/>
        </w:rPr>
        <w:t>Max_Seats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&lt;= 10;</w:t>
      </w:r>
    </w:p>
    <w:p w14:paraId="08F2412C" w14:textId="2D707DFE" w:rsidR="00495B20" w:rsidRPr="009E1363" w:rsidRDefault="009C7C22" w:rsidP="009C7C22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select * from </w:t>
      </w:r>
      <w:proofErr w:type="spellStart"/>
      <w:r>
        <w:rPr>
          <w:rFonts w:ascii="Times" w:eastAsia="Times" w:hAnsi="Times" w:cs="Times"/>
          <w:sz w:val="28"/>
          <w:szCs w:val="28"/>
        </w:rPr>
        <w:t>airplane_type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where </w:t>
      </w:r>
      <w:proofErr w:type="spellStart"/>
      <w:r>
        <w:rPr>
          <w:rFonts w:ascii="Times" w:eastAsia="Times" w:hAnsi="Times" w:cs="Times"/>
          <w:sz w:val="28"/>
          <w:szCs w:val="28"/>
        </w:rPr>
        <w:t>Max_Seats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&gt;= 90;</w:t>
      </w:r>
      <w:r w:rsidR="00495B20">
        <w:rPr>
          <w:rFonts w:ascii="Times" w:eastAsia="Times" w:hAnsi="Times" w:cs="Times"/>
          <w:sz w:val="28"/>
          <w:szCs w:val="28"/>
        </w:rPr>
        <w:br/>
      </w:r>
    </w:p>
    <w:p w14:paraId="59CBCF8F" w14:textId="42CCA739" w:rsidR="008766F8" w:rsidRDefault="008766F8" w:rsidP="008766F8">
      <w:pPr>
        <w:pStyle w:val="ListParagraph"/>
        <w:numPr>
          <w:ilvl w:val="0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Join:</w:t>
      </w:r>
    </w:p>
    <w:p w14:paraId="65EA666B" w14:textId="094E9140" w:rsidR="008766F8" w:rsidRPr="008766F8" w:rsidRDefault="00D6315B" w:rsidP="008766F8">
      <w:pPr>
        <w:pStyle w:val="ListParagraph"/>
        <w:numPr>
          <w:ilvl w:val="1"/>
          <w:numId w:val="16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Given that we were required to do </w:t>
      </w:r>
      <w:proofErr w:type="spellStart"/>
      <w:r>
        <w:rPr>
          <w:rFonts w:ascii="Times" w:eastAsia="Times" w:hAnsi="Times" w:cs="Times"/>
          <w:sz w:val="28"/>
          <w:szCs w:val="28"/>
        </w:rPr>
        <w:t>equi</w:t>
      </w:r>
      <w:proofErr w:type="spellEnd"/>
      <w:r>
        <w:rPr>
          <w:rFonts w:ascii="Times" w:eastAsia="Times" w:hAnsi="Times" w:cs="Times"/>
          <w:sz w:val="28"/>
          <w:szCs w:val="28"/>
        </w:rPr>
        <w:t>-join, we only needed the</w:t>
      </w:r>
      <w:r w:rsidR="00222555">
        <w:rPr>
          <w:rFonts w:ascii="Times" w:eastAsia="Times" w:hAnsi="Times" w:cs="Times"/>
          <w:sz w:val="28"/>
          <w:szCs w:val="28"/>
        </w:rPr>
        <w:t xml:space="preserve"> primary key and foreign key required for this procedure. The user was not required to fill any fields, they were retrieved from the metadata.</w:t>
      </w:r>
    </w:p>
    <w:p w14:paraId="497F24C7" w14:textId="77777777" w:rsidR="008766F8" w:rsidRPr="00E7229B" w:rsidRDefault="008766F8" w:rsidP="008766F8">
      <w:pPr>
        <w:rPr>
          <w:rFonts w:ascii="Times" w:eastAsia="Times" w:hAnsi="Times" w:cs="Times"/>
          <w:b/>
          <w:bCs/>
          <w:sz w:val="28"/>
          <w:szCs w:val="28"/>
        </w:rPr>
      </w:pPr>
    </w:p>
    <w:p w14:paraId="39AE76FA" w14:textId="25F28D29" w:rsidR="13DC81EA" w:rsidRDefault="13DC81EA" w:rsidP="00F649C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Part </w:t>
      </w:r>
      <w:r w:rsidR="00E7229B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 w:rsidR="00F649C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F649C4" w:rsidRPr="0B872170">
        <w:rPr>
          <w:rFonts w:ascii="Times" w:eastAsia="Times" w:hAnsi="Times" w:cs="Times"/>
          <w:b/>
          <w:bCs/>
          <w:sz w:val="32"/>
          <w:szCs w:val="32"/>
        </w:rPr>
        <w:t>—</w:t>
      </w:r>
      <w:r w:rsidR="00F649C4">
        <w:rPr>
          <w:rFonts w:ascii="Times" w:eastAsia="Times" w:hAnsi="Times" w:cs="Times"/>
          <w:b/>
          <w:bCs/>
          <w:sz w:val="32"/>
          <w:szCs w:val="32"/>
        </w:rPr>
        <w:t xml:space="preserve"> </w:t>
      </w:r>
      <w:r w:rsidR="004754A0">
        <w:rPr>
          <w:rFonts w:ascii="Times New Roman" w:eastAsia="Times New Roman" w:hAnsi="Times New Roman" w:cs="Times New Roman"/>
          <w:b/>
          <w:bCs/>
          <w:sz w:val="32"/>
          <w:szCs w:val="32"/>
        </w:rPr>
        <w:t>Screenshots:</w:t>
      </w:r>
    </w:p>
    <w:p w14:paraId="02386CB0" w14:textId="01AEE014" w:rsidR="00997A49" w:rsidRDefault="003570AA" w:rsidP="00997A49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F62CD2" wp14:editId="07387D53">
            <wp:simplePos x="0" y="0"/>
            <wp:positionH relativeFrom="margin">
              <wp:align>center</wp:align>
            </wp:positionH>
            <wp:positionV relativeFrom="paragraph">
              <wp:posOffset>381907</wp:posOffset>
            </wp:positionV>
            <wp:extent cx="4963795" cy="2269490"/>
            <wp:effectExtent l="0" t="0" r="8255" b="0"/>
            <wp:wrapTight wrapText="bothSides">
              <wp:wrapPolygon edited="0">
                <wp:start x="0" y="0"/>
                <wp:lineTo x="0" y="21395"/>
                <wp:lineTo x="21553" y="21395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A49">
        <w:rPr>
          <w:rFonts w:ascii="Times New Roman" w:eastAsia="Times New Roman" w:hAnsi="Times New Roman" w:cs="Times New Roman"/>
          <w:b/>
          <w:bCs/>
          <w:sz w:val="32"/>
          <w:szCs w:val="32"/>
        </w:rPr>
        <w:t>Metadata Windows Display</w:t>
      </w:r>
    </w:p>
    <w:p w14:paraId="3E349D94" w14:textId="77777777" w:rsidR="003570AA" w:rsidRPr="003570AA" w:rsidRDefault="003570AA" w:rsidP="003570A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0EFA66" w14:textId="77777777" w:rsidR="003570AA" w:rsidRDefault="003570AA" w:rsidP="00F649C4">
      <w:pPr>
        <w:rPr>
          <w:noProof/>
        </w:rPr>
      </w:pPr>
    </w:p>
    <w:p w14:paraId="22FE6468" w14:textId="77777777" w:rsidR="003570AA" w:rsidRDefault="003570AA" w:rsidP="00F649C4">
      <w:pPr>
        <w:rPr>
          <w:noProof/>
        </w:rPr>
      </w:pPr>
    </w:p>
    <w:p w14:paraId="1235DFEE" w14:textId="77777777" w:rsidR="003570AA" w:rsidRDefault="003570AA" w:rsidP="00F649C4">
      <w:pPr>
        <w:rPr>
          <w:noProof/>
        </w:rPr>
      </w:pPr>
    </w:p>
    <w:p w14:paraId="1BDBD03C" w14:textId="77777777" w:rsidR="003570AA" w:rsidRDefault="003570AA" w:rsidP="00F649C4">
      <w:pPr>
        <w:rPr>
          <w:noProof/>
        </w:rPr>
      </w:pPr>
    </w:p>
    <w:p w14:paraId="0308C4BC" w14:textId="77777777" w:rsidR="003570AA" w:rsidRDefault="003570AA" w:rsidP="00F649C4">
      <w:pPr>
        <w:rPr>
          <w:noProof/>
        </w:rPr>
      </w:pPr>
    </w:p>
    <w:p w14:paraId="1FED0D88" w14:textId="11D3B40D" w:rsidR="003570AA" w:rsidRDefault="003570AA" w:rsidP="00F649C4">
      <w:pPr>
        <w:rPr>
          <w:noProof/>
        </w:rPr>
      </w:pPr>
    </w:p>
    <w:p w14:paraId="25E2FAC5" w14:textId="2CD70EB2" w:rsidR="003570AA" w:rsidRDefault="003570AA" w:rsidP="00F649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B22CBA" wp14:editId="2B200A5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947285" cy="2263775"/>
            <wp:effectExtent l="0" t="0" r="5715" b="3175"/>
            <wp:wrapTight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9D826" w14:textId="77777777" w:rsidR="003570AA" w:rsidRDefault="003570AA" w:rsidP="00F649C4">
      <w:pPr>
        <w:rPr>
          <w:noProof/>
        </w:rPr>
      </w:pPr>
    </w:p>
    <w:p w14:paraId="6DDFFAAA" w14:textId="77777777" w:rsidR="003570AA" w:rsidRDefault="003570AA" w:rsidP="00F649C4">
      <w:pPr>
        <w:rPr>
          <w:noProof/>
        </w:rPr>
      </w:pPr>
    </w:p>
    <w:p w14:paraId="5460F02F" w14:textId="77777777" w:rsidR="003570AA" w:rsidRDefault="003570AA" w:rsidP="00F649C4">
      <w:pPr>
        <w:rPr>
          <w:noProof/>
        </w:rPr>
      </w:pPr>
    </w:p>
    <w:p w14:paraId="45EA4E0D" w14:textId="77777777" w:rsidR="003570AA" w:rsidRDefault="003570AA" w:rsidP="00F649C4">
      <w:pPr>
        <w:rPr>
          <w:noProof/>
        </w:rPr>
      </w:pPr>
    </w:p>
    <w:p w14:paraId="34FB989D" w14:textId="77777777" w:rsidR="003570AA" w:rsidRDefault="003570AA" w:rsidP="00F649C4">
      <w:pPr>
        <w:rPr>
          <w:noProof/>
        </w:rPr>
      </w:pPr>
    </w:p>
    <w:p w14:paraId="1DA143F9" w14:textId="0B5F47AF" w:rsidR="003570AA" w:rsidRDefault="003570AA" w:rsidP="00F649C4">
      <w:pPr>
        <w:rPr>
          <w:noProof/>
        </w:rPr>
      </w:pPr>
    </w:p>
    <w:p w14:paraId="3E0F788C" w14:textId="614DAEE8" w:rsidR="003570AA" w:rsidRDefault="003570AA" w:rsidP="00F649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86DF73D" wp14:editId="5C14F5A1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5097145" cy="1901825"/>
            <wp:effectExtent l="0" t="0" r="8255" b="3175"/>
            <wp:wrapTight wrapText="bothSides">
              <wp:wrapPolygon edited="0">
                <wp:start x="0" y="0"/>
                <wp:lineTo x="0" y="21420"/>
                <wp:lineTo x="21554" y="21420"/>
                <wp:lineTo x="21554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71DE6" w14:textId="48E51DA5" w:rsidR="004754A0" w:rsidRDefault="004754A0" w:rsidP="00F649C4">
      <w:pPr>
        <w:rPr>
          <w:noProof/>
        </w:rPr>
      </w:pPr>
    </w:p>
    <w:p w14:paraId="208EB3F6" w14:textId="07651F6C" w:rsidR="00997A49" w:rsidRPr="007568A2" w:rsidRDefault="003570AA" w:rsidP="007568A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74F601" wp14:editId="75BFD9D7">
            <wp:simplePos x="0" y="0"/>
            <wp:positionH relativeFrom="margin">
              <wp:align>center</wp:align>
            </wp:positionH>
            <wp:positionV relativeFrom="paragraph">
              <wp:posOffset>631190</wp:posOffset>
            </wp:positionV>
            <wp:extent cx="5008880" cy="668655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A49">
        <w:rPr>
          <w:rFonts w:ascii="Times New Roman" w:eastAsia="Times New Roman" w:hAnsi="Times New Roman" w:cs="Times New Roman"/>
          <w:b/>
          <w:bCs/>
          <w:sz w:val="32"/>
          <w:szCs w:val="32"/>
        </w:rPr>
        <w:t>Select statements:</w:t>
      </w:r>
    </w:p>
    <w:p w14:paraId="5B4B04F3" w14:textId="3E95798E" w:rsidR="00997A49" w:rsidRDefault="00997A49" w:rsidP="00997A49">
      <w:pPr>
        <w:pStyle w:val="ListParagraph"/>
        <w:ind w:left="1440" w:firstLine="0"/>
        <w:rPr>
          <w:noProof/>
        </w:rPr>
      </w:pPr>
      <w:r w:rsidRPr="00997A4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4659237" wp14:editId="6B5D15C6">
            <wp:extent cx="4335128" cy="70929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1910" cy="71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4D1E" w14:textId="77777777" w:rsidR="007568A2" w:rsidRDefault="007568A2" w:rsidP="00997A49">
      <w:pPr>
        <w:pStyle w:val="ListParagraph"/>
        <w:ind w:left="1440" w:firstLine="0"/>
        <w:rPr>
          <w:noProof/>
        </w:rPr>
      </w:pPr>
    </w:p>
    <w:p w14:paraId="41554A65" w14:textId="77777777" w:rsidR="007568A2" w:rsidRDefault="007568A2" w:rsidP="00997A49">
      <w:pPr>
        <w:pStyle w:val="ListParagraph"/>
        <w:ind w:left="1440" w:firstLine="0"/>
        <w:rPr>
          <w:noProof/>
        </w:rPr>
      </w:pPr>
    </w:p>
    <w:p w14:paraId="0013DE03" w14:textId="77777777" w:rsidR="007568A2" w:rsidRDefault="007568A2" w:rsidP="00997A49">
      <w:pPr>
        <w:pStyle w:val="ListParagraph"/>
        <w:ind w:left="1440" w:firstLine="0"/>
        <w:rPr>
          <w:noProof/>
        </w:rPr>
      </w:pPr>
    </w:p>
    <w:p w14:paraId="1538B9FC" w14:textId="77777777" w:rsidR="007568A2" w:rsidRDefault="007568A2" w:rsidP="00997A49">
      <w:pPr>
        <w:pStyle w:val="ListParagraph"/>
        <w:ind w:left="1440" w:firstLine="0"/>
        <w:rPr>
          <w:noProof/>
        </w:rPr>
      </w:pPr>
    </w:p>
    <w:p w14:paraId="3C43C86C" w14:textId="77777777" w:rsidR="007568A2" w:rsidRDefault="007568A2" w:rsidP="00997A49">
      <w:pPr>
        <w:pStyle w:val="ListParagraph"/>
        <w:ind w:left="1440" w:firstLine="0"/>
        <w:rPr>
          <w:noProof/>
        </w:rPr>
      </w:pPr>
    </w:p>
    <w:p w14:paraId="3B5B5419" w14:textId="26895027" w:rsidR="007568A2" w:rsidRDefault="006A0307" w:rsidP="007568A2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D94775" wp14:editId="1CA8E590">
            <wp:simplePos x="0" y="0"/>
            <wp:positionH relativeFrom="margin">
              <wp:align>right</wp:align>
            </wp:positionH>
            <wp:positionV relativeFrom="paragraph">
              <wp:posOffset>436245</wp:posOffset>
            </wp:positionV>
            <wp:extent cx="5944235" cy="24028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8A2">
        <w:rPr>
          <w:rFonts w:ascii="Times New Roman" w:eastAsia="Times New Roman" w:hAnsi="Times New Roman" w:cs="Times New Roman"/>
          <w:b/>
          <w:bCs/>
          <w:sz w:val="32"/>
          <w:szCs w:val="32"/>
        </w:rPr>
        <w:t>Equi-Join:</w:t>
      </w:r>
    </w:p>
    <w:p w14:paraId="0E03CE3D" w14:textId="097D49EA" w:rsidR="007568A2" w:rsidRPr="007568A2" w:rsidRDefault="007568A2" w:rsidP="007568A2">
      <w:pPr>
        <w:pStyle w:val="ListParagraph"/>
        <w:ind w:left="1440" w:firstLine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568A2" w:rsidRPr="007568A2" w:rsidSect="007568A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1B0D" w14:textId="77777777" w:rsidR="00F425DD" w:rsidRDefault="00F425DD">
      <w:pPr>
        <w:spacing w:after="0" w:line="240" w:lineRule="auto"/>
      </w:pPr>
      <w:r>
        <w:separator/>
      </w:r>
    </w:p>
  </w:endnote>
  <w:endnote w:type="continuationSeparator" w:id="0">
    <w:p w14:paraId="76F54733" w14:textId="77777777" w:rsidR="00F425DD" w:rsidRDefault="00F4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Walbaum Display SemiBold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00621E" w14:paraId="4C6859F8" w14:textId="77777777" w:rsidTr="1200621E">
      <w:trPr>
        <w:trHeight w:val="300"/>
      </w:trPr>
      <w:tc>
        <w:tcPr>
          <w:tcW w:w="3120" w:type="dxa"/>
        </w:tcPr>
        <w:p w14:paraId="36010C20" w14:textId="149F9BDE" w:rsidR="1200621E" w:rsidRDefault="1200621E" w:rsidP="1200621E">
          <w:pPr>
            <w:pStyle w:val="Header"/>
            <w:ind w:left="-115"/>
          </w:pPr>
        </w:p>
      </w:tc>
      <w:tc>
        <w:tcPr>
          <w:tcW w:w="3120" w:type="dxa"/>
        </w:tcPr>
        <w:p w14:paraId="063F8A1C" w14:textId="27DE9B7D" w:rsidR="1200621E" w:rsidRDefault="1200621E" w:rsidP="1200621E">
          <w:pPr>
            <w:pStyle w:val="Header"/>
            <w:jc w:val="center"/>
          </w:pPr>
        </w:p>
      </w:tc>
      <w:tc>
        <w:tcPr>
          <w:tcW w:w="3120" w:type="dxa"/>
        </w:tcPr>
        <w:p w14:paraId="262304BC" w14:textId="5D5E744E" w:rsidR="1200621E" w:rsidRDefault="1200621E" w:rsidP="1200621E">
          <w:pPr>
            <w:pStyle w:val="Header"/>
            <w:ind w:right="-115"/>
            <w:jc w:val="right"/>
          </w:pPr>
        </w:p>
      </w:tc>
    </w:tr>
  </w:tbl>
  <w:p w14:paraId="664F04BA" w14:textId="236DD247" w:rsidR="1200621E" w:rsidRDefault="1200621E" w:rsidP="1200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9533" w14:textId="77777777" w:rsidR="00F425DD" w:rsidRDefault="00F425DD">
      <w:pPr>
        <w:spacing w:after="0" w:line="240" w:lineRule="auto"/>
      </w:pPr>
      <w:r>
        <w:separator/>
      </w:r>
    </w:p>
  </w:footnote>
  <w:footnote w:type="continuationSeparator" w:id="0">
    <w:p w14:paraId="5CC6F35B" w14:textId="77777777" w:rsidR="00F425DD" w:rsidRDefault="00F42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00621E" w14:paraId="733AB8F4" w14:textId="77777777" w:rsidTr="0B872170">
      <w:trPr>
        <w:trHeight w:val="300"/>
      </w:trPr>
      <w:tc>
        <w:tcPr>
          <w:tcW w:w="3120" w:type="dxa"/>
        </w:tcPr>
        <w:p w14:paraId="318AF85D" w14:textId="51D4B6A5" w:rsidR="1200621E" w:rsidRDefault="0B872170" w:rsidP="1200621E">
          <w:pPr>
            <w:pStyle w:val="Header"/>
            <w:ind w:left="-115"/>
          </w:pPr>
          <w:r>
            <w:t xml:space="preserve">Database Management Systems </w:t>
          </w:r>
        </w:p>
      </w:tc>
      <w:tc>
        <w:tcPr>
          <w:tcW w:w="3120" w:type="dxa"/>
        </w:tcPr>
        <w:p w14:paraId="1EFF2C3E" w14:textId="415176DB" w:rsidR="1200621E" w:rsidRDefault="0B872170" w:rsidP="1200621E">
          <w:pPr>
            <w:pStyle w:val="Header"/>
            <w:jc w:val="center"/>
          </w:pPr>
          <w:r>
            <w:t>CMPS 451</w:t>
          </w:r>
        </w:p>
      </w:tc>
      <w:tc>
        <w:tcPr>
          <w:tcW w:w="3120" w:type="dxa"/>
        </w:tcPr>
        <w:p w14:paraId="2363671B" w14:textId="549D8C27" w:rsidR="1200621E" w:rsidRDefault="0B872170" w:rsidP="1200621E">
          <w:pPr>
            <w:pStyle w:val="Header"/>
            <w:ind w:right="-115"/>
            <w:jc w:val="right"/>
          </w:pPr>
          <w:r>
            <w:t>Team Project</w:t>
          </w:r>
        </w:p>
        <w:p w14:paraId="606A1028" w14:textId="646820CD" w:rsidR="1200621E" w:rsidRDefault="1200621E" w:rsidP="1200621E">
          <w:pPr>
            <w:pStyle w:val="Header"/>
            <w:ind w:right="-115"/>
            <w:jc w:val="right"/>
          </w:pPr>
        </w:p>
      </w:tc>
    </w:tr>
  </w:tbl>
  <w:p w14:paraId="66C621D9" w14:textId="5DDDADE7" w:rsidR="1200621E" w:rsidRDefault="1200621E" w:rsidP="1200621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1E02"/>
    <w:multiLevelType w:val="hybridMultilevel"/>
    <w:tmpl w:val="CB46E174"/>
    <w:lvl w:ilvl="0" w:tplc="A4D290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E642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0625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C8D7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B861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067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36AA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3EED7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0E417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1577E"/>
    <w:multiLevelType w:val="hybridMultilevel"/>
    <w:tmpl w:val="678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AE983"/>
    <w:multiLevelType w:val="hybridMultilevel"/>
    <w:tmpl w:val="78F4A650"/>
    <w:lvl w:ilvl="0" w:tplc="BBECD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6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C3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83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69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A1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85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24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22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48A86"/>
    <w:multiLevelType w:val="hybridMultilevel"/>
    <w:tmpl w:val="B060DB1C"/>
    <w:lvl w:ilvl="0" w:tplc="514E75DC">
      <w:start w:val="1"/>
      <w:numFmt w:val="bullet"/>
      <w:lvlText w:val=""/>
      <w:lvlJc w:val="left"/>
      <w:pPr>
        <w:ind w:left="720" w:hanging="360"/>
      </w:pPr>
    </w:lvl>
    <w:lvl w:ilvl="1" w:tplc="1616AAFA">
      <w:start w:val="1"/>
      <w:numFmt w:val="lowerLetter"/>
      <w:lvlText w:val="%2."/>
      <w:lvlJc w:val="left"/>
      <w:pPr>
        <w:ind w:left="1440" w:hanging="360"/>
      </w:pPr>
    </w:lvl>
    <w:lvl w:ilvl="2" w:tplc="B742CE66">
      <w:start w:val="1"/>
      <w:numFmt w:val="lowerRoman"/>
      <w:lvlText w:val="%3."/>
      <w:lvlJc w:val="right"/>
      <w:pPr>
        <w:ind w:left="2160" w:hanging="180"/>
      </w:pPr>
    </w:lvl>
    <w:lvl w:ilvl="3" w:tplc="D82822A4">
      <w:start w:val="1"/>
      <w:numFmt w:val="decimal"/>
      <w:lvlText w:val="%4."/>
      <w:lvlJc w:val="left"/>
      <w:pPr>
        <w:ind w:left="2880" w:hanging="360"/>
      </w:pPr>
    </w:lvl>
    <w:lvl w:ilvl="4" w:tplc="513A8848">
      <w:start w:val="1"/>
      <w:numFmt w:val="lowerLetter"/>
      <w:lvlText w:val="%5."/>
      <w:lvlJc w:val="left"/>
      <w:pPr>
        <w:ind w:left="3600" w:hanging="360"/>
      </w:pPr>
    </w:lvl>
    <w:lvl w:ilvl="5" w:tplc="99306F7C">
      <w:start w:val="1"/>
      <w:numFmt w:val="lowerRoman"/>
      <w:lvlText w:val="%6."/>
      <w:lvlJc w:val="right"/>
      <w:pPr>
        <w:ind w:left="4320" w:hanging="180"/>
      </w:pPr>
    </w:lvl>
    <w:lvl w:ilvl="6" w:tplc="4D96FE18">
      <w:start w:val="1"/>
      <w:numFmt w:val="decimal"/>
      <w:lvlText w:val="%7."/>
      <w:lvlJc w:val="left"/>
      <w:pPr>
        <w:ind w:left="5040" w:hanging="360"/>
      </w:pPr>
    </w:lvl>
    <w:lvl w:ilvl="7" w:tplc="98A45A72">
      <w:start w:val="1"/>
      <w:numFmt w:val="lowerLetter"/>
      <w:lvlText w:val="%8."/>
      <w:lvlJc w:val="left"/>
      <w:pPr>
        <w:ind w:left="5760" w:hanging="360"/>
      </w:pPr>
    </w:lvl>
    <w:lvl w:ilvl="8" w:tplc="425AEA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4FF0B"/>
    <w:multiLevelType w:val="hybridMultilevel"/>
    <w:tmpl w:val="CBA06F5C"/>
    <w:lvl w:ilvl="0" w:tplc="94A2B9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6631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1D6D9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444E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7884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504F8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4617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AE95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8108D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65EDE"/>
    <w:multiLevelType w:val="hybridMultilevel"/>
    <w:tmpl w:val="927E7D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D89222"/>
    <w:multiLevelType w:val="hybridMultilevel"/>
    <w:tmpl w:val="C77C8042"/>
    <w:lvl w:ilvl="0" w:tplc="E2D245AC">
      <w:start w:val="1"/>
      <w:numFmt w:val="decimal"/>
      <w:lvlText w:val="%1."/>
      <w:lvlJc w:val="left"/>
      <w:pPr>
        <w:ind w:left="720" w:hanging="360"/>
      </w:pPr>
    </w:lvl>
    <w:lvl w:ilvl="1" w:tplc="24C4EEC4">
      <w:start w:val="1"/>
      <w:numFmt w:val="lowerLetter"/>
      <w:lvlText w:val="%2."/>
      <w:lvlJc w:val="left"/>
      <w:pPr>
        <w:ind w:left="1440" w:hanging="360"/>
      </w:pPr>
    </w:lvl>
    <w:lvl w:ilvl="2" w:tplc="59B84FC6">
      <w:start w:val="1"/>
      <w:numFmt w:val="lowerRoman"/>
      <w:lvlText w:val="%3."/>
      <w:lvlJc w:val="right"/>
      <w:pPr>
        <w:ind w:left="2160" w:hanging="180"/>
      </w:pPr>
    </w:lvl>
    <w:lvl w:ilvl="3" w:tplc="B5CE0DBE">
      <w:start w:val="1"/>
      <w:numFmt w:val="decimal"/>
      <w:lvlText w:val="%4."/>
      <w:lvlJc w:val="left"/>
      <w:pPr>
        <w:ind w:left="2880" w:hanging="360"/>
      </w:pPr>
    </w:lvl>
    <w:lvl w:ilvl="4" w:tplc="9C747630">
      <w:start w:val="1"/>
      <w:numFmt w:val="lowerLetter"/>
      <w:lvlText w:val="%5."/>
      <w:lvlJc w:val="left"/>
      <w:pPr>
        <w:ind w:left="3600" w:hanging="360"/>
      </w:pPr>
    </w:lvl>
    <w:lvl w:ilvl="5" w:tplc="B0C06B6C">
      <w:start w:val="1"/>
      <w:numFmt w:val="lowerRoman"/>
      <w:lvlText w:val="%6."/>
      <w:lvlJc w:val="right"/>
      <w:pPr>
        <w:ind w:left="4320" w:hanging="180"/>
      </w:pPr>
    </w:lvl>
    <w:lvl w:ilvl="6" w:tplc="A6DCD1DC">
      <w:start w:val="1"/>
      <w:numFmt w:val="decimal"/>
      <w:lvlText w:val="%7."/>
      <w:lvlJc w:val="left"/>
      <w:pPr>
        <w:ind w:left="5040" w:hanging="360"/>
      </w:pPr>
    </w:lvl>
    <w:lvl w:ilvl="7" w:tplc="7D360E72">
      <w:start w:val="1"/>
      <w:numFmt w:val="lowerLetter"/>
      <w:lvlText w:val="%8."/>
      <w:lvlJc w:val="left"/>
      <w:pPr>
        <w:ind w:left="5760" w:hanging="360"/>
      </w:pPr>
    </w:lvl>
    <w:lvl w:ilvl="8" w:tplc="714278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56F8A"/>
    <w:multiLevelType w:val="hybridMultilevel"/>
    <w:tmpl w:val="A46087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8D25CE"/>
    <w:multiLevelType w:val="hybridMultilevel"/>
    <w:tmpl w:val="93B64464"/>
    <w:lvl w:ilvl="0" w:tplc="0409000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A65D2"/>
    <w:multiLevelType w:val="hybridMultilevel"/>
    <w:tmpl w:val="6A42D11A"/>
    <w:lvl w:ilvl="0" w:tplc="CCEE5C8C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E7CBD"/>
    <w:multiLevelType w:val="hybridMultilevel"/>
    <w:tmpl w:val="D892EAB0"/>
    <w:lvl w:ilvl="0" w:tplc="CCEE5C8C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064E5"/>
    <w:multiLevelType w:val="hybridMultilevel"/>
    <w:tmpl w:val="EA4C1A80"/>
    <w:lvl w:ilvl="0" w:tplc="0D18A17C">
      <w:start w:val="1"/>
      <w:numFmt w:val="bullet"/>
      <w:lvlText w:val=""/>
      <w:lvlJc w:val="left"/>
      <w:pPr>
        <w:ind w:left="720" w:hanging="360"/>
      </w:pPr>
    </w:lvl>
    <w:lvl w:ilvl="1" w:tplc="A5984D88">
      <w:start w:val="1"/>
      <w:numFmt w:val="lowerLetter"/>
      <w:lvlText w:val="%2."/>
      <w:lvlJc w:val="left"/>
      <w:pPr>
        <w:ind w:left="1440" w:hanging="360"/>
      </w:pPr>
    </w:lvl>
    <w:lvl w:ilvl="2" w:tplc="BDD89E76">
      <w:start w:val="1"/>
      <w:numFmt w:val="lowerRoman"/>
      <w:lvlText w:val="%3."/>
      <w:lvlJc w:val="right"/>
      <w:pPr>
        <w:ind w:left="2160" w:hanging="180"/>
      </w:pPr>
    </w:lvl>
    <w:lvl w:ilvl="3" w:tplc="9654AA68">
      <w:start w:val="1"/>
      <w:numFmt w:val="decimal"/>
      <w:lvlText w:val="%4."/>
      <w:lvlJc w:val="left"/>
      <w:pPr>
        <w:ind w:left="2880" w:hanging="360"/>
      </w:pPr>
    </w:lvl>
    <w:lvl w:ilvl="4" w:tplc="C7F6E4EC">
      <w:start w:val="1"/>
      <w:numFmt w:val="lowerLetter"/>
      <w:lvlText w:val="%5."/>
      <w:lvlJc w:val="left"/>
      <w:pPr>
        <w:ind w:left="3600" w:hanging="360"/>
      </w:pPr>
    </w:lvl>
    <w:lvl w:ilvl="5" w:tplc="DDE652E8">
      <w:start w:val="1"/>
      <w:numFmt w:val="lowerRoman"/>
      <w:lvlText w:val="%6."/>
      <w:lvlJc w:val="right"/>
      <w:pPr>
        <w:ind w:left="4320" w:hanging="180"/>
      </w:pPr>
    </w:lvl>
    <w:lvl w:ilvl="6" w:tplc="14AEB3FC">
      <w:start w:val="1"/>
      <w:numFmt w:val="decimal"/>
      <w:lvlText w:val="%7."/>
      <w:lvlJc w:val="left"/>
      <w:pPr>
        <w:ind w:left="5040" w:hanging="360"/>
      </w:pPr>
    </w:lvl>
    <w:lvl w:ilvl="7" w:tplc="3758B3F6">
      <w:start w:val="1"/>
      <w:numFmt w:val="lowerLetter"/>
      <w:lvlText w:val="%8."/>
      <w:lvlJc w:val="left"/>
      <w:pPr>
        <w:ind w:left="5760" w:hanging="360"/>
      </w:pPr>
    </w:lvl>
    <w:lvl w:ilvl="8" w:tplc="91C008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A6FDD"/>
    <w:multiLevelType w:val="hybridMultilevel"/>
    <w:tmpl w:val="9A505C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077A5B"/>
    <w:multiLevelType w:val="hybridMultilevel"/>
    <w:tmpl w:val="0B3AFA6E"/>
    <w:lvl w:ilvl="0" w:tplc="1A1E3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80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40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02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61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80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22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AC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C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476BD"/>
    <w:multiLevelType w:val="hybridMultilevel"/>
    <w:tmpl w:val="16F89F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05542"/>
    <w:multiLevelType w:val="hybridMultilevel"/>
    <w:tmpl w:val="266EAB7A"/>
    <w:lvl w:ilvl="0" w:tplc="1AF0F0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3CA51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938A9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3AC6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0469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FA5A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26AB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E682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1CAFD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8234190">
    <w:abstractNumId w:val="13"/>
  </w:num>
  <w:num w:numId="2" w16cid:durableId="2009675570">
    <w:abstractNumId w:val="11"/>
  </w:num>
  <w:num w:numId="3" w16cid:durableId="995038112">
    <w:abstractNumId w:val="6"/>
  </w:num>
  <w:num w:numId="4" w16cid:durableId="1183125447">
    <w:abstractNumId w:val="3"/>
  </w:num>
  <w:num w:numId="5" w16cid:durableId="2143305974">
    <w:abstractNumId w:val="2"/>
  </w:num>
  <w:num w:numId="6" w16cid:durableId="1237593261">
    <w:abstractNumId w:val="15"/>
  </w:num>
  <w:num w:numId="7" w16cid:durableId="1528105712">
    <w:abstractNumId w:val="4"/>
  </w:num>
  <w:num w:numId="8" w16cid:durableId="305428381">
    <w:abstractNumId w:val="0"/>
  </w:num>
  <w:num w:numId="9" w16cid:durableId="2136633275">
    <w:abstractNumId w:val="14"/>
  </w:num>
  <w:num w:numId="10" w16cid:durableId="450705429">
    <w:abstractNumId w:val="12"/>
  </w:num>
  <w:num w:numId="11" w16cid:durableId="1787887888">
    <w:abstractNumId w:val="5"/>
  </w:num>
  <w:num w:numId="12" w16cid:durableId="1424570824">
    <w:abstractNumId w:val="8"/>
  </w:num>
  <w:num w:numId="13" w16cid:durableId="567308024">
    <w:abstractNumId w:val="7"/>
  </w:num>
  <w:num w:numId="14" w16cid:durableId="1731416679">
    <w:abstractNumId w:val="1"/>
  </w:num>
  <w:num w:numId="15" w16cid:durableId="615988947">
    <w:abstractNumId w:val="10"/>
  </w:num>
  <w:num w:numId="16" w16cid:durableId="883521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DA71"/>
    <w:rsid w:val="000C79E4"/>
    <w:rsid w:val="000D1D16"/>
    <w:rsid w:val="000E1DA6"/>
    <w:rsid w:val="000E4BA2"/>
    <w:rsid w:val="00103999"/>
    <w:rsid w:val="001B18CA"/>
    <w:rsid w:val="001D60D1"/>
    <w:rsid w:val="00222555"/>
    <w:rsid w:val="00237FBD"/>
    <w:rsid w:val="002A5D01"/>
    <w:rsid w:val="002C325B"/>
    <w:rsid w:val="002D131A"/>
    <w:rsid w:val="002F232D"/>
    <w:rsid w:val="0033764F"/>
    <w:rsid w:val="003570AA"/>
    <w:rsid w:val="0036499C"/>
    <w:rsid w:val="00435AEC"/>
    <w:rsid w:val="00443EFF"/>
    <w:rsid w:val="00451F49"/>
    <w:rsid w:val="004754A0"/>
    <w:rsid w:val="00490E1B"/>
    <w:rsid w:val="00495B20"/>
    <w:rsid w:val="005471B6"/>
    <w:rsid w:val="00597CAB"/>
    <w:rsid w:val="005B5436"/>
    <w:rsid w:val="005D5EFC"/>
    <w:rsid w:val="005F7A12"/>
    <w:rsid w:val="00604E90"/>
    <w:rsid w:val="00665789"/>
    <w:rsid w:val="00674093"/>
    <w:rsid w:val="00685C76"/>
    <w:rsid w:val="006A0307"/>
    <w:rsid w:val="007568A2"/>
    <w:rsid w:val="00784722"/>
    <w:rsid w:val="007975D2"/>
    <w:rsid w:val="007A1E43"/>
    <w:rsid w:val="007E43C8"/>
    <w:rsid w:val="0087431F"/>
    <w:rsid w:val="008766F8"/>
    <w:rsid w:val="008A4B95"/>
    <w:rsid w:val="008E2D94"/>
    <w:rsid w:val="008E6FE2"/>
    <w:rsid w:val="0090500A"/>
    <w:rsid w:val="00951E0C"/>
    <w:rsid w:val="00951F2A"/>
    <w:rsid w:val="00965B10"/>
    <w:rsid w:val="00997A49"/>
    <w:rsid w:val="009C7C22"/>
    <w:rsid w:val="009E1363"/>
    <w:rsid w:val="009F53DC"/>
    <w:rsid w:val="00A27282"/>
    <w:rsid w:val="00A559D3"/>
    <w:rsid w:val="00A71210"/>
    <w:rsid w:val="00A90DF2"/>
    <w:rsid w:val="00AA6FE2"/>
    <w:rsid w:val="00AD288E"/>
    <w:rsid w:val="00B0330D"/>
    <w:rsid w:val="00B13EC6"/>
    <w:rsid w:val="00B25B1E"/>
    <w:rsid w:val="00BB3121"/>
    <w:rsid w:val="00C443A8"/>
    <w:rsid w:val="00C902A0"/>
    <w:rsid w:val="00CB1756"/>
    <w:rsid w:val="00CB7371"/>
    <w:rsid w:val="00CF42F3"/>
    <w:rsid w:val="00D45F32"/>
    <w:rsid w:val="00D538DB"/>
    <w:rsid w:val="00D6315B"/>
    <w:rsid w:val="00D7342D"/>
    <w:rsid w:val="00E7229B"/>
    <w:rsid w:val="00EA5423"/>
    <w:rsid w:val="00EA5CD4"/>
    <w:rsid w:val="00EE23B5"/>
    <w:rsid w:val="00F425DD"/>
    <w:rsid w:val="00F53183"/>
    <w:rsid w:val="00F649C4"/>
    <w:rsid w:val="00FB1541"/>
    <w:rsid w:val="00FD3617"/>
    <w:rsid w:val="013DC067"/>
    <w:rsid w:val="0202A2CA"/>
    <w:rsid w:val="03B79B88"/>
    <w:rsid w:val="044D0D59"/>
    <w:rsid w:val="04574199"/>
    <w:rsid w:val="04A26A3E"/>
    <w:rsid w:val="05519D38"/>
    <w:rsid w:val="06472EDC"/>
    <w:rsid w:val="06D613ED"/>
    <w:rsid w:val="078EE25B"/>
    <w:rsid w:val="08CE663A"/>
    <w:rsid w:val="09098B47"/>
    <w:rsid w:val="0A054D52"/>
    <w:rsid w:val="0A0DB4AF"/>
    <w:rsid w:val="0B11ABC2"/>
    <w:rsid w:val="0B872170"/>
    <w:rsid w:val="0CA53589"/>
    <w:rsid w:val="0D21FDC6"/>
    <w:rsid w:val="0D3CEE14"/>
    <w:rsid w:val="0DF2DA71"/>
    <w:rsid w:val="0E4105EA"/>
    <w:rsid w:val="0ECA2CC6"/>
    <w:rsid w:val="0F11F293"/>
    <w:rsid w:val="0FE61AB3"/>
    <w:rsid w:val="118BA6F0"/>
    <w:rsid w:val="1200621E"/>
    <w:rsid w:val="12B77C19"/>
    <w:rsid w:val="13C27851"/>
    <w:rsid w:val="13DC81EA"/>
    <w:rsid w:val="14534C7A"/>
    <w:rsid w:val="145F0695"/>
    <w:rsid w:val="1547FFF9"/>
    <w:rsid w:val="15EF1CDB"/>
    <w:rsid w:val="16E3D05A"/>
    <w:rsid w:val="17E7E830"/>
    <w:rsid w:val="1801B2CE"/>
    <w:rsid w:val="18701E8E"/>
    <w:rsid w:val="19314AD6"/>
    <w:rsid w:val="1A6699C1"/>
    <w:rsid w:val="1CA00C13"/>
    <w:rsid w:val="1CA230F6"/>
    <w:rsid w:val="1D022E55"/>
    <w:rsid w:val="1E55542D"/>
    <w:rsid w:val="1E5729B4"/>
    <w:rsid w:val="1F3A0AE4"/>
    <w:rsid w:val="1FA33FD2"/>
    <w:rsid w:val="209CCCF0"/>
    <w:rsid w:val="22268301"/>
    <w:rsid w:val="22537DF4"/>
    <w:rsid w:val="22E5FDF7"/>
    <w:rsid w:val="22E72154"/>
    <w:rsid w:val="237EAC26"/>
    <w:rsid w:val="2443202C"/>
    <w:rsid w:val="2493BA89"/>
    <w:rsid w:val="24AD42DB"/>
    <w:rsid w:val="270ED26A"/>
    <w:rsid w:val="275EF1CE"/>
    <w:rsid w:val="2991EED5"/>
    <w:rsid w:val="29FD16B0"/>
    <w:rsid w:val="2A969290"/>
    <w:rsid w:val="2B1FAF98"/>
    <w:rsid w:val="2D254BAC"/>
    <w:rsid w:val="2D45D90B"/>
    <w:rsid w:val="2DCE3352"/>
    <w:rsid w:val="2E096F54"/>
    <w:rsid w:val="2FB521C0"/>
    <w:rsid w:val="3245B133"/>
    <w:rsid w:val="3268F67A"/>
    <w:rsid w:val="32A1A475"/>
    <w:rsid w:val="3656CFA9"/>
    <w:rsid w:val="369234CF"/>
    <w:rsid w:val="36C195B3"/>
    <w:rsid w:val="372A1FC4"/>
    <w:rsid w:val="38142FC4"/>
    <w:rsid w:val="38741B28"/>
    <w:rsid w:val="3918D37F"/>
    <w:rsid w:val="3A18627E"/>
    <w:rsid w:val="3AA58885"/>
    <w:rsid w:val="3B6575D2"/>
    <w:rsid w:val="3C247BEF"/>
    <w:rsid w:val="3C585D5D"/>
    <w:rsid w:val="3CC6112D"/>
    <w:rsid w:val="3CE7A0E7"/>
    <w:rsid w:val="3E59F408"/>
    <w:rsid w:val="3EBEF1B2"/>
    <w:rsid w:val="3F561E58"/>
    <w:rsid w:val="3FFDB1EF"/>
    <w:rsid w:val="4006194C"/>
    <w:rsid w:val="407EF8E2"/>
    <w:rsid w:val="40E0B3E2"/>
    <w:rsid w:val="4123E564"/>
    <w:rsid w:val="41692884"/>
    <w:rsid w:val="4190E729"/>
    <w:rsid w:val="41A7BCDF"/>
    <w:rsid w:val="41B91731"/>
    <w:rsid w:val="41E4AAF5"/>
    <w:rsid w:val="428038C7"/>
    <w:rsid w:val="42F84962"/>
    <w:rsid w:val="43352E7F"/>
    <w:rsid w:val="445B8626"/>
    <w:rsid w:val="45C55FDC"/>
    <w:rsid w:val="466CF373"/>
    <w:rsid w:val="467F0DC3"/>
    <w:rsid w:val="47DF9E5E"/>
    <w:rsid w:val="47F2AC2F"/>
    <w:rsid w:val="47F77D8D"/>
    <w:rsid w:val="492EF749"/>
    <w:rsid w:val="49A49435"/>
    <w:rsid w:val="49B6AE85"/>
    <w:rsid w:val="4A01A459"/>
    <w:rsid w:val="4AC7AA18"/>
    <w:rsid w:val="4C192340"/>
    <w:rsid w:val="4C1AFF2C"/>
    <w:rsid w:val="4C236689"/>
    <w:rsid w:val="4C5B9284"/>
    <w:rsid w:val="4C96E50F"/>
    <w:rsid w:val="4C9D5562"/>
    <w:rsid w:val="4CDC34F7"/>
    <w:rsid w:val="4CDD51D9"/>
    <w:rsid w:val="4CE74AC0"/>
    <w:rsid w:val="4CF86E24"/>
    <w:rsid w:val="4E1506DC"/>
    <w:rsid w:val="4EAA05A0"/>
    <w:rsid w:val="4F081BA4"/>
    <w:rsid w:val="4F5B074B"/>
    <w:rsid w:val="4FB30257"/>
    <w:rsid w:val="516EBF35"/>
    <w:rsid w:val="5339DBE3"/>
    <w:rsid w:val="534C935D"/>
    <w:rsid w:val="54055A77"/>
    <w:rsid w:val="542E3B05"/>
    <w:rsid w:val="542E786E"/>
    <w:rsid w:val="543665F4"/>
    <w:rsid w:val="54C3EA3F"/>
    <w:rsid w:val="559977D0"/>
    <w:rsid w:val="55ED241F"/>
    <w:rsid w:val="56E814E7"/>
    <w:rsid w:val="57661930"/>
    <w:rsid w:val="57FB8B01"/>
    <w:rsid w:val="5909D717"/>
    <w:rsid w:val="59554054"/>
    <w:rsid w:val="595DE866"/>
    <w:rsid w:val="59975B62"/>
    <w:rsid w:val="5A8C65A4"/>
    <w:rsid w:val="5A9DB9F2"/>
    <w:rsid w:val="5C77F57D"/>
    <w:rsid w:val="5CCEFC24"/>
    <w:rsid w:val="5CD20956"/>
    <w:rsid w:val="5DB3CAFA"/>
    <w:rsid w:val="5E043B44"/>
    <w:rsid w:val="5EC938D6"/>
    <w:rsid w:val="60500699"/>
    <w:rsid w:val="6121CFCC"/>
    <w:rsid w:val="6177E12B"/>
    <w:rsid w:val="61CEB53E"/>
    <w:rsid w:val="61EBD6FA"/>
    <w:rsid w:val="62873C1D"/>
    <w:rsid w:val="6387A75B"/>
    <w:rsid w:val="63E23087"/>
    <w:rsid w:val="643B4EE7"/>
    <w:rsid w:val="644E4F2B"/>
    <w:rsid w:val="65B3B79B"/>
    <w:rsid w:val="65BEDCDF"/>
    <w:rsid w:val="65EED557"/>
    <w:rsid w:val="66B29FD2"/>
    <w:rsid w:val="677C3CFA"/>
    <w:rsid w:val="67842A80"/>
    <w:rsid w:val="6ADD76A7"/>
    <w:rsid w:val="6C04D15E"/>
    <w:rsid w:val="6C2E1E63"/>
    <w:rsid w:val="6C75ADB6"/>
    <w:rsid w:val="6CC6B0A7"/>
    <w:rsid w:val="6D190DDC"/>
    <w:rsid w:val="7050AE9E"/>
    <w:rsid w:val="70A35B75"/>
    <w:rsid w:val="72C6DD27"/>
    <w:rsid w:val="72E8888C"/>
    <w:rsid w:val="73884F60"/>
    <w:rsid w:val="74277235"/>
    <w:rsid w:val="7469D378"/>
    <w:rsid w:val="748458ED"/>
    <w:rsid w:val="753D481E"/>
    <w:rsid w:val="75CB2086"/>
    <w:rsid w:val="75D500A9"/>
    <w:rsid w:val="76947B9F"/>
    <w:rsid w:val="7694D297"/>
    <w:rsid w:val="76A36B0E"/>
    <w:rsid w:val="76CB3759"/>
    <w:rsid w:val="77190059"/>
    <w:rsid w:val="772D29CE"/>
    <w:rsid w:val="7768C177"/>
    <w:rsid w:val="77B0067D"/>
    <w:rsid w:val="78925FA4"/>
    <w:rsid w:val="78C3C50C"/>
    <w:rsid w:val="79361EAB"/>
    <w:rsid w:val="79F765FE"/>
    <w:rsid w:val="7A0A5B03"/>
    <w:rsid w:val="7B5F0B3F"/>
    <w:rsid w:val="7B737D4C"/>
    <w:rsid w:val="7BE75D64"/>
    <w:rsid w:val="7C6674F2"/>
    <w:rsid w:val="7CC26834"/>
    <w:rsid w:val="7DB32E82"/>
    <w:rsid w:val="7E024553"/>
    <w:rsid w:val="7E3328B9"/>
    <w:rsid w:val="7ECB0207"/>
    <w:rsid w:val="7F9E15B4"/>
    <w:rsid w:val="7FBE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DA71"/>
  <w15:chartTrackingRefBased/>
  <w15:docId w15:val="{9E774FCC-60FA-457B-BC11-1A890DEA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9B"/>
    <w:pPr>
      <w:spacing w:after="240"/>
    </w:pPr>
    <w:rPr>
      <w:rFonts w:ascii="News Gothic M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1200621E"/>
    <w:pPr>
      <w:keepNext/>
      <w:keepLines/>
      <w:spacing w:before="480" w:after="80"/>
      <w:jc w:val="center"/>
      <w:outlineLvl w:val="0"/>
    </w:pPr>
    <w:rPr>
      <w:rFonts w:ascii="Walbaum Display SemiBold"/>
      <w:color w:val="86328B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200621E"/>
    <w:pPr>
      <w:keepNext/>
      <w:keepLines/>
      <w:spacing w:before="240" w:after="80"/>
      <w:jc w:val="center"/>
      <w:outlineLvl w:val="1"/>
    </w:pPr>
    <w:rPr>
      <w:rFonts w:ascii="Walbaum Display SemiBold"/>
      <w:color w:val="86328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200621E"/>
    <w:pPr>
      <w:keepNext/>
      <w:keepLines/>
      <w:spacing w:before="240" w:after="80"/>
      <w:jc w:val="center"/>
      <w:outlineLvl w:val="2"/>
    </w:pPr>
    <w:rPr>
      <w:rFonts w:ascii="Walbaum Display SemiBold"/>
      <w:color w:val="86328B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200621E"/>
    <w:pPr>
      <w:keepNext/>
      <w:keepLines/>
      <w:spacing w:before="240" w:after="80"/>
      <w:jc w:val="center"/>
      <w:outlineLvl w:val="3"/>
    </w:pPr>
    <w:rPr>
      <w:rFonts w:ascii="Walbaum Display SemiBold"/>
      <w:color w:val="86328B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200621E"/>
    <w:pPr>
      <w:keepNext/>
      <w:keepLines/>
      <w:spacing w:before="240" w:after="80"/>
      <w:jc w:val="center"/>
      <w:outlineLvl w:val="4"/>
    </w:pPr>
    <w:rPr>
      <w:rFonts w:ascii="Walbaum Display SemiBold"/>
      <w:color w:val="86328B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200621E"/>
    <w:pPr>
      <w:keepNext/>
      <w:keepLines/>
      <w:spacing w:before="240" w:after="80"/>
      <w:jc w:val="center"/>
      <w:outlineLvl w:val="5"/>
    </w:pPr>
    <w:rPr>
      <w:rFonts w:ascii="Walbaum Display SemiBold"/>
      <w:color w:val="86328B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200621E"/>
    <w:pPr>
      <w:keepNext/>
      <w:keepLines/>
      <w:spacing w:before="240" w:after="80"/>
      <w:jc w:val="center"/>
      <w:outlineLvl w:val="6"/>
    </w:pPr>
    <w:rPr>
      <w:rFonts w:ascii="Walbaum Display SemiBold"/>
      <w:color w:val="86328B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200621E"/>
    <w:pPr>
      <w:keepNext/>
      <w:keepLines/>
      <w:spacing w:before="240" w:after="80"/>
      <w:jc w:val="center"/>
      <w:outlineLvl w:val="7"/>
    </w:pPr>
    <w:rPr>
      <w:rFonts w:ascii="Walbaum Display SemiBold"/>
      <w:color w:val="86328B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200621E"/>
    <w:pPr>
      <w:keepNext/>
      <w:keepLines/>
      <w:spacing w:before="240" w:after="80"/>
      <w:jc w:val="center"/>
      <w:outlineLvl w:val="8"/>
    </w:pPr>
    <w:rPr>
      <w:rFonts w:ascii="Walbaum Display SemiBold"/>
      <w:color w:val="86328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200621E"/>
    <w:pPr>
      <w:spacing w:after="160"/>
      <w:jc w:val="center"/>
    </w:pPr>
    <w:rPr>
      <w:rFonts w:ascii="Walbaum Display SemiBold"/>
      <w:color w:val="86328B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1200621E"/>
    <w:pPr>
      <w:spacing w:after="480"/>
      <w:jc w:val="center"/>
    </w:pPr>
    <w:rPr>
      <w:rFonts w:ascii="Walbaum Display SemiBold"/>
      <w:sz w:val="46"/>
      <w:szCs w:val="46"/>
    </w:rPr>
  </w:style>
  <w:style w:type="paragraph" w:styleId="Quote">
    <w:name w:val="Quote"/>
    <w:basedOn w:val="Normal"/>
    <w:next w:val="Normal"/>
    <w:link w:val="QuoteChar"/>
    <w:uiPriority w:val="29"/>
    <w:qFormat/>
    <w:rsid w:val="120062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200621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200621E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200621E"/>
    <w:rPr>
      <w:rFonts w:ascii="Walbaum Display SemiBold"/>
      <w:b w:val="0"/>
      <w:bCs w:val="0"/>
      <w:i w:val="0"/>
      <w:iCs w:val="0"/>
      <w:color w:val="86328B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1200621E"/>
    <w:rPr>
      <w:rFonts w:ascii="Walbaum Display SemiBold"/>
      <w:b w:val="0"/>
      <w:bCs w:val="0"/>
      <w:i w:val="0"/>
      <w:iCs w:val="0"/>
      <w:color w:val="86328B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1200621E"/>
    <w:rPr>
      <w:rFonts w:ascii="Walbaum Display SemiBold"/>
      <w:b w:val="0"/>
      <w:bCs w:val="0"/>
      <w:i w:val="0"/>
      <w:iCs w:val="0"/>
      <w:color w:val="86328B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1200621E"/>
    <w:rPr>
      <w:rFonts w:ascii="Walbaum Display SemiBold"/>
      <w:b w:val="0"/>
      <w:bCs w:val="0"/>
      <w:i w:val="0"/>
      <w:iCs w:val="0"/>
      <w:color w:val="86328B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1200621E"/>
    <w:rPr>
      <w:rFonts w:ascii="Walbaum Display SemiBold"/>
      <w:b w:val="0"/>
      <w:bCs w:val="0"/>
      <w:i w:val="0"/>
      <w:iCs w:val="0"/>
      <w:color w:val="86328B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1200621E"/>
    <w:rPr>
      <w:rFonts w:ascii="Walbaum Display SemiBold"/>
      <w:b w:val="0"/>
      <w:bCs w:val="0"/>
      <w:i w:val="0"/>
      <w:iCs w:val="0"/>
      <w:color w:val="86328B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1200621E"/>
    <w:rPr>
      <w:rFonts w:ascii="Walbaum Display SemiBold"/>
      <w:b w:val="0"/>
      <w:bCs w:val="0"/>
      <w:i w:val="0"/>
      <w:iCs w:val="0"/>
      <w:color w:val="86328B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1200621E"/>
    <w:rPr>
      <w:rFonts w:ascii="Walbaum Display SemiBold"/>
      <w:b w:val="0"/>
      <w:bCs w:val="0"/>
      <w:i w:val="0"/>
      <w:iCs w:val="0"/>
      <w:color w:val="86328B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1200621E"/>
    <w:rPr>
      <w:rFonts w:ascii="Walbaum Display SemiBold"/>
      <w:b w:val="0"/>
      <w:bCs w:val="0"/>
      <w:i w:val="0"/>
      <w:iCs w:val="0"/>
      <w:color w:val="86328B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1200621E"/>
    <w:rPr>
      <w:rFonts w:ascii="Walbaum Display SemiBold"/>
      <w:b w:val="0"/>
      <w:bCs w:val="0"/>
      <w:i w:val="0"/>
      <w:iCs w:val="0"/>
      <w:color w:val="86328B"/>
      <w:sz w:val="72"/>
      <w:szCs w:val="72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1200621E"/>
    <w:rPr>
      <w:rFonts w:ascii="Walbaum Display SemiBold"/>
      <w:b w:val="0"/>
      <w:bCs w:val="0"/>
      <w:i w:val="0"/>
      <w:iCs w:val="0"/>
      <w:color w:val="auto"/>
      <w:sz w:val="46"/>
      <w:szCs w:val="46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1200621E"/>
    <w:rPr>
      <w:rFonts w:ascii="News Gothic MT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200621E"/>
    <w:rPr>
      <w:rFonts w:ascii="News Gothic MT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1200621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200621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200621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200621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200621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200621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200621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200621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200621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200621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200621E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120062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200621E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200621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200621E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120062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200621E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microsoft.com/office/2020/10/relationships/intelligence" Target="intelligence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Ali Elbakry Elbadrawy</dc:creator>
  <cp:keywords/>
  <dc:description/>
  <cp:lastModifiedBy>Fatma Elbadrawy</cp:lastModifiedBy>
  <cp:revision>68</cp:revision>
  <dcterms:created xsi:type="dcterms:W3CDTF">2023-11-12T16:14:00Z</dcterms:created>
  <dcterms:modified xsi:type="dcterms:W3CDTF">2023-11-16T15:29:00Z</dcterms:modified>
</cp:coreProperties>
</file>