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448" w:rsidRDefault="00F51448" w:rsidP="00A061FD">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Chapitre </w:t>
      </w:r>
      <w:r w:rsidR="003764D9" w:rsidRPr="003764D9">
        <w:rPr>
          <w:rFonts w:ascii="Arial" w:eastAsia="Times New Roman" w:hAnsi="Arial" w:cs="Arial"/>
          <w:b/>
          <w:noProof/>
          <w:color w:val="000000"/>
          <w:sz w:val="28"/>
          <w:szCs w:val="28"/>
          <w:lang w:eastAsia="fr-FR"/>
        </w:rPr>
        <w:t>3</w:t>
      </w:r>
      <w:r w:rsidRPr="003764D9">
        <w:rPr>
          <w:rFonts w:ascii="Arial" w:eastAsia="Times New Roman" w:hAnsi="Arial" w:cs="Arial"/>
          <w:b/>
          <w:noProof/>
          <w:color w:val="000000"/>
          <w:sz w:val="28"/>
          <w:szCs w:val="28"/>
          <w:lang w:eastAsia="fr-FR"/>
        </w:rPr>
        <w:t>:</w:t>
      </w:r>
      <w:r>
        <w:rPr>
          <w:rFonts w:ascii="Arial" w:eastAsia="Times New Roman" w:hAnsi="Arial" w:cs="Arial"/>
          <w:b/>
          <w:color w:val="000000"/>
          <w:sz w:val="28"/>
          <w:szCs w:val="28"/>
          <w:lang w:eastAsia="fr-FR"/>
        </w:rPr>
        <w:t xml:space="preserve"> Conception</w:t>
      </w:r>
    </w:p>
    <w:p w:rsidR="006B0414" w:rsidRPr="006B0414" w:rsidRDefault="002958F4" w:rsidP="00A061FD">
      <w:pPr>
        <w:spacing w:after="0" w:line="480" w:lineRule="auto"/>
        <w:jc w:val="both"/>
      </w:pPr>
      <w:r w:rsidRPr="006B0414">
        <w:rPr>
          <w:rFonts w:ascii="Arial" w:eastAsia="Times New Roman" w:hAnsi="Arial" w:cs="Arial"/>
          <w:b/>
          <w:color w:val="000000"/>
          <w:sz w:val="28"/>
          <w:szCs w:val="28"/>
          <w:lang w:eastAsia="fr-FR"/>
        </w:rPr>
        <w:t>Introduction</w:t>
      </w:r>
      <w:r w:rsidR="00F51448" w:rsidRPr="006B0414">
        <w:rPr>
          <w:rFonts w:ascii="Arial" w:eastAsia="Times New Roman" w:hAnsi="Arial" w:cs="Arial"/>
          <w:b/>
          <w:color w:val="000000"/>
          <w:sz w:val="28"/>
          <w:szCs w:val="28"/>
          <w:lang w:eastAsia="fr-FR"/>
        </w:rPr>
        <w:br/>
      </w:r>
      <w:r w:rsidR="00F5358D" w:rsidRPr="006B0414">
        <w:rPr>
          <w:rFonts w:ascii="Arial" w:eastAsia="Times New Roman" w:hAnsi="Arial" w:cs="Arial"/>
          <w:color w:val="000000"/>
          <w:sz w:val="24"/>
          <w:szCs w:val="24"/>
          <w:lang w:eastAsia="fr-FR"/>
        </w:rPr>
        <w:t xml:space="preserve">Après avoir déjà défini les besoins fonctionnels et </w:t>
      </w:r>
      <w:r w:rsidR="005E2F2E" w:rsidRPr="006B0414">
        <w:rPr>
          <w:rFonts w:ascii="Arial" w:eastAsia="Times New Roman" w:hAnsi="Arial" w:cs="Arial"/>
          <w:color w:val="000000"/>
          <w:sz w:val="24"/>
          <w:szCs w:val="24"/>
          <w:lang w:eastAsia="fr-FR"/>
        </w:rPr>
        <w:t>non fonctionnels et après détailler les différents cas d’utilisations du projet, au cours du chapitre précédent, il est temps maintenant de faire la phase de modélisation. Cette étape représente une des plus importantes phases dans un projet informatique puisqu’elle définit l’architecture du logiciel et permet d’analyser les besoins fonctionnels</w:t>
      </w:r>
      <w:r w:rsidR="00CE63BA" w:rsidRPr="006B0414">
        <w:rPr>
          <w:rFonts w:ascii="Arial" w:eastAsia="Times New Roman" w:hAnsi="Arial" w:cs="Arial"/>
          <w:color w:val="000000"/>
          <w:sz w:val="24"/>
          <w:szCs w:val="24"/>
          <w:lang w:eastAsia="fr-FR"/>
        </w:rPr>
        <w:t xml:space="preserve"> afin de les traduire à des </w:t>
      </w:r>
      <w:r w:rsidR="006B0414" w:rsidRPr="006B0414">
        <w:rPr>
          <w:rFonts w:ascii="Arial" w:eastAsia="Times New Roman" w:hAnsi="Arial" w:cs="Arial"/>
          <w:color w:val="000000"/>
          <w:sz w:val="24"/>
          <w:szCs w:val="24"/>
          <w:lang w:eastAsia="fr-FR"/>
        </w:rPr>
        <w:t>diagrammes.</w:t>
      </w:r>
    </w:p>
    <w:p w:rsidR="006B0414" w:rsidRPr="006B0414" w:rsidRDefault="006B0414" w:rsidP="00A061FD">
      <w:pPr>
        <w:autoSpaceDE w:val="0"/>
        <w:autoSpaceDN w:val="0"/>
        <w:adjustRightInd w:val="0"/>
        <w:spacing w:after="0" w:line="480" w:lineRule="auto"/>
        <w:jc w:val="both"/>
        <w:rPr>
          <w:rFonts w:ascii="Arial" w:eastAsia="Times New Roman" w:hAnsi="Arial" w:cs="Arial"/>
          <w:sz w:val="24"/>
          <w:szCs w:val="24"/>
          <w:lang w:eastAsia="fr-FR"/>
        </w:rPr>
      </w:pPr>
      <w:r w:rsidRPr="006B0414">
        <w:rPr>
          <w:rFonts w:ascii="Arial" w:hAnsi="Arial" w:cs="Arial"/>
          <w:sz w:val="24"/>
          <w:szCs w:val="24"/>
        </w:rPr>
        <w:t>Dans ce chapitre nous commençant</w:t>
      </w:r>
      <w:r w:rsidR="00927B24">
        <w:rPr>
          <w:rFonts w:ascii="Arial" w:hAnsi="Arial" w:cs="Arial"/>
          <w:sz w:val="24"/>
          <w:szCs w:val="24"/>
        </w:rPr>
        <w:t xml:space="preserve"> par exposer</w:t>
      </w:r>
      <w:r w:rsidRPr="006B0414">
        <w:rPr>
          <w:rFonts w:ascii="Arial" w:hAnsi="Arial" w:cs="Arial"/>
          <w:sz w:val="24"/>
          <w:szCs w:val="24"/>
        </w:rPr>
        <w:t xml:space="preserve"> </w:t>
      </w:r>
      <w:r w:rsidRPr="006B0414">
        <w:rPr>
          <w:rFonts w:ascii="Arial" w:eastAsia="Times New Roman" w:hAnsi="Arial" w:cs="Arial"/>
          <w:sz w:val="24"/>
          <w:szCs w:val="24"/>
          <w:lang w:eastAsia="fr-FR"/>
        </w:rPr>
        <w:t>l'architecture utilisée en définissant les</w:t>
      </w:r>
      <w:r>
        <w:rPr>
          <w:rFonts w:ascii="Arial" w:eastAsia="Times New Roman" w:hAnsi="Arial" w:cs="Arial"/>
          <w:sz w:val="24"/>
          <w:szCs w:val="24"/>
          <w:lang w:eastAsia="fr-FR"/>
        </w:rPr>
        <w:t xml:space="preserve"> </w:t>
      </w:r>
      <w:r w:rsidRPr="006B0414">
        <w:rPr>
          <w:rFonts w:ascii="Arial" w:eastAsia="Times New Roman" w:hAnsi="Arial" w:cs="Arial"/>
          <w:sz w:val="24"/>
          <w:szCs w:val="24"/>
          <w:lang w:eastAsia="fr-FR"/>
        </w:rPr>
        <w:t>différentes couches et composantes ainsi que</w:t>
      </w:r>
      <w:r w:rsidR="007142CA">
        <w:rPr>
          <w:rFonts w:ascii="Arial" w:eastAsia="Times New Roman" w:hAnsi="Arial" w:cs="Arial"/>
          <w:sz w:val="24"/>
          <w:szCs w:val="24"/>
          <w:lang w:eastAsia="fr-FR"/>
        </w:rPr>
        <w:t xml:space="preserve"> l’architecture de flux de travail</w:t>
      </w:r>
      <w:r w:rsidRPr="006B0414">
        <w:rPr>
          <w:rFonts w:ascii="Arial" w:eastAsia="Times New Roman" w:hAnsi="Arial" w:cs="Arial"/>
          <w:sz w:val="24"/>
          <w:szCs w:val="24"/>
          <w:lang w:eastAsia="fr-FR"/>
        </w:rPr>
        <w:t xml:space="preserve"> </w:t>
      </w:r>
      <w:r w:rsidR="007142CA">
        <w:rPr>
          <w:rFonts w:ascii="Arial" w:eastAsia="Times New Roman" w:hAnsi="Arial" w:cs="Arial"/>
          <w:sz w:val="24"/>
          <w:szCs w:val="24"/>
          <w:lang w:eastAsia="fr-FR"/>
        </w:rPr>
        <w:t xml:space="preserve">et </w:t>
      </w:r>
      <w:r w:rsidRPr="006B0414">
        <w:rPr>
          <w:rFonts w:ascii="Arial" w:eastAsia="Times New Roman" w:hAnsi="Arial" w:cs="Arial"/>
          <w:sz w:val="24"/>
          <w:szCs w:val="24"/>
          <w:lang w:eastAsia="fr-FR"/>
        </w:rPr>
        <w:t>le</w:t>
      </w:r>
      <w:r w:rsidR="00D410A2">
        <w:rPr>
          <w:rFonts w:ascii="Arial" w:eastAsia="Times New Roman" w:hAnsi="Arial" w:cs="Arial"/>
          <w:sz w:val="24"/>
          <w:szCs w:val="24"/>
          <w:lang w:eastAsia="fr-FR"/>
        </w:rPr>
        <w:t>s</w:t>
      </w:r>
      <w:r w:rsidRPr="006B0414">
        <w:rPr>
          <w:rFonts w:ascii="Arial" w:eastAsia="Times New Roman" w:hAnsi="Arial" w:cs="Arial"/>
          <w:sz w:val="24"/>
          <w:szCs w:val="24"/>
          <w:lang w:eastAsia="fr-FR"/>
        </w:rPr>
        <w:t xml:space="preserve"> patron</w:t>
      </w:r>
      <w:r w:rsidR="00D410A2">
        <w:rPr>
          <w:rFonts w:ascii="Arial" w:eastAsia="Times New Roman" w:hAnsi="Arial" w:cs="Arial"/>
          <w:sz w:val="24"/>
          <w:szCs w:val="24"/>
          <w:lang w:eastAsia="fr-FR"/>
        </w:rPr>
        <w:t>s</w:t>
      </w:r>
      <w:r w:rsidRPr="006B0414">
        <w:rPr>
          <w:rFonts w:ascii="Arial" w:eastAsia="Times New Roman" w:hAnsi="Arial" w:cs="Arial"/>
          <w:sz w:val="24"/>
          <w:szCs w:val="24"/>
          <w:lang w:eastAsia="fr-FR"/>
        </w:rPr>
        <w:t xml:space="preserve"> de conception utilisé</w:t>
      </w:r>
      <w:r w:rsidRPr="006B0414">
        <w:rPr>
          <w:rFonts w:ascii="Arial" w:hAnsi="Arial" w:cs="Arial"/>
          <w:sz w:val="24"/>
          <w:szCs w:val="24"/>
        </w:rPr>
        <w:t xml:space="preserve"> puis nous passons à décrire et exposer les diagrammes les plus utiles pour une description rigoureuse et complète pour notre solution.</w:t>
      </w:r>
    </w:p>
    <w:p w:rsidR="00372D2B" w:rsidRDefault="00927B24" w:rsidP="00A061FD">
      <w:pPr>
        <w:pStyle w:val="Paragraphedeliste"/>
        <w:numPr>
          <w:ilvl w:val="0"/>
          <w:numId w:val="1"/>
        </w:numPr>
        <w:spacing w:after="0" w:line="480" w:lineRule="auto"/>
        <w:jc w:val="both"/>
        <w:rPr>
          <w:rFonts w:ascii="Arial" w:hAnsi="Arial" w:cs="Arial"/>
          <w:b/>
          <w:sz w:val="28"/>
          <w:szCs w:val="28"/>
        </w:rPr>
      </w:pPr>
      <w:r w:rsidRPr="00927B24">
        <w:rPr>
          <w:rFonts w:ascii="Arial" w:hAnsi="Arial" w:cs="Arial"/>
          <w:b/>
          <w:sz w:val="28"/>
          <w:szCs w:val="28"/>
        </w:rPr>
        <w:t>Conception architecturale</w:t>
      </w:r>
    </w:p>
    <w:p w:rsidR="006A7992" w:rsidRPr="006A7992" w:rsidRDefault="001B7D2B" w:rsidP="00A061FD">
      <w:pPr>
        <w:pStyle w:val="Paragraphedeliste"/>
        <w:numPr>
          <w:ilvl w:val="1"/>
          <w:numId w:val="1"/>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6A7992" w:rsidRPr="007142CA" w:rsidRDefault="001B7D2B" w:rsidP="00A061FD">
      <w:pPr>
        <w:pStyle w:val="Paragraphedeliste"/>
        <w:numPr>
          <w:ilvl w:val="1"/>
          <w:numId w:val="14"/>
        </w:numPr>
        <w:spacing w:after="0" w:line="480" w:lineRule="auto"/>
        <w:jc w:val="both"/>
        <w:rPr>
          <w:rFonts w:ascii="Arial" w:hAnsi="Arial" w:cs="Arial"/>
          <w:b/>
          <w:sz w:val="28"/>
          <w:szCs w:val="28"/>
        </w:rPr>
      </w:pPr>
      <w:r>
        <w:rPr>
          <w:rFonts w:ascii="Arial" w:hAnsi="Arial" w:cs="Arial"/>
          <w:b/>
          <w:sz w:val="28"/>
          <w:szCs w:val="28"/>
        </w:rPr>
        <w:t>Courrier arrivé</w:t>
      </w:r>
    </w:p>
    <w:p w:rsidR="007F6597" w:rsidRDefault="007142CA" w:rsidP="00A061FD">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w:t>
      </w:r>
      <w:r w:rsidR="007F6597">
        <w:rPr>
          <w:rFonts w:ascii="Arial" w:hAnsi="Arial" w:cs="Arial"/>
          <w:sz w:val="24"/>
          <w:szCs w:val="24"/>
        </w:rPr>
        <w:t> :</w:t>
      </w:r>
    </w:p>
    <w:p w:rsidR="00BD5EC7" w:rsidRDefault="007142CA" w:rsidP="00A061FD">
      <w:pPr>
        <w:spacing w:after="0" w:line="480" w:lineRule="auto"/>
        <w:jc w:val="both"/>
        <w:rPr>
          <w:rFonts w:ascii="Arial" w:hAnsi="Arial" w:cs="Arial"/>
          <w:sz w:val="24"/>
          <w:szCs w:val="24"/>
        </w:rPr>
      </w:pPr>
      <w:r>
        <w:rPr>
          <w:rFonts w:ascii="Arial" w:hAnsi="Arial" w:cs="Arial"/>
          <w:sz w:val="24"/>
          <w:szCs w:val="24"/>
        </w:rPr>
        <w:t xml:space="preserve"> </w:t>
      </w:r>
      <w:r w:rsidR="007F6597">
        <w:rPr>
          <w:rFonts w:ascii="Arial" w:hAnsi="Arial" w:cs="Arial"/>
          <w:sz w:val="24"/>
          <w:szCs w:val="24"/>
        </w:rPr>
        <w:t>Un document</w:t>
      </w:r>
      <w:r w:rsidR="00C3192A">
        <w:rPr>
          <w:rFonts w:ascii="Arial" w:hAnsi="Arial" w:cs="Arial"/>
          <w:sz w:val="24"/>
          <w:szCs w:val="24"/>
        </w:rPr>
        <w:t xml:space="preserve"> </w:t>
      </w:r>
      <w:r w:rsidR="007F6597">
        <w:rPr>
          <w:rFonts w:ascii="Arial" w:hAnsi="Arial" w:cs="Arial"/>
          <w:sz w:val="24"/>
          <w:szCs w:val="24"/>
        </w:rPr>
        <w:t>(facture, demande, …) sera reçu par le bureau d’ordre</w:t>
      </w:r>
      <w:r w:rsidR="007F6597">
        <w:rPr>
          <w:rFonts w:ascii="Arial" w:hAnsi="Arial" w:cs="Arial"/>
          <w:sz w:val="24"/>
          <w:szCs w:val="24"/>
          <w:vertAlign w:val="superscript"/>
        </w:rPr>
        <w:t>1</w:t>
      </w:r>
      <w:r w:rsidR="00BD5EC7">
        <w:rPr>
          <w:rFonts w:ascii="Arial" w:hAnsi="Arial" w:cs="Arial"/>
          <w:sz w:val="24"/>
          <w:szCs w:val="24"/>
        </w:rPr>
        <w:t>,</w:t>
      </w:r>
      <w:r w:rsidR="003764D9">
        <w:rPr>
          <w:rFonts w:ascii="Arial" w:hAnsi="Arial" w:cs="Arial"/>
          <w:sz w:val="24"/>
          <w:szCs w:val="24"/>
        </w:rPr>
        <w:t xml:space="preserve"> </w:t>
      </w:r>
      <w:r w:rsidR="00BD5EC7">
        <w:rPr>
          <w:rFonts w:ascii="Arial" w:hAnsi="Arial" w:cs="Arial"/>
          <w:sz w:val="24"/>
          <w:szCs w:val="24"/>
        </w:rPr>
        <w:t xml:space="preserve">un agent du bureau d’ordre va donc créer un courrier arrivé avec toute les informations nécessaire en attachant le(s)les document(s) comme </w:t>
      </w:r>
      <w:r w:rsidR="00C3192A">
        <w:rPr>
          <w:rFonts w:ascii="Arial" w:hAnsi="Arial" w:cs="Arial"/>
          <w:sz w:val="24"/>
          <w:szCs w:val="24"/>
        </w:rPr>
        <w:t>étant</w:t>
      </w:r>
      <w:r w:rsidR="00BD5EC7">
        <w:rPr>
          <w:rFonts w:ascii="Arial" w:hAnsi="Arial" w:cs="Arial"/>
          <w:sz w:val="24"/>
          <w:szCs w:val="24"/>
        </w:rPr>
        <w:t xml:space="preserve"> une/des pièce(s) jointe(s) du courrier.</w:t>
      </w:r>
    </w:p>
    <w:p w:rsidR="006A7992" w:rsidRDefault="00BD5EC7" w:rsidP="00A061FD">
      <w:pPr>
        <w:spacing w:after="0" w:line="480" w:lineRule="auto"/>
        <w:jc w:val="both"/>
        <w:rPr>
          <w:rFonts w:ascii="Arial" w:hAnsi="Arial" w:cs="Arial"/>
          <w:sz w:val="24"/>
          <w:szCs w:val="24"/>
        </w:rPr>
      </w:pPr>
      <w:r>
        <w:rPr>
          <w:rFonts w:ascii="Arial" w:hAnsi="Arial" w:cs="Arial"/>
          <w:sz w:val="24"/>
          <w:szCs w:val="24"/>
        </w:rPr>
        <w:t xml:space="preserve">Après sa création le courrier sera donc révisé par </w:t>
      </w:r>
      <w:r w:rsidR="00C3192A">
        <w:rPr>
          <w:rFonts w:ascii="Arial" w:hAnsi="Arial" w:cs="Arial"/>
          <w:sz w:val="24"/>
          <w:szCs w:val="24"/>
        </w:rPr>
        <w:t>l</w:t>
      </w:r>
      <w:r>
        <w:rPr>
          <w:rFonts w:ascii="Arial" w:hAnsi="Arial" w:cs="Arial"/>
          <w:sz w:val="24"/>
          <w:szCs w:val="24"/>
        </w:rPr>
        <w:t xml:space="preserve">e chef du bureau d’ordre qui </w:t>
      </w:r>
      <w:r w:rsidR="00C3192A">
        <w:rPr>
          <w:rFonts w:ascii="Arial" w:hAnsi="Arial" w:cs="Arial"/>
          <w:sz w:val="24"/>
          <w:szCs w:val="24"/>
        </w:rPr>
        <w:t>a deux choix :</w:t>
      </w:r>
    </w:p>
    <w:p w:rsidR="00C3192A" w:rsidRDefault="00C3192A" w:rsidP="00A061FD">
      <w:pPr>
        <w:pStyle w:val="Paragraphedeliste"/>
        <w:numPr>
          <w:ilvl w:val="0"/>
          <w:numId w:val="15"/>
        </w:numPr>
        <w:spacing w:after="0" w:line="480" w:lineRule="auto"/>
        <w:jc w:val="both"/>
        <w:rPr>
          <w:rFonts w:ascii="Arial" w:hAnsi="Arial" w:cs="Arial"/>
          <w:sz w:val="24"/>
          <w:szCs w:val="24"/>
        </w:rPr>
      </w:pPr>
      <w:r w:rsidRPr="00C3192A">
        <w:rPr>
          <w:rFonts w:ascii="Arial" w:hAnsi="Arial" w:cs="Arial"/>
          <w:sz w:val="24"/>
          <w:szCs w:val="24"/>
        </w:rPr>
        <w:t>Refuser le courrier</w:t>
      </w:r>
      <w:r w:rsidR="00531BE9">
        <w:rPr>
          <w:rFonts w:ascii="Arial" w:hAnsi="Arial" w:cs="Arial"/>
          <w:sz w:val="24"/>
          <w:szCs w:val="24"/>
        </w:rPr>
        <w:t> :</w:t>
      </w:r>
      <w:r>
        <w:rPr>
          <w:rFonts w:ascii="Arial" w:hAnsi="Arial" w:cs="Arial"/>
          <w:sz w:val="24"/>
          <w:szCs w:val="24"/>
        </w:rPr>
        <w:t xml:space="preserve"> dans ce cas le courrier sera renvoyé vers les agents du bureau d’ordre pour le modifier ou le supprimer.</w:t>
      </w:r>
    </w:p>
    <w:p w:rsidR="00531BE9" w:rsidRDefault="00C3192A" w:rsidP="00A061FD">
      <w:pPr>
        <w:pStyle w:val="Paragraphedeliste"/>
        <w:numPr>
          <w:ilvl w:val="0"/>
          <w:numId w:val="15"/>
        </w:numPr>
        <w:spacing w:after="0" w:line="480" w:lineRule="auto"/>
        <w:jc w:val="both"/>
        <w:rPr>
          <w:rFonts w:ascii="Arial" w:hAnsi="Arial" w:cs="Arial"/>
          <w:sz w:val="24"/>
          <w:szCs w:val="24"/>
        </w:rPr>
      </w:pPr>
      <w:r>
        <w:rPr>
          <w:rFonts w:ascii="Arial" w:hAnsi="Arial" w:cs="Arial"/>
          <w:sz w:val="24"/>
          <w:szCs w:val="24"/>
        </w:rPr>
        <w:t>Valider le courrier</w:t>
      </w:r>
      <w:r w:rsidR="00531BE9">
        <w:rPr>
          <w:rFonts w:ascii="Arial" w:hAnsi="Arial" w:cs="Arial"/>
          <w:sz w:val="24"/>
          <w:szCs w:val="24"/>
        </w:rPr>
        <w:t> :</w:t>
      </w:r>
      <w:r w:rsidR="00353D47">
        <w:rPr>
          <w:rFonts w:ascii="Arial" w:hAnsi="Arial" w:cs="Arial"/>
          <w:sz w:val="24"/>
          <w:szCs w:val="24"/>
        </w:rPr>
        <w:t xml:space="preserve"> </w:t>
      </w:r>
      <w:r w:rsidR="00531BE9">
        <w:rPr>
          <w:rFonts w:ascii="Arial" w:hAnsi="Arial" w:cs="Arial"/>
          <w:sz w:val="24"/>
          <w:szCs w:val="24"/>
        </w:rPr>
        <w:t>dans ce cas le scénario normal se poursuit.</w:t>
      </w:r>
    </w:p>
    <w:p w:rsidR="00531BE9" w:rsidRDefault="00531BE9" w:rsidP="00A061FD">
      <w:pPr>
        <w:spacing w:after="0" w:line="480" w:lineRule="auto"/>
        <w:jc w:val="both"/>
        <w:rPr>
          <w:rFonts w:ascii="Arial" w:hAnsi="Arial" w:cs="Arial"/>
          <w:sz w:val="24"/>
          <w:szCs w:val="24"/>
        </w:rPr>
      </w:pPr>
      <w:r>
        <w:rPr>
          <w:rFonts w:ascii="Arial" w:hAnsi="Arial" w:cs="Arial"/>
          <w:sz w:val="24"/>
          <w:szCs w:val="24"/>
        </w:rPr>
        <w:lastRenderedPageBreak/>
        <w:t>Le courrier sera envoyé vers le chef de la direction où le courrier est destiné qui va traiter ce courrier, il a le choix donc parmi deux situations :</w:t>
      </w:r>
    </w:p>
    <w:p w:rsidR="00531BE9" w:rsidRDefault="00531BE9" w:rsidP="00A061FD">
      <w:pPr>
        <w:pStyle w:val="Paragraphedeliste"/>
        <w:numPr>
          <w:ilvl w:val="0"/>
          <w:numId w:val="16"/>
        </w:numPr>
        <w:spacing w:after="0" w:line="480" w:lineRule="auto"/>
        <w:jc w:val="both"/>
        <w:rPr>
          <w:rFonts w:ascii="Arial" w:hAnsi="Arial" w:cs="Arial"/>
          <w:sz w:val="24"/>
          <w:szCs w:val="24"/>
        </w:rPr>
      </w:pPr>
      <w:r>
        <w:rPr>
          <w:rFonts w:ascii="Arial" w:hAnsi="Arial" w:cs="Arial"/>
          <w:sz w:val="24"/>
          <w:szCs w:val="24"/>
        </w:rPr>
        <w:t>Soit archiver le courrier et dans ce cas le flux se termine</w:t>
      </w:r>
    </w:p>
    <w:p w:rsidR="00531BE9" w:rsidRDefault="00531BE9" w:rsidP="00A061FD">
      <w:pPr>
        <w:pStyle w:val="Paragraphedeliste"/>
        <w:numPr>
          <w:ilvl w:val="0"/>
          <w:numId w:val="16"/>
        </w:numPr>
        <w:spacing w:after="0" w:line="480" w:lineRule="auto"/>
        <w:jc w:val="both"/>
        <w:rPr>
          <w:rFonts w:ascii="Arial" w:hAnsi="Arial" w:cs="Arial"/>
          <w:sz w:val="24"/>
          <w:szCs w:val="24"/>
        </w:rPr>
      </w:pPr>
      <w:r>
        <w:rPr>
          <w:rFonts w:ascii="Arial" w:hAnsi="Arial" w:cs="Arial"/>
          <w:sz w:val="24"/>
          <w:szCs w:val="24"/>
        </w:rPr>
        <w:t>Soit transférer le courrier vers un employé de la direction qui va effectuer d’autre traitements et ce transfère va boucler jusqu’à ce que un employé archive le courrier et met fin à ce flux.</w:t>
      </w:r>
    </w:p>
    <w:p w:rsidR="005B0D88" w:rsidRPr="005B0D88" w:rsidRDefault="005B0D88" w:rsidP="00A061FD">
      <w:pPr>
        <w:spacing w:after="0" w:line="480" w:lineRule="auto"/>
        <w:jc w:val="center"/>
        <w:rPr>
          <w:rFonts w:ascii="Arial" w:hAnsi="Arial" w:cs="Arial"/>
          <w:sz w:val="24"/>
          <w:szCs w:val="24"/>
        </w:rPr>
      </w:pPr>
      <w:r>
        <w:rPr>
          <w:rFonts w:ascii="Arial" w:hAnsi="Arial" w:cs="Arial"/>
          <w:noProof/>
          <w:sz w:val="24"/>
          <w:szCs w:val="24"/>
          <w:lang w:eastAsia="fr-FR"/>
        </w:rPr>
        <w:drawing>
          <wp:anchor distT="0" distB="0" distL="114300" distR="114300" simplePos="0" relativeHeight="251680768" behindDoc="1" locked="0" layoutInCell="1" allowOverlap="1">
            <wp:simplePos x="0" y="0"/>
            <wp:positionH relativeFrom="margin">
              <wp:align>right</wp:align>
            </wp:positionH>
            <wp:positionV relativeFrom="paragraph">
              <wp:posOffset>0</wp:posOffset>
            </wp:positionV>
            <wp:extent cx="5758815" cy="6481445"/>
            <wp:effectExtent l="0" t="0" r="0" b="0"/>
            <wp:wrapTight wrapText="bothSides">
              <wp:wrapPolygon edited="0">
                <wp:start x="0" y="0"/>
                <wp:lineTo x="0" y="21522"/>
                <wp:lineTo x="21507" y="21522"/>
                <wp:lineTo x="21507" y="0"/>
                <wp:lineTo x="0" y="0"/>
              </wp:wrapPolygon>
            </wp:wrapTight>
            <wp:docPr id="10" name="Image 10"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4B5" w:rsidRPr="00C042A3" w:rsidRDefault="00A664B5" w:rsidP="00A061FD">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lastRenderedPageBreak/>
        <w:t xml:space="preserve">Figure 13 : </w:t>
      </w:r>
      <w:r>
        <w:rPr>
          <w:rFonts w:ascii="TimesNewRomanPS-ItalicMT" w:eastAsia="Times New Roman" w:hAnsi="TimesNewRomanPS-ItalicMT" w:cs="TimesNewRomanPS-ItalicMT"/>
          <w:i/>
          <w:iCs/>
          <w:sz w:val="24"/>
          <w:szCs w:val="24"/>
          <w:lang w:eastAsia="fr-FR"/>
        </w:rPr>
        <w:t>flux de travail courrier arrivé</w:t>
      </w:r>
    </w:p>
    <w:p w:rsidR="00531BE9" w:rsidRPr="00531BE9" w:rsidRDefault="00531BE9" w:rsidP="00A061FD">
      <w:pPr>
        <w:spacing w:after="0" w:line="480" w:lineRule="auto"/>
        <w:jc w:val="center"/>
        <w:rPr>
          <w:rFonts w:ascii="Arial" w:hAnsi="Arial" w:cs="Arial"/>
          <w:sz w:val="24"/>
          <w:szCs w:val="24"/>
        </w:rPr>
      </w:pPr>
    </w:p>
    <w:p w:rsidR="006A7992" w:rsidRDefault="006A7992" w:rsidP="00A061FD">
      <w:pPr>
        <w:pStyle w:val="Paragraphedeliste"/>
        <w:numPr>
          <w:ilvl w:val="1"/>
          <w:numId w:val="14"/>
        </w:numPr>
        <w:spacing w:after="0" w:line="480" w:lineRule="auto"/>
        <w:jc w:val="both"/>
        <w:rPr>
          <w:rFonts w:ascii="Arial" w:hAnsi="Arial" w:cs="Arial"/>
          <w:b/>
          <w:sz w:val="28"/>
          <w:szCs w:val="28"/>
        </w:rPr>
      </w:pPr>
      <w:r>
        <w:rPr>
          <w:rFonts w:ascii="Arial" w:hAnsi="Arial" w:cs="Arial"/>
          <w:b/>
          <w:sz w:val="28"/>
          <w:szCs w:val="28"/>
        </w:rPr>
        <w:t>Courrier interne</w:t>
      </w:r>
    </w:p>
    <w:p w:rsidR="003764D9" w:rsidRDefault="003764D9" w:rsidP="00A061FD">
      <w:pPr>
        <w:spacing w:after="0" w:line="480" w:lineRule="auto"/>
        <w:jc w:val="both"/>
        <w:rPr>
          <w:rFonts w:ascii="Arial" w:hAnsi="Arial" w:cs="Arial"/>
          <w:sz w:val="24"/>
          <w:szCs w:val="24"/>
        </w:rPr>
      </w:pPr>
      <w:r>
        <w:rPr>
          <w:rFonts w:ascii="Arial" w:hAnsi="Arial" w:cs="Arial"/>
          <w:sz w:val="24"/>
          <w:szCs w:val="24"/>
        </w:rPr>
        <w:t>N</w:t>
      </w:r>
      <w:r w:rsidR="00A664B5">
        <w:rPr>
          <w:rFonts w:ascii="Arial" w:hAnsi="Arial" w:cs="Arial"/>
          <w:sz w:val="24"/>
          <w:szCs w:val="24"/>
        </w:rPr>
        <w:t>otre deuxième</w:t>
      </w:r>
      <w:r>
        <w:rPr>
          <w:rFonts w:ascii="Arial" w:hAnsi="Arial" w:cs="Arial"/>
          <w:sz w:val="24"/>
          <w:szCs w:val="24"/>
        </w:rPr>
        <w:t xml:space="preserve"> flux de travail est un courrier interne :</w:t>
      </w:r>
    </w:p>
    <w:p w:rsidR="001E53B2" w:rsidRDefault="003764D9" w:rsidP="00A061FD">
      <w:pPr>
        <w:spacing w:after="0" w:line="480" w:lineRule="auto"/>
        <w:jc w:val="both"/>
        <w:rPr>
          <w:rFonts w:ascii="Arial" w:hAnsi="Arial" w:cs="Arial"/>
          <w:sz w:val="24"/>
          <w:szCs w:val="24"/>
        </w:rPr>
      </w:pPr>
      <w:r>
        <w:rPr>
          <w:rFonts w:ascii="Arial" w:hAnsi="Arial" w:cs="Arial"/>
          <w:sz w:val="24"/>
          <w:szCs w:val="24"/>
        </w:rPr>
        <w:t xml:space="preserve">Ce courrier peut être généralement (demande de congé, demande d’avance, demande de sortie, …). Ce courrier donc peut être créer donc par n’importe quel employé dans la société, à la création il y a vérification du statut </w:t>
      </w:r>
      <w:r w:rsidR="001E53B2">
        <w:rPr>
          <w:rFonts w:ascii="Arial" w:hAnsi="Arial" w:cs="Arial"/>
          <w:sz w:val="24"/>
          <w:szCs w:val="24"/>
        </w:rPr>
        <w:t>du créateur :</w:t>
      </w:r>
    </w:p>
    <w:p w:rsidR="001E53B2" w:rsidRPr="001E53B2" w:rsidRDefault="001E53B2" w:rsidP="00A061FD">
      <w:pPr>
        <w:pStyle w:val="Paragraphedeliste"/>
        <w:numPr>
          <w:ilvl w:val="0"/>
          <w:numId w:val="17"/>
        </w:numPr>
        <w:spacing w:after="0" w:line="480" w:lineRule="auto"/>
        <w:jc w:val="both"/>
        <w:rPr>
          <w:rFonts w:ascii="Arial" w:hAnsi="Arial" w:cs="Arial"/>
          <w:sz w:val="24"/>
          <w:szCs w:val="24"/>
        </w:rPr>
      </w:pPr>
      <w:r>
        <w:rPr>
          <w:rFonts w:ascii="Arial" w:hAnsi="Arial" w:cs="Arial"/>
          <w:sz w:val="24"/>
          <w:szCs w:val="24"/>
        </w:rPr>
        <w:t>S’il est un chef de département ou bureau d’ordre il va être envoyé directement vers le chef la direction</w:t>
      </w:r>
      <w:r w:rsidR="00A664B5">
        <w:rPr>
          <w:rFonts w:ascii="Arial" w:hAnsi="Arial" w:cs="Arial"/>
          <w:sz w:val="24"/>
          <w:szCs w:val="24"/>
        </w:rPr>
        <w:t xml:space="preserve"> destinatrice pour être traiter.</w:t>
      </w:r>
    </w:p>
    <w:p w:rsidR="005B0D88" w:rsidRDefault="001E53B2" w:rsidP="00A061FD">
      <w:pPr>
        <w:pStyle w:val="Paragraphedeliste"/>
        <w:numPr>
          <w:ilvl w:val="0"/>
          <w:numId w:val="17"/>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sidR="00A664B5">
        <w:rPr>
          <w:rFonts w:ascii="Arial" w:hAnsi="Arial" w:cs="Arial"/>
          <w:sz w:val="24"/>
          <w:szCs w:val="24"/>
        </w:rPr>
        <w:t>.</w:t>
      </w:r>
    </w:p>
    <w:p w:rsidR="00A664B5" w:rsidRDefault="00A664B5" w:rsidP="00A061FD">
      <w:pPr>
        <w:spacing w:after="0" w:line="480" w:lineRule="auto"/>
        <w:jc w:val="both"/>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81792" behindDoc="1" locked="0" layoutInCell="1" allowOverlap="1">
            <wp:simplePos x="0" y="0"/>
            <wp:positionH relativeFrom="margin">
              <wp:align>right</wp:align>
            </wp:positionH>
            <wp:positionV relativeFrom="paragraph">
              <wp:posOffset>800100</wp:posOffset>
            </wp:positionV>
            <wp:extent cx="5758815" cy="6475730"/>
            <wp:effectExtent l="0" t="0" r="0" b="1270"/>
            <wp:wrapTight wrapText="bothSides">
              <wp:wrapPolygon edited="0">
                <wp:start x="0" y="0"/>
                <wp:lineTo x="0" y="21541"/>
                <wp:lineTo x="21507" y="21541"/>
                <wp:lineTo x="21507" y="0"/>
                <wp:lineTo x="0" y="0"/>
              </wp:wrapPolygon>
            </wp:wrapTight>
            <wp:docPr id="11" name="Image 11"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Le chef de la direction destinatrice a donc le choix entre archiver le courrier et finir le flux ou bien transférer le document vers l’un des employé</w:t>
      </w:r>
      <w:r w:rsidR="00BD6B33">
        <w:rPr>
          <w:rFonts w:ascii="Arial" w:hAnsi="Arial" w:cs="Arial"/>
          <w:sz w:val="24"/>
          <w:szCs w:val="24"/>
        </w:rPr>
        <w:t>s</w:t>
      </w:r>
      <w:r>
        <w:rPr>
          <w:rFonts w:ascii="Arial" w:hAnsi="Arial" w:cs="Arial"/>
          <w:sz w:val="24"/>
          <w:szCs w:val="24"/>
        </w:rPr>
        <w:t xml:space="preserve"> de la direction et ainsi de suite.</w:t>
      </w:r>
    </w:p>
    <w:p w:rsidR="00A664B5" w:rsidRDefault="00A664B5" w:rsidP="00A061FD">
      <w:pPr>
        <w:spacing w:after="0" w:line="480" w:lineRule="auto"/>
        <w:jc w:val="both"/>
        <w:rPr>
          <w:rFonts w:ascii="Arial" w:hAnsi="Arial" w:cs="Arial"/>
          <w:sz w:val="24"/>
          <w:szCs w:val="24"/>
        </w:rPr>
      </w:pPr>
    </w:p>
    <w:p w:rsidR="00A664B5" w:rsidRPr="00C042A3" w:rsidRDefault="00A664B5" w:rsidP="00A061FD">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 xml:space="preserve">Figure 13 : </w:t>
      </w:r>
      <w:r>
        <w:rPr>
          <w:rFonts w:ascii="TimesNewRomanPS-ItalicMT" w:eastAsia="Times New Roman" w:hAnsi="TimesNewRomanPS-ItalicMT" w:cs="TimesNewRomanPS-ItalicMT"/>
          <w:i/>
          <w:iCs/>
          <w:sz w:val="24"/>
          <w:szCs w:val="24"/>
          <w:lang w:eastAsia="fr-FR"/>
        </w:rPr>
        <w:t>Flux de travail courrier interne</w:t>
      </w:r>
    </w:p>
    <w:p w:rsidR="00A664B5" w:rsidRDefault="00A664B5" w:rsidP="00A061FD">
      <w:pPr>
        <w:spacing w:after="0" w:line="480" w:lineRule="auto"/>
        <w:jc w:val="center"/>
        <w:rPr>
          <w:rFonts w:ascii="Arial" w:hAnsi="Arial" w:cs="Arial"/>
          <w:sz w:val="24"/>
          <w:szCs w:val="24"/>
        </w:rPr>
      </w:pPr>
    </w:p>
    <w:p w:rsidR="00A664B5" w:rsidRDefault="00A664B5" w:rsidP="00A061FD">
      <w:pPr>
        <w:spacing w:after="0" w:line="480" w:lineRule="auto"/>
        <w:jc w:val="both"/>
        <w:rPr>
          <w:rFonts w:ascii="Arial" w:hAnsi="Arial" w:cs="Arial"/>
          <w:sz w:val="24"/>
          <w:szCs w:val="24"/>
        </w:rPr>
      </w:pPr>
    </w:p>
    <w:p w:rsidR="00A664B5" w:rsidRPr="00A664B5" w:rsidRDefault="00A664B5" w:rsidP="00A061FD">
      <w:pPr>
        <w:spacing w:after="0" w:line="480" w:lineRule="auto"/>
        <w:jc w:val="both"/>
        <w:rPr>
          <w:rFonts w:ascii="Arial" w:hAnsi="Arial" w:cs="Arial"/>
          <w:sz w:val="24"/>
          <w:szCs w:val="24"/>
        </w:rPr>
      </w:pPr>
    </w:p>
    <w:p w:rsidR="006A7992" w:rsidRDefault="006A7992" w:rsidP="00A061FD">
      <w:pPr>
        <w:pStyle w:val="Paragraphedeliste"/>
        <w:numPr>
          <w:ilvl w:val="1"/>
          <w:numId w:val="14"/>
        </w:numPr>
        <w:spacing w:after="0" w:line="480" w:lineRule="auto"/>
        <w:jc w:val="both"/>
        <w:rPr>
          <w:rFonts w:ascii="Arial" w:hAnsi="Arial" w:cs="Arial"/>
          <w:b/>
          <w:sz w:val="28"/>
          <w:szCs w:val="28"/>
        </w:rPr>
      </w:pPr>
      <w:r>
        <w:rPr>
          <w:rFonts w:ascii="Arial" w:hAnsi="Arial" w:cs="Arial"/>
          <w:b/>
          <w:sz w:val="28"/>
          <w:szCs w:val="28"/>
        </w:rPr>
        <w:t>Courrier sortant</w:t>
      </w:r>
    </w:p>
    <w:p w:rsidR="00BD6B33" w:rsidRPr="00BD6B33" w:rsidRDefault="00BD6B33" w:rsidP="00A061FD">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BD6B33" w:rsidRDefault="00BD6B33" w:rsidP="00A061FD">
      <w:pPr>
        <w:spacing w:after="0" w:line="480" w:lineRule="auto"/>
        <w:jc w:val="both"/>
        <w:rPr>
          <w:rFonts w:ascii="Arial" w:hAnsi="Arial" w:cs="Arial"/>
          <w:sz w:val="24"/>
          <w:szCs w:val="24"/>
        </w:rPr>
      </w:pPr>
      <w:r w:rsidRPr="00BD6B33">
        <w:rPr>
          <w:rFonts w:ascii="Arial" w:hAnsi="Arial" w:cs="Arial"/>
          <w:sz w:val="24"/>
          <w:szCs w:val="24"/>
        </w:rPr>
        <w:t>Ce courrier peut être généralement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Pr="00BD6B33">
        <w:rPr>
          <w:rFonts w:ascii="Arial" w:hAnsi="Arial" w:cs="Arial"/>
          <w:sz w:val="24"/>
          <w:szCs w:val="24"/>
        </w:rPr>
        <w:t>, …). Ce courrier donc peut être créer donc par n’importe quel employé dans la société, à la création il y a vérification du statut du créateur :</w:t>
      </w:r>
    </w:p>
    <w:p w:rsidR="001D6323" w:rsidRPr="001E53B2" w:rsidRDefault="001D6323" w:rsidP="00A061FD">
      <w:pPr>
        <w:pStyle w:val="Paragraphedeliste"/>
        <w:numPr>
          <w:ilvl w:val="0"/>
          <w:numId w:val="17"/>
        </w:numPr>
        <w:spacing w:after="0" w:line="480" w:lineRule="auto"/>
        <w:jc w:val="both"/>
        <w:rPr>
          <w:rFonts w:ascii="Arial" w:hAnsi="Arial" w:cs="Arial"/>
          <w:sz w:val="24"/>
          <w:szCs w:val="24"/>
        </w:rPr>
      </w:pPr>
      <w:r>
        <w:rPr>
          <w:rFonts w:ascii="Arial" w:hAnsi="Arial" w:cs="Arial"/>
          <w:sz w:val="24"/>
          <w:szCs w:val="24"/>
        </w:rPr>
        <w:t>S’il est un chef de département il va être envoyé directement vers le chef du bureau d’ordre pour être traiter.</w:t>
      </w:r>
    </w:p>
    <w:p w:rsidR="001D6323" w:rsidRDefault="001D6323" w:rsidP="00A061FD">
      <w:pPr>
        <w:pStyle w:val="Paragraphedeliste"/>
        <w:numPr>
          <w:ilvl w:val="0"/>
          <w:numId w:val="17"/>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1D6323" w:rsidRDefault="001D6323" w:rsidP="00A061FD">
      <w:pPr>
        <w:spacing w:after="0" w:line="480" w:lineRule="auto"/>
        <w:jc w:val="both"/>
        <w:rPr>
          <w:rFonts w:ascii="Arial" w:hAnsi="Arial" w:cs="Arial"/>
          <w:sz w:val="24"/>
          <w:szCs w:val="24"/>
        </w:rPr>
      </w:pPr>
      <w:r>
        <w:rPr>
          <w:rFonts w:ascii="Arial" w:hAnsi="Arial" w:cs="Arial"/>
          <w:sz w:val="24"/>
          <w:szCs w:val="24"/>
        </w:rPr>
        <w:t>Le chef du bureau d’ordre a donc le choix entre archiver le courrier et finir le flux ou bien transférer le document vers l’un des employés de la direction et ainsi de suite.</w:t>
      </w:r>
    </w:p>
    <w:p w:rsidR="001D6323" w:rsidRDefault="001D6323" w:rsidP="00A061FD">
      <w:pPr>
        <w:spacing w:after="0" w:line="480" w:lineRule="auto"/>
        <w:jc w:val="both"/>
        <w:rPr>
          <w:rFonts w:ascii="Arial" w:hAnsi="Arial" w:cs="Arial"/>
          <w:sz w:val="24"/>
          <w:szCs w:val="24"/>
        </w:rPr>
      </w:pPr>
    </w:p>
    <w:p w:rsidR="001D6323" w:rsidRDefault="001D6323" w:rsidP="00A061FD">
      <w:pPr>
        <w:spacing w:after="0" w:line="480" w:lineRule="auto"/>
        <w:jc w:val="center"/>
        <w:rPr>
          <w:rFonts w:ascii="Arial" w:hAnsi="Arial" w:cs="Arial"/>
          <w:sz w:val="24"/>
          <w:szCs w:val="24"/>
        </w:rPr>
      </w:pPr>
    </w:p>
    <w:p w:rsidR="001D6323" w:rsidRDefault="001D6323" w:rsidP="00A061FD">
      <w:pPr>
        <w:spacing w:after="0" w:line="480" w:lineRule="auto"/>
        <w:jc w:val="center"/>
        <w:rPr>
          <w:rFonts w:ascii="Arial" w:hAnsi="Arial" w:cs="Arial"/>
          <w:sz w:val="24"/>
          <w:szCs w:val="24"/>
        </w:rPr>
      </w:pPr>
    </w:p>
    <w:p w:rsidR="001D6323" w:rsidRDefault="001D6323" w:rsidP="00A061FD">
      <w:pPr>
        <w:spacing w:after="0" w:line="480" w:lineRule="auto"/>
        <w:jc w:val="center"/>
        <w:rPr>
          <w:rFonts w:ascii="Arial" w:hAnsi="Arial" w:cs="Arial"/>
          <w:sz w:val="24"/>
          <w:szCs w:val="24"/>
        </w:rPr>
      </w:pPr>
    </w:p>
    <w:p w:rsidR="001D6323" w:rsidRPr="00BD6B33" w:rsidRDefault="001D6323" w:rsidP="00A061FD">
      <w:pPr>
        <w:spacing w:after="0" w:line="480" w:lineRule="auto"/>
        <w:jc w:val="center"/>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82816" behindDoc="1" locked="0" layoutInCell="1" allowOverlap="1">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12" name="Image 12"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6323" w:rsidRPr="00C042A3" w:rsidRDefault="001D6323" w:rsidP="00A061FD">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 xml:space="preserve">Figure 13 : </w:t>
      </w:r>
      <w:r>
        <w:rPr>
          <w:rFonts w:ascii="TimesNewRomanPS-ItalicMT" w:eastAsia="Times New Roman" w:hAnsi="TimesNewRomanPS-ItalicMT" w:cs="TimesNewRomanPS-ItalicMT"/>
          <w:i/>
          <w:iCs/>
          <w:sz w:val="24"/>
          <w:szCs w:val="24"/>
          <w:lang w:eastAsia="fr-FR"/>
        </w:rPr>
        <w:t>flux de travail courrier sortant</w:t>
      </w:r>
    </w:p>
    <w:p w:rsidR="00F51CA0" w:rsidRPr="00F51CA0" w:rsidRDefault="00F51CA0" w:rsidP="00A061FD">
      <w:pPr>
        <w:spacing w:after="0" w:line="480" w:lineRule="auto"/>
        <w:jc w:val="both"/>
        <w:rPr>
          <w:rFonts w:ascii="Arial" w:hAnsi="Arial" w:cs="Arial"/>
          <w:b/>
          <w:sz w:val="28"/>
          <w:szCs w:val="28"/>
        </w:rPr>
      </w:pPr>
    </w:p>
    <w:p w:rsidR="00276894" w:rsidRPr="00276894" w:rsidRDefault="00372D2B" w:rsidP="00A061FD">
      <w:pPr>
        <w:pStyle w:val="Paragraphedeliste"/>
        <w:numPr>
          <w:ilvl w:val="1"/>
          <w:numId w:val="1"/>
        </w:numPr>
        <w:spacing w:after="0" w:line="480" w:lineRule="auto"/>
        <w:jc w:val="both"/>
        <w:rPr>
          <w:rFonts w:ascii="Arial" w:hAnsi="Arial" w:cs="Arial"/>
          <w:b/>
          <w:sz w:val="28"/>
          <w:szCs w:val="28"/>
        </w:rPr>
      </w:pPr>
      <w:r>
        <w:rPr>
          <w:rFonts w:ascii="Arial" w:hAnsi="Arial" w:cs="Arial"/>
          <w:b/>
          <w:sz w:val="28"/>
          <w:szCs w:val="28"/>
        </w:rPr>
        <w:t xml:space="preserve">Choix des patrons de conceptions </w:t>
      </w:r>
    </w:p>
    <w:p w:rsidR="00CE4B56" w:rsidRPr="00CE4B56" w:rsidRDefault="00CE4B56" w:rsidP="00A061FD">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CE4B56" w:rsidRPr="00CE4B56" w:rsidRDefault="00CE4B56" w:rsidP="00A061FD">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CE4B56" w:rsidRDefault="00CE4B56" w:rsidP="00A061FD">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276894" w:rsidRDefault="00276894" w:rsidP="00A061FD">
      <w:pPr>
        <w:autoSpaceDE w:val="0"/>
        <w:autoSpaceDN w:val="0"/>
        <w:adjustRightInd w:val="0"/>
        <w:spacing w:after="0" w:line="480" w:lineRule="auto"/>
        <w:jc w:val="both"/>
        <w:rPr>
          <w:rFonts w:ascii="Arial" w:eastAsia="Times New Roman" w:hAnsi="Arial" w:cs="Arial"/>
          <w:sz w:val="24"/>
          <w:szCs w:val="24"/>
          <w:lang w:eastAsia="fr-FR"/>
        </w:rPr>
      </w:pPr>
    </w:p>
    <w:p w:rsidR="00276894" w:rsidRDefault="00276894" w:rsidP="00A061FD">
      <w:pPr>
        <w:pStyle w:val="Paragraphedeliste"/>
        <w:numPr>
          <w:ilvl w:val="1"/>
          <w:numId w:val="6"/>
        </w:numPr>
        <w:autoSpaceDE w:val="0"/>
        <w:autoSpaceDN w:val="0"/>
        <w:adjustRightInd w:val="0"/>
        <w:spacing w:after="0" w:line="480" w:lineRule="auto"/>
        <w:jc w:val="both"/>
        <w:rPr>
          <w:rFonts w:ascii="Arial" w:eastAsia="Times New Roman" w:hAnsi="Arial" w:cs="Arial"/>
          <w:b/>
          <w:sz w:val="28"/>
          <w:szCs w:val="28"/>
          <w:lang w:eastAsia="fr-FR"/>
        </w:rPr>
      </w:pPr>
      <w:r w:rsidRPr="001678D7">
        <w:rPr>
          <w:rFonts w:ascii="Arial" w:eastAsia="Times New Roman" w:hAnsi="Arial" w:cs="Arial"/>
          <w:b/>
          <w:sz w:val="28"/>
          <w:szCs w:val="28"/>
          <w:lang w:eastAsia="fr-FR"/>
        </w:rPr>
        <w:t>Intérêt des patrons de conception</w:t>
      </w:r>
    </w:p>
    <w:p w:rsidR="001678D7" w:rsidRPr="00276894" w:rsidRDefault="001678D7" w:rsidP="00A061FD">
      <w:pPr>
        <w:autoSpaceDE w:val="0"/>
        <w:autoSpaceDN w:val="0"/>
        <w:adjustRightInd w:val="0"/>
        <w:spacing w:after="0" w:line="480" w:lineRule="auto"/>
        <w:ind w:left="708" w:firstLine="708"/>
        <w:jc w:val="both"/>
        <w:rPr>
          <w:rFonts w:ascii="Arial" w:hAnsi="Arial" w:cs="Arial"/>
          <w:b/>
          <w:sz w:val="28"/>
          <w:szCs w:val="28"/>
        </w:rPr>
      </w:pPr>
    </w:p>
    <w:p w:rsidR="001678D7" w:rsidRPr="00276894" w:rsidRDefault="001678D7" w:rsidP="00A061FD">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1678D7" w:rsidRPr="00276894" w:rsidRDefault="001678D7" w:rsidP="00A061FD">
      <w:pPr>
        <w:pStyle w:val="Paragraphedeliste"/>
        <w:numPr>
          <w:ilvl w:val="0"/>
          <w:numId w:val="2"/>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1678D7" w:rsidRPr="00276894" w:rsidRDefault="001678D7" w:rsidP="00A061FD">
      <w:pPr>
        <w:pStyle w:val="Paragraphedeliste"/>
        <w:numPr>
          <w:ilvl w:val="0"/>
          <w:numId w:val="2"/>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p>
    <w:p w:rsidR="001678D7" w:rsidRPr="00276894" w:rsidRDefault="001678D7" w:rsidP="00A061FD">
      <w:pPr>
        <w:pStyle w:val="Paragraphedeliste"/>
        <w:numPr>
          <w:ilvl w:val="0"/>
          <w:numId w:val="2"/>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p>
    <w:p w:rsidR="001678D7" w:rsidRPr="00276894" w:rsidRDefault="001678D7" w:rsidP="00A061FD">
      <w:pPr>
        <w:pStyle w:val="Paragraphedeliste"/>
        <w:numPr>
          <w:ilvl w:val="0"/>
          <w:numId w:val="2"/>
        </w:numPr>
        <w:autoSpaceDE w:val="0"/>
        <w:autoSpaceDN w:val="0"/>
        <w:adjustRightInd w:val="0"/>
        <w:spacing w:after="0" w:line="480" w:lineRule="auto"/>
        <w:jc w:val="both"/>
        <w:rPr>
          <w:rFonts w:ascii="Arial" w:hAnsi="Arial" w:cs="Arial"/>
        </w:rPr>
      </w:pPr>
      <w:r w:rsidRPr="00276894">
        <w:rPr>
          <w:rFonts w:ascii="Arial" w:eastAsia="Times New Roman" w:hAnsi="Arial" w:cs="Arial"/>
          <w:sz w:val="24"/>
          <w:szCs w:val="24"/>
          <w:lang w:eastAsia="fr-FR"/>
        </w:rPr>
        <w:t>Identifier les avantages / inconvénients / limites de ces solutions</w:t>
      </w:r>
    </w:p>
    <w:p w:rsidR="001678D7" w:rsidRPr="001678D7" w:rsidRDefault="001678D7"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1678D7" w:rsidRDefault="00D345AE" w:rsidP="00A061FD">
      <w:pPr>
        <w:pStyle w:val="Paragraphedeliste"/>
        <w:numPr>
          <w:ilvl w:val="1"/>
          <w:numId w:val="6"/>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 xml:space="preserve">Le patron, </w:t>
      </w:r>
      <w:r w:rsidR="001678D7">
        <w:rPr>
          <w:rFonts w:ascii="Arial" w:eastAsia="Times New Roman" w:hAnsi="Arial" w:cs="Arial"/>
          <w:b/>
          <w:sz w:val="28"/>
          <w:szCs w:val="28"/>
          <w:lang w:eastAsia="fr-FR"/>
        </w:rPr>
        <w:t>de conception MVC</w:t>
      </w:r>
      <w:r>
        <w:rPr>
          <w:rFonts w:ascii="Arial" w:eastAsia="Times New Roman" w:hAnsi="Arial" w:cs="Arial"/>
          <w:b/>
          <w:sz w:val="28"/>
          <w:szCs w:val="28"/>
          <w:lang w:eastAsia="fr-FR"/>
        </w:rPr>
        <w:t xml:space="preserve"> (</w:t>
      </w:r>
      <w:r w:rsidRPr="00D345AE">
        <w:rPr>
          <w:rFonts w:ascii="Arial" w:eastAsia="Times New Roman" w:hAnsi="Arial" w:cs="Arial"/>
          <w:b/>
          <w:sz w:val="28"/>
          <w:szCs w:val="28"/>
          <w:lang w:eastAsia="fr-FR"/>
        </w:rPr>
        <w:t>http://prof.bpesquet.fr/cours/modele-mvc/</w:t>
      </w:r>
      <w:r>
        <w:rPr>
          <w:rFonts w:ascii="Arial" w:eastAsia="Times New Roman" w:hAnsi="Arial" w:cs="Arial"/>
          <w:b/>
          <w:sz w:val="28"/>
          <w:szCs w:val="28"/>
          <w:lang w:eastAsia="fr-FR"/>
        </w:rPr>
        <w:t>)</w:t>
      </w:r>
    </w:p>
    <w:p w:rsidR="00D345AE" w:rsidRDefault="00D345AE" w:rsidP="00A061FD">
      <w:pPr>
        <w:autoSpaceDE w:val="0"/>
        <w:autoSpaceDN w:val="0"/>
        <w:adjustRightInd w:val="0"/>
        <w:spacing w:after="0" w:line="480" w:lineRule="auto"/>
        <w:jc w:val="both"/>
        <w:rPr>
          <w:rFonts w:ascii="Arial" w:eastAsia="Times New Roman" w:hAnsi="Arial" w:cs="Arial"/>
          <w:sz w:val="24"/>
          <w:szCs w:val="24"/>
          <w:lang w:eastAsia="fr-FR"/>
        </w:rPr>
      </w:pPr>
    </w:p>
    <w:p w:rsidR="00C042A3" w:rsidRDefault="00C042A3" w:rsidP="00A061FD">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3 différentes parties :</w:t>
      </w:r>
    </w:p>
    <w:p w:rsidR="00D345AE" w:rsidRDefault="00D345AE" w:rsidP="00A061FD">
      <w:pPr>
        <w:autoSpaceDE w:val="0"/>
        <w:autoSpaceDN w:val="0"/>
        <w:adjustRightInd w:val="0"/>
        <w:spacing w:after="0" w:line="480" w:lineRule="auto"/>
        <w:jc w:val="both"/>
        <w:rPr>
          <w:rFonts w:ascii="Arial" w:eastAsia="Times New Roman" w:hAnsi="Arial" w:cs="Arial"/>
          <w:sz w:val="24"/>
          <w:szCs w:val="24"/>
          <w:lang w:eastAsia="fr-FR"/>
        </w:rPr>
      </w:pPr>
    </w:p>
    <w:p w:rsidR="00C042A3" w:rsidRDefault="00C042A3" w:rsidP="00A061FD">
      <w:pPr>
        <w:pStyle w:val="Paragraphedeliste"/>
        <w:numPr>
          <w:ilvl w:val="0"/>
          <w:numId w:val="7"/>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modèle </w:t>
      </w:r>
      <w:r w:rsidR="006D4E7C">
        <w:rPr>
          <w:rFonts w:ascii="Arial" w:eastAsia="Times New Roman" w:hAnsi="Arial" w:cs="Arial"/>
          <w:sz w:val="24"/>
          <w:szCs w:val="24"/>
          <w:lang w:eastAsia="fr-FR"/>
        </w:rPr>
        <w:t>(les données)</w:t>
      </w:r>
    </w:p>
    <w:p w:rsidR="00C042A3" w:rsidRDefault="00C042A3" w:rsidP="00A061FD">
      <w:pPr>
        <w:pStyle w:val="Paragraphedeliste"/>
        <w:numPr>
          <w:ilvl w:val="0"/>
          <w:numId w:val="7"/>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vue </w:t>
      </w:r>
      <w:r w:rsidR="006D4E7C">
        <w:rPr>
          <w:rFonts w:ascii="Arial" w:eastAsia="Times New Roman" w:hAnsi="Arial" w:cs="Arial"/>
          <w:sz w:val="24"/>
          <w:szCs w:val="24"/>
          <w:lang w:eastAsia="fr-FR"/>
        </w:rPr>
        <w:t>(la présentation)</w:t>
      </w:r>
    </w:p>
    <w:p w:rsidR="00C042A3" w:rsidRPr="00C042A3" w:rsidRDefault="00C042A3" w:rsidP="00A061FD">
      <w:pPr>
        <w:pStyle w:val="Paragraphedeliste"/>
        <w:numPr>
          <w:ilvl w:val="0"/>
          <w:numId w:val="7"/>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Pr="00C042A3">
        <w:rPr>
          <w:rFonts w:ascii="Arial" w:hAnsi="Arial" w:cs="Arial"/>
          <w:iCs/>
          <w:sz w:val="24"/>
          <w:szCs w:val="24"/>
          <w:shd w:val="clear" w:color="auto" w:fill="FFFFFF"/>
        </w:rPr>
        <w:t>Contrôleur </w:t>
      </w:r>
      <w:r w:rsidR="006D4E7C">
        <w:rPr>
          <w:rFonts w:ascii="Arial" w:hAnsi="Arial" w:cs="Arial"/>
          <w:iCs/>
          <w:sz w:val="24"/>
          <w:szCs w:val="24"/>
          <w:shd w:val="clear" w:color="auto" w:fill="FFFFFF"/>
        </w:rPr>
        <w:t>(le traitement)</w:t>
      </w: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rFonts w:ascii="Arial" w:eastAsia="Times New Roman" w:hAnsi="Arial" w:cs="Arial"/>
          <w:noProof/>
          <w:sz w:val="24"/>
          <w:szCs w:val="24"/>
          <w:lang w:eastAsia="fr-FR"/>
        </w:rPr>
        <w:drawing>
          <wp:anchor distT="0" distB="0" distL="114300" distR="114300" simplePos="0" relativeHeight="251678720" behindDoc="1" locked="0" layoutInCell="1" allowOverlap="1">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 name="Image 3"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C042A3" w:rsidRDefault="00C042A3" w:rsidP="00A061FD">
      <w:pPr>
        <w:pStyle w:val="Paragraphedeliste"/>
        <w:spacing w:after="0" w:line="480" w:lineRule="auto"/>
        <w:jc w:val="both"/>
        <w:rPr>
          <w:rFonts w:ascii="Arial" w:hAnsi="Arial" w:cs="Arial"/>
          <w:b/>
          <w:sz w:val="28"/>
          <w:szCs w:val="28"/>
        </w:rPr>
      </w:pPr>
    </w:p>
    <w:p w:rsidR="00C042A3" w:rsidRPr="00C042A3" w:rsidRDefault="00C042A3" w:rsidP="00A061FD">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 xml:space="preserve">Figure 13 : </w:t>
      </w:r>
      <w:r w:rsidRPr="00C042A3">
        <w:rPr>
          <w:rFonts w:ascii="TimesNewRomanPS-ItalicMT" w:eastAsia="Times New Roman" w:hAnsi="TimesNewRomanPS-ItalicMT" w:cs="TimesNewRomanPS-ItalicMT"/>
          <w:i/>
          <w:iCs/>
          <w:sz w:val="24"/>
          <w:szCs w:val="24"/>
          <w:lang w:eastAsia="fr-FR"/>
        </w:rPr>
        <w:t>Le patron de conception MVC</w:t>
      </w:r>
    </w:p>
    <w:p w:rsidR="00500529" w:rsidRDefault="00C042A3" w:rsidP="00A061FD">
      <w:pPr>
        <w:pStyle w:val="Paragraphedeliste"/>
        <w:numPr>
          <w:ilvl w:val="2"/>
          <w:numId w:val="6"/>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500529" w:rsidRPr="00500529" w:rsidRDefault="00500529" w:rsidP="00A061FD">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500529" w:rsidRDefault="00500529" w:rsidP="00A061FD">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596558" w:rsidRDefault="00500529" w:rsidP="00A061FD">
      <w:pPr>
        <w:pStyle w:val="Paragraphedeliste"/>
        <w:numPr>
          <w:ilvl w:val="2"/>
          <w:numId w:val="6"/>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596558" w:rsidRPr="00596558" w:rsidRDefault="00596558" w:rsidP="00A061FD">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fournit le modèle et recevoir tous les actions de l’utilisateur.</w:t>
      </w:r>
    </w:p>
    <w:p w:rsidR="00C042A3" w:rsidRPr="00596558" w:rsidRDefault="00C042A3" w:rsidP="00A061FD">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D345AE" w:rsidRPr="00D345AE" w:rsidRDefault="00596558" w:rsidP="00A061FD">
      <w:pPr>
        <w:pStyle w:val="Paragraphedeliste"/>
        <w:numPr>
          <w:ilvl w:val="2"/>
          <w:numId w:val="6"/>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D345AE" w:rsidRPr="009E3BF7" w:rsidRDefault="00D345AE" w:rsidP="00A061FD">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t xml:space="preserve">Le contrôleur gère la dynamique </w:t>
      </w:r>
      <w:r>
        <w:rPr>
          <w:rFonts w:ascii="Arial" w:hAnsi="Arial" w:cs="Arial"/>
          <w:sz w:val="24"/>
          <w:szCs w:val="24"/>
        </w:rPr>
        <w:t>de l’application</w:t>
      </w:r>
      <w:r w:rsidRPr="009E3BF7">
        <w:rPr>
          <w:rFonts w:ascii="Arial" w:hAnsi="Arial" w:cs="Arial"/>
          <w:sz w:val="24"/>
          <w:szCs w:val="24"/>
        </w:rPr>
        <w:t>,</w:t>
      </w:r>
      <w:r w:rsidRPr="009E3BF7">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il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D345AE" w:rsidRPr="00D345AE" w:rsidRDefault="00D345AE" w:rsidP="00A061FD">
      <w:pPr>
        <w:autoSpaceDE w:val="0"/>
        <w:autoSpaceDN w:val="0"/>
        <w:adjustRightInd w:val="0"/>
        <w:spacing w:after="0" w:line="480" w:lineRule="auto"/>
        <w:jc w:val="both"/>
        <w:rPr>
          <w:rFonts w:ascii="Arial" w:eastAsia="Times New Roman" w:hAnsi="Arial" w:cs="Arial"/>
          <w:b/>
          <w:sz w:val="28"/>
          <w:szCs w:val="28"/>
          <w:lang w:eastAsia="fr-FR"/>
        </w:rPr>
      </w:pPr>
    </w:p>
    <w:p w:rsidR="00D345AE" w:rsidRDefault="00D345AE" w:rsidP="00A061FD">
      <w:pPr>
        <w:pStyle w:val="Paragraphedeliste"/>
        <w:numPr>
          <w:ilvl w:val="2"/>
          <w:numId w:val="6"/>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Intérêt du patron MVC</w:t>
      </w:r>
    </w:p>
    <w:p w:rsidR="00D120F8" w:rsidRPr="00D345AE" w:rsidRDefault="00D120F8" w:rsidP="00A061FD">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Le bénéfice principal de cette architecture est d’</w:t>
      </w:r>
      <w:r w:rsidRPr="00D345AE">
        <w:rPr>
          <w:rFonts w:ascii="Arial" w:hAnsi="Arial" w:cs="Arial"/>
          <w:sz w:val="24"/>
          <w:szCs w:val="24"/>
          <w:shd w:val="clear" w:color="auto" w:fill="F1F6FF"/>
        </w:rPr>
        <w:t>avoir une dépendance minimale entre les diffé</w:t>
      </w:r>
      <w:r>
        <w:rPr>
          <w:rFonts w:ascii="Arial" w:hAnsi="Arial" w:cs="Arial"/>
          <w:sz w:val="24"/>
          <w:szCs w:val="24"/>
          <w:shd w:val="clear" w:color="auto" w:fill="F1F6FF"/>
        </w:rPr>
        <w:t xml:space="preserve">rentes couches de l'application ce qui permet de diviser l’équipe de développement selon leur spécialité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p>
    <w:p w:rsidR="00D120F8" w:rsidRPr="00D345AE" w:rsidRDefault="00D120F8" w:rsidP="00A061FD">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D120F8" w:rsidRPr="00D345AE" w:rsidRDefault="00D120F8" w:rsidP="00A061FD">
      <w:pPr>
        <w:pStyle w:val="Paragraphedeliste"/>
        <w:numPr>
          <w:ilvl w:val="0"/>
          <w:numId w:val="8"/>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D120F8" w:rsidRPr="00D345AE" w:rsidRDefault="00D120F8" w:rsidP="00A061FD">
      <w:pPr>
        <w:pStyle w:val="Paragraphedeliste"/>
        <w:numPr>
          <w:ilvl w:val="0"/>
          <w:numId w:val="8"/>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02685E" w:rsidRPr="000F2037" w:rsidRDefault="00D120F8" w:rsidP="00A061FD">
      <w:pPr>
        <w:pStyle w:val="Paragraphedeliste"/>
        <w:numPr>
          <w:ilvl w:val="0"/>
          <w:numId w:val="8"/>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E8349E" w:rsidRDefault="00E8349E" w:rsidP="00A061FD">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BD3713" w:rsidRDefault="0002685E" w:rsidP="00A061FD">
      <w:pPr>
        <w:pStyle w:val="Paragraphedeliste"/>
        <w:numPr>
          <w:ilvl w:val="1"/>
          <w:numId w:val="6"/>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BD3713" w:rsidRPr="00BD3713" w:rsidRDefault="00BD3713" w:rsidP="00A061FD">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lastRenderedPageBreak/>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de la reste de l’application, il permet essentiellement le découplage entre la couche métier  et la couche de persistance.</w:t>
      </w:r>
    </w:p>
    <w:p w:rsidR="00BD3713" w:rsidRDefault="00BD3713" w:rsidP="00A061FD">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02685E" w:rsidRDefault="00BD3713" w:rsidP="00A061FD">
      <w:pPr>
        <w:pStyle w:val="Paragraphedeliste"/>
        <w:numPr>
          <w:ilvl w:val="2"/>
          <w:numId w:val="6"/>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0F2037" w:rsidRPr="000F2037" w:rsidRDefault="000F2037" w:rsidP="00A061FD">
      <w:pPr>
        <w:autoSpaceDE w:val="0"/>
        <w:autoSpaceDN w:val="0"/>
        <w:adjustRightInd w:val="0"/>
        <w:spacing w:after="0" w:line="480" w:lineRule="auto"/>
        <w:jc w:val="both"/>
        <w:rPr>
          <w:rFonts w:ascii="TimesNewRomanPSMT" w:eastAsia="SymbolMT" w:hAnsi="TimesNewRomanPSMT" w:cs="TimesNewRomanPSMT"/>
          <w:sz w:val="24"/>
          <w:szCs w:val="24"/>
          <w:lang w:eastAsia="fr-FR"/>
        </w:rPr>
      </w:pPr>
      <w:r w:rsidRPr="000F2037">
        <w:rPr>
          <w:rFonts w:ascii="TimesNewRomanPSMT" w:eastAsia="SymbolMT" w:hAnsi="TimesNewRomanPSMT" w:cs="TimesNewRomanPSMT"/>
          <w:sz w:val="24"/>
          <w:szCs w:val="24"/>
          <w:lang w:eastAsia="fr-FR"/>
        </w:rPr>
        <w:t>Plus facile de modifier le code qui gère la persistance (changement de SGBD ou même de modèle de données)</w:t>
      </w:r>
    </w:p>
    <w:p w:rsidR="000F2037" w:rsidRPr="000F2037" w:rsidRDefault="000F2037" w:rsidP="00A061FD">
      <w:pPr>
        <w:autoSpaceDE w:val="0"/>
        <w:autoSpaceDN w:val="0"/>
        <w:adjustRightInd w:val="0"/>
        <w:spacing w:after="0" w:line="480" w:lineRule="auto"/>
        <w:jc w:val="both"/>
        <w:rPr>
          <w:rFonts w:ascii="TimesNewRomanPSMT" w:eastAsia="SymbolMT" w:hAnsi="TimesNewRomanPSMT" w:cs="TimesNewRomanPSMT"/>
          <w:sz w:val="24"/>
          <w:szCs w:val="24"/>
          <w:lang w:eastAsia="fr-FR"/>
        </w:rPr>
      </w:pPr>
      <w:r w:rsidRPr="000F2037">
        <w:rPr>
          <w:rFonts w:ascii="TimesNewRomanPSMT" w:eastAsia="SymbolMT" w:hAnsi="TimesNewRomanPSMT" w:cs="TimesNewRomanPSMT"/>
          <w:sz w:val="24"/>
          <w:szCs w:val="24"/>
          <w:lang w:eastAsia="fr-FR"/>
        </w:rPr>
        <w:t>Plus facile pour les accès.</w:t>
      </w:r>
    </w:p>
    <w:p w:rsidR="000F2037" w:rsidRPr="000F2037" w:rsidRDefault="000F2037" w:rsidP="00A061FD">
      <w:pPr>
        <w:autoSpaceDE w:val="0"/>
        <w:autoSpaceDN w:val="0"/>
        <w:adjustRightInd w:val="0"/>
        <w:spacing w:after="0" w:line="480" w:lineRule="auto"/>
        <w:jc w:val="both"/>
        <w:rPr>
          <w:rFonts w:ascii="Arial" w:eastAsia="Times New Roman" w:hAnsi="Arial" w:cs="Arial"/>
          <w:b/>
          <w:sz w:val="28"/>
          <w:szCs w:val="28"/>
          <w:lang w:eastAsia="fr-FR"/>
        </w:rPr>
      </w:pPr>
      <w:r w:rsidRPr="000F2037">
        <w:rPr>
          <w:rFonts w:ascii="TimesNewRomanPSMT" w:eastAsia="SymbolMT" w:hAnsi="TimesNewRomanPSMT" w:cs="TimesNewRomanPSMT"/>
          <w:sz w:val="24"/>
          <w:szCs w:val="24"/>
          <w:lang w:eastAsia="fr-FR"/>
        </w:rPr>
        <w:t>Sans doute le modèle de conception le plus utilisé dans le monde de la persistance.</w:t>
      </w:r>
    </w:p>
    <w:p w:rsidR="000F2037" w:rsidRPr="000F2037" w:rsidRDefault="000F2037" w:rsidP="00A061FD">
      <w:pPr>
        <w:autoSpaceDE w:val="0"/>
        <w:autoSpaceDN w:val="0"/>
        <w:adjustRightInd w:val="0"/>
        <w:spacing w:after="0" w:line="480" w:lineRule="auto"/>
        <w:rPr>
          <w:rFonts w:ascii="Arial" w:eastAsia="Times New Roman" w:hAnsi="Arial" w:cs="Arial"/>
          <w:b/>
          <w:sz w:val="28"/>
          <w:szCs w:val="28"/>
          <w:lang w:eastAsia="fr-FR"/>
        </w:rPr>
      </w:pPr>
    </w:p>
    <w:p w:rsidR="000F2037" w:rsidRDefault="000F2037" w:rsidP="00A061FD">
      <w:pPr>
        <w:pStyle w:val="Paragraphedeliste"/>
        <w:numPr>
          <w:ilvl w:val="2"/>
          <w:numId w:val="6"/>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Architecture MVC+DAO de l’application</w:t>
      </w:r>
    </w:p>
    <w:p w:rsidR="00C042A3" w:rsidRPr="0002685E" w:rsidRDefault="00C042A3" w:rsidP="00A061FD">
      <w:pPr>
        <w:spacing w:after="0" w:line="480" w:lineRule="auto"/>
        <w:ind w:left="720"/>
        <w:rPr>
          <w:rFonts w:ascii="Arial" w:hAnsi="Arial" w:cs="Arial"/>
          <w:b/>
          <w:sz w:val="28"/>
          <w:szCs w:val="28"/>
        </w:rPr>
      </w:pPr>
    </w:p>
    <w:p w:rsidR="00C042A3" w:rsidRDefault="00C042A3" w:rsidP="00A061FD">
      <w:pPr>
        <w:pStyle w:val="Paragraphedeliste"/>
        <w:spacing w:after="0" w:line="480" w:lineRule="auto"/>
        <w:jc w:val="both"/>
        <w:rPr>
          <w:rFonts w:ascii="Arial" w:hAnsi="Arial" w:cs="Arial"/>
          <w:b/>
          <w:sz w:val="28"/>
          <w:szCs w:val="28"/>
        </w:rPr>
      </w:pPr>
    </w:p>
    <w:p w:rsidR="000F2037" w:rsidRPr="00722738" w:rsidRDefault="000F2037" w:rsidP="00A061FD">
      <w:pPr>
        <w:spacing w:after="0" w:line="480" w:lineRule="auto"/>
        <w:jc w:val="center"/>
        <w:rPr>
          <w:rFonts w:ascii="Arial" w:hAnsi="Arial" w:cs="Arial"/>
          <w:i/>
          <w:sz w:val="24"/>
          <w:szCs w:val="24"/>
        </w:rPr>
      </w:pPr>
      <w:r>
        <w:rPr>
          <w:rFonts w:ascii="Arial" w:eastAsia="Times New Roman" w:hAnsi="Arial" w:cs="Arial"/>
          <w:noProof/>
          <w:sz w:val="24"/>
          <w:szCs w:val="24"/>
          <w:lang w:eastAsia="fr-FR"/>
        </w:rPr>
        <w:lastRenderedPageBreak/>
        <w:drawing>
          <wp:anchor distT="0" distB="0" distL="114300" distR="114300" simplePos="0" relativeHeight="251679744" behindDoc="1" locked="0" layoutInCell="1" allowOverlap="1">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6" name="Image 6"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2037">
        <w:rPr>
          <w:rFonts w:ascii="Arial" w:hAnsi="Arial" w:cs="Arial"/>
          <w:b/>
          <w:i/>
          <w:sz w:val="24"/>
          <w:szCs w:val="24"/>
          <w:u w:val="single"/>
        </w:rPr>
        <w:t xml:space="preserve"> </w:t>
      </w:r>
    </w:p>
    <w:p w:rsidR="00882EF8" w:rsidRDefault="000F2037" w:rsidP="00A061FD">
      <w:pPr>
        <w:pStyle w:val="Paragraphedeliste"/>
        <w:spacing w:after="0" w:line="480" w:lineRule="auto"/>
        <w:jc w:val="center"/>
        <w:rPr>
          <w:rFonts w:ascii="Arial" w:hAnsi="Arial" w:cs="Arial"/>
          <w:i/>
          <w:sz w:val="24"/>
          <w:szCs w:val="24"/>
          <w:u w:val="single"/>
        </w:rPr>
      </w:pPr>
      <w:r w:rsidRPr="00722738">
        <w:rPr>
          <w:rFonts w:ascii="Arial" w:hAnsi="Arial" w:cs="Arial"/>
          <w:b/>
          <w:i/>
          <w:sz w:val="24"/>
          <w:szCs w:val="24"/>
          <w:u w:val="single"/>
        </w:rPr>
        <w:t>Figure </w:t>
      </w:r>
      <w:r w:rsidRPr="00722738">
        <w:rPr>
          <w:rFonts w:ascii="Arial" w:hAnsi="Arial" w:cs="Arial"/>
          <w:i/>
          <w:sz w:val="24"/>
          <w:szCs w:val="24"/>
          <w:u w:val="single"/>
        </w:rPr>
        <w:t xml:space="preserve">: </w:t>
      </w:r>
      <w:r>
        <w:rPr>
          <w:rFonts w:ascii="Arial" w:hAnsi="Arial" w:cs="Arial"/>
          <w:i/>
          <w:sz w:val="24"/>
          <w:szCs w:val="24"/>
          <w:u w:val="single"/>
        </w:rPr>
        <w:t>Architecture MVC + DAO de l’application</w:t>
      </w:r>
    </w:p>
    <w:p w:rsidR="000F2037" w:rsidRDefault="000F2037" w:rsidP="00A061FD">
      <w:pPr>
        <w:pStyle w:val="Paragraphedeliste"/>
        <w:spacing w:after="0" w:line="480" w:lineRule="auto"/>
        <w:rPr>
          <w:rFonts w:ascii="Arial" w:hAnsi="Arial" w:cs="Arial"/>
          <w:b/>
          <w:sz w:val="28"/>
          <w:szCs w:val="28"/>
        </w:rPr>
      </w:pPr>
    </w:p>
    <w:p w:rsidR="00CE4B56" w:rsidRPr="00276894" w:rsidRDefault="002A0FE6" w:rsidP="00A061FD">
      <w:pPr>
        <w:pStyle w:val="Paragraphedeliste"/>
        <w:numPr>
          <w:ilvl w:val="0"/>
          <w:numId w:val="1"/>
        </w:numPr>
        <w:spacing w:after="0" w:line="480" w:lineRule="auto"/>
        <w:jc w:val="both"/>
        <w:rPr>
          <w:rFonts w:ascii="Arial" w:hAnsi="Arial" w:cs="Arial"/>
          <w:b/>
          <w:sz w:val="28"/>
          <w:szCs w:val="28"/>
        </w:rPr>
      </w:pPr>
      <w:r>
        <w:rPr>
          <w:rFonts w:ascii="Arial" w:hAnsi="Arial" w:cs="Arial"/>
          <w:b/>
          <w:sz w:val="28"/>
          <w:szCs w:val="28"/>
        </w:rPr>
        <w:t>Conception détaillée</w:t>
      </w:r>
    </w:p>
    <w:p w:rsidR="00372D2B" w:rsidRDefault="002A0FE6" w:rsidP="00A061FD">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proposé </w:t>
      </w:r>
      <w:r w:rsidR="00E62D5E">
        <w:rPr>
          <w:rFonts w:ascii="Arial" w:hAnsi="Arial" w:cs="Arial"/>
          <w:sz w:val="24"/>
          <w:szCs w:val="24"/>
        </w:rPr>
        <w:t xml:space="preserve">en </w:t>
      </w:r>
      <w:r w:rsidR="00C8569F">
        <w:rPr>
          <w:rFonts w:ascii="Arial" w:hAnsi="Arial" w:cs="Arial"/>
          <w:sz w:val="24"/>
          <w:szCs w:val="24"/>
        </w:rPr>
        <w:t xml:space="preserve">décrivant en premier </w:t>
      </w:r>
      <w:r w:rsidR="008B0713">
        <w:rPr>
          <w:rFonts w:ascii="Arial" w:hAnsi="Arial" w:cs="Arial"/>
          <w:sz w:val="24"/>
          <w:szCs w:val="24"/>
        </w:rPr>
        <w:t>temps</w:t>
      </w:r>
      <w:r w:rsidR="00C8569F">
        <w:rPr>
          <w:rFonts w:ascii="Arial" w:hAnsi="Arial" w:cs="Arial"/>
          <w:sz w:val="24"/>
          <w:szCs w:val="24"/>
        </w:rPr>
        <w:t xml:space="preserve"> l’outil de conception utilisé dans la </w:t>
      </w:r>
      <w:r w:rsidR="00513532">
        <w:rPr>
          <w:rFonts w:ascii="Arial" w:hAnsi="Arial" w:cs="Arial"/>
          <w:sz w:val="24"/>
          <w:szCs w:val="24"/>
        </w:rPr>
        <w:t>modélisation.</w:t>
      </w:r>
    </w:p>
    <w:p w:rsidR="008B0713" w:rsidRDefault="008B0713" w:rsidP="00A061FD">
      <w:pPr>
        <w:spacing w:after="0" w:line="480" w:lineRule="auto"/>
        <w:jc w:val="both"/>
        <w:rPr>
          <w:rFonts w:ascii="Arial" w:hAnsi="Arial" w:cs="Arial"/>
          <w:sz w:val="24"/>
          <w:szCs w:val="24"/>
        </w:rPr>
      </w:pPr>
      <w:r>
        <w:rPr>
          <w:rFonts w:ascii="Arial" w:hAnsi="Arial" w:cs="Arial"/>
          <w:sz w:val="24"/>
          <w:szCs w:val="24"/>
        </w:rPr>
        <w:t>Dans un second temps nous allons élaborer les différentes conceptions des bases de données utilisées.</w:t>
      </w:r>
    </w:p>
    <w:p w:rsidR="00513532" w:rsidRDefault="00513532" w:rsidP="00A061FD">
      <w:pPr>
        <w:spacing w:after="0" w:line="480" w:lineRule="auto"/>
        <w:jc w:val="both"/>
        <w:rPr>
          <w:rFonts w:ascii="Arial" w:hAnsi="Arial" w:cs="Arial"/>
          <w:sz w:val="24"/>
          <w:szCs w:val="24"/>
        </w:rPr>
      </w:pPr>
      <w:r>
        <w:rPr>
          <w:rFonts w:ascii="Arial" w:hAnsi="Arial" w:cs="Arial"/>
          <w:sz w:val="24"/>
          <w:szCs w:val="24"/>
        </w:rPr>
        <w:t>Dans un dernier temps on va décrire les interactions entre les acteurs et le système avec le diagramme de cas d’utilisation et la structure des entités avec le diagramme de classe.</w:t>
      </w:r>
    </w:p>
    <w:p w:rsidR="00513532" w:rsidRDefault="00513532" w:rsidP="00A061FD">
      <w:pPr>
        <w:spacing w:after="0" w:line="480" w:lineRule="auto"/>
        <w:jc w:val="both"/>
        <w:rPr>
          <w:rFonts w:ascii="Arial" w:hAnsi="Arial" w:cs="Arial"/>
          <w:sz w:val="24"/>
          <w:szCs w:val="24"/>
        </w:rPr>
      </w:pPr>
    </w:p>
    <w:p w:rsidR="00513532" w:rsidRPr="00BD4A8B" w:rsidRDefault="00513532" w:rsidP="00A061FD">
      <w:pPr>
        <w:pStyle w:val="Paragraphedeliste"/>
        <w:numPr>
          <w:ilvl w:val="0"/>
          <w:numId w:val="3"/>
        </w:numPr>
        <w:spacing w:after="0" w:line="480" w:lineRule="auto"/>
        <w:jc w:val="both"/>
        <w:rPr>
          <w:rFonts w:ascii="Arial" w:hAnsi="Arial" w:cs="Arial"/>
          <w:sz w:val="24"/>
          <w:szCs w:val="24"/>
        </w:rPr>
      </w:pPr>
      <w:r>
        <w:rPr>
          <w:rFonts w:ascii="Arial" w:hAnsi="Arial" w:cs="Arial"/>
          <w:b/>
          <w:sz w:val="28"/>
          <w:szCs w:val="28"/>
        </w:rPr>
        <w:t>L’outil de conception</w:t>
      </w:r>
    </w:p>
    <w:p w:rsidR="00BD4A8B" w:rsidRDefault="00BD4A8B" w:rsidP="00A061FD">
      <w:pPr>
        <w:spacing w:after="0" w:line="480" w:lineRule="auto"/>
        <w:jc w:val="both"/>
        <w:rPr>
          <w:rFonts w:ascii="Arial" w:eastAsia="Times New Roman" w:hAnsi="Arial" w:cs="Arial"/>
          <w:sz w:val="24"/>
          <w:szCs w:val="24"/>
          <w:lang w:eastAsia="fr-FR"/>
        </w:rPr>
      </w:pPr>
      <w:r>
        <w:rPr>
          <w:rFonts w:ascii="Arial" w:hAnsi="Arial" w:cs="Arial"/>
          <w:sz w:val="24"/>
          <w:szCs w:val="24"/>
        </w:rPr>
        <w:lastRenderedPageBreak/>
        <w:t>Une des AGL</w:t>
      </w:r>
      <w:r w:rsidRPr="00BD4A8B">
        <w:rPr>
          <w:rFonts w:ascii="TimesNewRomanPSMT" w:eastAsia="Times New Roman" w:hAnsi="TimesNewRomanPSMT" w:cs="TimesNewRomanPSMT"/>
          <w:sz w:val="24"/>
          <w:szCs w:val="24"/>
          <w:lang w:eastAsia="fr-FR"/>
        </w:rPr>
        <w:t xml:space="preserve"> </w:t>
      </w:r>
      <w:r w:rsidRPr="00BD4A8B">
        <w:rPr>
          <w:rFonts w:ascii="Arial" w:eastAsia="Times New Roman" w:hAnsi="Arial" w:cs="Arial"/>
          <w:sz w:val="24"/>
          <w:szCs w:val="24"/>
          <w:lang w:eastAsia="fr-FR"/>
        </w:rPr>
        <w:t xml:space="preserve">(Atelier Génie Logiciel) les plus utilisées </w:t>
      </w:r>
      <w:r w:rsidR="00D514F4">
        <w:rPr>
          <w:rFonts w:ascii="Arial" w:eastAsia="Times New Roman" w:hAnsi="Arial" w:cs="Arial"/>
          <w:sz w:val="24"/>
          <w:szCs w:val="24"/>
          <w:lang w:eastAsia="fr-FR"/>
        </w:rPr>
        <w:t>qui nous permet de tracer plusieurs types de diagrammes c’est le logiciel de conception PowerAMC.</w:t>
      </w:r>
    </w:p>
    <w:p w:rsidR="00D514F4" w:rsidRDefault="00D514F4" w:rsidP="00A061FD">
      <w:pPr>
        <w:spacing w:after="0" w:line="480" w:lineRule="auto"/>
        <w:jc w:val="both"/>
        <w:rPr>
          <w:rFonts w:ascii="Arial" w:hAnsi="Arial" w:cs="Arial"/>
          <w:sz w:val="24"/>
          <w:szCs w:val="24"/>
          <w:shd w:val="clear" w:color="auto" w:fill="FFFFFF"/>
        </w:rPr>
      </w:pPr>
      <w:r w:rsidRPr="00094816">
        <w:rPr>
          <w:rStyle w:val="lev"/>
          <w:rFonts w:ascii="Arial" w:hAnsi="Arial" w:cs="Arial"/>
          <w:b w:val="0"/>
          <w:sz w:val="24"/>
          <w:szCs w:val="24"/>
          <w:shd w:val="clear" w:color="auto" w:fill="FFFFFF"/>
        </w:rPr>
        <w:t>POWERAMC</w:t>
      </w:r>
      <w:r w:rsidRPr="00094816">
        <w:rPr>
          <w:rStyle w:val="apple-converted-space"/>
          <w:rFonts w:ascii="Arial" w:hAnsi="Arial" w:cs="Arial"/>
          <w:b/>
          <w:sz w:val="24"/>
          <w:szCs w:val="24"/>
          <w:shd w:val="clear" w:color="auto" w:fill="FFFFFF"/>
        </w:rPr>
        <w:t> </w:t>
      </w:r>
      <w:r w:rsidRPr="00094816">
        <w:rPr>
          <w:rFonts w:ascii="Arial" w:hAnsi="Arial" w:cs="Arial"/>
          <w:sz w:val="24"/>
          <w:szCs w:val="24"/>
          <w:shd w:val="clear" w:color="auto" w:fill="FFFFFF"/>
        </w:rPr>
        <w:t>est l'un des</w:t>
      </w:r>
      <w:r w:rsidRPr="00094816">
        <w:rPr>
          <w:rFonts w:ascii="Arial" w:hAnsi="Arial" w:cs="Arial"/>
          <w:b/>
          <w:sz w:val="24"/>
          <w:szCs w:val="24"/>
          <w:shd w:val="clear" w:color="auto" w:fill="FFFFFF"/>
        </w:rPr>
        <w:t> </w:t>
      </w:r>
      <w:r w:rsidRPr="00094816">
        <w:rPr>
          <w:rStyle w:val="lev"/>
          <w:rFonts w:ascii="Arial" w:hAnsi="Arial" w:cs="Arial"/>
          <w:b w:val="0"/>
          <w:sz w:val="24"/>
          <w:szCs w:val="24"/>
          <w:shd w:val="clear" w:color="auto" w:fill="FFFFFF"/>
        </w:rPr>
        <w:t>outils majeurs de modélisation des données et des processus</w:t>
      </w:r>
      <w:r w:rsidRPr="00094816">
        <w:rPr>
          <w:rFonts w:ascii="Arial" w:hAnsi="Arial" w:cs="Arial"/>
          <w:b/>
          <w:sz w:val="24"/>
          <w:szCs w:val="24"/>
          <w:shd w:val="clear" w:color="auto" w:fill="FFFFFF"/>
        </w:rPr>
        <w:t xml:space="preserve"> </w:t>
      </w:r>
      <w:r w:rsidRPr="00094816">
        <w:rPr>
          <w:rFonts w:ascii="Arial" w:hAnsi="Arial" w:cs="Arial"/>
          <w:sz w:val="24"/>
          <w:szCs w:val="24"/>
          <w:shd w:val="clear" w:color="auto" w:fill="FFFFFF"/>
        </w:rPr>
        <w:t>qui permet d’</w:t>
      </w:r>
      <w:r w:rsidR="00094816" w:rsidRPr="00094816">
        <w:rPr>
          <w:rFonts w:ascii="Arial" w:hAnsi="Arial" w:cs="Arial"/>
          <w:sz w:val="24"/>
          <w:szCs w:val="24"/>
          <w:shd w:val="clear" w:color="auto" w:fill="FFFFFF"/>
        </w:rPr>
        <w:t>élaborer</w:t>
      </w:r>
      <w:r w:rsidRPr="00094816">
        <w:rPr>
          <w:rFonts w:ascii="Arial" w:hAnsi="Arial" w:cs="Arial"/>
          <w:sz w:val="24"/>
          <w:szCs w:val="24"/>
          <w:shd w:val="clear" w:color="auto" w:fill="FFFFFF"/>
        </w:rPr>
        <w:t xml:space="preserve"> des modèles de données que cela soit merise</w:t>
      </w:r>
      <w:r w:rsidR="00094816" w:rsidRPr="00094816">
        <w:rPr>
          <w:rFonts w:ascii="Arial" w:hAnsi="Arial" w:cs="Arial"/>
          <w:sz w:val="24"/>
          <w:szCs w:val="24"/>
          <w:shd w:val="clear" w:color="auto" w:fill="FFFFFF"/>
          <w:vertAlign w:val="superscript"/>
        </w:rPr>
        <w:t>1</w:t>
      </w:r>
      <w:r w:rsidR="00094816" w:rsidRPr="00094816">
        <w:rPr>
          <w:rFonts w:ascii="Arial" w:hAnsi="Arial" w:cs="Arial"/>
          <w:sz w:val="24"/>
          <w:szCs w:val="24"/>
          <w:shd w:val="clear" w:color="auto" w:fill="FFFFFF"/>
        </w:rPr>
        <w:t>, UML</w:t>
      </w:r>
      <w:r w:rsidRPr="00094816">
        <w:rPr>
          <w:rFonts w:ascii="Arial" w:hAnsi="Arial" w:cs="Arial"/>
          <w:sz w:val="24"/>
          <w:szCs w:val="24"/>
          <w:shd w:val="clear" w:color="auto" w:fill="FFFFFF"/>
        </w:rPr>
        <w:t xml:space="preserve"> ou autre</w:t>
      </w:r>
      <w:r w:rsidR="00094816">
        <w:rPr>
          <w:rFonts w:ascii="Arial" w:hAnsi="Arial" w:cs="Arial"/>
          <w:sz w:val="24"/>
          <w:szCs w:val="24"/>
          <w:shd w:val="clear" w:color="auto" w:fill="FFFFFF"/>
        </w:rPr>
        <w:t xml:space="preserve"> </w:t>
      </w:r>
      <w:r w:rsidR="00094816" w:rsidRPr="00094816">
        <w:rPr>
          <w:rFonts w:ascii="Arial" w:hAnsi="Arial" w:cs="Arial"/>
          <w:sz w:val="24"/>
          <w:szCs w:val="24"/>
          <w:shd w:val="clear" w:color="auto" w:fill="FFFFFF"/>
        </w:rPr>
        <w:t>de manière</w:t>
      </w:r>
      <w:r w:rsidR="00094816">
        <w:rPr>
          <w:rFonts w:ascii="Arial" w:hAnsi="Arial" w:cs="Arial"/>
          <w:sz w:val="24"/>
          <w:szCs w:val="24"/>
          <w:shd w:val="clear" w:color="auto" w:fill="FFFFFF"/>
        </w:rPr>
        <w:t>,</w:t>
      </w:r>
      <w:r w:rsidR="00094816" w:rsidRPr="00094816">
        <w:rPr>
          <w:rFonts w:ascii="Arial" w:hAnsi="Arial" w:cs="Arial"/>
          <w:sz w:val="24"/>
          <w:szCs w:val="24"/>
          <w:shd w:val="clear" w:color="auto" w:fill="FFFFFF"/>
        </w:rPr>
        <w:t xml:space="preserve"> graphique et de les implémenter quel que soit le SGBD et ce de manière automatique</w:t>
      </w:r>
      <w:r w:rsidR="00094816">
        <w:rPr>
          <w:rFonts w:ascii="Arial" w:hAnsi="Arial" w:cs="Arial"/>
          <w:sz w:val="24"/>
          <w:szCs w:val="24"/>
          <w:shd w:val="clear" w:color="auto" w:fill="FFFFFF"/>
        </w:rPr>
        <w:t>.</w:t>
      </w:r>
    </w:p>
    <w:p w:rsidR="00722738" w:rsidRDefault="00722738" w:rsidP="00A061FD">
      <w:pPr>
        <w:spacing w:after="0" w:line="480" w:lineRule="auto"/>
        <w:jc w:val="both"/>
        <w:rPr>
          <w:rFonts w:ascii="Arial" w:hAnsi="Arial" w:cs="Arial"/>
          <w:sz w:val="24"/>
          <w:szCs w:val="24"/>
        </w:rPr>
      </w:pPr>
    </w:p>
    <w:p w:rsidR="00722738" w:rsidRDefault="00722738" w:rsidP="00A061FD">
      <w:pPr>
        <w:spacing w:after="0" w:line="480" w:lineRule="auto"/>
        <w:jc w:val="both"/>
        <w:rPr>
          <w:rFonts w:ascii="Arial" w:hAnsi="Arial" w:cs="Arial"/>
          <w:sz w:val="24"/>
          <w:szCs w:val="24"/>
        </w:rPr>
      </w:pPr>
      <w:r>
        <w:rPr>
          <w:rFonts w:ascii="Arial" w:hAnsi="Arial" w:cs="Arial"/>
          <w:noProof/>
          <w:sz w:val="24"/>
          <w:szCs w:val="24"/>
          <w:lang w:eastAsia="fr-FR"/>
        </w:rPr>
        <w:drawing>
          <wp:anchor distT="0" distB="0" distL="114300" distR="114300" simplePos="0" relativeHeight="251659264" behindDoc="1" locked="0" layoutInCell="1" allowOverlap="1" wp14:anchorId="26EEA315" wp14:editId="2BF320F7">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1" name="Image 1"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738" w:rsidRDefault="00722738" w:rsidP="00A061FD">
      <w:pPr>
        <w:spacing w:after="0" w:line="480" w:lineRule="auto"/>
        <w:jc w:val="both"/>
        <w:rPr>
          <w:rFonts w:ascii="Arial" w:hAnsi="Arial" w:cs="Arial"/>
          <w:sz w:val="24"/>
          <w:szCs w:val="24"/>
        </w:rPr>
      </w:pPr>
    </w:p>
    <w:p w:rsidR="00722738" w:rsidRDefault="00722738" w:rsidP="00A061FD">
      <w:pPr>
        <w:spacing w:after="0" w:line="480" w:lineRule="auto"/>
        <w:jc w:val="both"/>
        <w:rPr>
          <w:rFonts w:ascii="Arial" w:hAnsi="Arial" w:cs="Arial"/>
          <w:sz w:val="24"/>
          <w:szCs w:val="24"/>
        </w:rPr>
      </w:pPr>
    </w:p>
    <w:p w:rsidR="00722738" w:rsidRDefault="00722738" w:rsidP="00A061FD">
      <w:pPr>
        <w:spacing w:after="0" w:line="480" w:lineRule="auto"/>
        <w:jc w:val="both"/>
        <w:rPr>
          <w:rFonts w:ascii="Arial" w:hAnsi="Arial" w:cs="Arial"/>
          <w:sz w:val="24"/>
          <w:szCs w:val="24"/>
        </w:rPr>
      </w:pPr>
    </w:p>
    <w:p w:rsidR="00722738" w:rsidRDefault="00722738" w:rsidP="00A061FD">
      <w:pPr>
        <w:spacing w:after="0" w:line="480" w:lineRule="auto"/>
        <w:jc w:val="both"/>
        <w:rPr>
          <w:rFonts w:ascii="Arial" w:hAnsi="Arial" w:cs="Arial"/>
          <w:sz w:val="24"/>
          <w:szCs w:val="24"/>
        </w:rPr>
      </w:pPr>
    </w:p>
    <w:p w:rsidR="00722738" w:rsidRDefault="00722738" w:rsidP="00A061FD">
      <w:pPr>
        <w:spacing w:after="0" w:line="480" w:lineRule="auto"/>
        <w:jc w:val="both"/>
        <w:rPr>
          <w:rFonts w:ascii="Arial" w:hAnsi="Arial" w:cs="Arial"/>
          <w:sz w:val="24"/>
          <w:szCs w:val="24"/>
        </w:rPr>
      </w:pPr>
    </w:p>
    <w:p w:rsidR="00722738" w:rsidRDefault="00722738" w:rsidP="00A061FD">
      <w:pPr>
        <w:spacing w:after="0" w:line="480" w:lineRule="auto"/>
        <w:jc w:val="both"/>
        <w:rPr>
          <w:rFonts w:ascii="Arial" w:hAnsi="Arial" w:cs="Arial"/>
          <w:sz w:val="24"/>
          <w:szCs w:val="24"/>
        </w:rPr>
      </w:pPr>
    </w:p>
    <w:p w:rsidR="00722738" w:rsidRDefault="00722738" w:rsidP="00A061FD">
      <w:pPr>
        <w:spacing w:after="0" w:line="480" w:lineRule="auto"/>
        <w:jc w:val="both"/>
        <w:rPr>
          <w:rFonts w:ascii="Arial" w:hAnsi="Arial" w:cs="Arial"/>
          <w:sz w:val="24"/>
          <w:szCs w:val="24"/>
        </w:rPr>
      </w:pPr>
    </w:p>
    <w:p w:rsidR="00722738" w:rsidRPr="00722738" w:rsidRDefault="00722738" w:rsidP="00A061FD">
      <w:pPr>
        <w:spacing w:after="0" w:line="480" w:lineRule="auto"/>
        <w:jc w:val="center"/>
        <w:rPr>
          <w:rFonts w:ascii="Arial" w:hAnsi="Arial" w:cs="Arial"/>
          <w:i/>
          <w:sz w:val="24"/>
          <w:szCs w:val="24"/>
        </w:rPr>
      </w:pPr>
      <w:r w:rsidRPr="00722738">
        <w:rPr>
          <w:rFonts w:ascii="Arial" w:hAnsi="Arial" w:cs="Arial"/>
          <w:b/>
          <w:i/>
          <w:sz w:val="24"/>
          <w:szCs w:val="24"/>
          <w:u w:val="single"/>
        </w:rPr>
        <w:t>Figure </w:t>
      </w:r>
      <w:r w:rsidRPr="00722738">
        <w:rPr>
          <w:rFonts w:ascii="Arial" w:hAnsi="Arial" w:cs="Arial"/>
          <w:i/>
          <w:sz w:val="24"/>
          <w:szCs w:val="24"/>
          <w:u w:val="single"/>
        </w:rPr>
        <w:t>: Logo PowerAMC</w:t>
      </w:r>
    </w:p>
    <w:p w:rsidR="00722738" w:rsidRPr="00094816" w:rsidRDefault="00722738" w:rsidP="00A061FD">
      <w:pPr>
        <w:spacing w:after="0" w:line="480" w:lineRule="auto"/>
        <w:jc w:val="both"/>
        <w:rPr>
          <w:rFonts w:ascii="Arial" w:hAnsi="Arial" w:cs="Arial"/>
          <w:sz w:val="24"/>
          <w:szCs w:val="24"/>
        </w:rPr>
      </w:pPr>
    </w:p>
    <w:p w:rsidR="006B0414" w:rsidRPr="00426B2E" w:rsidRDefault="00513532" w:rsidP="00A061FD">
      <w:pPr>
        <w:pStyle w:val="Paragraphedeliste"/>
        <w:numPr>
          <w:ilvl w:val="0"/>
          <w:numId w:val="3"/>
        </w:numPr>
        <w:spacing w:after="0" w:line="480" w:lineRule="auto"/>
        <w:jc w:val="both"/>
        <w:rPr>
          <w:rFonts w:ascii="Arial" w:hAnsi="Arial" w:cs="Arial"/>
          <w:sz w:val="24"/>
          <w:szCs w:val="24"/>
        </w:rPr>
      </w:pPr>
      <w:r>
        <w:rPr>
          <w:rFonts w:ascii="Arial" w:hAnsi="Arial" w:cs="Arial"/>
          <w:b/>
          <w:sz w:val="28"/>
          <w:szCs w:val="28"/>
        </w:rPr>
        <w:t xml:space="preserve">Conception de la base de </w:t>
      </w:r>
      <w:r w:rsidR="00094816">
        <w:rPr>
          <w:rFonts w:ascii="Arial" w:hAnsi="Arial" w:cs="Arial"/>
          <w:b/>
          <w:sz w:val="28"/>
          <w:szCs w:val="28"/>
        </w:rPr>
        <w:t>données</w:t>
      </w:r>
    </w:p>
    <w:p w:rsidR="00CE63BA" w:rsidRPr="003A68F8" w:rsidRDefault="00D74A2B" w:rsidP="00A061FD">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w:t>
      </w:r>
      <w:r w:rsidR="003A68F8" w:rsidRPr="003A68F8">
        <w:rPr>
          <w:rFonts w:ascii="Arial" w:hAnsi="Arial" w:cs="Arial"/>
          <w:sz w:val="24"/>
          <w:szCs w:val="24"/>
        </w:rPr>
        <w:t>données.</w:t>
      </w:r>
    </w:p>
    <w:p w:rsidR="00D74A2B" w:rsidRPr="003A68F8" w:rsidRDefault="00D74A2B" w:rsidP="00A061FD">
      <w:pPr>
        <w:spacing w:after="0" w:line="480" w:lineRule="auto"/>
        <w:jc w:val="both"/>
        <w:rPr>
          <w:rFonts w:ascii="Arial" w:hAnsi="Arial" w:cs="Arial"/>
          <w:sz w:val="24"/>
          <w:szCs w:val="24"/>
        </w:rPr>
      </w:pPr>
      <w:r w:rsidRPr="003A68F8">
        <w:rPr>
          <w:rFonts w:ascii="Arial" w:hAnsi="Arial" w:cs="Arial"/>
          <w:sz w:val="24"/>
          <w:szCs w:val="24"/>
        </w:rPr>
        <w:t>Dans notre application on a disposé essentiellement de deux bases de données :</w:t>
      </w:r>
    </w:p>
    <w:p w:rsidR="00D74A2B" w:rsidRPr="00E747F2" w:rsidRDefault="00D74A2B" w:rsidP="00A061FD">
      <w:pPr>
        <w:pStyle w:val="Paragraphedeliste"/>
        <w:numPr>
          <w:ilvl w:val="0"/>
          <w:numId w:val="4"/>
        </w:numPr>
        <w:spacing w:after="0" w:line="480" w:lineRule="auto"/>
        <w:jc w:val="both"/>
        <w:rPr>
          <w:rFonts w:ascii="Arial" w:hAnsi="Arial" w:cs="Arial"/>
          <w:sz w:val="24"/>
          <w:szCs w:val="24"/>
        </w:rPr>
      </w:pPr>
      <w:r w:rsidRPr="003A68F8">
        <w:rPr>
          <w:rFonts w:ascii="Arial" w:hAnsi="Arial" w:cs="Arial"/>
          <w:sz w:val="24"/>
          <w:szCs w:val="24"/>
        </w:rPr>
        <w:t>Une base de données pour stocker les informations propriétaire à activiti</w:t>
      </w:r>
      <w:r w:rsidRPr="003A68F8">
        <w:rPr>
          <w:rFonts w:ascii="Arial" w:hAnsi="Arial" w:cs="Arial"/>
          <w:sz w:val="24"/>
          <w:szCs w:val="24"/>
          <w:vertAlign w:val="superscript"/>
        </w:rPr>
        <w:t>3</w:t>
      </w:r>
      <w:r w:rsidR="003A68F8" w:rsidRPr="003A68F8">
        <w:rPr>
          <w:rFonts w:ascii="Arial" w:hAnsi="Arial" w:cs="Arial"/>
          <w:sz w:val="24"/>
          <w:szCs w:val="24"/>
        </w:rPr>
        <w:t>,</w:t>
      </w:r>
      <w:r w:rsidR="003A68F8" w:rsidRPr="003A68F8">
        <w:rPr>
          <w:rFonts w:ascii="Arial" w:hAnsi="Arial" w:cs="Arial"/>
          <w:color w:val="444444"/>
          <w:sz w:val="24"/>
          <w:szCs w:val="24"/>
          <w:shd w:val="clear" w:color="auto" w:fill="FFFFFF"/>
        </w:rPr>
        <w:t xml:space="preserve"> </w:t>
      </w:r>
      <w:r w:rsidR="003A68F8">
        <w:rPr>
          <w:rFonts w:ascii="Arial" w:hAnsi="Arial" w:cs="Arial"/>
          <w:sz w:val="24"/>
          <w:szCs w:val="24"/>
          <w:shd w:val="clear" w:color="auto" w:fill="FFFFFF"/>
        </w:rPr>
        <w:t>l</w:t>
      </w:r>
      <w:r w:rsidR="003A68F8" w:rsidRPr="003A68F8">
        <w:rPr>
          <w:rFonts w:ascii="Arial" w:hAnsi="Arial" w:cs="Arial"/>
          <w:sz w:val="24"/>
          <w:szCs w:val="24"/>
          <w:shd w:val="clear" w:color="auto" w:fill="FFFFFF"/>
        </w:rPr>
        <w:t>a base de données H2 est intégrée par défaut à l’outil activiti mais pour des raisons de persistance de données, il est possible de modifier cette base h2 par une base MySQL</w:t>
      </w:r>
      <w:r w:rsidR="003A68F8">
        <w:rPr>
          <w:rFonts w:ascii="Arial" w:hAnsi="Arial" w:cs="Arial"/>
          <w:sz w:val="24"/>
          <w:szCs w:val="24"/>
          <w:shd w:val="clear" w:color="auto" w:fill="FFFFFF"/>
        </w:rPr>
        <w:t xml:space="preserve"> par exemple</w:t>
      </w:r>
      <w:r w:rsidR="003A68F8" w:rsidRPr="003A68F8">
        <w:rPr>
          <w:rFonts w:ascii="Arial" w:hAnsi="Arial" w:cs="Arial"/>
          <w:sz w:val="24"/>
          <w:szCs w:val="24"/>
          <w:shd w:val="clear" w:color="auto" w:fill="FFFFFF"/>
        </w:rPr>
        <w:t xml:space="preserve">.Cette base est </w:t>
      </w:r>
      <w:r w:rsidR="003A68F8">
        <w:rPr>
          <w:rFonts w:ascii="Arial" w:hAnsi="Arial" w:cs="Arial"/>
          <w:sz w:val="24"/>
          <w:szCs w:val="24"/>
          <w:shd w:val="clear" w:color="auto" w:fill="FFFFFF"/>
        </w:rPr>
        <w:t xml:space="preserve">générer automatiquement </w:t>
      </w:r>
      <w:r w:rsidR="00E747F2">
        <w:rPr>
          <w:rFonts w:ascii="Arial" w:hAnsi="Arial" w:cs="Arial"/>
          <w:sz w:val="24"/>
          <w:szCs w:val="24"/>
          <w:shd w:val="clear" w:color="auto" w:fill="FFFFFF"/>
        </w:rPr>
        <w:t>par le moteur de workfow</w:t>
      </w:r>
      <w:r w:rsidR="00E747F2">
        <w:rPr>
          <w:rFonts w:ascii="Arial" w:hAnsi="Arial" w:cs="Arial"/>
          <w:sz w:val="24"/>
          <w:szCs w:val="24"/>
          <w:shd w:val="clear" w:color="auto" w:fill="FFFFFF"/>
          <w:vertAlign w:val="superscript"/>
        </w:rPr>
        <w:t>4</w:t>
      </w:r>
      <w:r w:rsidR="00E747F2">
        <w:rPr>
          <w:rFonts w:ascii="Arial" w:hAnsi="Arial" w:cs="Arial"/>
          <w:sz w:val="24"/>
          <w:szCs w:val="24"/>
          <w:shd w:val="clear" w:color="auto" w:fill="FFFFFF"/>
        </w:rPr>
        <w:t xml:space="preserve"> activiti.</w:t>
      </w:r>
    </w:p>
    <w:p w:rsidR="00E747F2" w:rsidRDefault="009034CE" w:rsidP="00A061FD">
      <w:pPr>
        <w:pStyle w:val="Paragraphedeliste"/>
        <w:numPr>
          <w:ilvl w:val="0"/>
          <w:numId w:val="4"/>
        </w:numPr>
        <w:spacing w:after="0" w:line="480" w:lineRule="auto"/>
        <w:jc w:val="both"/>
        <w:rPr>
          <w:rFonts w:ascii="Arial" w:hAnsi="Arial" w:cs="Arial"/>
          <w:sz w:val="24"/>
          <w:szCs w:val="24"/>
        </w:rPr>
      </w:pPr>
      <w:r>
        <w:rPr>
          <w:rFonts w:ascii="Arial" w:hAnsi="Arial" w:cs="Arial"/>
          <w:sz w:val="24"/>
          <w:szCs w:val="24"/>
        </w:rPr>
        <w:lastRenderedPageBreak/>
        <w:t xml:space="preserve">Une base de données </w:t>
      </w:r>
      <w:r w:rsidR="009A32AE">
        <w:rPr>
          <w:rFonts w:ascii="Arial" w:hAnsi="Arial" w:cs="Arial"/>
          <w:sz w:val="24"/>
          <w:szCs w:val="24"/>
        </w:rPr>
        <w:t>pour stocker les informations relatives aux contacts et sociétés avec lesquelles on va échanger les courriers.</w:t>
      </w:r>
    </w:p>
    <w:p w:rsidR="009A32AE" w:rsidRDefault="009A32AE" w:rsidP="00A061FD">
      <w:pPr>
        <w:spacing w:after="0" w:line="480" w:lineRule="auto"/>
        <w:ind w:left="708"/>
        <w:jc w:val="both"/>
        <w:rPr>
          <w:rFonts w:ascii="Arial" w:hAnsi="Arial" w:cs="Arial"/>
          <w:sz w:val="24"/>
          <w:szCs w:val="24"/>
        </w:rPr>
      </w:pPr>
      <w:r>
        <w:rPr>
          <w:rFonts w:ascii="Arial" w:hAnsi="Arial" w:cs="Arial"/>
          <w:sz w:val="24"/>
          <w:szCs w:val="24"/>
        </w:rPr>
        <w:t>Les tableaux qui constituent cette base sont :</w:t>
      </w:r>
    </w:p>
    <w:p w:rsidR="009A32AE" w:rsidRDefault="009A32AE" w:rsidP="00A061FD">
      <w:pPr>
        <w:pStyle w:val="Paragraphedeliste"/>
        <w:numPr>
          <w:ilvl w:val="0"/>
          <w:numId w:val="5"/>
        </w:numPr>
        <w:spacing w:after="0" w:line="480" w:lineRule="auto"/>
        <w:jc w:val="both"/>
        <w:rPr>
          <w:rFonts w:ascii="Arial" w:hAnsi="Arial" w:cs="Arial"/>
          <w:sz w:val="24"/>
          <w:szCs w:val="24"/>
        </w:rPr>
      </w:pPr>
      <w:r>
        <w:rPr>
          <w:rFonts w:ascii="Arial" w:hAnsi="Arial" w:cs="Arial"/>
          <w:sz w:val="24"/>
          <w:szCs w:val="24"/>
        </w:rPr>
        <w:t xml:space="preserve">Société : une table qui contient tous les sociétés </w:t>
      </w:r>
    </w:p>
    <w:p w:rsidR="009A32AE" w:rsidRDefault="009A32AE" w:rsidP="00A061FD">
      <w:pPr>
        <w:pStyle w:val="Paragraphedeliste"/>
        <w:numPr>
          <w:ilvl w:val="0"/>
          <w:numId w:val="5"/>
        </w:numPr>
        <w:spacing w:after="0" w:line="480" w:lineRule="auto"/>
        <w:jc w:val="both"/>
        <w:rPr>
          <w:rFonts w:ascii="Arial" w:hAnsi="Arial" w:cs="Arial"/>
          <w:sz w:val="24"/>
          <w:szCs w:val="24"/>
        </w:rPr>
      </w:pPr>
      <w:r>
        <w:rPr>
          <w:rFonts w:ascii="Arial" w:hAnsi="Arial" w:cs="Arial"/>
          <w:sz w:val="24"/>
          <w:szCs w:val="24"/>
        </w:rPr>
        <w:t xml:space="preserve">Contact : une table qui contient tous </w:t>
      </w:r>
      <w:r w:rsidR="00D5157E">
        <w:rPr>
          <w:rFonts w:ascii="Arial" w:hAnsi="Arial" w:cs="Arial"/>
          <w:sz w:val="24"/>
          <w:szCs w:val="24"/>
        </w:rPr>
        <w:t>contacts de ces sociétés.</w:t>
      </w:r>
    </w:p>
    <w:p w:rsidR="004C43B8" w:rsidRDefault="004C43B8" w:rsidP="00A061FD">
      <w:pPr>
        <w:pStyle w:val="Paragraphedeliste"/>
        <w:spacing w:after="0" w:line="480" w:lineRule="auto"/>
        <w:ind w:left="1428"/>
        <w:jc w:val="both"/>
        <w:rPr>
          <w:rFonts w:ascii="Arial" w:hAnsi="Arial" w:cs="Arial"/>
          <w:sz w:val="24"/>
          <w:szCs w:val="24"/>
        </w:rPr>
      </w:pPr>
      <w:r>
        <w:rPr>
          <w:noProof/>
          <w:lang w:eastAsia="fr-FR"/>
        </w:rPr>
        <w:drawing>
          <wp:anchor distT="0" distB="0" distL="114300" distR="114300" simplePos="0" relativeHeight="251661312" behindDoc="0" locked="0" layoutInCell="1" allowOverlap="1" wp14:anchorId="31C00357" wp14:editId="2F322070">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83180"/>
                    </a:xfrm>
                    <a:prstGeom prst="rect">
                      <a:avLst/>
                    </a:prstGeom>
                  </pic:spPr>
                </pic:pic>
              </a:graphicData>
            </a:graphic>
          </wp:anchor>
        </w:drawing>
      </w:r>
    </w:p>
    <w:p w:rsidR="004C43B8" w:rsidRDefault="004C43B8" w:rsidP="00A061FD">
      <w:pPr>
        <w:pStyle w:val="Paragraphedeliste"/>
        <w:spacing w:after="0" w:line="480" w:lineRule="auto"/>
        <w:ind w:left="1428"/>
        <w:jc w:val="both"/>
        <w:rPr>
          <w:rFonts w:ascii="Arial" w:hAnsi="Arial" w:cs="Arial"/>
          <w:sz w:val="24"/>
          <w:szCs w:val="24"/>
        </w:rPr>
      </w:pPr>
    </w:p>
    <w:p w:rsidR="004C43B8" w:rsidRPr="004C43B8" w:rsidRDefault="004C43B8" w:rsidP="00A061FD">
      <w:pPr>
        <w:pStyle w:val="Paragraphedeliste"/>
        <w:numPr>
          <w:ilvl w:val="0"/>
          <w:numId w:val="3"/>
        </w:numPr>
        <w:spacing w:after="0" w:line="480" w:lineRule="auto"/>
        <w:jc w:val="both"/>
        <w:rPr>
          <w:b/>
          <w:sz w:val="23"/>
          <w:szCs w:val="23"/>
        </w:rPr>
      </w:pPr>
      <w:r w:rsidRPr="004C43B8">
        <w:rPr>
          <w:rFonts w:ascii="Arial" w:hAnsi="Arial" w:cs="Arial"/>
          <w:b/>
          <w:sz w:val="28"/>
          <w:szCs w:val="28"/>
        </w:rPr>
        <w:t>Diagrammes de séquences</w:t>
      </w:r>
    </w:p>
    <w:p w:rsidR="009A32AE" w:rsidRDefault="004C43B8" w:rsidP="00A061FD">
      <w:pPr>
        <w:spacing w:after="0" w:line="480" w:lineRule="auto"/>
        <w:jc w:val="both"/>
        <w:rPr>
          <w:sz w:val="23"/>
          <w:szCs w:val="23"/>
        </w:rPr>
      </w:pPr>
      <w:r w:rsidRPr="004C43B8">
        <w:rPr>
          <w:sz w:val="23"/>
          <w:szCs w:val="23"/>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3479C9" w:rsidRDefault="003479C9" w:rsidP="00A061FD">
      <w:pPr>
        <w:spacing w:after="0" w:line="480" w:lineRule="auto"/>
        <w:jc w:val="both"/>
        <w:rPr>
          <w:sz w:val="23"/>
          <w:szCs w:val="23"/>
        </w:rPr>
      </w:pPr>
    </w:p>
    <w:p w:rsidR="003479C9" w:rsidRPr="003479C9" w:rsidRDefault="003479C9" w:rsidP="00A061FD">
      <w:pPr>
        <w:pStyle w:val="Paragraphedeliste"/>
        <w:numPr>
          <w:ilvl w:val="1"/>
          <w:numId w:val="3"/>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3479C9" w:rsidRDefault="003479C9" w:rsidP="00A061FD">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w:t>
      </w:r>
      <w:r w:rsidRPr="003479C9">
        <w:rPr>
          <w:rFonts w:ascii="Arial" w:eastAsia="Times New Roman" w:hAnsi="Arial" w:cs="Arial"/>
          <w:sz w:val="24"/>
          <w:szCs w:val="24"/>
          <w:lang w:eastAsia="fr-FR"/>
        </w:rPr>
        <w:lastRenderedPageBreak/>
        <w:t xml:space="preserve">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3479C9" w:rsidRDefault="00232669"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drawing>
          <wp:anchor distT="0" distB="0" distL="114300" distR="114300" simplePos="0" relativeHeight="251669504" behindDoc="0" locked="0" layoutInCell="1" allowOverlap="1" wp14:anchorId="0080F133" wp14:editId="2C350FD2">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58615"/>
                    </a:xfrm>
                    <a:prstGeom prst="rect">
                      <a:avLst/>
                    </a:prstGeom>
                  </pic:spPr>
                </pic:pic>
              </a:graphicData>
            </a:graphic>
          </wp:anchor>
        </w:drawing>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Arial" w:eastAsia="Times New Roman" w:hAnsi="Arial" w:cs="Arial"/>
          <w:sz w:val="24"/>
          <w:szCs w:val="24"/>
          <w:lang w:eastAsia="fr-FR"/>
        </w:rPr>
        <w:tab/>
      </w:r>
      <w:r w:rsidR="00FC6929">
        <w:rPr>
          <w:rFonts w:ascii="TimesNewRomanPS-BoldMT" w:eastAsia="Times New Roman" w:hAnsi="TimesNewRomanPS-BoldMT" w:cs="TimesNewRomanPS-BoldMT"/>
          <w:b/>
          <w:bCs/>
          <w:sz w:val="24"/>
          <w:szCs w:val="24"/>
          <w:lang w:eastAsia="fr-FR"/>
        </w:rPr>
        <w:t xml:space="preserve">Figure 16 : </w:t>
      </w:r>
      <w:r w:rsidR="00FC6929">
        <w:rPr>
          <w:rFonts w:ascii="TimesNewRomanPS-ItalicMT" w:eastAsia="Times New Roman" w:hAnsi="TimesNewRomanPS-ItalicMT" w:cs="TimesNewRomanPS-ItalicMT"/>
          <w:i/>
          <w:iCs/>
          <w:sz w:val="24"/>
          <w:szCs w:val="24"/>
          <w:lang w:eastAsia="fr-FR"/>
        </w:rPr>
        <w:t>Diagramme de séquence « Authentification »</w:t>
      </w: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FC6929" w:rsidRDefault="00FC6929" w:rsidP="00A061FD">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2E4B08" w:rsidRDefault="00FC6929" w:rsidP="00A061FD">
      <w:pPr>
        <w:pStyle w:val="Paragraphedeliste"/>
        <w:numPr>
          <w:ilvl w:val="1"/>
          <w:numId w:val="3"/>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w:t>
      </w:r>
      <w:r w:rsidR="009F0605" w:rsidRPr="009F0605">
        <w:rPr>
          <w:rFonts w:ascii="Arial" w:eastAsia="Times New Roman" w:hAnsi="Arial" w:cs="Arial"/>
          <w:b/>
          <w:sz w:val="28"/>
          <w:szCs w:val="28"/>
          <w:lang w:eastAsia="fr-FR"/>
        </w:rPr>
        <w:t>Autorisation</w:t>
      </w:r>
    </w:p>
    <w:p w:rsidR="00957528" w:rsidRDefault="00957528"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2E4B08" w:rsidRPr="002E4B08" w:rsidRDefault="002E4B08" w:rsidP="00A061FD">
      <w:pPr>
        <w:autoSpaceDE w:val="0"/>
        <w:autoSpaceDN w:val="0"/>
        <w:adjustRightInd w:val="0"/>
        <w:spacing w:after="0" w:line="480" w:lineRule="auto"/>
        <w:ind w:firstLine="360"/>
        <w:rPr>
          <w:rFonts w:ascii="TimesNewRomanPSMT" w:eastAsia="Times New Roman" w:hAnsi="TimesNewRomanPSMT" w:cs="TimesNewRomanPSMT"/>
          <w:sz w:val="24"/>
          <w:szCs w:val="24"/>
          <w:lang w:eastAsia="fr-FR"/>
        </w:rPr>
      </w:pPr>
      <w:r w:rsidRPr="002E4B08">
        <w:rPr>
          <w:rFonts w:ascii="TimesNewRomanPSMT" w:eastAsia="Times New Roman" w:hAnsi="TimesNewRomanPSMT" w:cs="TimesNewRomanPSMT"/>
          <w:sz w:val="24"/>
          <w:szCs w:val="24"/>
          <w:lang w:eastAsia="fr-FR"/>
        </w:rPr>
        <w:t xml:space="preserve">La figure ci-dessous illustre le digramme de séquence « Autorisation ». L'utilisateur accède à une URL, le contrôle sera redirigé vers la classe </w:t>
      </w:r>
      <w:r w:rsidRPr="002E4B08">
        <w:rPr>
          <w:rFonts w:ascii="TimesNewRomanPS-ItalicMT" w:eastAsia="Times New Roman" w:hAnsi="TimesNewRomanPS-ItalicMT" w:cs="TimesNewRomanPS-ItalicMT"/>
          <w:i/>
          <w:iCs/>
          <w:sz w:val="24"/>
          <w:szCs w:val="24"/>
          <w:lang w:eastAsia="fr-FR"/>
        </w:rPr>
        <w:t xml:space="preserve">SpringConfig </w:t>
      </w:r>
      <w:r w:rsidRPr="002E4B08">
        <w:rPr>
          <w:rFonts w:ascii="TimesNewRomanPSMT" w:eastAsia="Times New Roman" w:hAnsi="TimesNewRomanPSMT" w:cs="TimesNewRomanPSMT"/>
          <w:sz w:val="24"/>
          <w:szCs w:val="24"/>
          <w:lang w:eastAsia="fr-FR"/>
        </w:rPr>
        <w:t>qui constate que les toutes les URL sont sécurisées. La demande sera transmise à LoginController, qui est un contrôleur Spring MVC. Ce dernier assure la redirection vers la page d’authentification ‘</w:t>
      </w:r>
      <w:r w:rsidRPr="002E4B08">
        <w:rPr>
          <w:rFonts w:ascii="TimesNewRomanPS-ItalicMT" w:eastAsia="Times New Roman" w:hAnsi="TimesNewRomanPS-ItalicMT" w:cs="TimesNewRomanPS-ItalicMT"/>
          <w:i/>
          <w:iCs/>
          <w:sz w:val="24"/>
          <w:szCs w:val="24"/>
          <w:lang w:eastAsia="fr-FR"/>
        </w:rPr>
        <w:t>Login.jsp’</w:t>
      </w:r>
      <w:r w:rsidRPr="002E4B08">
        <w:rPr>
          <w:rFonts w:ascii="TimesNewRomanPSMT" w:eastAsia="Times New Roman" w:hAnsi="TimesNewRomanPSMT" w:cs="TimesNewRomanPSMT"/>
          <w:sz w:val="24"/>
          <w:szCs w:val="24"/>
          <w:lang w:eastAsia="fr-FR"/>
        </w:rPr>
        <w:t>.</w:t>
      </w:r>
    </w:p>
    <w:p w:rsidR="002E4B08" w:rsidRPr="002E4B08" w:rsidRDefault="002E4B08"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2E4B08" w:rsidRPr="002E4B08" w:rsidRDefault="002E4B08"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sidRPr="002E4B08">
        <w:rPr>
          <w:rFonts w:ascii="TimesNewRomanPSMT" w:eastAsia="Times New Roman" w:hAnsi="TimesNewRomanPSMT" w:cs="TimesNewRomanPSMT"/>
          <w:sz w:val="24"/>
          <w:szCs w:val="24"/>
          <w:lang w:eastAsia="fr-FR"/>
        </w:rPr>
        <w:t>Le processus d’authentification représenté ci-dessus se déclenche. Une fois l’utilisateur veut accéder à une page dont l’accès n’est pas autorisé, une page 403.jsp sera affichée.</w:t>
      </w:r>
    </w:p>
    <w:p w:rsidR="002E4B08" w:rsidRDefault="002E4B08" w:rsidP="00A061FD">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lastRenderedPageBreak/>
        <w:drawing>
          <wp:anchor distT="0" distB="0" distL="114300" distR="114300" simplePos="0" relativeHeight="251665408" behindDoc="0" locked="0" layoutInCell="1" allowOverlap="1" wp14:anchorId="33829B42" wp14:editId="4BEDA27C">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389880"/>
                    </a:xfrm>
                    <a:prstGeom prst="rect">
                      <a:avLst/>
                    </a:prstGeom>
                  </pic:spPr>
                </pic:pic>
              </a:graphicData>
            </a:graphic>
          </wp:anchor>
        </w:drawing>
      </w:r>
    </w:p>
    <w:p w:rsidR="002E4B08" w:rsidRDefault="002E4B08" w:rsidP="00A061FD">
      <w:pPr>
        <w:autoSpaceDE w:val="0"/>
        <w:autoSpaceDN w:val="0"/>
        <w:adjustRightInd w:val="0"/>
        <w:spacing w:after="0" w:line="480" w:lineRule="auto"/>
        <w:ind w:left="360"/>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17 : </w:t>
      </w:r>
      <w:r>
        <w:rPr>
          <w:rFonts w:ascii="TimesNewRomanPS-ItalicMT" w:eastAsia="Times New Roman" w:hAnsi="TimesNewRomanPS-ItalicMT" w:cs="TimesNewRomanPS-ItalicMT"/>
          <w:i/>
          <w:iCs/>
          <w:sz w:val="24"/>
          <w:szCs w:val="24"/>
          <w:lang w:eastAsia="fr-FR"/>
        </w:rPr>
        <w:t>Diagramme de séquence « Autorisation»</w:t>
      </w:r>
    </w:p>
    <w:p w:rsidR="002E4B08" w:rsidRDefault="002E4B08" w:rsidP="00A061FD">
      <w:pPr>
        <w:autoSpaceDE w:val="0"/>
        <w:autoSpaceDN w:val="0"/>
        <w:adjustRightInd w:val="0"/>
        <w:spacing w:after="0" w:line="480" w:lineRule="auto"/>
        <w:ind w:left="360"/>
        <w:jc w:val="center"/>
        <w:rPr>
          <w:rFonts w:ascii="Arial" w:eastAsia="Times New Roman" w:hAnsi="Arial" w:cs="Arial"/>
          <w:b/>
          <w:sz w:val="28"/>
          <w:szCs w:val="28"/>
          <w:lang w:eastAsia="fr-FR"/>
        </w:rPr>
      </w:pPr>
    </w:p>
    <w:p w:rsidR="002E4B08" w:rsidRDefault="002E4B08" w:rsidP="00A061FD">
      <w:pPr>
        <w:autoSpaceDE w:val="0"/>
        <w:autoSpaceDN w:val="0"/>
        <w:adjustRightInd w:val="0"/>
        <w:spacing w:after="0" w:line="480" w:lineRule="auto"/>
        <w:ind w:left="360"/>
        <w:jc w:val="center"/>
        <w:rPr>
          <w:rFonts w:ascii="Arial" w:eastAsia="Times New Roman" w:hAnsi="Arial" w:cs="Arial"/>
          <w:b/>
          <w:sz w:val="28"/>
          <w:szCs w:val="28"/>
          <w:lang w:eastAsia="fr-FR"/>
        </w:rPr>
      </w:pPr>
    </w:p>
    <w:p w:rsidR="002E4B08" w:rsidRDefault="002E4B08" w:rsidP="00A061FD">
      <w:pPr>
        <w:autoSpaceDE w:val="0"/>
        <w:autoSpaceDN w:val="0"/>
        <w:adjustRightInd w:val="0"/>
        <w:spacing w:after="0" w:line="480" w:lineRule="auto"/>
        <w:ind w:left="360"/>
        <w:jc w:val="center"/>
        <w:rPr>
          <w:rFonts w:ascii="Arial" w:eastAsia="Times New Roman" w:hAnsi="Arial" w:cs="Arial"/>
          <w:b/>
          <w:sz w:val="28"/>
          <w:szCs w:val="28"/>
          <w:lang w:eastAsia="fr-FR"/>
        </w:rPr>
      </w:pPr>
    </w:p>
    <w:p w:rsidR="002E4B08" w:rsidRDefault="002E4B08" w:rsidP="00A061FD">
      <w:pPr>
        <w:autoSpaceDE w:val="0"/>
        <w:autoSpaceDN w:val="0"/>
        <w:adjustRightInd w:val="0"/>
        <w:spacing w:after="0" w:line="480" w:lineRule="auto"/>
        <w:ind w:left="360"/>
        <w:jc w:val="center"/>
        <w:rPr>
          <w:rFonts w:ascii="Arial" w:eastAsia="Times New Roman" w:hAnsi="Arial" w:cs="Arial"/>
          <w:b/>
          <w:sz w:val="28"/>
          <w:szCs w:val="28"/>
          <w:lang w:eastAsia="fr-FR"/>
        </w:rPr>
      </w:pPr>
    </w:p>
    <w:p w:rsidR="002E4B08" w:rsidRDefault="002E4B08" w:rsidP="00A061FD">
      <w:pPr>
        <w:autoSpaceDE w:val="0"/>
        <w:autoSpaceDN w:val="0"/>
        <w:adjustRightInd w:val="0"/>
        <w:spacing w:after="0" w:line="480" w:lineRule="auto"/>
        <w:ind w:left="360"/>
        <w:jc w:val="center"/>
        <w:rPr>
          <w:rFonts w:ascii="Arial" w:eastAsia="Times New Roman" w:hAnsi="Arial" w:cs="Arial"/>
          <w:b/>
          <w:sz w:val="28"/>
          <w:szCs w:val="28"/>
          <w:lang w:eastAsia="fr-FR"/>
        </w:rPr>
      </w:pPr>
    </w:p>
    <w:p w:rsidR="002E4B08" w:rsidRDefault="002E4B08" w:rsidP="00A061FD">
      <w:pPr>
        <w:autoSpaceDE w:val="0"/>
        <w:autoSpaceDN w:val="0"/>
        <w:adjustRightInd w:val="0"/>
        <w:spacing w:after="0" w:line="480" w:lineRule="auto"/>
        <w:ind w:left="360"/>
        <w:jc w:val="center"/>
        <w:rPr>
          <w:rFonts w:ascii="Arial" w:eastAsia="Times New Roman" w:hAnsi="Arial" w:cs="Arial"/>
          <w:b/>
          <w:sz w:val="28"/>
          <w:szCs w:val="28"/>
          <w:lang w:eastAsia="fr-FR"/>
        </w:rPr>
      </w:pPr>
    </w:p>
    <w:p w:rsidR="002E4B08" w:rsidRPr="002E4B08" w:rsidRDefault="002E4B08" w:rsidP="00A061FD">
      <w:pPr>
        <w:autoSpaceDE w:val="0"/>
        <w:autoSpaceDN w:val="0"/>
        <w:adjustRightInd w:val="0"/>
        <w:spacing w:after="0" w:line="480" w:lineRule="auto"/>
        <w:ind w:left="360"/>
        <w:jc w:val="center"/>
        <w:rPr>
          <w:rFonts w:ascii="Arial" w:eastAsia="Times New Roman" w:hAnsi="Arial" w:cs="Arial"/>
          <w:b/>
          <w:sz w:val="28"/>
          <w:szCs w:val="28"/>
          <w:lang w:eastAsia="fr-FR"/>
        </w:rPr>
      </w:pPr>
    </w:p>
    <w:p w:rsidR="002E4B08" w:rsidRDefault="002E4B08" w:rsidP="00A061FD">
      <w:pPr>
        <w:pStyle w:val="Paragraphedeliste"/>
        <w:numPr>
          <w:ilvl w:val="1"/>
          <w:numId w:val="3"/>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Créer un courrier</w:t>
      </w:r>
    </w:p>
    <w:p w:rsidR="00957528" w:rsidRDefault="00957528" w:rsidP="00A061FD">
      <w:pPr>
        <w:autoSpaceDE w:val="0"/>
        <w:autoSpaceDN w:val="0"/>
        <w:adjustRightInd w:val="0"/>
        <w:spacing w:after="0" w:line="480" w:lineRule="auto"/>
        <w:ind w:firstLine="360"/>
        <w:rPr>
          <w:rFonts w:ascii="Arial" w:eastAsia="Times New Roman" w:hAnsi="Arial" w:cs="Arial"/>
          <w:sz w:val="24"/>
          <w:szCs w:val="24"/>
          <w:lang w:eastAsia="fr-FR"/>
        </w:rPr>
      </w:pPr>
    </w:p>
    <w:p w:rsidR="00EE6E24" w:rsidRDefault="00957528" w:rsidP="00A061FD">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La figure ci-dessous est le diagramme de séquences de création d’un courrier .</w:t>
      </w:r>
    </w:p>
    <w:p w:rsidR="009F0605" w:rsidRPr="00957528" w:rsidRDefault="00957528" w:rsidP="00A061FD">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w:t>
      </w:r>
      <w:r w:rsidR="00AA4936">
        <w:rPr>
          <w:rFonts w:ascii="Arial" w:eastAsia="Times New Roman" w:hAnsi="Arial" w:cs="Arial"/>
          <w:sz w:val="24"/>
          <w:szCs w:val="24"/>
          <w:lang w:eastAsia="fr-FR"/>
        </w:rPr>
        <w:t xml:space="preserve">s’il est autorisé </w:t>
      </w:r>
      <w:r>
        <w:rPr>
          <w:rFonts w:ascii="Arial" w:eastAsia="Times New Roman" w:hAnsi="Arial" w:cs="Arial"/>
          <w:sz w:val="24"/>
          <w:szCs w:val="24"/>
          <w:lang w:eastAsia="fr-FR"/>
        </w:rPr>
        <w:t xml:space="preserve">puis </w:t>
      </w:r>
      <w:r w:rsidR="00AA4936">
        <w:rPr>
          <w:rFonts w:ascii="Arial" w:eastAsia="Times New Roman" w:hAnsi="Arial" w:cs="Arial"/>
          <w:sz w:val="24"/>
          <w:szCs w:val="24"/>
          <w:lang w:eastAsia="fr-FR"/>
        </w:rPr>
        <w:t xml:space="preserve">saisie les données demandées </w:t>
      </w:r>
      <w:r w:rsidR="007F63A3">
        <w:rPr>
          <w:rFonts w:ascii="Arial" w:eastAsia="Times New Roman" w:hAnsi="Arial" w:cs="Arial"/>
          <w:sz w:val="24"/>
          <w:szCs w:val="24"/>
          <w:lang w:eastAsia="fr-FR"/>
        </w:rPr>
        <w:t xml:space="preserve">dans le formulaire et valide les informations saisies. </w:t>
      </w:r>
    </w:p>
    <w:p w:rsidR="004770BA" w:rsidRDefault="00AA4936" w:rsidP="00A061FD">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drawing>
          <wp:anchor distT="0" distB="0" distL="114300" distR="114300" simplePos="0" relativeHeight="251671552" behindDoc="0" locked="0" layoutInCell="1" allowOverlap="1" wp14:anchorId="2D9A80B0" wp14:editId="73DE664A">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742940"/>
                    </a:xfrm>
                    <a:prstGeom prst="rect">
                      <a:avLst/>
                    </a:prstGeom>
                  </pic:spPr>
                </pic:pic>
              </a:graphicData>
            </a:graphic>
          </wp:anchor>
        </w:drawing>
      </w:r>
    </w:p>
    <w:p w:rsidR="009F0605" w:rsidRDefault="009F0605"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2E4B08" w:rsidRDefault="00EE6E24"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18 : </w:t>
      </w:r>
      <w:r>
        <w:rPr>
          <w:rFonts w:ascii="TimesNewRomanPS-ItalicMT" w:eastAsia="Times New Roman" w:hAnsi="TimesNewRomanPS-ItalicMT" w:cs="TimesNewRomanPS-ItalicMT"/>
          <w:i/>
          <w:iCs/>
          <w:sz w:val="24"/>
          <w:szCs w:val="24"/>
          <w:lang w:eastAsia="fr-FR"/>
        </w:rPr>
        <w:t>Diagramme de séquence «créer un courrier»</w:t>
      </w:r>
    </w:p>
    <w:p w:rsidR="002E4B08" w:rsidRDefault="002E4B08"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2E4B08" w:rsidRDefault="002E4B08"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2E4B08" w:rsidRDefault="002E4B08"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2E4B08" w:rsidRDefault="002E4B08"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2E4B08" w:rsidRDefault="002E4B08" w:rsidP="00A061FD">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AA4936" w:rsidRDefault="00AA4936" w:rsidP="00A061FD">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AA4936" w:rsidRPr="00A8469E" w:rsidRDefault="00E954E2" w:rsidP="00A061FD">
      <w:pPr>
        <w:pStyle w:val="Paragraphedeliste"/>
        <w:numPr>
          <w:ilvl w:val="1"/>
          <w:numId w:val="3"/>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E954E2" w:rsidRDefault="00E954E2" w:rsidP="00A061FD">
      <w:pPr>
        <w:autoSpaceDE w:val="0"/>
        <w:autoSpaceDN w:val="0"/>
        <w:adjustRightInd w:val="0"/>
        <w:spacing w:after="0" w:line="480" w:lineRule="auto"/>
        <w:ind w:left="360"/>
        <w:jc w:val="both"/>
        <w:rPr>
          <w:rFonts w:ascii="Arial" w:eastAsia="Times New Roman" w:hAnsi="Arial" w:cs="Arial"/>
          <w:sz w:val="24"/>
          <w:szCs w:val="24"/>
          <w:lang w:eastAsia="fr-FR"/>
        </w:rPr>
      </w:pPr>
    </w:p>
    <w:p w:rsidR="00251425" w:rsidRDefault="00251425" w:rsidP="00A061FD">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Le diagramme de la figure</w:t>
      </w:r>
      <w:r w:rsidR="003C05F7">
        <w:rPr>
          <w:rFonts w:ascii="Arial" w:eastAsia="Times New Roman" w:hAnsi="Arial" w:cs="Arial"/>
          <w:sz w:val="24"/>
          <w:szCs w:val="24"/>
          <w:lang w:eastAsia="fr-FR"/>
        </w:rPr>
        <w:t> ?? décrit l’opération de consultation d’un courrier.</w:t>
      </w:r>
    </w:p>
    <w:p w:rsidR="003C05F7" w:rsidRPr="00251425" w:rsidRDefault="003C05F7" w:rsidP="00A061FD">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w:t>
      </w:r>
      <w:r w:rsidR="00CA0963">
        <w:rPr>
          <w:rFonts w:ascii="Arial" w:eastAsia="Times New Roman" w:hAnsi="Arial" w:cs="Arial"/>
          <w:sz w:val="24"/>
          <w:szCs w:val="24"/>
          <w:lang w:eastAsia="fr-FR"/>
        </w:rPr>
        <w:t>cliquer sur lister tous les courriers puis sélectionner le courrier pour qu’il consulte les détails du courrier.</w:t>
      </w:r>
    </w:p>
    <w:p w:rsidR="00AA4936" w:rsidRDefault="00E954E2"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w:drawing>
          <wp:anchor distT="0" distB="0" distL="114300" distR="114300" simplePos="0" relativeHeight="251673600" behindDoc="0" locked="0" layoutInCell="1" allowOverlap="1" wp14:anchorId="65145036" wp14:editId="3BD59F91">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422900"/>
                    </a:xfrm>
                    <a:prstGeom prst="rect">
                      <a:avLst/>
                    </a:prstGeom>
                  </pic:spPr>
                </pic:pic>
              </a:graphicData>
            </a:graphic>
          </wp:anchor>
        </w:drawing>
      </w:r>
    </w:p>
    <w:p w:rsidR="00251425" w:rsidRDefault="00251425"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Figure</w:t>
      </w:r>
      <w:r w:rsidR="003C05F7">
        <w:rPr>
          <w:rFonts w:ascii="TimesNewRomanPS-BoldMT" w:eastAsia="Times New Roman" w:hAnsi="TimesNewRomanPS-BoldMT" w:cs="TimesNewRomanPS-BoldMT"/>
          <w:b/>
          <w:bCs/>
          <w:sz w:val="24"/>
          <w:szCs w:val="24"/>
          <w:lang w:eastAsia="fr-FR"/>
        </w:rPr>
        <w:t xml:space="preserve"> </w:t>
      </w:r>
      <w:r>
        <w:rPr>
          <w:rFonts w:ascii="TimesNewRomanPS-BoldMT" w:eastAsia="Times New Roman" w:hAnsi="TimesNewRomanPS-BoldMT" w:cs="TimesNewRomanPS-BoldMT"/>
          <w:b/>
          <w:bCs/>
          <w:sz w:val="24"/>
          <w:szCs w:val="24"/>
          <w:lang w:eastAsia="fr-FR"/>
        </w:rPr>
        <w:t xml:space="preserve">: </w:t>
      </w:r>
      <w:r>
        <w:rPr>
          <w:rFonts w:ascii="TimesNewRomanPS-ItalicMT" w:eastAsia="Times New Roman" w:hAnsi="TimesNewRomanPS-ItalicMT" w:cs="TimesNewRomanPS-ItalicMT"/>
          <w:i/>
          <w:iCs/>
          <w:sz w:val="24"/>
          <w:szCs w:val="24"/>
          <w:lang w:eastAsia="fr-FR"/>
        </w:rPr>
        <w:t>Diagramme de séquence «Consulter un courrier»</w:t>
      </w:r>
    </w:p>
    <w:p w:rsidR="00AE4903" w:rsidRDefault="00AE4903"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AE4903" w:rsidRDefault="00AE4903"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Default="005F1F0F" w:rsidP="00A061FD">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5F1F0F" w:rsidRPr="00A8469E" w:rsidRDefault="004F4AEA" w:rsidP="00A061FD">
      <w:pPr>
        <w:pStyle w:val="Paragraphedeliste"/>
        <w:numPr>
          <w:ilvl w:val="1"/>
          <w:numId w:val="3"/>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Réviser</w:t>
      </w:r>
      <w:r w:rsidR="00A8469E">
        <w:rPr>
          <w:rFonts w:ascii="Arial" w:eastAsia="Times New Roman" w:hAnsi="Arial" w:cs="Arial"/>
          <w:b/>
          <w:sz w:val="28"/>
          <w:szCs w:val="28"/>
          <w:lang w:eastAsia="fr-FR"/>
        </w:rPr>
        <w:t xml:space="preserve"> un courrier</w:t>
      </w:r>
    </w:p>
    <w:p w:rsidR="00A8469E" w:rsidRDefault="00A8469E" w:rsidP="00A061FD">
      <w:pPr>
        <w:autoSpaceDE w:val="0"/>
        <w:autoSpaceDN w:val="0"/>
        <w:adjustRightInd w:val="0"/>
        <w:spacing w:after="0" w:line="480" w:lineRule="auto"/>
        <w:rPr>
          <w:rFonts w:ascii="Arial" w:eastAsia="Times New Roman" w:hAnsi="Arial" w:cs="Arial"/>
          <w:b/>
          <w:sz w:val="28"/>
          <w:szCs w:val="28"/>
          <w:lang w:eastAsia="fr-FR"/>
        </w:rPr>
      </w:pPr>
    </w:p>
    <w:p w:rsidR="00A8469E" w:rsidRPr="00A8469E" w:rsidRDefault="00A8469E" w:rsidP="00A061FD">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 pour réviser un courrier l’utilisateur doit </w:t>
      </w:r>
    </w:p>
    <w:p w:rsidR="00A8469E" w:rsidRPr="004F4AEA" w:rsidRDefault="009826E8"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Pr>
          <w:noProof/>
          <w:lang w:eastAsia="fr-FR"/>
        </w:rPr>
        <w:lastRenderedPageBreak/>
        <w:drawing>
          <wp:anchor distT="0" distB="0" distL="114300" distR="114300" simplePos="0" relativeHeight="251677696" behindDoc="0" locked="0" layoutInCell="1" allowOverlap="1" wp14:anchorId="6F7FD2D9" wp14:editId="252099D0">
            <wp:simplePos x="0" y="0"/>
            <wp:positionH relativeFrom="margin">
              <wp:align>right</wp:align>
            </wp:positionH>
            <wp:positionV relativeFrom="paragraph">
              <wp:posOffset>506095</wp:posOffset>
            </wp:positionV>
            <wp:extent cx="5760720" cy="5501640"/>
            <wp:effectExtent l="0" t="0" r="0" b="3810"/>
            <wp:wrapTight wrapText="bothSides">
              <wp:wrapPolygon edited="0">
                <wp:start x="0" y="0"/>
                <wp:lineTo x="0" y="21540"/>
                <wp:lineTo x="21500" y="21540"/>
                <wp:lineTo x="2150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501640"/>
                    </a:xfrm>
                    <a:prstGeom prst="rect">
                      <a:avLst/>
                    </a:prstGeom>
                  </pic:spPr>
                </pic:pic>
              </a:graphicData>
            </a:graphic>
          </wp:anchor>
        </w:drawing>
      </w:r>
      <w:r w:rsidR="004F4AEA">
        <w:rPr>
          <w:rFonts w:ascii="TimesNewRomanPSMT" w:eastAsia="Times New Roman" w:hAnsi="TimesNewRomanPSMT" w:cs="TimesNewRomanPSMT"/>
          <w:sz w:val="24"/>
          <w:szCs w:val="24"/>
          <w:lang w:eastAsia="fr-FR"/>
        </w:rPr>
        <w:t>c</w:t>
      </w:r>
      <w:r w:rsidR="004F4AEA" w:rsidRPr="004F4AEA">
        <w:rPr>
          <w:rFonts w:ascii="TimesNewRomanPSMT" w:eastAsia="Times New Roman" w:hAnsi="TimesNewRomanPSMT" w:cs="TimesNewRomanPSMT"/>
          <w:sz w:val="24"/>
          <w:szCs w:val="24"/>
          <w:lang w:eastAsia="fr-FR"/>
        </w:rPr>
        <w:t xml:space="preserve">onsulter ce courrier </w:t>
      </w:r>
      <w:r w:rsidR="004F4AEA">
        <w:rPr>
          <w:rFonts w:ascii="TimesNewRomanPSMT" w:eastAsia="Times New Roman" w:hAnsi="TimesNewRomanPSMT" w:cs="TimesNewRomanPSMT"/>
          <w:sz w:val="24"/>
          <w:szCs w:val="24"/>
          <w:lang w:eastAsia="fr-FR"/>
        </w:rPr>
        <w:t>puis s’il est autorisé à réviser ce courrier alors il a le choix entre valider ou refuser ce courrier.</w:t>
      </w:r>
    </w:p>
    <w:p w:rsidR="009826E8" w:rsidRDefault="009826E8"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 </w:t>
      </w:r>
      <w:r>
        <w:rPr>
          <w:rFonts w:ascii="TimesNewRomanPS-ItalicMT" w:eastAsia="Times New Roman" w:hAnsi="TimesNewRomanPS-ItalicMT" w:cs="TimesNewRomanPS-ItalicMT"/>
          <w:i/>
          <w:iCs/>
          <w:sz w:val="24"/>
          <w:szCs w:val="24"/>
          <w:lang w:eastAsia="fr-FR"/>
        </w:rPr>
        <w:t>Diagramme de séquence «</w:t>
      </w:r>
      <w:r w:rsidR="000D69BE">
        <w:rPr>
          <w:rFonts w:ascii="TimesNewRomanPS-ItalicMT" w:eastAsia="Times New Roman" w:hAnsi="TimesNewRomanPS-ItalicMT" w:cs="TimesNewRomanPS-ItalicMT"/>
          <w:i/>
          <w:iCs/>
          <w:sz w:val="24"/>
          <w:szCs w:val="24"/>
          <w:lang w:eastAsia="fr-FR"/>
        </w:rPr>
        <w:t>Valider un courrier</w:t>
      </w:r>
      <w:r>
        <w:rPr>
          <w:rFonts w:ascii="TimesNewRomanPS-ItalicMT" w:eastAsia="Times New Roman" w:hAnsi="TimesNewRomanPS-ItalicMT" w:cs="TimesNewRomanPS-ItalicMT"/>
          <w:i/>
          <w:iCs/>
          <w:sz w:val="24"/>
          <w:szCs w:val="24"/>
          <w:lang w:eastAsia="fr-FR"/>
        </w:rPr>
        <w:t>»</w:t>
      </w:r>
    </w:p>
    <w:p w:rsidR="00A8469E" w:rsidRDefault="00A8469E" w:rsidP="00A061FD">
      <w:pPr>
        <w:pStyle w:val="Paragraphedeliste"/>
        <w:autoSpaceDE w:val="0"/>
        <w:autoSpaceDN w:val="0"/>
        <w:adjustRightInd w:val="0"/>
        <w:spacing w:after="0" w:line="480" w:lineRule="auto"/>
        <w:ind w:left="792"/>
        <w:jc w:val="center"/>
        <w:rPr>
          <w:rFonts w:ascii="TimesNewRomanPSMT" w:eastAsia="Times New Roman" w:hAnsi="TimesNewRomanPSMT" w:cs="TimesNewRomanPSMT"/>
          <w:sz w:val="24"/>
          <w:szCs w:val="24"/>
          <w:lang w:eastAsia="fr-FR"/>
        </w:rPr>
      </w:pPr>
    </w:p>
    <w:p w:rsidR="004F4AEA" w:rsidRDefault="00A8469E"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lastRenderedPageBreak/>
        <w:br/>
      </w:r>
    </w:p>
    <w:p w:rsidR="004F4AEA" w:rsidRDefault="004F4AEA"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A8469E" w:rsidRPr="00A8469E" w:rsidRDefault="00A8469E"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p>
    <w:p w:rsidR="00A8469E" w:rsidRPr="00A8469E" w:rsidRDefault="00A8469E" w:rsidP="00A061FD">
      <w:pPr>
        <w:pStyle w:val="Paragraphedeliste"/>
        <w:numPr>
          <w:ilvl w:val="1"/>
          <w:numId w:val="3"/>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9826E8" w:rsidRDefault="009826E8"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0D69BE" w:rsidRPr="00A8469E" w:rsidRDefault="000D69BE" w:rsidP="00A061FD">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 pour traiter un courrier l’utilisateur doit </w:t>
      </w:r>
    </w:p>
    <w:p w:rsidR="000D69BE" w:rsidRPr="004F4AEA" w:rsidRDefault="000D69BE"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c</w:t>
      </w:r>
      <w:r w:rsidRPr="004F4AEA">
        <w:rPr>
          <w:rFonts w:ascii="TimesNewRomanPSMT" w:eastAsia="Times New Roman" w:hAnsi="TimesNewRomanPSMT" w:cs="TimesNewRomanPSMT"/>
          <w:sz w:val="24"/>
          <w:szCs w:val="24"/>
          <w:lang w:eastAsia="fr-FR"/>
        </w:rPr>
        <w:t xml:space="preserve">onsulter ce courrier </w:t>
      </w:r>
      <w:r>
        <w:rPr>
          <w:rFonts w:ascii="TimesNewRomanPSMT" w:eastAsia="Times New Roman" w:hAnsi="TimesNewRomanPSMT" w:cs="TimesNewRomanPSMT"/>
          <w:sz w:val="24"/>
          <w:szCs w:val="24"/>
          <w:lang w:eastAsia="fr-FR"/>
        </w:rPr>
        <w:t>puis s’il est autorisé à traiter ce courrier alors il a le choix entre transférer ou archiver ce courrier.</w:t>
      </w:r>
    </w:p>
    <w:p w:rsidR="009826E8" w:rsidRDefault="009826E8"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0D69BE" w:rsidRDefault="000D69BE" w:rsidP="00A061FD">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r>
        <w:rPr>
          <w:noProof/>
          <w:lang w:eastAsia="fr-FR"/>
        </w:rPr>
        <w:lastRenderedPageBreak/>
        <w:drawing>
          <wp:inline distT="0" distB="0" distL="0" distR="0">
            <wp:extent cx="5760720" cy="48393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r w:rsidR="009826E8">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p>
    <w:p w:rsidR="000D69BE" w:rsidRDefault="000D69BE" w:rsidP="00A061FD">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 </w:t>
      </w:r>
      <w:r>
        <w:rPr>
          <w:rFonts w:ascii="TimesNewRomanPS-ItalicMT" w:eastAsia="Times New Roman" w:hAnsi="TimesNewRomanPS-ItalicMT" w:cs="TimesNewRomanPS-ItalicMT"/>
          <w:i/>
          <w:iCs/>
          <w:sz w:val="24"/>
          <w:szCs w:val="24"/>
          <w:lang w:eastAsia="fr-FR"/>
        </w:rPr>
        <w:t>Diagramme de séquence «traiter un courrier»</w:t>
      </w:r>
    </w:p>
    <w:p w:rsidR="009826E8" w:rsidRDefault="009826E8" w:rsidP="00A061FD">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140103" w:rsidRDefault="00140103"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A8469E" w:rsidRDefault="00140103" w:rsidP="00A061FD">
      <w:pPr>
        <w:pStyle w:val="Paragraphedeliste"/>
        <w:numPr>
          <w:ilvl w:val="0"/>
          <w:numId w:val="3"/>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673B50" w:rsidRPr="00673B50" w:rsidRDefault="00673B50"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sidRPr="00673B50">
        <w:rPr>
          <w:rFonts w:ascii="TimesNewRomanPSMT" w:eastAsia="Times New Roman" w:hAnsi="TimesNewRomanPSMT" w:cs="TimesNewRomanPSMT"/>
          <w:sz w:val="24"/>
          <w:szCs w:val="24"/>
          <w:lang w:eastAsia="fr-FR"/>
        </w:rPr>
        <w:t>Le diagramme de classes est le point central dans un développement orienté objet. En</w:t>
      </w:r>
    </w:p>
    <w:p w:rsidR="00673B50" w:rsidRPr="00673B50" w:rsidRDefault="00673B50"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p>
    <w:p w:rsidR="00673B50" w:rsidRPr="00673B50" w:rsidRDefault="00673B50"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sidRPr="00673B50">
        <w:rPr>
          <w:rFonts w:ascii="TimesNewRomanPSMT" w:eastAsia="Times New Roman" w:hAnsi="TimesNewRomanPSMT" w:cs="TimesNewRomanPSMT"/>
          <w:sz w:val="24"/>
          <w:szCs w:val="24"/>
          <w:lang w:eastAsia="fr-FR"/>
        </w:rPr>
        <w:t>conception le diagramme de classes représente la structure d’un code orienté objet ou, à un</w:t>
      </w:r>
    </w:p>
    <w:p w:rsidR="001950B7" w:rsidRDefault="00673B50"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r w:rsidRPr="00673B50">
        <w:rPr>
          <w:rFonts w:ascii="TimesNewRomanPSMT" w:eastAsia="Times New Roman" w:hAnsi="TimesNewRomanPSMT" w:cs="TimesNewRomanPSMT"/>
          <w:sz w:val="24"/>
          <w:szCs w:val="24"/>
          <w:lang w:eastAsia="fr-FR"/>
        </w:rPr>
        <w:t>niveau de détail plus important, les modules du langage de développement.</w:t>
      </w:r>
    </w:p>
    <w:p w:rsidR="00755E14" w:rsidRDefault="00755E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755E14" w:rsidRDefault="00755E14" w:rsidP="00A061FD">
      <w:pPr>
        <w:autoSpaceDE w:val="0"/>
        <w:autoSpaceDN w:val="0"/>
        <w:adjustRightInd w:val="0"/>
        <w:spacing w:after="0" w:line="480" w:lineRule="auto"/>
        <w:rPr>
          <w:rFonts w:ascii="Arial" w:eastAsia="Times New Roman" w:hAnsi="Arial" w:cs="Arial"/>
          <w:b/>
          <w:sz w:val="28"/>
          <w:szCs w:val="28"/>
          <w:lang w:eastAsia="fr-FR"/>
        </w:rPr>
      </w:pPr>
    </w:p>
    <w:p w:rsidR="00633EDA" w:rsidRDefault="00633EDA" w:rsidP="00A061FD">
      <w:pPr>
        <w:autoSpaceDE w:val="0"/>
        <w:autoSpaceDN w:val="0"/>
        <w:adjustRightInd w:val="0"/>
        <w:spacing w:after="0" w:line="480" w:lineRule="auto"/>
        <w:rPr>
          <w:rFonts w:ascii="Arial" w:eastAsia="Times New Roman" w:hAnsi="Arial" w:cs="Arial"/>
          <w:b/>
          <w:sz w:val="28"/>
          <w:szCs w:val="28"/>
          <w:lang w:eastAsia="fr-FR"/>
        </w:rPr>
      </w:pPr>
    </w:p>
    <w:p w:rsidR="00633EDA" w:rsidRDefault="00633EDA" w:rsidP="00A061FD">
      <w:pPr>
        <w:autoSpaceDE w:val="0"/>
        <w:autoSpaceDN w:val="0"/>
        <w:adjustRightInd w:val="0"/>
        <w:spacing w:after="0" w:line="480" w:lineRule="auto"/>
        <w:rPr>
          <w:rFonts w:ascii="Arial" w:eastAsia="Times New Roman" w:hAnsi="Arial" w:cs="Arial"/>
          <w:b/>
          <w:sz w:val="28"/>
          <w:szCs w:val="28"/>
          <w:lang w:eastAsia="fr-FR"/>
        </w:rPr>
      </w:pPr>
    </w:p>
    <w:p w:rsidR="00633EDA" w:rsidRDefault="00633EDA" w:rsidP="00A061FD">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///à compléter</w:t>
      </w:r>
    </w:p>
    <w:p w:rsidR="00633EDA" w:rsidRDefault="00633EDA" w:rsidP="00A061FD">
      <w:pPr>
        <w:autoSpaceDE w:val="0"/>
        <w:autoSpaceDN w:val="0"/>
        <w:adjustRightInd w:val="0"/>
        <w:spacing w:after="0" w:line="480" w:lineRule="auto"/>
        <w:rPr>
          <w:rFonts w:ascii="Arial" w:eastAsia="Times New Roman" w:hAnsi="Arial" w:cs="Arial"/>
          <w:b/>
          <w:sz w:val="28"/>
          <w:szCs w:val="28"/>
          <w:lang w:eastAsia="fr-FR"/>
        </w:rPr>
      </w:pPr>
    </w:p>
    <w:p w:rsidR="00633EDA" w:rsidRDefault="00633EDA" w:rsidP="00A061FD">
      <w:pPr>
        <w:autoSpaceDE w:val="0"/>
        <w:autoSpaceDN w:val="0"/>
        <w:adjustRightInd w:val="0"/>
        <w:spacing w:after="0" w:line="480" w:lineRule="auto"/>
        <w:rPr>
          <w:rFonts w:ascii="Arial" w:eastAsia="Times New Roman" w:hAnsi="Arial" w:cs="Arial"/>
          <w:b/>
          <w:sz w:val="28"/>
          <w:szCs w:val="28"/>
          <w:lang w:eastAsia="fr-FR"/>
        </w:rPr>
      </w:pPr>
    </w:p>
    <w:p w:rsidR="00633EDA" w:rsidRDefault="00633EDA" w:rsidP="00A061FD">
      <w:pPr>
        <w:autoSpaceDE w:val="0"/>
        <w:autoSpaceDN w:val="0"/>
        <w:adjustRightInd w:val="0"/>
        <w:spacing w:after="0" w:line="480" w:lineRule="auto"/>
        <w:rPr>
          <w:rFonts w:ascii="Arial" w:eastAsia="Times New Roman" w:hAnsi="Arial" w:cs="Arial"/>
          <w:b/>
          <w:sz w:val="28"/>
          <w:szCs w:val="28"/>
          <w:lang w:eastAsia="fr-FR"/>
        </w:rPr>
      </w:pPr>
    </w:p>
    <w:p w:rsidR="00633EDA" w:rsidRDefault="00633EDA" w:rsidP="00A061FD">
      <w:pPr>
        <w:autoSpaceDE w:val="0"/>
        <w:autoSpaceDN w:val="0"/>
        <w:adjustRightInd w:val="0"/>
        <w:spacing w:after="0" w:line="480" w:lineRule="auto"/>
        <w:rPr>
          <w:rFonts w:ascii="Arial" w:eastAsia="Times New Roman" w:hAnsi="Arial" w:cs="Arial"/>
          <w:b/>
          <w:sz w:val="28"/>
          <w:szCs w:val="28"/>
          <w:lang w:eastAsia="fr-FR"/>
        </w:rPr>
      </w:pPr>
    </w:p>
    <w:p w:rsidR="00633EDA" w:rsidRDefault="00633EDA" w:rsidP="00A061FD">
      <w:pPr>
        <w:autoSpaceDE w:val="0"/>
        <w:autoSpaceDN w:val="0"/>
        <w:adjustRightInd w:val="0"/>
        <w:spacing w:after="0" w:line="480" w:lineRule="auto"/>
        <w:rPr>
          <w:rFonts w:ascii="Arial" w:eastAsia="Times New Roman" w:hAnsi="Arial" w:cs="Arial"/>
          <w:b/>
          <w:sz w:val="28"/>
          <w:szCs w:val="28"/>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Pr="00BA08D4" w:rsidRDefault="006D0114" w:rsidP="00A061FD">
      <w:pPr>
        <w:pStyle w:val="Paragraphedeliste"/>
        <w:numPr>
          <w:ilvl w:val="0"/>
          <w:numId w:val="18"/>
        </w:numPr>
        <w:spacing w:line="480" w:lineRule="auto"/>
        <w:rPr>
          <w:rFonts w:ascii="Arial" w:hAnsi="Arial" w:cs="Arial"/>
          <w:b/>
          <w:sz w:val="28"/>
          <w:szCs w:val="28"/>
          <w:lang w:val="en-GB"/>
        </w:rPr>
      </w:pPr>
      <w:r w:rsidRPr="00BA08D4">
        <w:rPr>
          <w:rFonts w:ascii="Arial" w:hAnsi="Arial" w:cs="Arial"/>
          <w:b/>
          <w:sz w:val="28"/>
          <w:szCs w:val="28"/>
          <w:lang w:val="en-GB"/>
        </w:rPr>
        <w:t>Apache directory studio</w:t>
      </w:r>
      <w:r w:rsidRPr="00BA08D4">
        <w:rPr>
          <w:lang w:val="en-GB"/>
        </w:rPr>
        <w:t xml:space="preserve"> </w:t>
      </w:r>
      <w:r w:rsidRPr="0001133D">
        <w:rPr>
          <w:b/>
          <w:sz w:val="28"/>
          <w:szCs w:val="28"/>
          <w:lang w:val="en-GB"/>
        </w:rPr>
        <w:t>(</w:t>
      </w:r>
      <w:r w:rsidRPr="00BA08D4">
        <w:rPr>
          <w:rFonts w:ascii="Arial" w:hAnsi="Arial" w:cs="Arial"/>
          <w:b/>
          <w:sz w:val="28"/>
          <w:szCs w:val="28"/>
          <w:lang w:val="en-GB"/>
        </w:rPr>
        <w:t>http://www.active-directory.info/apache-directory-un-projet-libre-de-la-fondation-apache/</w:t>
      </w:r>
      <w:r>
        <w:rPr>
          <w:rFonts w:ascii="Arial" w:hAnsi="Arial" w:cs="Arial"/>
          <w:b/>
          <w:sz w:val="28"/>
          <w:szCs w:val="28"/>
          <w:lang w:val="en-GB"/>
        </w:rPr>
        <w:t>)</w:t>
      </w:r>
    </w:p>
    <w:p w:rsidR="006D0114" w:rsidRPr="00C17B7A" w:rsidRDefault="006D0114" w:rsidP="00A061FD">
      <w:pPr>
        <w:spacing w:line="480" w:lineRule="auto"/>
        <w:ind w:left="360"/>
        <w:rPr>
          <w:rFonts w:ascii="Arial" w:hAnsi="Arial" w:cs="Arial"/>
          <w:sz w:val="24"/>
          <w:szCs w:val="24"/>
          <w:shd w:val="clear" w:color="auto" w:fill="FCFCFC"/>
        </w:rPr>
      </w:pPr>
      <w:r w:rsidRPr="000C0E39">
        <w:rPr>
          <w:rFonts w:ascii="Arial" w:hAnsi="Arial" w:cs="Arial"/>
          <w:sz w:val="24"/>
          <w:szCs w:val="24"/>
          <w:shd w:val="clear" w:color="auto" w:fill="FCFCFC"/>
        </w:rPr>
        <w:t>Apache Directory est un projet libr</w:t>
      </w:r>
      <w:r>
        <w:rPr>
          <w:rFonts w:ascii="Arial" w:hAnsi="Arial" w:cs="Arial"/>
          <w:sz w:val="24"/>
          <w:szCs w:val="24"/>
          <w:shd w:val="clear" w:color="auto" w:fill="FCFCFC"/>
        </w:rPr>
        <w:t>e conçu par la fondation Apache</w:t>
      </w:r>
      <w:r w:rsidRPr="000C0E39">
        <w:rPr>
          <w:rFonts w:ascii="Arial" w:hAnsi="Arial" w:cs="Arial"/>
          <w:sz w:val="24"/>
          <w:szCs w:val="24"/>
          <w:shd w:val="clear" w:color="auto" w:fill="FCFCFC"/>
        </w:rPr>
        <w:t>. Ce serveur d’annuaire LDAP fonctionne sur toute plate-forme</w:t>
      </w:r>
      <w:r w:rsidR="00884217">
        <w:rPr>
          <w:rFonts w:ascii="Arial" w:hAnsi="Arial" w:cs="Arial"/>
          <w:sz w:val="24"/>
          <w:szCs w:val="24"/>
          <w:shd w:val="clear" w:color="auto" w:fill="FCFCFC"/>
        </w:rPr>
        <w:t>.</w:t>
      </w:r>
      <w:r w:rsidRPr="000C0E39">
        <w:rPr>
          <w:rFonts w:ascii="Arial" w:hAnsi="Arial" w:cs="Arial"/>
          <w:sz w:val="24"/>
          <w:szCs w:val="24"/>
          <w:shd w:val="clear" w:color="auto" w:fill="FCFCFC"/>
        </w:rPr>
        <w:t xml:space="preserve"> </w:t>
      </w:r>
    </w:p>
    <w:p w:rsidR="006D0114" w:rsidRDefault="006D0114" w:rsidP="00A061FD">
      <w:pPr>
        <w:spacing w:line="480" w:lineRule="auto"/>
        <w:ind w:left="360"/>
        <w:rPr>
          <w:rFonts w:ascii="Arial" w:hAnsi="Arial" w:cs="Arial"/>
          <w:sz w:val="24"/>
          <w:szCs w:val="24"/>
          <w:shd w:val="clear" w:color="auto" w:fill="FCFCFC"/>
        </w:rPr>
      </w:pPr>
      <w:r w:rsidRPr="00C17B7A">
        <w:rPr>
          <w:rFonts w:ascii="Arial" w:hAnsi="Arial" w:cs="Arial"/>
          <w:sz w:val="24"/>
          <w:szCs w:val="24"/>
          <w:shd w:val="clear" w:color="auto" w:fill="FCFCFC"/>
        </w:rPr>
        <w:t>Notons qu’il existe un sous-projet basé sur Eclipse. Ce programme permet de gérer un annuaire intitulé Apache Directory Studio. Ce serveur possède un navigateur d’éditeur LDAP</w:t>
      </w:r>
      <w:r>
        <w:rPr>
          <w:rFonts w:ascii="Arial" w:hAnsi="Arial" w:cs="Arial"/>
          <w:sz w:val="24"/>
          <w:szCs w:val="24"/>
          <w:shd w:val="clear" w:color="auto" w:fill="FCFCFC"/>
          <w:vertAlign w:val="superscript"/>
        </w:rPr>
        <w:t>1</w:t>
      </w:r>
      <w:r w:rsidRPr="00C17B7A">
        <w:rPr>
          <w:rFonts w:ascii="Arial" w:hAnsi="Arial" w:cs="Arial"/>
          <w:sz w:val="24"/>
          <w:szCs w:val="24"/>
          <w:shd w:val="clear" w:color="auto" w:fill="FCFCFC"/>
        </w:rPr>
        <w:t>, un utilitaire LDIF et DSML, un navigateur de schéma ains</w:t>
      </w:r>
      <w:r>
        <w:rPr>
          <w:rFonts w:ascii="Arial" w:hAnsi="Arial" w:cs="Arial"/>
          <w:sz w:val="24"/>
          <w:szCs w:val="24"/>
          <w:shd w:val="clear" w:color="auto" w:fill="FCFCFC"/>
        </w:rPr>
        <w:t>i que d’autres fonctionnalités.</w:t>
      </w:r>
    </w:p>
    <w:p w:rsidR="006D0114" w:rsidRDefault="006D0114" w:rsidP="00A061FD">
      <w:pPr>
        <w:spacing w:line="480" w:lineRule="auto"/>
        <w:ind w:left="360"/>
        <w:rPr>
          <w:rFonts w:ascii="Arial" w:hAnsi="Arial" w:cs="Arial"/>
          <w:sz w:val="24"/>
          <w:szCs w:val="24"/>
          <w:shd w:val="clear" w:color="auto" w:fill="FCFCFC"/>
        </w:rPr>
      </w:pPr>
      <w:r>
        <w:rPr>
          <w:rFonts w:ascii="Arial" w:hAnsi="Arial" w:cs="Arial"/>
          <w:sz w:val="24"/>
          <w:szCs w:val="24"/>
          <w:shd w:val="clear" w:color="auto" w:fill="FCFCFC"/>
        </w:rPr>
        <w:t>On a utilisé l</w:t>
      </w:r>
      <w:r w:rsidRPr="000C0E39">
        <w:rPr>
          <w:rFonts w:ascii="Arial" w:hAnsi="Arial" w:cs="Arial"/>
          <w:sz w:val="24"/>
          <w:szCs w:val="24"/>
          <w:shd w:val="clear" w:color="auto" w:fill="FCFCFC"/>
        </w:rPr>
        <w:t xml:space="preserve">a dernière version de son principal composant Apache Directory Server est actuellement le </w:t>
      </w:r>
      <w:hyperlink r:id="rId21" w:history="1">
        <w:r w:rsidRPr="00C17B7A">
          <w:rPr>
            <w:rStyle w:val="Lienhypertexte"/>
            <w:rFonts w:ascii="Arial" w:hAnsi="Arial" w:cs="Arial"/>
            <w:bCs/>
            <w:color w:val="000000"/>
            <w:sz w:val="24"/>
            <w:szCs w:val="24"/>
            <w:shd w:val="clear" w:color="auto" w:fill="FFFFFF"/>
          </w:rPr>
          <w:t>2.0.0-M12</w:t>
        </w:r>
      </w:hyperlink>
    </w:p>
    <w:p w:rsidR="006D0114" w:rsidRDefault="006D0114" w:rsidP="00A061FD">
      <w:pPr>
        <w:spacing w:line="480" w:lineRule="auto"/>
        <w:ind w:left="360"/>
        <w:rPr>
          <w:rFonts w:ascii="Arial" w:hAnsi="Arial" w:cs="Arial"/>
          <w:sz w:val="24"/>
          <w:szCs w:val="24"/>
          <w:shd w:val="clear" w:color="auto" w:fill="FCFCFC"/>
        </w:rPr>
      </w:pPr>
    </w:p>
    <w:p w:rsidR="006D0114" w:rsidRDefault="006D0114" w:rsidP="00A061FD">
      <w:pPr>
        <w:spacing w:line="480" w:lineRule="auto"/>
        <w:ind w:left="360"/>
        <w:rPr>
          <w:rFonts w:ascii="Arial" w:hAnsi="Arial" w:cs="Arial"/>
          <w:sz w:val="24"/>
          <w:szCs w:val="24"/>
          <w:shd w:val="clear" w:color="auto" w:fill="FCFCFC"/>
        </w:rPr>
      </w:pPr>
    </w:p>
    <w:p w:rsidR="006D0114" w:rsidRDefault="006D0114" w:rsidP="00A061FD">
      <w:pPr>
        <w:spacing w:line="480" w:lineRule="auto"/>
        <w:ind w:left="360"/>
        <w:rPr>
          <w:rFonts w:ascii="Arial" w:hAnsi="Arial" w:cs="Arial"/>
          <w:sz w:val="24"/>
          <w:szCs w:val="24"/>
          <w:shd w:val="clear" w:color="auto" w:fill="FCFCFC"/>
        </w:rPr>
      </w:pPr>
      <w:r>
        <w:rPr>
          <w:rFonts w:ascii="Arial" w:hAnsi="Arial" w:cs="Arial"/>
          <w:b/>
          <w:noProof/>
          <w:sz w:val="24"/>
          <w:szCs w:val="24"/>
          <w:lang w:eastAsia="fr-FR"/>
        </w:rPr>
        <w:drawing>
          <wp:anchor distT="0" distB="0" distL="114300" distR="114300" simplePos="0" relativeHeight="251684864" behindDoc="1" locked="0" layoutInCell="1" allowOverlap="1" wp14:anchorId="6AE876A9" wp14:editId="731D12E0">
            <wp:simplePos x="0" y="0"/>
            <wp:positionH relativeFrom="column">
              <wp:posOffset>2638425</wp:posOffset>
            </wp:positionH>
            <wp:positionV relativeFrom="paragraph">
              <wp:posOffset>27305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17" name="Image 1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114" w:rsidRDefault="006D0114" w:rsidP="00A061FD">
      <w:pPr>
        <w:spacing w:line="480" w:lineRule="auto"/>
        <w:ind w:left="360"/>
        <w:rPr>
          <w:rFonts w:ascii="Arial" w:hAnsi="Arial" w:cs="Arial"/>
          <w:sz w:val="24"/>
          <w:szCs w:val="24"/>
          <w:shd w:val="clear" w:color="auto" w:fill="FCFCFC"/>
        </w:rPr>
      </w:pPr>
    </w:p>
    <w:p w:rsidR="006D0114" w:rsidRDefault="006D0114" w:rsidP="00A061FD">
      <w:pPr>
        <w:spacing w:line="480" w:lineRule="auto"/>
        <w:ind w:left="360"/>
        <w:rPr>
          <w:rFonts w:ascii="Arial" w:hAnsi="Arial" w:cs="Arial"/>
          <w:sz w:val="24"/>
          <w:szCs w:val="24"/>
          <w:shd w:val="clear" w:color="auto" w:fill="FCFCFC"/>
        </w:rPr>
      </w:pPr>
    </w:p>
    <w:p w:rsidR="006D0114" w:rsidRDefault="006D0114" w:rsidP="00A061FD">
      <w:pPr>
        <w:spacing w:line="480" w:lineRule="auto"/>
        <w:ind w:left="360"/>
        <w:rPr>
          <w:rFonts w:ascii="Arial" w:hAnsi="Arial" w:cs="Arial"/>
          <w:sz w:val="24"/>
          <w:szCs w:val="24"/>
          <w:shd w:val="clear" w:color="auto" w:fill="FCFCFC"/>
        </w:rPr>
      </w:pPr>
    </w:p>
    <w:p w:rsidR="006D0114" w:rsidRDefault="006D0114" w:rsidP="00A061FD">
      <w:pPr>
        <w:spacing w:line="480" w:lineRule="auto"/>
        <w:ind w:left="360"/>
        <w:rPr>
          <w:rFonts w:ascii="Arial" w:hAnsi="Arial" w:cs="Arial"/>
          <w:sz w:val="24"/>
          <w:szCs w:val="24"/>
          <w:shd w:val="clear" w:color="auto" w:fill="FCFCFC"/>
        </w:rPr>
      </w:pPr>
    </w:p>
    <w:p w:rsidR="006D0114" w:rsidRDefault="006D0114" w:rsidP="00A061FD">
      <w:pPr>
        <w:spacing w:after="0" w:line="480" w:lineRule="auto"/>
        <w:ind w:left="720"/>
        <w:jc w:val="center"/>
        <w:rPr>
          <w:rFonts w:ascii="Times New Roman"/>
          <w:i/>
          <w:sz w:val="24"/>
          <w:szCs w:val="24"/>
          <w:shd w:val="clear" w:color="auto" w:fill="FCFCFC"/>
          <w:lang w:val="en-GB"/>
        </w:rPr>
      </w:pPr>
      <w:r>
        <w:rPr>
          <w:rFonts w:ascii="TimesNewRomanPS-BoldMT" w:hAnsi="TimesNewRomanPS-BoldMT" w:cs="TimesNewRomanPS-BoldMT"/>
          <w:b/>
          <w:bCs/>
          <w:sz w:val="24"/>
          <w:szCs w:val="24"/>
          <w:lang w:val="en-GB"/>
        </w:rPr>
        <w:t>Figure 13</w:t>
      </w:r>
      <w:r w:rsidRPr="0001133D">
        <w:rPr>
          <w:rFonts w:ascii="TimesNewRomanPS-BoldMT" w:hAnsi="TimesNewRomanPS-BoldMT" w:cs="TimesNewRomanPS-BoldMT"/>
          <w:b/>
          <w:bCs/>
          <w:sz w:val="24"/>
          <w:szCs w:val="24"/>
          <w:lang w:val="en-GB"/>
        </w:rPr>
        <w:t xml:space="preserve">: </w:t>
      </w:r>
      <w:r w:rsidRPr="0001133D">
        <w:rPr>
          <w:rFonts w:ascii="TimesNewRomanPS-ItalicMT" w:hAnsi="TimesNewRomanPS-ItalicMT" w:cs="TimesNewRomanPS-ItalicMT"/>
          <w:i/>
          <w:iCs/>
          <w:sz w:val="24"/>
          <w:szCs w:val="24"/>
          <w:lang w:val="en-GB"/>
        </w:rPr>
        <w:t xml:space="preserve">Logo </w:t>
      </w:r>
      <w:r w:rsidRPr="0001133D">
        <w:rPr>
          <w:rFonts w:ascii="Times New Roman"/>
          <w:i/>
          <w:sz w:val="24"/>
          <w:szCs w:val="24"/>
          <w:shd w:val="clear" w:color="auto" w:fill="FCFCFC"/>
          <w:lang w:val="en-GB"/>
        </w:rPr>
        <w:t>Apache Directory Studio</w:t>
      </w:r>
    </w:p>
    <w:p w:rsidR="006D0114" w:rsidRPr="0001133D" w:rsidRDefault="006D0114" w:rsidP="00A061FD">
      <w:pPr>
        <w:spacing w:after="0" w:line="480" w:lineRule="auto"/>
        <w:ind w:left="720"/>
        <w:jc w:val="center"/>
        <w:rPr>
          <w:rFonts w:ascii="TimesNewRomanPS-ItalicMT" w:hAnsi="TimesNewRomanPS-ItalicMT" w:cs="TimesNewRomanPS-ItalicMT"/>
          <w:i/>
          <w:iCs/>
          <w:sz w:val="24"/>
          <w:szCs w:val="24"/>
          <w:lang w:val="en-GB"/>
        </w:rPr>
      </w:pPr>
    </w:p>
    <w:p w:rsidR="006D0114" w:rsidRPr="00F6449A" w:rsidRDefault="006D0114" w:rsidP="00A061FD">
      <w:pPr>
        <w:pStyle w:val="Paragraphedeliste"/>
        <w:numPr>
          <w:ilvl w:val="0"/>
          <w:numId w:val="18"/>
        </w:numPr>
        <w:spacing w:line="480" w:lineRule="auto"/>
        <w:rPr>
          <w:rFonts w:ascii="Arial" w:hAnsi="Arial" w:cs="Arial"/>
          <w:b/>
          <w:sz w:val="24"/>
          <w:szCs w:val="24"/>
          <w:lang w:val="en-GB"/>
        </w:rPr>
      </w:pPr>
      <w:r w:rsidRPr="00F6449A">
        <w:rPr>
          <w:rFonts w:ascii="Arial" w:hAnsi="Arial" w:cs="Arial"/>
          <w:b/>
          <w:sz w:val="24"/>
          <w:szCs w:val="24"/>
          <w:lang w:val="en-GB"/>
        </w:rPr>
        <w:t>Maven</w:t>
      </w:r>
      <w:r>
        <w:rPr>
          <w:rFonts w:ascii="Arial" w:hAnsi="Arial" w:cs="Arial"/>
          <w:b/>
          <w:sz w:val="24"/>
          <w:szCs w:val="24"/>
          <w:lang w:val="en-GB"/>
        </w:rPr>
        <w:t>(</w:t>
      </w:r>
      <w:r w:rsidRPr="00D973E6">
        <w:rPr>
          <w:rFonts w:ascii="Arial" w:hAnsi="Arial" w:cs="Arial"/>
          <w:b/>
          <w:sz w:val="24"/>
          <w:szCs w:val="24"/>
          <w:lang w:val="en-GB"/>
        </w:rPr>
        <w:t>https://www.jmdoudoux.fr/java/dej/chap-maven.htm</w:t>
      </w:r>
      <w:r>
        <w:rPr>
          <w:rFonts w:ascii="Arial" w:hAnsi="Arial" w:cs="Arial"/>
          <w:b/>
          <w:sz w:val="24"/>
          <w:szCs w:val="24"/>
          <w:lang w:val="en-GB"/>
        </w:rPr>
        <w:t>)</w:t>
      </w:r>
    </w:p>
    <w:p w:rsidR="006D0114" w:rsidRDefault="006D0114" w:rsidP="00A061FD">
      <w:pPr>
        <w:spacing w:line="480" w:lineRule="auto"/>
        <w:ind w:left="360"/>
        <w:rPr>
          <w:rFonts w:ascii="Arial" w:hAnsi="Arial" w:cs="Arial"/>
          <w:sz w:val="24"/>
          <w:szCs w:val="24"/>
          <w:shd w:val="clear" w:color="auto" w:fill="FCFCFC"/>
        </w:rPr>
      </w:pPr>
      <w:r>
        <w:rPr>
          <w:noProof/>
          <w:lang w:eastAsia="fr-FR"/>
        </w:rPr>
        <w:lastRenderedPageBreak/>
        <w:drawing>
          <wp:anchor distT="0" distB="0" distL="114300" distR="114300" simplePos="0" relativeHeight="251685888" behindDoc="1" locked="0" layoutInCell="1" allowOverlap="1" wp14:anchorId="3D6A015A" wp14:editId="26C2BBC7">
            <wp:simplePos x="0" y="0"/>
            <wp:positionH relativeFrom="margin">
              <wp:align>center</wp:align>
            </wp:positionH>
            <wp:positionV relativeFrom="paragraph">
              <wp:posOffset>1034415</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27" name="Image 27"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449A">
        <w:rPr>
          <w:rFonts w:ascii="Arial" w:hAnsi="Arial" w:cs="Arial"/>
          <w:color w:val="000000"/>
          <w:sz w:val="24"/>
          <w:szCs w:val="24"/>
        </w:rPr>
        <w:t>Maven est un outil de construction de projets open source développé par la fondation Apache</w:t>
      </w:r>
      <w:r w:rsidR="00884217">
        <w:rPr>
          <w:rFonts w:ascii="Arial" w:hAnsi="Arial" w:cs="Arial"/>
          <w:color w:val="000000"/>
          <w:sz w:val="24"/>
          <w:szCs w:val="24"/>
        </w:rPr>
        <w:t>.</w:t>
      </w:r>
      <w:r>
        <w:rPr>
          <w:rFonts w:ascii="Arial" w:hAnsi="Arial" w:cs="Arial"/>
          <w:color w:val="000000"/>
          <w:sz w:val="24"/>
          <w:szCs w:val="24"/>
        </w:rPr>
        <w:t xml:space="preserve"> </w:t>
      </w:r>
      <w:r w:rsidR="00884217">
        <w:rPr>
          <w:rFonts w:ascii="Arial" w:hAnsi="Arial" w:cs="Arial"/>
          <w:color w:val="000000"/>
          <w:sz w:val="24"/>
          <w:szCs w:val="24"/>
        </w:rPr>
        <w:t>I</w:t>
      </w:r>
      <w:r>
        <w:rPr>
          <w:rFonts w:ascii="Arial" w:hAnsi="Arial" w:cs="Arial"/>
          <w:color w:val="000000"/>
          <w:sz w:val="24"/>
          <w:szCs w:val="24"/>
        </w:rPr>
        <w:t>l per</w:t>
      </w:r>
      <w:r w:rsidR="00884217">
        <w:rPr>
          <w:rFonts w:ascii="Arial" w:hAnsi="Arial" w:cs="Arial"/>
          <w:color w:val="000000"/>
          <w:sz w:val="24"/>
          <w:szCs w:val="24"/>
        </w:rPr>
        <w:t>met de faciliter et d’automatiser</w:t>
      </w:r>
      <w:r>
        <w:rPr>
          <w:rFonts w:ascii="Arial" w:hAnsi="Arial" w:cs="Arial"/>
          <w:color w:val="000000"/>
          <w:sz w:val="24"/>
          <w:szCs w:val="24"/>
        </w:rPr>
        <w:t xml:space="preserve"> </w:t>
      </w:r>
      <w:r w:rsidRPr="00F6449A">
        <w:rPr>
          <w:rFonts w:ascii="Arial" w:hAnsi="Arial" w:cs="Arial"/>
          <w:color w:val="000000"/>
          <w:sz w:val="24"/>
          <w:szCs w:val="24"/>
        </w:rPr>
        <w:t>certaines tâches de la gestion d'un projet Java.</w:t>
      </w:r>
      <w:r>
        <w:rPr>
          <w:rFonts w:ascii="Arial" w:hAnsi="Arial" w:cs="Arial"/>
          <w:color w:val="000000"/>
          <w:sz w:val="24"/>
          <w:szCs w:val="24"/>
        </w:rPr>
        <w:br/>
      </w:r>
      <w:r>
        <w:rPr>
          <w:rFonts w:ascii="Arial" w:hAnsi="Arial" w:cs="Arial"/>
          <w:sz w:val="24"/>
          <w:szCs w:val="24"/>
          <w:shd w:val="clear" w:color="auto" w:fill="FCFCFC"/>
        </w:rPr>
        <w:t>On a utilisé l</w:t>
      </w:r>
      <w:r w:rsidRPr="000C0E39">
        <w:rPr>
          <w:rFonts w:ascii="Arial" w:hAnsi="Arial" w:cs="Arial"/>
          <w:sz w:val="24"/>
          <w:szCs w:val="24"/>
          <w:shd w:val="clear" w:color="auto" w:fill="FCFCFC"/>
        </w:rPr>
        <w:t xml:space="preserve">a dernière version </w:t>
      </w:r>
      <w:r>
        <w:rPr>
          <w:rFonts w:ascii="Arial" w:hAnsi="Arial" w:cs="Arial"/>
          <w:sz w:val="24"/>
          <w:szCs w:val="24"/>
          <w:shd w:val="clear" w:color="auto" w:fill="FCFCFC"/>
        </w:rPr>
        <w:t>3.3.9</w:t>
      </w:r>
    </w:p>
    <w:p w:rsidR="006D0114" w:rsidRDefault="006D0114" w:rsidP="00A061FD">
      <w:pPr>
        <w:spacing w:line="480" w:lineRule="auto"/>
        <w:jc w:val="both"/>
        <w:rPr>
          <w:rFonts w:ascii="TimesNewRomanPS-BoldMT" w:hAnsi="TimesNewRomanPS-BoldMT" w:cs="TimesNewRomanPS-BoldMT"/>
          <w:b/>
          <w:bCs/>
          <w:sz w:val="24"/>
          <w:szCs w:val="24"/>
        </w:rPr>
      </w:pP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p>
    <w:p w:rsidR="006D0114" w:rsidRPr="00B309A3" w:rsidRDefault="006D0114" w:rsidP="00A061FD">
      <w:pPr>
        <w:spacing w:line="480" w:lineRule="auto"/>
        <w:jc w:val="center"/>
        <w:rPr>
          <w:rFonts w:ascii="Arial" w:hAnsi="Arial" w:cs="Arial"/>
          <w:color w:val="000000"/>
          <w:sz w:val="24"/>
          <w:szCs w:val="24"/>
          <w:lang w:val="en-GB"/>
        </w:rPr>
      </w:pPr>
      <w:r w:rsidRPr="00B309A3">
        <w:rPr>
          <w:rFonts w:ascii="TimesNewRomanPS-BoldMT" w:hAnsi="TimesNewRomanPS-BoldMT" w:cs="TimesNewRomanPS-BoldMT"/>
          <w:b/>
          <w:bCs/>
          <w:sz w:val="24"/>
          <w:szCs w:val="24"/>
          <w:lang w:val="en-GB"/>
        </w:rPr>
        <w:t xml:space="preserve">Figure 13: </w:t>
      </w:r>
      <w:r w:rsidRPr="00B309A3">
        <w:rPr>
          <w:rFonts w:ascii="TimesNewRomanPS-ItalicMT" w:hAnsi="TimesNewRomanPS-ItalicMT" w:cs="TimesNewRomanPS-ItalicMT"/>
          <w:i/>
          <w:iCs/>
          <w:sz w:val="24"/>
          <w:szCs w:val="24"/>
          <w:lang w:val="en-GB"/>
        </w:rPr>
        <w:t xml:space="preserve">Logo </w:t>
      </w:r>
      <w:r>
        <w:rPr>
          <w:rFonts w:ascii="Times New Roman"/>
          <w:i/>
          <w:sz w:val="24"/>
          <w:szCs w:val="24"/>
          <w:shd w:val="clear" w:color="auto" w:fill="FCFCFC"/>
          <w:lang w:val="en-GB"/>
        </w:rPr>
        <w:t>maven</w:t>
      </w:r>
    </w:p>
    <w:p w:rsidR="006D0114" w:rsidRPr="00354D0D" w:rsidRDefault="006D0114" w:rsidP="00A061FD">
      <w:pPr>
        <w:spacing w:line="480" w:lineRule="auto"/>
        <w:rPr>
          <w:rFonts w:ascii="Arial" w:hAnsi="Arial" w:cs="Arial"/>
          <w:b/>
          <w:color w:val="000000"/>
          <w:sz w:val="24"/>
          <w:szCs w:val="24"/>
          <w:lang w:val="en-GB"/>
        </w:rPr>
      </w:pPr>
    </w:p>
    <w:p w:rsidR="006D0114" w:rsidRDefault="006D0114" w:rsidP="00A061FD">
      <w:pPr>
        <w:pStyle w:val="Paragraphedeliste"/>
        <w:numPr>
          <w:ilvl w:val="0"/>
          <w:numId w:val="18"/>
        </w:numPr>
        <w:spacing w:line="480" w:lineRule="auto"/>
        <w:rPr>
          <w:rFonts w:ascii="Arial" w:hAnsi="Arial" w:cs="Arial"/>
          <w:b/>
          <w:color w:val="000000"/>
          <w:sz w:val="24"/>
          <w:szCs w:val="24"/>
          <w:lang w:val="en-GB"/>
        </w:rPr>
      </w:pPr>
      <w:r w:rsidRPr="00E36E00">
        <w:rPr>
          <w:rFonts w:ascii="Arial" w:hAnsi="Arial" w:cs="Arial"/>
          <w:b/>
          <w:color w:val="000000"/>
          <w:sz w:val="28"/>
          <w:szCs w:val="24"/>
          <w:lang w:val="en-GB"/>
        </w:rPr>
        <w:t>Bootstrap</w:t>
      </w:r>
    </w:p>
    <w:p w:rsidR="002C0DD2"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Arial" w:hAnsi="Arial" w:cs="Arial"/>
          <w:b/>
          <w:noProof/>
          <w:color w:val="000000"/>
          <w:sz w:val="24"/>
          <w:szCs w:val="24"/>
          <w:lang w:eastAsia="fr-FR"/>
        </w:rPr>
        <w:drawing>
          <wp:anchor distT="0" distB="0" distL="114300" distR="114300" simplePos="0" relativeHeight="251686912" behindDoc="1" locked="0" layoutInCell="1" allowOverlap="1" wp14:anchorId="17AA9238" wp14:editId="05B8286B">
            <wp:simplePos x="0" y="0"/>
            <wp:positionH relativeFrom="margin">
              <wp:align>center</wp:align>
            </wp:positionH>
            <wp:positionV relativeFrom="paragraph">
              <wp:posOffset>1044575</wp:posOffset>
            </wp:positionV>
            <wp:extent cx="1059180" cy="1019175"/>
            <wp:effectExtent l="0" t="0" r="7620" b="9525"/>
            <wp:wrapTight wrapText="bothSides">
              <wp:wrapPolygon edited="0">
                <wp:start x="0" y="0"/>
                <wp:lineTo x="0" y="21398"/>
                <wp:lineTo x="21367" y="21398"/>
                <wp:lineTo x="21367" y="0"/>
                <wp:lineTo x="0" y="0"/>
              </wp:wrapPolygon>
            </wp:wrapTight>
            <wp:docPr id="31" name="Image 31"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D14">
        <w:rPr>
          <w:rFonts w:ascii="TimesNewRomanPSMT" w:hAnsi="TimesNewRomanPSMT" w:cs="TimesNewRomanPSMT"/>
          <w:sz w:val="24"/>
          <w:szCs w:val="24"/>
        </w:rPr>
        <w:t>Notre application consiste à utiliser le Framework Twitter Bootstrap qui est une</w:t>
      </w:r>
      <w:r>
        <w:rPr>
          <w:rFonts w:ascii="TimesNewRomanPSMT" w:hAnsi="TimesNewRomanPSMT" w:cs="TimesNewRomanPSMT"/>
          <w:sz w:val="24"/>
          <w:szCs w:val="24"/>
        </w:rPr>
        <w:t xml:space="preserve"> </w:t>
      </w:r>
      <w:r w:rsidRPr="00E01D14">
        <w:rPr>
          <w:rFonts w:ascii="TimesNewRomanPSMT" w:hAnsi="TimesNewRomanPSMT" w:cs="TimesNewRomanPSMT"/>
          <w:sz w:val="24"/>
          <w:szCs w:val="24"/>
        </w:rPr>
        <w:t>collection d’outils utiles à la création des sites web et des applications web. C’est un ensemble</w:t>
      </w:r>
      <w:r>
        <w:rPr>
          <w:rFonts w:ascii="TimesNewRomanPSMT" w:hAnsi="TimesNewRomanPSMT" w:cs="TimesNewRomanPSMT"/>
          <w:sz w:val="24"/>
          <w:szCs w:val="24"/>
        </w:rPr>
        <w:t xml:space="preserve"> qui </w:t>
      </w:r>
      <w:r w:rsidRPr="00E01D14">
        <w:rPr>
          <w:rFonts w:ascii="TimesNewRomanPSMT" w:hAnsi="TimesNewRomanPSMT" w:cs="TimesNewRomanPSMT"/>
          <w:sz w:val="24"/>
          <w:szCs w:val="24"/>
        </w:rPr>
        <w:t>contient des codes HTML et CSS, des formulaires, boutons, outils de navigation et autres</w:t>
      </w:r>
      <w:r>
        <w:rPr>
          <w:rFonts w:ascii="TimesNewRomanPSMT" w:hAnsi="TimesNewRomanPSMT" w:cs="TimesNewRomanPSMT"/>
          <w:sz w:val="24"/>
          <w:szCs w:val="24"/>
        </w:rPr>
        <w:t xml:space="preserve"> </w:t>
      </w:r>
      <w:r w:rsidRPr="00E01D14">
        <w:rPr>
          <w:rFonts w:ascii="TimesNewRomanPSMT" w:hAnsi="TimesNewRomanPSMT" w:cs="TimesNewRomanPSMT"/>
          <w:sz w:val="24"/>
          <w:szCs w:val="24"/>
        </w:rPr>
        <w:t>éléments interactifs, ainsi que des extensions JavaScript en option.</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sidRPr="00E01D14">
        <w:rPr>
          <w:rFonts w:ascii="Arial" w:hAnsi="Arial" w:cs="Arial"/>
          <w:b/>
          <w:color w:val="000000"/>
          <w:sz w:val="24"/>
          <w:szCs w:val="24"/>
        </w:rPr>
        <w:lastRenderedPageBreak/>
        <w:br/>
      </w:r>
      <w:r w:rsidRPr="00E01D14">
        <w:rPr>
          <w:rFonts w:ascii="Arial" w:hAnsi="Arial" w:cs="Arial"/>
          <w:b/>
          <w:color w:val="000000"/>
          <w:sz w:val="24"/>
          <w:szCs w:val="24"/>
        </w:rPr>
        <w:br/>
      </w:r>
      <w:r w:rsidRPr="00E01D14">
        <w:rPr>
          <w:rFonts w:ascii="Arial" w:hAnsi="Arial" w:cs="Arial"/>
          <w:b/>
          <w:color w:val="000000"/>
          <w:sz w:val="24"/>
          <w:szCs w:val="24"/>
        </w:rPr>
        <w:br/>
      </w:r>
      <w:r w:rsidRPr="00E01D14">
        <w:rPr>
          <w:rFonts w:ascii="Arial" w:hAnsi="Arial" w:cs="Arial"/>
          <w:b/>
          <w:color w:val="000000"/>
          <w:sz w:val="24"/>
          <w:szCs w:val="24"/>
        </w:rPr>
        <w:br/>
      </w:r>
      <w:r w:rsidRPr="00E01D14">
        <w:rPr>
          <w:rFonts w:ascii="Arial" w:hAnsi="Arial" w:cs="Arial"/>
          <w:b/>
          <w:color w:val="000000"/>
          <w:sz w:val="24"/>
          <w:szCs w:val="24"/>
        </w:rPr>
        <w:br/>
      </w:r>
      <w:r w:rsidRPr="00E01D14">
        <w:rPr>
          <w:rFonts w:ascii="Arial" w:hAnsi="Arial" w:cs="Arial"/>
          <w:b/>
          <w:color w:val="000000"/>
          <w:sz w:val="24"/>
          <w:szCs w:val="24"/>
        </w:rPr>
        <w:br/>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Pr="00B309A3" w:rsidRDefault="006D0114" w:rsidP="00A061FD">
      <w:pPr>
        <w:spacing w:line="480" w:lineRule="auto"/>
        <w:jc w:val="center"/>
        <w:rPr>
          <w:rFonts w:ascii="Arial" w:hAnsi="Arial" w:cs="Arial"/>
          <w:color w:val="000000"/>
          <w:sz w:val="24"/>
          <w:szCs w:val="24"/>
          <w:lang w:val="en-GB"/>
        </w:rPr>
      </w:pPr>
      <w:r w:rsidRPr="00B309A3">
        <w:rPr>
          <w:rFonts w:ascii="TimesNewRomanPS-BoldMT" w:hAnsi="TimesNewRomanPS-BoldMT" w:cs="TimesNewRomanPS-BoldMT"/>
          <w:b/>
          <w:bCs/>
          <w:sz w:val="24"/>
          <w:szCs w:val="24"/>
          <w:lang w:val="en-GB"/>
        </w:rPr>
        <w:t xml:space="preserve">Figure 13: </w:t>
      </w:r>
      <w:r w:rsidRPr="00B309A3">
        <w:rPr>
          <w:rFonts w:ascii="TimesNewRomanPS-ItalicMT" w:hAnsi="TimesNewRomanPS-ItalicMT" w:cs="TimesNewRomanPS-ItalicMT"/>
          <w:i/>
          <w:iCs/>
          <w:sz w:val="24"/>
          <w:szCs w:val="24"/>
          <w:lang w:val="en-GB"/>
        </w:rPr>
        <w:t xml:space="preserve">Logo </w:t>
      </w:r>
      <w:r>
        <w:rPr>
          <w:rFonts w:ascii="Times New Roman"/>
          <w:i/>
          <w:sz w:val="24"/>
          <w:szCs w:val="24"/>
          <w:shd w:val="clear" w:color="auto" w:fill="FCFCFC"/>
          <w:lang w:val="en-GB"/>
        </w:rPr>
        <w:t>Bootstrap</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pStyle w:val="Paragraphedeliste"/>
        <w:numPr>
          <w:ilvl w:val="0"/>
          <w:numId w:val="18"/>
        </w:numPr>
        <w:autoSpaceDE w:val="0"/>
        <w:autoSpaceDN w:val="0"/>
        <w:adjustRightInd w:val="0"/>
        <w:spacing w:after="0" w:line="480" w:lineRule="auto"/>
        <w:rPr>
          <w:rFonts w:ascii="Arial" w:hAnsi="Arial" w:cs="Arial"/>
          <w:b/>
          <w:sz w:val="28"/>
          <w:szCs w:val="28"/>
        </w:rPr>
      </w:pPr>
      <w:r>
        <w:rPr>
          <w:rFonts w:ascii="Arial" w:hAnsi="Arial" w:cs="Arial"/>
          <w:b/>
          <w:sz w:val="28"/>
          <w:szCs w:val="28"/>
        </w:rPr>
        <w:t>JSTL</w:t>
      </w:r>
    </w:p>
    <w:p w:rsidR="006D0114" w:rsidRDefault="006D0114" w:rsidP="00A061FD">
      <w:pPr>
        <w:autoSpaceDE w:val="0"/>
        <w:autoSpaceDN w:val="0"/>
        <w:adjustRightInd w:val="0"/>
        <w:spacing w:after="0" w:line="480" w:lineRule="auto"/>
        <w:rPr>
          <w:rFonts w:ascii="Arial" w:hAnsi="Arial" w:cs="Arial"/>
          <w:sz w:val="24"/>
          <w:szCs w:val="24"/>
        </w:rPr>
      </w:pPr>
      <w:r>
        <w:rPr>
          <w:rFonts w:ascii="Arial" w:hAnsi="Arial" w:cs="Arial"/>
          <w:sz w:val="24"/>
          <w:szCs w:val="24"/>
        </w:rPr>
        <w:t>JSTL</w:t>
      </w:r>
      <w:r>
        <w:rPr>
          <w:rFonts w:ascii="Arial" w:hAnsi="Arial" w:cs="Arial"/>
          <w:sz w:val="24"/>
          <w:szCs w:val="24"/>
          <w:vertAlign w:val="superscript"/>
        </w:rPr>
        <w:t>4</w:t>
      </w:r>
      <w:r>
        <w:rPr>
          <w:rFonts w:ascii="Arial" w:hAnsi="Arial" w:cs="Arial"/>
          <w:sz w:val="24"/>
          <w:szCs w:val="24"/>
        </w:rPr>
        <w:t xml:space="preserve"> est un composant de la plate-forme JavaEE qui décrit </w:t>
      </w:r>
      <w:r>
        <w:rPr>
          <w:rFonts w:ascii="Arial" w:hAnsi="Arial" w:cs="Arial"/>
          <w:color w:val="000000" w:themeColor="text1"/>
          <w:sz w:val="24"/>
          <w:szCs w:val="24"/>
        </w:rPr>
        <w:t xml:space="preserve">plusieurs actions </w:t>
      </w:r>
      <w:r w:rsidRPr="00EE799B">
        <w:rPr>
          <w:rFonts w:ascii="Arial" w:hAnsi="Arial" w:cs="Arial"/>
          <w:color w:val="000000" w:themeColor="text1"/>
          <w:sz w:val="24"/>
          <w:szCs w:val="24"/>
        </w:rPr>
        <w:t>basiques pour les applications web</w:t>
      </w:r>
      <w:r>
        <w:rPr>
          <w:rFonts w:ascii="Arial" w:hAnsi="Arial" w:cs="Arial"/>
          <w:color w:val="000000" w:themeColor="text1"/>
          <w:sz w:val="24"/>
          <w:szCs w:val="24"/>
        </w:rPr>
        <w:t xml:space="preserve">. Cet </w:t>
      </w:r>
      <w:r>
        <w:rPr>
          <w:rFonts w:ascii="Arial" w:hAnsi="Arial" w:cs="Arial"/>
          <w:sz w:val="24"/>
          <w:szCs w:val="24"/>
        </w:rPr>
        <w:t>e</w:t>
      </w:r>
      <w:r w:rsidRPr="00EE799B">
        <w:rPr>
          <w:rFonts w:ascii="Arial" w:hAnsi="Arial" w:cs="Arial"/>
          <w:sz w:val="24"/>
          <w:szCs w:val="24"/>
        </w:rPr>
        <w:t>nsemble standard d'actions personnalisées (Tags</w:t>
      </w:r>
      <w:r>
        <w:rPr>
          <w:rFonts w:ascii="Arial" w:hAnsi="Arial" w:cs="Arial"/>
          <w:sz w:val="24"/>
          <w:szCs w:val="24"/>
        </w:rPr>
        <w:t xml:space="preserve"> personnalisés</w:t>
      </w:r>
      <w:r w:rsidRPr="00EE799B">
        <w:rPr>
          <w:rFonts w:ascii="Arial" w:hAnsi="Arial" w:cs="Arial"/>
          <w:sz w:val="24"/>
          <w:szCs w:val="24"/>
        </w:rPr>
        <w:t>)</w:t>
      </w:r>
      <w:r>
        <w:rPr>
          <w:rFonts w:ascii="Arial" w:hAnsi="Arial" w:cs="Arial"/>
          <w:sz w:val="24"/>
          <w:szCs w:val="24"/>
        </w:rPr>
        <w:t xml:space="preserve"> propose des actions souvent rencontrées dans les JSP.</w:t>
      </w:r>
    </w:p>
    <w:p w:rsidR="006D0114" w:rsidRDefault="006D0114" w:rsidP="00A061FD">
      <w:pPr>
        <w:autoSpaceDE w:val="0"/>
        <w:autoSpaceDN w:val="0"/>
        <w:adjustRightInd w:val="0"/>
        <w:spacing w:after="0" w:line="480" w:lineRule="auto"/>
        <w:rPr>
          <w:rFonts w:ascii="Arial" w:hAnsi="Arial" w:cs="Arial"/>
          <w:color w:val="000000" w:themeColor="text1"/>
          <w:sz w:val="24"/>
          <w:szCs w:val="24"/>
          <w:shd w:val="clear" w:color="auto" w:fill="FFFFFF"/>
        </w:rPr>
      </w:pPr>
      <w:r w:rsidRPr="004A413C">
        <w:rPr>
          <w:rFonts w:ascii="Arial" w:hAnsi="Arial" w:cs="Arial"/>
          <w:color w:val="000000" w:themeColor="text1"/>
          <w:sz w:val="24"/>
          <w:szCs w:val="24"/>
        </w:rPr>
        <w:t xml:space="preserve">Elle </w:t>
      </w:r>
      <w:r w:rsidRPr="004A413C">
        <w:rPr>
          <w:rFonts w:ascii="Arial" w:hAnsi="Arial" w:cs="Arial"/>
          <w:color w:val="000000" w:themeColor="text1"/>
          <w:sz w:val="24"/>
          <w:szCs w:val="24"/>
          <w:shd w:val="clear" w:color="auto" w:fill="FFFFFF"/>
        </w:rPr>
        <w:t>propose de développer une page JSP sans y utiliser de code </w:t>
      </w:r>
      <w:hyperlink r:id="rId25" w:tooltip="Java (langage)" w:history="1">
        <w:r w:rsidRPr="004A413C">
          <w:rPr>
            <w:rStyle w:val="Lienhypertexte"/>
            <w:rFonts w:ascii="Arial" w:hAnsi="Arial" w:cs="Arial"/>
            <w:color w:val="000000" w:themeColor="text1"/>
            <w:sz w:val="24"/>
            <w:szCs w:val="24"/>
            <w:shd w:val="clear" w:color="auto" w:fill="FFFFFF"/>
          </w:rPr>
          <w:t>Java</w:t>
        </w:r>
      </w:hyperlink>
      <w:r w:rsidRPr="004A413C">
        <w:rPr>
          <w:rFonts w:ascii="Arial" w:hAnsi="Arial" w:cs="Arial"/>
          <w:color w:val="000000" w:themeColor="text1"/>
          <w:sz w:val="24"/>
          <w:szCs w:val="24"/>
          <w:shd w:val="clear" w:color="auto" w:fill="FFFFFF"/>
        </w:rPr>
        <w:t> directement.</w:t>
      </w:r>
    </w:p>
    <w:p w:rsidR="006D0114" w:rsidRDefault="006D0114" w:rsidP="00A061FD">
      <w:pPr>
        <w:autoSpaceDE w:val="0"/>
        <w:autoSpaceDN w:val="0"/>
        <w:adjustRightInd w:val="0"/>
        <w:spacing w:after="0" w:line="480" w:lineRule="auto"/>
        <w:rPr>
          <w:rFonts w:ascii="Arial" w:hAnsi="Arial" w:cs="Arial"/>
          <w:b/>
          <w:color w:val="000000" w:themeColor="text1"/>
          <w:sz w:val="28"/>
          <w:szCs w:val="28"/>
        </w:rPr>
      </w:pPr>
    </w:p>
    <w:p w:rsidR="006D0114" w:rsidRDefault="006D0114" w:rsidP="00A061FD">
      <w:pPr>
        <w:pStyle w:val="Paragraphedeliste"/>
        <w:numPr>
          <w:ilvl w:val="0"/>
          <w:numId w:val="18"/>
        </w:numPr>
        <w:autoSpaceDE w:val="0"/>
        <w:autoSpaceDN w:val="0"/>
        <w:adjustRightInd w:val="0"/>
        <w:spacing w:after="0" w:line="480" w:lineRule="auto"/>
        <w:rPr>
          <w:rFonts w:ascii="Arial" w:hAnsi="Arial" w:cs="Arial"/>
          <w:b/>
          <w:color w:val="000000" w:themeColor="text1"/>
          <w:sz w:val="28"/>
          <w:szCs w:val="28"/>
        </w:rPr>
      </w:pPr>
      <w:r>
        <w:rPr>
          <w:rFonts w:ascii="Arial" w:hAnsi="Arial" w:cs="Arial"/>
          <w:b/>
          <w:color w:val="000000" w:themeColor="text1"/>
          <w:sz w:val="28"/>
          <w:szCs w:val="28"/>
        </w:rPr>
        <w:t>CSS3(</w:t>
      </w:r>
      <w:r w:rsidRPr="006C09EB">
        <w:rPr>
          <w:rFonts w:ascii="Arial" w:hAnsi="Arial" w:cs="Arial"/>
          <w:b/>
          <w:color w:val="000000" w:themeColor="text1"/>
          <w:sz w:val="28"/>
          <w:szCs w:val="28"/>
        </w:rPr>
        <w:t>http://www.futura-sciences.com/tech/definitions/internet-css-4050/</w:t>
      </w:r>
      <w:r>
        <w:rPr>
          <w:rFonts w:ascii="Arial" w:hAnsi="Arial" w:cs="Arial"/>
          <w:b/>
          <w:color w:val="000000" w:themeColor="text1"/>
          <w:sz w:val="28"/>
          <w:szCs w:val="28"/>
        </w:rPr>
        <w:t>)</w:t>
      </w:r>
    </w:p>
    <w:p w:rsidR="006D0114" w:rsidRPr="00B1303D" w:rsidRDefault="006D0114" w:rsidP="00A061FD">
      <w:pPr>
        <w:autoSpaceDE w:val="0"/>
        <w:autoSpaceDN w:val="0"/>
        <w:adjustRightInd w:val="0"/>
        <w:spacing w:after="0" w:line="480" w:lineRule="auto"/>
        <w:rPr>
          <w:rFonts w:ascii="Arial" w:hAnsi="Arial" w:cs="Arial"/>
          <w:b/>
          <w:color w:val="000000" w:themeColor="text1"/>
          <w:sz w:val="28"/>
          <w:szCs w:val="28"/>
        </w:rPr>
      </w:pPr>
    </w:p>
    <w:p w:rsidR="006D0114" w:rsidRDefault="006D0114" w:rsidP="00A061FD">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lastRenderedPageBreak/>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6D0114" w:rsidRDefault="006D0114" w:rsidP="00A061FD">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6D0114" w:rsidRDefault="006D0114" w:rsidP="00A061FD">
      <w:pPr>
        <w:autoSpaceDE w:val="0"/>
        <w:autoSpaceDN w:val="0"/>
        <w:adjustRightInd w:val="0"/>
        <w:spacing w:after="0" w:line="480" w:lineRule="auto"/>
        <w:rPr>
          <w:rFonts w:ascii="Arial" w:hAnsi="Arial" w:cs="Arial"/>
          <w:color w:val="000000" w:themeColor="text1"/>
          <w:sz w:val="18"/>
          <w:szCs w:val="28"/>
        </w:rPr>
      </w:pPr>
      <w:r>
        <w:rPr>
          <w:rFonts w:ascii="Arial" w:hAnsi="Arial" w:cs="Arial"/>
          <w:noProof/>
          <w:color w:val="000000" w:themeColor="text1"/>
          <w:sz w:val="18"/>
          <w:szCs w:val="28"/>
          <w:lang w:eastAsia="fr-FR"/>
        </w:rPr>
        <w:drawing>
          <wp:anchor distT="0" distB="0" distL="114300" distR="114300" simplePos="0" relativeHeight="251687936" behindDoc="1" locked="0" layoutInCell="1" allowOverlap="1" wp14:anchorId="04F33B96" wp14:editId="02418B24">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32" name="Image 32"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6D0114" w:rsidRDefault="006D0114" w:rsidP="00A061FD">
      <w:pPr>
        <w:autoSpaceDE w:val="0"/>
        <w:autoSpaceDN w:val="0"/>
        <w:adjustRightInd w:val="0"/>
        <w:spacing w:after="0" w:line="48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6D0114" w:rsidRPr="00B309A3" w:rsidRDefault="006D0114" w:rsidP="00A061FD">
      <w:pPr>
        <w:spacing w:line="480" w:lineRule="auto"/>
        <w:jc w:val="center"/>
        <w:rPr>
          <w:rFonts w:ascii="Arial" w:hAnsi="Arial" w:cs="Arial"/>
          <w:color w:val="000000"/>
          <w:sz w:val="24"/>
          <w:szCs w:val="24"/>
          <w:lang w:val="en-GB"/>
        </w:rPr>
      </w:pPr>
      <w:r w:rsidRPr="00B309A3">
        <w:rPr>
          <w:rFonts w:ascii="TimesNewRomanPS-BoldMT" w:hAnsi="TimesNewRomanPS-BoldMT" w:cs="TimesNewRomanPS-BoldMT"/>
          <w:b/>
          <w:bCs/>
          <w:sz w:val="24"/>
          <w:szCs w:val="24"/>
          <w:lang w:val="en-GB"/>
        </w:rPr>
        <w:t xml:space="preserve">Figure 13: </w:t>
      </w:r>
      <w:r w:rsidRPr="00B309A3">
        <w:rPr>
          <w:rFonts w:ascii="TimesNewRomanPS-ItalicMT" w:hAnsi="TimesNewRomanPS-ItalicMT" w:cs="TimesNewRomanPS-ItalicMT"/>
          <w:i/>
          <w:iCs/>
          <w:sz w:val="24"/>
          <w:szCs w:val="24"/>
          <w:lang w:val="en-GB"/>
        </w:rPr>
        <w:t xml:space="preserve">Logo </w:t>
      </w:r>
      <w:r>
        <w:rPr>
          <w:rFonts w:ascii="Times New Roman"/>
          <w:i/>
          <w:sz w:val="24"/>
          <w:szCs w:val="24"/>
          <w:shd w:val="clear" w:color="auto" w:fill="FCFCFC"/>
          <w:lang w:val="en-GB"/>
        </w:rPr>
        <w:t>CSS3</w:t>
      </w:r>
    </w:p>
    <w:p w:rsidR="006D0114" w:rsidRDefault="006D0114" w:rsidP="00A061FD">
      <w:pPr>
        <w:autoSpaceDE w:val="0"/>
        <w:autoSpaceDN w:val="0"/>
        <w:adjustRightInd w:val="0"/>
        <w:spacing w:after="0" w:line="480" w:lineRule="auto"/>
        <w:rPr>
          <w:rFonts w:ascii="Arial" w:hAnsi="Arial" w:cs="Arial"/>
          <w:color w:val="000000" w:themeColor="text1"/>
          <w:sz w:val="18"/>
          <w:szCs w:val="28"/>
        </w:rPr>
      </w:pPr>
    </w:p>
    <w:p w:rsidR="006D0114" w:rsidRDefault="006D0114" w:rsidP="00A061FD">
      <w:pPr>
        <w:pStyle w:val="Paragraphedeliste"/>
        <w:autoSpaceDE w:val="0"/>
        <w:autoSpaceDN w:val="0"/>
        <w:adjustRightInd w:val="0"/>
        <w:spacing w:after="0" w:line="480" w:lineRule="auto"/>
        <w:rPr>
          <w:rFonts w:ascii="Arial" w:hAnsi="Arial" w:cs="Arial"/>
          <w:b/>
          <w:color w:val="000000" w:themeColor="text1"/>
          <w:sz w:val="28"/>
          <w:szCs w:val="28"/>
        </w:rPr>
      </w:pPr>
      <w:r>
        <w:rPr>
          <w:rFonts w:ascii="Arial" w:hAnsi="Arial" w:cs="Arial"/>
          <w:b/>
          <w:color w:val="000000" w:themeColor="text1"/>
          <w:sz w:val="28"/>
          <w:szCs w:val="28"/>
        </w:rPr>
        <w:br/>
      </w:r>
      <w:r>
        <w:rPr>
          <w:rFonts w:ascii="Arial" w:hAnsi="Arial" w:cs="Arial"/>
          <w:b/>
          <w:color w:val="000000" w:themeColor="text1"/>
          <w:sz w:val="28"/>
          <w:szCs w:val="28"/>
        </w:rPr>
        <w:br/>
      </w:r>
      <w:r>
        <w:rPr>
          <w:rFonts w:ascii="Arial" w:hAnsi="Arial" w:cs="Arial"/>
          <w:b/>
          <w:color w:val="000000" w:themeColor="text1"/>
          <w:sz w:val="28"/>
          <w:szCs w:val="28"/>
        </w:rPr>
        <w:br/>
      </w:r>
    </w:p>
    <w:p w:rsidR="006D0114" w:rsidRDefault="006D0114" w:rsidP="00A061FD">
      <w:pPr>
        <w:pStyle w:val="Paragraphedeliste"/>
        <w:numPr>
          <w:ilvl w:val="0"/>
          <w:numId w:val="18"/>
        </w:numPr>
        <w:autoSpaceDE w:val="0"/>
        <w:autoSpaceDN w:val="0"/>
        <w:adjustRightInd w:val="0"/>
        <w:spacing w:after="0" w:line="480" w:lineRule="auto"/>
        <w:rPr>
          <w:rFonts w:ascii="Arial" w:hAnsi="Arial" w:cs="Arial"/>
          <w:b/>
          <w:color w:val="000000" w:themeColor="text1"/>
          <w:sz w:val="28"/>
          <w:szCs w:val="28"/>
        </w:rPr>
      </w:pPr>
      <w:r>
        <w:rPr>
          <w:rFonts w:ascii="Arial" w:hAnsi="Arial" w:cs="Arial"/>
          <w:b/>
          <w:color w:val="000000" w:themeColor="text1"/>
          <w:sz w:val="28"/>
          <w:szCs w:val="28"/>
        </w:rPr>
        <w:lastRenderedPageBreak/>
        <w:t>HTML5</w:t>
      </w:r>
    </w:p>
    <w:p w:rsidR="006D0114" w:rsidRPr="00B1303D" w:rsidRDefault="006D0114" w:rsidP="00A061FD">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B1303D">
        <w:rPr>
          <w:rFonts w:ascii="Arial" w:hAnsi="Arial" w:cs="Arial"/>
          <w:sz w:val="24"/>
          <w:szCs w:val="24"/>
        </w:rPr>
        <w:t>HTML5 est la dernière révision majeure de HTML.</w:t>
      </w:r>
    </w:p>
    <w:p w:rsidR="006D0114" w:rsidRDefault="006D0114" w:rsidP="00A061FD">
      <w:pPr>
        <w:autoSpaceDE w:val="0"/>
        <w:autoSpaceDN w:val="0"/>
        <w:adjustRightInd w:val="0"/>
        <w:spacing w:after="0" w:line="480" w:lineRule="auto"/>
        <w:rPr>
          <w:rFonts w:ascii="Arial" w:hAnsi="Arial" w:cs="Arial"/>
          <w:color w:val="000000" w:themeColor="text1"/>
          <w:sz w:val="24"/>
          <w:szCs w:val="24"/>
          <w:shd w:val="clear" w:color="auto" w:fill="FFFFFF"/>
        </w:rPr>
      </w:pPr>
      <w:r w:rsidRPr="003B115A">
        <w:rPr>
          <w:rFonts w:ascii="Arial" w:hAnsi="Arial" w:cs="Arial"/>
          <w:color w:val="000000" w:themeColor="text1"/>
          <w:sz w:val="24"/>
          <w:szCs w:val="24"/>
          <w:shd w:val="clear" w:color="auto" w:fill="FFFFFF"/>
        </w:rPr>
        <w:t>Le </w:t>
      </w:r>
      <w:hyperlink r:id="rId27" w:tooltip="Dictionnaire des développeurs" w:history="1">
        <w:r w:rsidRPr="003B115A">
          <w:rPr>
            <w:rStyle w:val="Lienhypertexte"/>
            <w:rFonts w:ascii="Arial" w:hAnsi="Arial" w:cs="Arial"/>
            <w:bCs/>
            <w:color w:val="000000" w:themeColor="text1"/>
            <w:sz w:val="24"/>
            <w:szCs w:val="24"/>
            <w:shd w:val="clear" w:color="auto" w:fill="FFFFFF"/>
          </w:rPr>
          <w:t>HTML</w:t>
        </w:r>
      </w:hyperlink>
      <w:r w:rsidRPr="003B115A">
        <w:rPr>
          <w:rFonts w:ascii="Arial" w:hAnsi="Arial" w:cs="Arial"/>
          <w:color w:val="000000" w:themeColor="text1"/>
          <w:sz w:val="24"/>
          <w:szCs w:val="24"/>
          <w:shd w:val="clear" w:color="auto" w:fill="FFFFFF"/>
        </w:rPr>
        <w:t> (HyperText Markup Language) est un format de présentation de données permettant de créer des </w:t>
      </w:r>
      <w:hyperlink r:id="rId28" w:tooltip="Dictionnaire des développeurs" w:history="1">
        <w:r w:rsidRPr="003B115A">
          <w:rPr>
            <w:rStyle w:val="Lienhypertexte"/>
            <w:rFonts w:ascii="Arial" w:hAnsi="Arial" w:cs="Arial"/>
            <w:bCs/>
            <w:color w:val="000000" w:themeColor="text1"/>
            <w:sz w:val="24"/>
            <w:szCs w:val="24"/>
            <w:shd w:val="clear" w:color="auto" w:fill="FFFFFF"/>
          </w:rPr>
          <w:t>pages web</w:t>
        </w:r>
      </w:hyperlink>
      <w:r>
        <w:rPr>
          <w:rFonts w:ascii="Arial" w:hAnsi="Arial" w:cs="Arial"/>
          <w:color w:val="000000" w:themeColor="text1"/>
          <w:sz w:val="24"/>
          <w:szCs w:val="24"/>
        </w:rPr>
        <w:t xml:space="preserve"> </w:t>
      </w:r>
      <w:r w:rsidRPr="003B115A">
        <w:rPr>
          <w:rFonts w:ascii="Arial" w:hAnsi="Arial" w:cs="Arial"/>
          <w:color w:val="000000" w:themeColor="text1"/>
          <w:sz w:val="24"/>
          <w:szCs w:val="24"/>
          <w:shd w:val="clear" w:color="auto" w:fill="FFFFFF"/>
        </w:rPr>
        <w:t>pouvant être lues dans des </w:t>
      </w:r>
      <w:hyperlink r:id="rId29" w:tooltip="Dictionnaire des développeurs" w:history="1">
        <w:r w:rsidRPr="003B115A">
          <w:rPr>
            <w:rStyle w:val="Lienhypertexte"/>
            <w:rFonts w:ascii="Arial" w:hAnsi="Arial" w:cs="Arial"/>
            <w:bCs/>
            <w:color w:val="000000" w:themeColor="text1"/>
            <w:sz w:val="24"/>
            <w:szCs w:val="24"/>
            <w:shd w:val="clear" w:color="auto" w:fill="FFFFFF"/>
          </w:rPr>
          <w:t>navigateurs</w:t>
        </w:r>
      </w:hyperlink>
      <w:r w:rsidRPr="003B115A">
        <w:rPr>
          <w:rFonts w:ascii="Arial" w:hAnsi="Arial" w:cs="Arial"/>
          <w:color w:val="000000" w:themeColor="text1"/>
          <w:sz w:val="24"/>
          <w:szCs w:val="24"/>
          <w:shd w:val="clear" w:color="auto" w:fill="FFFFFF"/>
        </w:rPr>
        <w:t>. </w:t>
      </w: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r>
        <w:rPr>
          <w:rFonts w:ascii="Arial" w:hAnsi="Arial" w:cs="Arial"/>
          <w:noProof/>
          <w:color w:val="000000" w:themeColor="text1"/>
          <w:sz w:val="24"/>
          <w:szCs w:val="24"/>
          <w:lang w:eastAsia="fr-FR"/>
        </w:rPr>
        <w:drawing>
          <wp:anchor distT="0" distB="0" distL="114300" distR="114300" simplePos="0" relativeHeight="251688960" behindDoc="1" locked="0" layoutInCell="1" allowOverlap="1" wp14:anchorId="2783868C" wp14:editId="7BCD719D">
            <wp:simplePos x="0" y="0"/>
            <wp:positionH relativeFrom="column">
              <wp:posOffset>1771650</wp:posOffset>
            </wp:positionH>
            <wp:positionV relativeFrom="paragraph">
              <wp:posOffset>316230</wp:posOffset>
            </wp:positionV>
            <wp:extent cx="2381250" cy="2381250"/>
            <wp:effectExtent l="0" t="0" r="0" b="0"/>
            <wp:wrapTight wrapText="bothSides">
              <wp:wrapPolygon edited="0">
                <wp:start x="5875" y="3110"/>
                <wp:lineTo x="5011" y="6221"/>
                <wp:lineTo x="5702" y="16070"/>
                <wp:lineTo x="6566" y="17280"/>
                <wp:lineTo x="9677" y="18144"/>
                <wp:lineTo x="11405" y="18144"/>
                <wp:lineTo x="14515" y="17280"/>
                <wp:lineTo x="15379" y="16070"/>
                <wp:lineTo x="15898" y="6221"/>
                <wp:lineTo x="14170" y="3110"/>
                <wp:lineTo x="5875" y="3110"/>
              </wp:wrapPolygon>
            </wp:wrapTight>
            <wp:docPr id="33" name="Image 33"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303D">
        <w:rPr>
          <w:rFonts w:ascii="Arial" w:hAnsi="Arial" w:cs="Arial"/>
          <w:color w:val="000000" w:themeColor="text1"/>
          <w:sz w:val="24"/>
          <w:szCs w:val="24"/>
        </w:rPr>
        <w:t>Il s'agit d'un langage </w:t>
      </w:r>
      <w:hyperlink r:id="rId31" w:anchor="cote-client" w:history="1">
        <w:r w:rsidR="000B23E5">
          <w:rPr>
            <w:rStyle w:val="Lienhypertexte"/>
            <w:rFonts w:ascii="Arial" w:hAnsi="Arial" w:cs="Arial"/>
            <w:color w:val="000000" w:themeColor="text1"/>
            <w:sz w:val="24"/>
            <w:szCs w:val="24"/>
          </w:rPr>
          <w:t>cô</w:t>
        </w:r>
        <w:r w:rsidRPr="00B1303D">
          <w:rPr>
            <w:rStyle w:val="Lienhypertexte"/>
            <w:rFonts w:ascii="Arial" w:hAnsi="Arial" w:cs="Arial"/>
            <w:color w:val="000000" w:themeColor="text1"/>
            <w:sz w:val="24"/>
            <w:szCs w:val="24"/>
          </w:rPr>
          <w:t>té client</w:t>
        </w:r>
      </w:hyperlink>
      <w:r w:rsidRPr="00B1303D">
        <w:rPr>
          <w:rFonts w:ascii="Arial" w:hAnsi="Arial" w:cs="Arial"/>
          <w:color w:val="000000" w:themeColor="text1"/>
          <w:sz w:val="24"/>
          <w:szCs w:val="24"/>
        </w:rPr>
        <w:t> (tout comme </w:t>
      </w:r>
      <w:hyperlink r:id="rId32" w:history="1">
        <w:r w:rsidRPr="00B1303D">
          <w:rPr>
            <w:rStyle w:val="Lienhypertexte"/>
            <w:rFonts w:ascii="Arial" w:hAnsi="Arial" w:cs="Arial"/>
            <w:color w:val="000000" w:themeColor="text1"/>
            <w:sz w:val="24"/>
            <w:szCs w:val="24"/>
          </w:rPr>
          <w:t>CSS</w:t>
        </w:r>
      </w:hyperlink>
      <w:r w:rsidRPr="00B1303D">
        <w:rPr>
          <w:rFonts w:ascii="Arial" w:hAnsi="Arial" w:cs="Arial"/>
          <w:color w:val="000000" w:themeColor="text1"/>
          <w:sz w:val="24"/>
          <w:szCs w:val="24"/>
        </w:rPr>
        <w:t> et </w:t>
      </w:r>
      <w:hyperlink r:id="rId33" w:history="1">
        <w:r w:rsidRPr="00B1303D">
          <w:rPr>
            <w:rStyle w:val="Lienhypertexte"/>
            <w:rFonts w:ascii="Arial" w:hAnsi="Arial" w:cs="Arial"/>
            <w:color w:val="000000" w:themeColor="text1"/>
            <w:sz w:val="24"/>
            <w:szCs w:val="24"/>
          </w:rPr>
          <w:t>Javascript</w:t>
        </w:r>
      </w:hyperlink>
      <w:r w:rsidRPr="00B1303D">
        <w:rPr>
          <w:rFonts w:ascii="Arial" w:hAnsi="Arial" w:cs="Arial"/>
          <w:color w:val="000000" w:themeColor="text1"/>
          <w:sz w:val="24"/>
          <w:szCs w:val="24"/>
        </w:rPr>
        <w:t>). Il est supporté et développé par </w:t>
      </w:r>
      <w:hyperlink r:id="rId34" w:anchor="w3c" w:history="1">
        <w:r w:rsidRPr="00B1303D">
          <w:rPr>
            <w:rStyle w:val="Lienhypertexte"/>
            <w:rFonts w:ascii="Arial" w:hAnsi="Arial" w:cs="Arial"/>
            <w:color w:val="000000" w:themeColor="text1"/>
            <w:sz w:val="24"/>
            <w:szCs w:val="24"/>
          </w:rPr>
          <w:t>W3C</w:t>
        </w:r>
      </w:hyperlink>
      <w:r w:rsidRPr="00B1303D">
        <w:rPr>
          <w:rFonts w:ascii="Arial" w:hAnsi="Arial" w:cs="Arial"/>
          <w:color w:val="000000" w:themeColor="text1"/>
          <w:sz w:val="24"/>
          <w:szCs w:val="24"/>
        </w:rPr>
        <w:t>. </w:t>
      </w: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Pr="00A652E7" w:rsidRDefault="006D0114" w:rsidP="00A061FD">
      <w:pPr>
        <w:spacing w:line="480" w:lineRule="auto"/>
        <w:jc w:val="center"/>
        <w:rPr>
          <w:rFonts w:ascii="Arial" w:hAnsi="Arial" w:cs="Arial"/>
          <w:color w:val="000000"/>
          <w:sz w:val="24"/>
          <w:szCs w:val="24"/>
        </w:rPr>
      </w:pPr>
      <w:r w:rsidRPr="00A652E7">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sidRPr="00A652E7">
        <w:rPr>
          <w:rFonts w:ascii="TimesNewRomanPS-BoldMT" w:hAnsi="TimesNewRomanPS-BoldMT" w:cs="TimesNewRomanPS-BoldMT"/>
          <w:b/>
          <w:bCs/>
          <w:sz w:val="24"/>
          <w:szCs w:val="24"/>
        </w:rPr>
        <w:t xml:space="preserve">Figure 13: </w:t>
      </w:r>
      <w:r w:rsidRPr="00A652E7">
        <w:rPr>
          <w:rFonts w:ascii="TimesNewRomanPS-ItalicMT" w:hAnsi="TimesNewRomanPS-ItalicMT" w:cs="TimesNewRomanPS-ItalicMT"/>
          <w:i/>
          <w:iCs/>
          <w:sz w:val="24"/>
          <w:szCs w:val="24"/>
        </w:rPr>
        <w:t xml:space="preserve">Logo </w:t>
      </w:r>
      <w:r w:rsidRPr="00A652E7">
        <w:rPr>
          <w:rFonts w:ascii="Times New Roman"/>
          <w:i/>
          <w:sz w:val="24"/>
          <w:szCs w:val="24"/>
          <w:shd w:val="clear" w:color="auto" w:fill="FCFCFC"/>
        </w:rPr>
        <w:t>HTML5</w:t>
      </w:r>
    </w:p>
    <w:p w:rsidR="006D0114" w:rsidRDefault="006D0114" w:rsidP="00A061FD">
      <w:pPr>
        <w:autoSpaceDE w:val="0"/>
        <w:autoSpaceDN w:val="0"/>
        <w:adjustRightInd w:val="0"/>
        <w:spacing w:after="0" w:line="480" w:lineRule="auto"/>
        <w:jc w:val="center"/>
        <w:rPr>
          <w:rFonts w:ascii="Arial" w:hAnsi="Arial" w:cs="Arial"/>
          <w:color w:val="000000" w:themeColor="text1"/>
          <w:sz w:val="24"/>
          <w:szCs w:val="24"/>
        </w:rPr>
      </w:pPr>
    </w:p>
    <w:p w:rsidR="006D0114" w:rsidRDefault="006D0114" w:rsidP="00A061FD">
      <w:pPr>
        <w:pStyle w:val="Paragraphedeliste"/>
        <w:numPr>
          <w:ilvl w:val="0"/>
          <w:numId w:val="18"/>
        </w:numPr>
        <w:autoSpaceDE w:val="0"/>
        <w:autoSpaceDN w:val="0"/>
        <w:adjustRightInd w:val="0"/>
        <w:spacing w:after="0" w:line="480" w:lineRule="auto"/>
        <w:rPr>
          <w:rFonts w:ascii="Arial" w:hAnsi="Arial" w:cs="Arial"/>
          <w:b/>
          <w:color w:val="000000" w:themeColor="text1"/>
          <w:sz w:val="28"/>
          <w:szCs w:val="28"/>
        </w:rPr>
      </w:pPr>
      <w:r>
        <w:rPr>
          <w:rFonts w:ascii="Arial" w:hAnsi="Arial" w:cs="Arial"/>
          <w:b/>
          <w:color w:val="000000" w:themeColor="text1"/>
          <w:sz w:val="28"/>
          <w:szCs w:val="28"/>
        </w:rPr>
        <w:t>Javascript</w:t>
      </w:r>
    </w:p>
    <w:p w:rsidR="006D0114" w:rsidRPr="00FD127C" w:rsidRDefault="006D0114" w:rsidP="00A061FD">
      <w:pPr>
        <w:autoSpaceDE w:val="0"/>
        <w:autoSpaceDN w:val="0"/>
        <w:adjustRightInd w:val="0"/>
        <w:spacing w:after="0" w:line="480" w:lineRule="auto"/>
        <w:ind w:left="360"/>
        <w:rPr>
          <w:rFonts w:ascii="Arial" w:hAnsi="Arial" w:cs="Arial"/>
          <w:b/>
          <w:color w:val="000000" w:themeColor="text1"/>
          <w:sz w:val="28"/>
          <w:szCs w:val="28"/>
        </w:rPr>
      </w:pPr>
    </w:p>
    <w:p w:rsidR="006D0114" w:rsidRDefault="006D0114" w:rsidP="00A061FD">
      <w:pPr>
        <w:autoSpaceDE w:val="0"/>
        <w:autoSpaceDN w:val="0"/>
        <w:adjustRightInd w:val="0"/>
        <w:spacing w:after="0" w:line="480" w:lineRule="auto"/>
        <w:rPr>
          <w:rFonts w:ascii="Arial" w:hAnsi="Arial" w:cs="Arial"/>
          <w:color w:val="000000"/>
          <w:sz w:val="24"/>
          <w:szCs w:val="24"/>
        </w:rPr>
      </w:pPr>
      <w:r w:rsidRPr="00CD1611">
        <w:rPr>
          <w:rFonts w:ascii="Arial" w:hAnsi="Arial" w:cs="Arial"/>
          <w:bCs/>
          <w:color w:val="000000"/>
          <w:sz w:val="24"/>
          <w:szCs w:val="24"/>
        </w:rPr>
        <w:t>Javascript</w:t>
      </w:r>
      <w:r w:rsidRPr="00CD1611">
        <w:rPr>
          <w:rFonts w:ascii="Arial" w:hAnsi="Arial" w:cs="Arial"/>
          <w:color w:val="000000"/>
          <w:sz w:val="24"/>
          <w:szCs w:val="24"/>
        </w:rPr>
        <w:t> est principalement un langage de script coté client, c'est à dire qu'il est exécuté sur le navigateur.</w:t>
      </w:r>
    </w:p>
    <w:p w:rsidR="006D0114" w:rsidRDefault="006D0114" w:rsidP="00A061FD">
      <w:pPr>
        <w:autoSpaceDE w:val="0"/>
        <w:autoSpaceDN w:val="0"/>
        <w:adjustRightInd w:val="0"/>
        <w:spacing w:after="0" w:line="480" w:lineRule="auto"/>
        <w:rPr>
          <w:rFonts w:ascii="Arial" w:hAnsi="Arial" w:cs="Arial"/>
          <w:color w:val="000000" w:themeColor="text1"/>
          <w:sz w:val="24"/>
          <w:szCs w:val="24"/>
          <w:shd w:val="clear" w:color="auto" w:fill="FFFFFF"/>
        </w:rPr>
      </w:pPr>
      <w:r w:rsidRPr="00CD1611">
        <w:rPr>
          <w:rFonts w:ascii="Arial" w:hAnsi="Arial" w:cs="Arial"/>
          <w:color w:val="000000"/>
          <w:sz w:val="24"/>
          <w:szCs w:val="24"/>
        </w:rPr>
        <w:t>C</w:t>
      </w:r>
      <w:r w:rsidRPr="00CD1611">
        <w:rPr>
          <w:rFonts w:ascii="Arial" w:hAnsi="Arial" w:cs="Arial"/>
          <w:sz w:val="24"/>
          <w:szCs w:val="24"/>
          <w:shd w:val="clear" w:color="auto" w:fill="FFFFFF"/>
        </w:rPr>
        <w:t>'est un </w:t>
      </w:r>
      <w:r w:rsidRPr="00CD1611">
        <w:rPr>
          <w:rStyle w:val="lev"/>
          <w:rFonts w:ascii="Arial" w:hAnsi="Arial" w:cs="Arial"/>
          <w:sz w:val="24"/>
          <w:szCs w:val="24"/>
          <w:shd w:val="clear" w:color="auto" w:fill="FFFFFF"/>
        </w:rPr>
        <w:t>langage orienté objet</w:t>
      </w:r>
      <w:r>
        <w:rPr>
          <w:rStyle w:val="lev"/>
          <w:rFonts w:ascii="Arial" w:hAnsi="Arial" w:cs="Arial"/>
          <w:sz w:val="24"/>
          <w:szCs w:val="24"/>
          <w:shd w:val="clear" w:color="auto" w:fill="FFFFFF"/>
        </w:rPr>
        <w:t xml:space="preserve"> qui </w:t>
      </w:r>
      <w:r w:rsidRPr="00CD1611">
        <w:rPr>
          <w:rStyle w:val="lev"/>
          <w:rFonts w:ascii="Arial" w:hAnsi="Arial" w:cs="Arial"/>
          <w:color w:val="000000" w:themeColor="text1"/>
          <w:sz w:val="24"/>
          <w:szCs w:val="24"/>
          <w:shd w:val="clear" w:color="auto" w:fill="FFFFFF"/>
        </w:rPr>
        <w:t xml:space="preserve">permet </w:t>
      </w:r>
      <w:r w:rsidRPr="00CD1611">
        <w:rPr>
          <w:rFonts w:ascii="Arial" w:hAnsi="Arial" w:cs="Arial"/>
          <w:color w:val="000000" w:themeColor="text1"/>
          <w:sz w:val="24"/>
          <w:szCs w:val="24"/>
          <w:shd w:val="clear" w:color="auto" w:fill="FFFFFF"/>
        </w:rPr>
        <w:t>d'exécuter des actions en fonction d'événements déclenchés par l'utilisateur</w:t>
      </w:r>
      <w:r>
        <w:rPr>
          <w:rFonts w:ascii="Arial" w:hAnsi="Arial" w:cs="Arial"/>
          <w:color w:val="000000" w:themeColor="text1"/>
          <w:sz w:val="24"/>
          <w:szCs w:val="24"/>
          <w:shd w:val="clear" w:color="auto" w:fill="FFFFFF"/>
        </w:rPr>
        <w:t>.</w:t>
      </w:r>
    </w:p>
    <w:p w:rsidR="006D0114" w:rsidRDefault="006D0114" w:rsidP="00A061FD">
      <w:pPr>
        <w:autoSpaceDE w:val="0"/>
        <w:autoSpaceDN w:val="0"/>
        <w:adjustRightInd w:val="0"/>
        <w:spacing w:after="0" w:line="480" w:lineRule="auto"/>
        <w:rPr>
          <w:rFonts w:ascii="Arial" w:hAnsi="Arial" w:cs="Arial"/>
          <w:color w:val="000000" w:themeColor="text1"/>
          <w:sz w:val="24"/>
          <w:szCs w:val="24"/>
        </w:rPr>
      </w:pPr>
    </w:p>
    <w:p w:rsidR="006D0114" w:rsidRDefault="006D0114" w:rsidP="00A061FD">
      <w:pPr>
        <w:pStyle w:val="Paragraphedeliste"/>
        <w:numPr>
          <w:ilvl w:val="0"/>
          <w:numId w:val="18"/>
        </w:numPr>
        <w:autoSpaceDE w:val="0"/>
        <w:autoSpaceDN w:val="0"/>
        <w:adjustRightInd w:val="0"/>
        <w:spacing w:after="0" w:line="480" w:lineRule="auto"/>
        <w:rPr>
          <w:rFonts w:ascii="Arial" w:hAnsi="Arial" w:cs="Arial"/>
          <w:b/>
          <w:color w:val="000000" w:themeColor="text1"/>
          <w:sz w:val="28"/>
          <w:szCs w:val="28"/>
        </w:rPr>
      </w:pPr>
      <w:r>
        <w:rPr>
          <w:rFonts w:ascii="Arial" w:hAnsi="Arial" w:cs="Arial"/>
          <w:b/>
          <w:color w:val="000000" w:themeColor="text1"/>
          <w:sz w:val="28"/>
          <w:szCs w:val="28"/>
        </w:rPr>
        <w:t>JQuery</w:t>
      </w:r>
    </w:p>
    <w:p w:rsidR="006D0114" w:rsidRDefault="006D0114" w:rsidP="00A061FD">
      <w:pPr>
        <w:autoSpaceDE w:val="0"/>
        <w:autoSpaceDN w:val="0"/>
        <w:adjustRightInd w:val="0"/>
        <w:spacing w:after="0" w:line="480" w:lineRule="auto"/>
        <w:rPr>
          <w:rFonts w:ascii="Arial" w:hAnsi="Arial" w:cs="Arial"/>
          <w:b/>
          <w:color w:val="000000" w:themeColor="text1"/>
          <w:sz w:val="28"/>
          <w:szCs w:val="28"/>
        </w:rPr>
      </w:pPr>
    </w:p>
    <w:p w:rsidR="006D0114" w:rsidRDefault="006D0114" w:rsidP="00A061FD">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r>
        <w:rPr>
          <w:rFonts w:ascii="Arial" w:hAnsi="Arial" w:cs="Arial"/>
          <w:noProof/>
          <w:sz w:val="24"/>
          <w:szCs w:val="24"/>
          <w:lang w:eastAsia="fr-FR"/>
        </w:rPr>
        <w:drawing>
          <wp:anchor distT="0" distB="0" distL="114300" distR="114300" simplePos="0" relativeHeight="251689984" behindDoc="1" locked="0" layoutInCell="1" allowOverlap="1" wp14:anchorId="138C9331" wp14:editId="12F77BB8">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34" name="Image 34"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611">
        <w:rPr>
          <w:rStyle w:val="lev"/>
          <w:rFonts w:ascii="Arial" w:hAnsi="Arial" w:cs="Arial"/>
          <w:sz w:val="24"/>
          <w:szCs w:val="24"/>
          <w:shd w:val="clear" w:color="auto" w:fill="FFFFFF"/>
        </w:rPr>
        <w:t>JQuery</w:t>
      </w:r>
      <w:r w:rsidRPr="00CD1611">
        <w:rPr>
          <w:rFonts w:ascii="Arial" w:hAnsi="Arial" w:cs="Arial"/>
          <w:sz w:val="24"/>
          <w:szCs w:val="24"/>
          <w:shd w:val="clear" w:color="auto" w:fill="FFFFFF"/>
        </w:rPr>
        <w:t> est une bibliothèque </w:t>
      </w:r>
      <w:r w:rsidRPr="006E67F9">
        <w:rPr>
          <w:rFonts w:ascii="Arial" w:hAnsi="Arial" w:cs="Arial"/>
          <w:sz w:val="24"/>
          <w:szCs w:val="24"/>
        </w:rPr>
        <w:t xml:space="preserve">logicielle, rapide et concise </w:t>
      </w:r>
      <w:r>
        <w:rPr>
          <w:rFonts w:ascii="Arial" w:hAnsi="Arial" w:cs="Arial"/>
          <w:sz w:val="24"/>
          <w:szCs w:val="24"/>
        </w:rPr>
        <w:t>conçue pour les programmeurs, JavaScript</w:t>
      </w:r>
      <w:r w:rsidRPr="00CD1611">
        <w:rPr>
          <w:rFonts w:ascii="Arial" w:hAnsi="Arial" w:cs="Arial"/>
          <w:b/>
          <w:sz w:val="24"/>
          <w:szCs w:val="24"/>
          <w:shd w:val="clear" w:color="auto" w:fill="FFFFFF"/>
        </w:rPr>
        <w:t> </w:t>
      </w:r>
      <w:r w:rsidRPr="00CD1611">
        <w:rPr>
          <w:rFonts w:ascii="Arial" w:hAnsi="Arial" w:cs="Arial"/>
          <w:sz w:val="24"/>
          <w:szCs w:val="24"/>
          <w:shd w:val="clear" w:color="auto" w:fill="FFFFFF"/>
        </w:rPr>
        <w:t>open-source inventée par John Resig en 2006</w:t>
      </w:r>
      <w:r>
        <w:rPr>
          <w:rFonts w:ascii="Arial" w:hAnsi="Arial" w:cs="Arial"/>
          <w:sz w:val="24"/>
          <w:szCs w:val="24"/>
          <w:shd w:val="clear" w:color="auto" w:fill="FFFFFF"/>
        </w:rPr>
        <w:t xml:space="preserve">, elle permet </w:t>
      </w:r>
      <w:r w:rsidRPr="006E67F9">
        <w:rPr>
          <w:rFonts w:ascii="Arial" w:hAnsi="Arial" w:cs="Arial"/>
          <w:color w:val="000000" w:themeColor="text1"/>
          <w:sz w:val="24"/>
          <w:szCs w:val="24"/>
          <w:shd w:val="clear" w:color="auto" w:fill="FFFFFF"/>
        </w:rPr>
        <w:t xml:space="preserve">de </w:t>
      </w:r>
      <w:r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6D0114" w:rsidRDefault="006D0114" w:rsidP="00A061FD">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6D0114" w:rsidRDefault="006D0114" w:rsidP="00A061FD">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6D0114" w:rsidRDefault="006D0114" w:rsidP="00A061FD">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6D0114" w:rsidRDefault="006D0114" w:rsidP="00A061FD">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6D0114" w:rsidRDefault="006D0114" w:rsidP="00A061FD">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6D0114" w:rsidRPr="00A652E7" w:rsidRDefault="006D0114" w:rsidP="00A061FD">
      <w:pPr>
        <w:spacing w:line="480" w:lineRule="auto"/>
        <w:jc w:val="center"/>
        <w:rPr>
          <w:rFonts w:ascii="Arial" w:hAnsi="Arial" w:cs="Arial"/>
          <w:color w:val="000000"/>
          <w:sz w:val="24"/>
          <w:szCs w:val="24"/>
        </w:rPr>
      </w:pP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sidRPr="00A652E7">
        <w:rPr>
          <w:rFonts w:ascii="TimesNewRomanPS-BoldMT" w:hAnsi="TimesNewRomanPS-BoldMT" w:cs="TimesNewRomanPS-BoldMT"/>
          <w:b/>
          <w:bCs/>
          <w:sz w:val="24"/>
          <w:szCs w:val="24"/>
        </w:rPr>
        <w:t xml:space="preserve">Figure 13: </w:t>
      </w:r>
      <w:r w:rsidRPr="00A652E7">
        <w:rPr>
          <w:rFonts w:ascii="TimesNewRomanPS-ItalicMT" w:hAnsi="TimesNewRomanPS-ItalicMT" w:cs="TimesNewRomanPS-ItalicMT"/>
          <w:i/>
          <w:iCs/>
          <w:sz w:val="24"/>
          <w:szCs w:val="24"/>
        </w:rPr>
        <w:t xml:space="preserve">Logo </w:t>
      </w:r>
      <w:r w:rsidRPr="00A652E7">
        <w:rPr>
          <w:rFonts w:ascii="Times New Roman"/>
          <w:i/>
          <w:sz w:val="24"/>
          <w:szCs w:val="24"/>
          <w:shd w:val="clear" w:color="auto" w:fill="FCFCFC"/>
        </w:rPr>
        <w:t>HTML5</w:t>
      </w:r>
    </w:p>
    <w:p w:rsidR="006D0114" w:rsidRDefault="006D0114" w:rsidP="00A061FD">
      <w:pPr>
        <w:autoSpaceDE w:val="0"/>
        <w:autoSpaceDN w:val="0"/>
        <w:adjustRightInd w:val="0"/>
        <w:spacing w:after="0" w:line="480" w:lineRule="auto"/>
        <w:jc w:val="center"/>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jc w:val="center"/>
        <w:rPr>
          <w:rFonts w:ascii="Arial" w:hAnsi="Arial" w:cs="Arial"/>
          <w:color w:val="000000" w:themeColor="text1"/>
          <w:sz w:val="24"/>
          <w:szCs w:val="24"/>
        </w:rPr>
      </w:pPr>
    </w:p>
    <w:p w:rsidR="006D0114" w:rsidRDefault="006D0114" w:rsidP="00A061FD">
      <w:pPr>
        <w:autoSpaceDE w:val="0"/>
        <w:autoSpaceDN w:val="0"/>
        <w:adjustRightInd w:val="0"/>
        <w:spacing w:after="0" w:line="480" w:lineRule="auto"/>
        <w:jc w:val="center"/>
        <w:rPr>
          <w:rFonts w:ascii="Arial" w:hAnsi="Arial" w:cs="Arial"/>
          <w:color w:val="000000" w:themeColor="text1"/>
          <w:sz w:val="24"/>
          <w:szCs w:val="24"/>
        </w:rPr>
      </w:pPr>
    </w:p>
    <w:p w:rsidR="006D0114" w:rsidRPr="00DE1A1B" w:rsidRDefault="006D0114" w:rsidP="00A061FD">
      <w:pPr>
        <w:pStyle w:val="Paragraphedeliste"/>
        <w:numPr>
          <w:ilvl w:val="0"/>
          <w:numId w:val="18"/>
        </w:numPr>
        <w:autoSpaceDE w:val="0"/>
        <w:autoSpaceDN w:val="0"/>
        <w:adjustRightInd w:val="0"/>
        <w:spacing w:after="0" w:line="480" w:lineRule="auto"/>
        <w:rPr>
          <w:rFonts w:ascii="Arial" w:hAnsi="Arial" w:cs="Arial"/>
          <w:b/>
          <w:color w:val="000000" w:themeColor="text1"/>
          <w:sz w:val="28"/>
          <w:szCs w:val="28"/>
        </w:rPr>
      </w:pPr>
      <w:r w:rsidRPr="00DE1A1B">
        <w:rPr>
          <w:rFonts w:ascii="Arial" w:hAnsi="Arial" w:cs="Arial"/>
          <w:b/>
          <w:bCs/>
          <w:iCs/>
          <w:sz w:val="28"/>
          <w:szCs w:val="28"/>
        </w:rPr>
        <w:t>Framework pour la couche service : Spring</w:t>
      </w:r>
      <w:r>
        <w:rPr>
          <w:rFonts w:ascii="Arial" w:hAnsi="Arial" w:cs="Arial"/>
          <w:b/>
          <w:bCs/>
          <w:iCs/>
          <w:sz w:val="28"/>
          <w:szCs w:val="28"/>
        </w:rPr>
        <w:t>(</w:t>
      </w:r>
      <w:r w:rsidRPr="00D23957">
        <w:rPr>
          <w:rFonts w:ascii="Arial" w:hAnsi="Arial" w:cs="Arial"/>
          <w:b/>
          <w:bCs/>
          <w:iCs/>
          <w:sz w:val="28"/>
          <w:szCs w:val="28"/>
        </w:rPr>
        <w:t>https://www.projet-plume.org/fiche/spring</w:t>
      </w:r>
      <w:r>
        <w:rPr>
          <w:rFonts w:ascii="Arial" w:hAnsi="Arial" w:cs="Arial"/>
          <w:b/>
          <w:bCs/>
          <w:iCs/>
          <w:sz w:val="28"/>
          <w:szCs w:val="28"/>
        </w:rPr>
        <w:t>)</w:t>
      </w:r>
    </w:p>
    <w:p w:rsidR="006D0114" w:rsidRDefault="006D0114" w:rsidP="00A061FD">
      <w:pPr>
        <w:pStyle w:val="NormalWeb"/>
        <w:shd w:val="clear" w:color="auto" w:fill="FFFFFF"/>
        <w:spacing w:line="480" w:lineRule="auto"/>
        <w:jc w:val="both"/>
        <w:rPr>
          <w:rFonts w:ascii="Arial" w:hAnsi="Arial" w:cs="Arial"/>
          <w:color w:val="000000"/>
        </w:rPr>
      </w:pPr>
      <w:r w:rsidRPr="00D70FF2">
        <w:rPr>
          <w:rFonts w:ascii="Arial" w:hAnsi="Arial" w:cs="Arial"/>
          <w:color w:val="000000"/>
        </w:rPr>
        <w:t xml:space="preserve">Spring est un </w:t>
      </w:r>
      <w:r>
        <w:rPr>
          <w:rFonts w:ascii="Arial" w:hAnsi="Arial" w:cs="Arial"/>
          <w:color w:val="000000"/>
        </w:rPr>
        <w:t>F</w:t>
      </w:r>
      <w:r w:rsidRPr="00D70FF2">
        <w:rPr>
          <w:rFonts w:ascii="Arial" w:hAnsi="Arial" w:cs="Arial"/>
          <w:color w:val="000000"/>
        </w:rPr>
        <w:t>ramework créé et supporté par l'entreprise SpringSource (qui fait maintenant partie de VMware). Il permet de simplifier le développement d'applications Java et est devenu un standard dans l'industrie du développement logiciel basé sur la plate</w:t>
      </w:r>
      <w:r w:rsidR="000B23E5">
        <w:rPr>
          <w:rFonts w:ascii="Arial" w:hAnsi="Arial" w:cs="Arial"/>
          <w:color w:val="000000"/>
        </w:rPr>
        <w:t>-</w:t>
      </w:r>
      <w:r w:rsidRPr="00D70FF2">
        <w:rPr>
          <w:rFonts w:ascii="Arial" w:hAnsi="Arial" w:cs="Arial"/>
          <w:color w:val="000000"/>
        </w:rPr>
        <w:t>forme Java, surtout dans le développement Java EE.</w:t>
      </w:r>
    </w:p>
    <w:p w:rsidR="006D0114" w:rsidRPr="007C42DB" w:rsidRDefault="006D0114" w:rsidP="00A061FD">
      <w:pPr>
        <w:autoSpaceDE w:val="0"/>
        <w:autoSpaceDN w:val="0"/>
        <w:adjustRightInd w:val="0"/>
        <w:spacing w:after="0" w:line="480" w:lineRule="auto"/>
        <w:rPr>
          <w:rFonts w:ascii="Arial" w:hAnsi="Arial" w:cs="Arial"/>
          <w:sz w:val="24"/>
          <w:szCs w:val="24"/>
        </w:rPr>
      </w:pPr>
      <w:r w:rsidRPr="007C42DB">
        <w:rPr>
          <w:rFonts w:ascii="Arial" w:hAnsi="Arial" w:cs="Arial"/>
          <w:sz w:val="24"/>
          <w:szCs w:val="24"/>
        </w:rPr>
        <w:t>Spring est ainsi un des Frameworks les plus répandus dans le monde Java : sa popularité a grandi au profit de la complexité de Java EE notamment pour ses versions antérieures à la version 5</w:t>
      </w:r>
      <w:r w:rsidR="000B23E5">
        <w:rPr>
          <w:rFonts w:ascii="Arial" w:hAnsi="Arial" w:cs="Arial"/>
          <w:sz w:val="24"/>
          <w:szCs w:val="24"/>
        </w:rPr>
        <w:t>,</w:t>
      </w:r>
      <w:r w:rsidRPr="007C42DB">
        <w:rPr>
          <w:rFonts w:ascii="Arial" w:hAnsi="Arial" w:cs="Arial"/>
          <w:sz w:val="24"/>
          <w:szCs w:val="24"/>
        </w:rPr>
        <w:t xml:space="preserve"> mais aussi grâce à la qualité et la richesse des fonctionnalités qu'il propose.</w:t>
      </w:r>
    </w:p>
    <w:p w:rsidR="006D0114" w:rsidRDefault="006D0114" w:rsidP="00A061FD">
      <w:pPr>
        <w:autoSpaceDE w:val="0"/>
        <w:autoSpaceDN w:val="0"/>
        <w:adjustRightInd w:val="0"/>
        <w:spacing w:after="0" w:line="480" w:lineRule="auto"/>
        <w:rPr>
          <w:rFonts w:ascii="Arial" w:hAnsi="Arial" w:cs="Arial"/>
          <w:color w:val="000000" w:themeColor="text1"/>
          <w:sz w:val="24"/>
          <w:szCs w:val="28"/>
        </w:rPr>
      </w:pPr>
    </w:p>
    <w:p w:rsidR="006D0114" w:rsidRDefault="006D0114" w:rsidP="00A061FD">
      <w:pPr>
        <w:autoSpaceDE w:val="0"/>
        <w:autoSpaceDN w:val="0"/>
        <w:adjustRightInd w:val="0"/>
        <w:spacing w:after="0" w:line="480" w:lineRule="auto"/>
        <w:rPr>
          <w:rFonts w:ascii="Arial" w:hAnsi="Arial" w:cs="Arial"/>
          <w:sz w:val="24"/>
          <w:szCs w:val="24"/>
        </w:rPr>
      </w:pPr>
      <w:r w:rsidRPr="00BE143B">
        <w:rPr>
          <w:rFonts w:ascii="Arial" w:hAnsi="Arial" w:cs="Arial"/>
          <w:sz w:val="24"/>
          <w:szCs w:val="24"/>
        </w:rPr>
        <w:t>Il propose de nombreuses fonctionnalités de base pour le développement d'applications :</w:t>
      </w:r>
    </w:p>
    <w:p w:rsidR="006D0114" w:rsidRDefault="006D0114" w:rsidP="00A061FD">
      <w:pPr>
        <w:autoSpaceDE w:val="0"/>
        <w:autoSpaceDN w:val="0"/>
        <w:adjustRightInd w:val="0"/>
        <w:spacing w:after="0" w:line="480" w:lineRule="auto"/>
        <w:rPr>
          <w:rFonts w:ascii="Arial" w:hAnsi="Arial" w:cs="Arial"/>
          <w:sz w:val="24"/>
          <w:szCs w:val="24"/>
        </w:rPr>
      </w:pPr>
    </w:p>
    <w:p w:rsidR="006D0114" w:rsidRDefault="006D0114" w:rsidP="00A061FD">
      <w:pPr>
        <w:pStyle w:val="Paragraphedeliste"/>
        <w:numPr>
          <w:ilvl w:val="0"/>
          <w:numId w:val="19"/>
        </w:numPr>
        <w:shd w:val="clear" w:color="auto" w:fill="FFFFFF"/>
        <w:spacing w:after="240" w:line="480" w:lineRule="auto"/>
        <w:rPr>
          <w:rFonts w:ascii="Arial" w:hAnsi="Arial" w:cs="Arial"/>
          <w:sz w:val="24"/>
          <w:szCs w:val="24"/>
        </w:rPr>
      </w:pPr>
      <w:r w:rsidRPr="00197D32">
        <w:rPr>
          <w:rFonts w:ascii="Arial" w:hAnsi="Arial" w:cs="Arial"/>
          <w:sz w:val="24"/>
          <w:szCs w:val="24"/>
        </w:rPr>
        <w:t>La notion d'IoC (Inversion of Control) qui permet de minimiser l'adhérence du code au framework (le fameux "Do</w:t>
      </w:r>
      <w:r>
        <w:rPr>
          <w:rFonts w:ascii="Arial" w:hAnsi="Arial" w:cs="Arial"/>
          <w:sz w:val="24"/>
          <w:szCs w:val="24"/>
        </w:rPr>
        <w:t>n't call us, we will call you")</w:t>
      </w:r>
      <w:r w:rsidR="000B23E5">
        <w:rPr>
          <w:rFonts w:ascii="Arial" w:hAnsi="Arial" w:cs="Arial"/>
          <w:sz w:val="24"/>
          <w:szCs w:val="24"/>
        </w:rPr>
        <w:t>.</w:t>
      </w:r>
    </w:p>
    <w:p w:rsidR="006D0114" w:rsidRDefault="006D0114" w:rsidP="00A061FD">
      <w:pPr>
        <w:pStyle w:val="Paragraphedeliste"/>
        <w:shd w:val="clear" w:color="auto" w:fill="FFFFFF"/>
        <w:spacing w:after="240" w:line="480" w:lineRule="auto"/>
        <w:ind w:left="360"/>
        <w:rPr>
          <w:rFonts w:ascii="Arial" w:hAnsi="Arial" w:cs="Arial"/>
          <w:sz w:val="24"/>
          <w:szCs w:val="24"/>
        </w:rPr>
      </w:pPr>
    </w:p>
    <w:p w:rsidR="006D0114" w:rsidRPr="00197D32" w:rsidRDefault="006D0114" w:rsidP="00A061FD">
      <w:pPr>
        <w:pStyle w:val="Paragraphedeliste"/>
        <w:numPr>
          <w:ilvl w:val="0"/>
          <w:numId w:val="19"/>
        </w:numPr>
        <w:shd w:val="clear" w:color="auto" w:fill="FFFFFF"/>
        <w:spacing w:after="240" w:line="480" w:lineRule="auto"/>
        <w:rPr>
          <w:rFonts w:ascii="Arial" w:hAnsi="Arial" w:cs="Arial"/>
          <w:sz w:val="24"/>
          <w:szCs w:val="24"/>
        </w:rPr>
      </w:pPr>
      <w:r>
        <w:rPr>
          <w:rFonts w:ascii="Arial" w:hAnsi="Arial" w:cs="Arial"/>
          <w:sz w:val="24"/>
          <w:szCs w:val="24"/>
          <w:shd w:val="clear" w:color="auto" w:fill="FFFFFF"/>
        </w:rPr>
        <w:t>L</w:t>
      </w:r>
      <w:r w:rsidRPr="00197D32">
        <w:rPr>
          <w:rFonts w:ascii="Arial" w:hAnsi="Arial" w:cs="Arial"/>
          <w:sz w:val="24"/>
          <w:szCs w:val="24"/>
          <w:shd w:val="clear" w:color="auto" w:fill="FFFFFF"/>
        </w:rPr>
        <w:t>'injection de dépendance (Dependency Injection) qui offre une grande souplesse dans l'architecture en limitant les dépendances codées en dur, et donc idéal pour élaborer facilement toute sorte de tests unitaires</w:t>
      </w:r>
      <w:r w:rsidR="000B23E5">
        <w:rPr>
          <w:rFonts w:ascii="Arial" w:hAnsi="Arial" w:cs="Arial"/>
          <w:sz w:val="24"/>
          <w:szCs w:val="24"/>
          <w:shd w:val="clear" w:color="auto" w:fill="FFFFFF"/>
        </w:rPr>
        <w:t>.</w:t>
      </w:r>
    </w:p>
    <w:p w:rsidR="006D0114" w:rsidRDefault="006D0114" w:rsidP="00A061FD">
      <w:pPr>
        <w:pStyle w:val="Paragraphedeliste"/>
        <w:shd w:val="clear" w:color="auto" w:fill="FFFFFF"/>
        <w:spacing w:after="240" w:line="480" w:lineRule="auto"/>
        <w:ind w:left="360"/>
        <w:rPr>
          <w:rFonts w:ascii="Arial" w:hAnsi="Arial" w:cs="Arial"/>
          <w:sz w:val="24"/>
          <w:szCs w:val="24"/>
        </w:rPr>
      </w:pPr>
    </w:p>
    <w:p w:rsidR="006D0114" w:rsidRPr="00D23957" w:rsidRDefault="006D0114" w:rsidP="00A061FD">
      <w:pPr>
        <w:pStyle w:val="Paragraphedeliste"/>
        <w:numPr>
          <w:ilvl w:val="0"/>
          <w:numId w:val="19"/>
        </w:numPr>
        <w:autoSpaceDE w:val="0"/>
        <w:autoSpaceDN w:val="0"/>
        <w:adjustRightInd w:val="0"/>
        <w:spacing w:after="0" w:line="480" w:lineRule="auto"/>
        <w:rPr>
          <w:rFonts w:ascii="Arial" w:hAnsi="Arial" w:cs="Arial"/>
          <w:sz w:val="24"/>
          <w:szCs w:val="24"/>
        </w:rPr>
      </w:pPr>
      <w:r>
        <w:rPr>
          <w:rFonts w:ascii="Arial" w:hAnsi="Arial" w:cs="Arial"/>
          <w:sz w:val="24"/>
          <w:szCs w:val="24"/>
        </w:rPr>
        <w:t>F</w:t>
      </w:r>
      <w:r w:rsidRPr="00D23957">
        <w:rPr>
          <w:rFonts w:ascii="Arial" w:hAnsi="Arial" w:cs="Arial"/>
          <w:sz w:val="24"/>
          <w:szCs w:val="24"/>
        </w:rPr>
        <w:t>aciliter le développement des DAO de la couche de persistance en utilisant JDBC,JPA ou une solution open source comme Hibernate</w:t>
      </w:r>
      <w:r w:rsidR="000B23E5">
        <w:rPr>
          <w:rFonts w:ascii="Arial" w:hAnsi="Arial" w:cs="Arial"/>
          <w:sz w:val="24"/>
          <w:szCs w:val="24"/>
        </w:rPr>
        <w:t>.</w:t>
      </w:r>
    </w:p>
    <w:p w:rsidR="006D0114" w:rsidRPr="00D23957" w:rsidRDefault="006D0114" w:rsidP="00A061FD">
      <w:pPr>
        <w:pStyle w:val="Paragraphedeliste"/>
        <w:spacing w:line="480" w:lineRule="auto"/>
        <w:rPr>
          <w:rFonts w:ascii="Arial" w:hAnsi="Arial" w:cs="Arial"/>
          <w:sz w:val="24"/>
          <w:szCs w:val="24"/>
        </w:rPr>
      </w:pPr>
    </w:p>
    <w:p w:rsidR="006D0114" w:rsidRPr="00D23957" w:rsidRDefault="006D0114" w:rsidP="00A061FD">
      <w:pPr>
        <w:pStyle w:val="Paragraphedeliste"/>
        <w:numPr>
          <w:ilvl w:val="0"/>
          <w:numId w:val="19"/>
        </w:numPr>
        <w:autoSpaceDE w:val="0"/>
        <w:autoSpaceDN w:val="0"/>
        <w:adjustRightInd w:val="0"/>
        <w:spacing w:after="0" w:line="480" w:lineRule="auto"/>
        <w:rPr>
          <w:rFonts w:ascii="Arial" w:hAnsi="Arial" w:cs="Arial"/>
          <w:sz w:val="24"/>
          <w:szCs w:val="24"/>
        </w:rPr>
      </w:pPr>
      <w:r>
        <w:rPr>
          <w:rFonts w:ascii="Arial" w:eastAsia="SymbolMT" w:hAnsi="Arial" w:cs="Arial"/>
          <w:noProof/>
          <w:sz w:val="24"/>
          <w:szCs w:val="24"/>
          <w:lang w:eastAsia="fr-FR"/>
        </w:rPr>
        <w:drawing>
          <wp:anchor distT="0" distB="0" distL="114300" distR="114300" simplePos="0" relativeHeight="251691008" behindDoc="1" locked="0" layoutInCell="1" allowOverlap="1" wp14:anchorId="3B520F2C" wp14:editId="561CCFD8">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5" name="Image 5"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ymbolMT" w:eastAsia="SymbolMT" w:cs="SymbolMT"/>
          <w:sz w:val="20"/>
          <w:szCs w:val="20"/>
        </w:rPr>
        <w:t xml:space="preserve"> </w:t>
      </w:r>
      <w:r>
        <w:rPr>
          <w:rFonts w:ascii="Arial" w:eastAsia="SymbolMT" w:hAnsi="Arial" w:cs="Arial"/>
          <w:sz w:val="24"/>
          <w:szCs w:val="24"/>
        </w:rPr>
        <w:t>F</w:t>
      </w:r>
      <w:r w:rsidRPr="00D23957">
        <w:rPr>
          <w:rFonts w:ascii="Arial" w:eastAsia="SymbolMT" w:hAnsi="Arial" w:cs="Arial"/>
          <w:sz w:val="24"/>
          <w:szCs w:val="24"/>
        </w:rPr>
        <w:t>aciliter la testabilité de l'application</w:t>
      </w:r>
      <w:r>
        <w:rPr>
          <w:rFonts w:ascii="Arial" w:eastAsia="SymbolMT" w:hAnsi="Arial" w:cs="Arial"/>
          <w:sz w:val="24"/>
          <w:szCs w:val="24"/>
        </w:rPr>
        <w:t>.</w:t>
      </w:r>
    </w:p>
    <w:p w:rsidR="006D0114" w:rsidRPr="00D23957" w:rsidRDefault="006D0114" w:rsidP="00A061FD">
      <w:pPr>
        <w:pStyle w:val="Paragraphedeliste"/>
        <w:spacing w:line="480" w:lineRule="auto"/>
        <w:rPr>
          <w:rFonts w:ascii="Arial" w:hAnsi="Arial" w:cs="Arial"/>
          <w:sz w:val="24"/>
          <w:szCs w:val="24"/>
        </w:rPr>
      </w:pPr>
    </w:p>
    <w:p w:rsidR="006D0114" w:rsidRDefault="006D0114" w:rsidP="00A061FD">
      <w:pPr>
        <w:autoSpaceDE w:val="0"/>
        <w:autoSpaceDN w:val="0"/>
        <w:adjustRightInd w:val="0"/>
        <w:spacing w:after="0" w:line="480" w:lineRule="auto"/>
        <w:rPr>
          <w:rFonts w:ascii="Arial" w:hAnsi="Arial" w:cs="Arial"/>
          <w:sz w:val="24"/>
          <w:szCs w:val="24"/>
        </w:rPr>
      </w:pPr>
    </w:p>
    <w:p w:rsidR="006D0114" w:rsidRDefault="006D0114" w:rsidP="00A061FD">
      <w:pPr>
        <w:autoSpaceDE w:val="0"/>
        <w:autoSpaceDN w:val="0"/>
        <w:adjustRightInd w:val="0"/>
        <w:spacing w:after="0" w:line="480" w:lineRule="auto"/>
        <w:jc w:val="center"/>
        <w:rPr>
          <w:rFonts w:ascii="TimesNewRomanPS-ItalicMT" w:hAnsi="TimesNewRomanPS-ItalicMT" w:cs="TimesNewRomanPS-ItalicMT"/>
          <w:i/>
          <w:iCs/>
          <w:sz w:val="24"/>
          <w:szCs w:val="24"/>
        </w:rPr>
      </w:pPr>
      <w:r>
        <w:rPr>
          <w:rFonts w:ascii="TimesNewRomanPS-BoldMT" w:hAnsi="TimesNewRomanPS-BoldMT" w:cs="TimesNewRomanPS-BoldMT"/>
          <w:b/>
          <w:bCs/>
          <w:sz w:val="24"/>
          <w:szCs w:val="24"/>
        </w:rPr>
        <w:t xml:space="preserve">Figure 33: </w:t>
      </w:r>
      <w:r>
        <w:rPr>
          <w:rFonts w:ascii="TimesNewRomanPS-ItalicMT" w:hAnsi="TimesNewRomanPS-ItalicMT" w:cs="TimesNewRomanPS-ItalicMT"/>
          <w:i/>
          <w:iCs/>
          <w:sz w:val="24"/>
          <w:szCs w:val="24"/>
        </w:rPr>
        <w:t>Architecture de Spring</w:t>
      </w:r>
    </w:p>
    <w:p w:rsidR="006D0114" w:rsidRDefault="006D0114" w:rsidP="00A061FD">
      <w:pPr>
        <w:autoSpaceDE w:val="0"/>
        <w:autoSpaceDN w:val="0"/>
        <w:adjustRightInd w:val="0"/>
        <w:spacing w:after="0" w:line="480" w:lineRule="auto"/>
        <w:jc w:val="center"/>
        <w:rPr>
          <w:rFonts w:ascii="TimesNewRomanPS-ItalicMT" w:hAnsi="TimesNewRomanPS-ItalicMT" w:cs="TimesNewRomanPS-ItalicMT"/>
          <w:i/>
          <w:iCs/>
          <w:sz w:val="24"/>
          <w:szCs w:val="24"/>
        </w:rPr>
      </w:pPr>
    </w:p>
    <w:p w:rsidR="006D0114" w:rsidRDefault="006D0114" w:rsidP="00A061FD">
      <w:pPr>
        <w:autoSpaceDE w:val="0"/>
        <w:autoSpaceDN w:val="0"/>
        <w:adjustRightInd w:val="0"/>
        <w:spacing w:after="0" w:line="480" w:lineRule="auto"/>
        <w:jc w:val="center"/>
        <w:rPr>
          <w:rFonts w:ascii="TimesNewRomanPS-ItalicMT" w:hAnsi="TimesNewRomanPS-ItalicMT" w:cs="TimesNewRomanPS-ItalicMT"/>
          <w:i/>
          <w:iCs/>
          <w:sz w:val="24"/>
          <w:szCs w:val="24"/>
        </w:rPr>
      </w:pPr>
    </w:p>
    <w:p w:rsidR="006D0114" w:rsidRPr="00D23957" w:rsidRDefault="006D0114" w:rsidP="00A061FD">
      <w:pPr>
        <w:pStyle w:val="Paragraphedeliste"/>
        <w:numPr>
          <w:ilvl w:val="0"/>
          <w:numId w:val="18"/>
        </w:numPr>
        <w:autoSpaceDE w:val="0"/>
        <w:autoSpaceDN w:val="0"/>
        <w:adjustRightInd w:val="0"/>
        <w:spacing w:after="0" w:line="480" w:lineRule="auto"/>
        <w:rPr>
          <w:rFonts w:ascii="Arial" w:hAnsi="Arial" w:cs="Arial"/>
          <w:b/>
          <w:sz w:val="32"/>
          <w:szCs w:val="24"/>
        </w:rPr>
      </w:pPr>
      <w:r w:rsidRPr="00D23957">
        <w:rPr>
          <w:rFonts w:ascii="Arial" w:hAnsi="Arial" w:cs="Arial"/>
          <w:b/>
          <w:bCs/>
          <w:iCs/>
          <w:sz w:val="28"/>
          <w:szCs w:val="24"/>
        </w:rPr>
        <w:t xml:space="preserve"> Framework pour la couche sécurité :</w:t>
      </w:r>
      <w:r w:rsidRPr="00D23957">
        <w:rPr>
          <w:rFonts w:ascii="Arial" w:hAnsi="Arial" w:cs="Arial"/>
          <w:b/>
          <w:sz w:val="28"/>
          <w:szCs w:val="24"/>
        </w:rPr>
        <w:t xml:space="preserve"> Spring Security</w:t>
      </w:r>
    </w:p>
    <w:p w:rsidR="006D0114" w:rsidRDefault="006D0114" w:rsidP="00A061FD">
      <w:pPr>
        <w:autoSpaceDE w:val="0"/>
        <w:autoSpaceDN w:val="0"/>
        <w:adjustRightInd w:val="0"/>
        <w:spacing w:after="0" w:line="480" w:lineRule="auto"/>
        <w:rPr>
          <w:rFonts w:ascii="Arial" w:hAnsi="Arial" w:cs="Arial"/>
          <w:b/>
          <w:sz w:val="32"/>
          <w:szCs w:val="24"/>
        </w:rPr>
      </w:pPr>
    </w:p>
    <w:p w:rsidR="006D0114" w:rsidRPr="0077236D" w:rsidRDefault="00A25AB4" w:rsidP="00A061FD">
      <w:pPr>
        <w:autoSpaceDE w:val="0"/>
        <w:autoSpaceDN w:val="0"/>
        <w:adjustRightInd w:val="0"/>
        <w:spacing w:after="0" w:line="480" w:lineRule="auto"/>
        <w:rPr>
          <w:rFonts w:ascii="Arial" w:hAnsi="Arial" w:cs="Arial"/>
          <w:sz w:val="24"/>
          <w:szCs w:val="24"/>
          <w:shd w:val="clear" w:color="auto" w:fill="FFFFFF"/>
        </w:rPr>
      </w:pPr>
      <w:hyperlink r:id="rId37" w:tgtFrame="_blank" w:history="1">
        <w:r w:rsidR="006D0114" w:rsidRPr="006D0114">
          <w:rPr>
            <w:rStyle w:val="Lienhypertexte"/>
            <w:rFonts w:ascii="Arial" w:hAnsi="Arial" w:cs="Arial"/>
            <w:color w:val="auto"/>
            <w:sz w:val="24"/>
            <w:szCs w:val="24"/>
            <w:u w:val="none"/>
            <w:shd w:val="clear" w:color="auto" w:fill="FFFFFF"/>
          </w:rPr>
          <w:t>Spring Security</w:t>
        </w:r>
      </w:hyperlink>
      <w:r w:rsidR="006D0114" w:rsidRPr="006D0114">
        <w:rPr>
          <w:rFonts w:ascii="Arial" w:hAnsi="Arial" w:cs="Arial"/>
          <w:sz w:val="24"/>
          <w:szCs w:val="24"/>
          <w:shd w:val="clear" w:color="auto" w:fill="FFFFFF"/>
        </w:rPr>
        <w:t> a été créé en 2003 et fait partie de l’écosystème </w:t>
      </w:r>
      <w:hyperlink r:id="rId38" w:tgtFrame="_blank" w:history="1">
        <w:r w:rsidR="006D0114" w:rsidRPr="006D0114">
          <w:rPr>
            <w:rStyle w:val="Lienhypertexte"/>
            <w:rFonts w:ascii="Arial" w:hAnsi="Arial" w:cs="Arial"/>
            <w:color w:val="auto"/>
            <w:sz w:val="24"/>
            <w:szCs w:val="24"/>
            <w:u w:val="none"/>
            <w:shd w:val="clear" w:color="auto" w:fill="FFFFFF"/>
          </w:rPr>
          <w:t>Spring</w:t>
        </w:r>
      </w:hyperlink>
      <w:r w:rsidR="006D0114" w:rsidRPr="006D0114">
        <w:rPr>
          <w:rFonts w:ascii="Arial" w:hAnsi="Arial" w:cs="Arial"/>
          <w:sz w:val="24"/>
          <w:szCs w:val="24"/>
          <w:shd w:val="clear" w:color="auto" w:fill="FFFFFF"/>
        </w:rPr>
        <w:t>. I</w:t>
      </w:r>
      <w:r w:rsidR="006D0114" w:rsidRPr="0077236D">
        <w:rPr>
          <w:rFonts w:ascii="Arial" w:hAnsi="Arial" w:cs="Arial"/>
          <w:sz w:val="24"/>
          <w:szCs w:val="24"/>
          <w:shd w:val="clear" w:color="auto" w:fill="FFFFFF"/>
        </w:rPr>
        <w:t>l fournit des services permettant de sécuriser des applications server J</w:t>
      </w:r>
      <w:r w:rsidR="006D0114">
        <w:rPr>
          <w:rFonts w:ascii="Arial" w:hAnsi="Arial" w:cs="Arial"/>
          <w:sz w:val="24"/>
          <w:szCs w:val="24"/>
          <w:shd w:val="clear" w:color="auto" w:fill="FFFFFF"/>
        </w:rPr>
        <w:t>ava</w:t>
      </w:r>
      <w:r w:rsidR="006D0114" w:rsidRPr="0077236D">
        <w:rPr>
          <w:rFonts w:ascii="Arial" w:hAnsi="Arial" w:cs="Arial"/>
          <w:sz w:val="24"/>
          <w:szCs w:val="24"/>
          <w:shd w:val="clear" w:color="auto" w:fill="FFFFFF"/>
        </w:rPr>
        <w:t>EE</w:t>
      </w:r>
      <w:r w:rsidR="006D0114">
        <w:rPr>
          <w:rFonts w:ascii="Arial" w:hAnsi="Arial" w:cs="Arial"/>
          <w:sz w:val="24"/>
          <w:szCs w:val="24"/>
          <w:shd w:val="clear" w:color="auto" w:fill="FFFFFF"/>
        </w:rPr>
        <w:t>.</w:t>
      </w:r>
      <w:r w:rsidR="006D0114" w:rsidRPr="0077236D">
        <w:rPr>
          <w:rFonts w:ascii="Consolas" w:hAnsi="Consolas"/>
          <w:color w:val="222222"/>
          <w:sz w:val="18"/>
          <w:szCs w:val="18"/>
          <w:shd w:val="clear" w:color="auto" w:fill="FFFFFF"/>
        </w:rPr>
        <w:t xml:space="preserve"> </w:t>
      </w:r>
      <w:r w:rsidR="006D0114" w:rsidRPr="0077236D">
        <w:rPr>
          <w:rFonts w:ascii="Arial" w:hAnsi="Arial" w:cs="Arial"/>
          <w:color w:val="222222"/>
          <w:sz w:val="24"/>
          <w:szCs w:val="24"/>
          <w:shd w:val="clear" w:color="auto" w:fill="FFFFFF"/>
        </w:rPr>
        <w:t>Il permet de gérer l'authentification et d'autorisation des utilisateurs dans l'application.</w:t>
      </w:r>
    </w:p>
    <w:p w:rsidR="006D0114" w:rsidRPr="00A6428D" w:rsidRDefault="006D0114" w:rsidP="00A061FD">
      <w:pPr>
        <w:pStyle w:val="Paragraphedeliste"/>
        <w:numPr>
          <w:ilvl w:val="0"/>
          <w:numId w:val="19"/>
        </w:numPr>
        <w:autoSpaceDE w:val="0"/>
        <w:autoSpaceDN w:val="0"/>
        <w:adjustRightInd w:val="0"/>
        <w:spacing w:after="0" w:line="480" w:lineRule="auto"/>
        <w:rPr>
          <w:rFonts w:ascii="TimesNewRomanPS-BoldItalicMT" w:eastAsia="SymbolMT" w:hAnsi="TimesNewRomanPS-BoldItalicMT" w:cs="TimesNewRomanPS-BoldItalicMT"/>
          <w:b/>
          <w:bCs/>
          <w:i/>
          <w:iCs/>
          <w:sz w:val="24"/>
          <w:szCs w:val="24"/>
        </w:rPr>
      </w:pPr>
      <w:r w:rsidRPr="00A6428D">
        <w:rPr>
          <w:rFonts w:ascii="TimesNewRomanPS-BoldItalicMT" w:eastAsia="SymbolMT" w:hAnsi="TimesNewRomanPS-BoldItalicMT" w:cs="TimesNewRomanPS-BoldItalicMT"/>
          <w:b/>
          <w:bCs/>
          <w:i/>
          <w:iCs/>
          <w:sz w:val="24"/>
          <w:szCs w:val="24"/>
        </w:rPr>
        <w:t>Principe de Spring Security</w:t>
      </w:r>
    </w:p>
    <w:p w:rsidR="006D0114" w:rsidRPr="00B66A64" w:rsidRDefault="006D0114" w:rsidP="00A061FD">
      <w:pPr>
        <w:pStyle w:val="Paragraphedeliste"/>
        <w:autoSpaceDE w:val="0"/>
        <w:autoSpaceDN w:val="0"/>
        <w:adjustRightInd w:val="0"/>
        <w:spacing w:after="0" w:line="480" w:lineRule="auto"/>
        <w:rPr>
          <w:rFonts w:ascii="Arial" w:eastAsia="SymbolMT" w:hAnsi="Arial" w:cs="Arial"/>
          <w:sz w:val="24"/>
          <w:szCs w:val="24"/>
        </w:rPr>
      </w:pPr>
      <w:r w:rsidRPr="00B66A64">
        <w:rPr>
          <w:rFonts w:ascii="Arial" w:eastAsia="SymbolMT" w:hAnsi="Arial" w:cs="Arial"/>
          <w:sz w:val="24"/>
          <w:szCs w:val="24"/>
        </w:rPr>
        <w:t>Les demandes d’accès sont interceptées par un filtre de servlet qui délègue à un Bean</w:t>
      </w:r>
    </w:p>
    <w:p w:rsidR="006D0114" w:rsidRPr="00B66A64" w:rsidRDefault="006D0114" w:rsidP="00A061FD">
      <w:pPr>
        <w:pStyle w:val="Paragraphedeliste"/>
        <w:autoSpaceDE w:val="0"/>
        <w:autoSpaceDN w:val="0"/>
        <w:adjustRightInd w:val="0"/>
        <w:spacing w:after="0" w:line="480" w:lineRule="auto"/>
        <w:rPr>
          <w:rFonts w:ascii="Arial" w:eastAsia="SymbolMT" w:hAnsi="Arial" w:cs="Arial"/>
          <w:sz w:val="24"/>
          <w:szCs w:val="24"/>
        </w:rPr>
      </w:pPr>
      <w:r w:rsidRPr="00B66A64">
        <w:rPr>
          <w:rFonts w:ascii="Arial" w:eastAsia="SymbolMT" w:hAnsi="Arial" w:cs="Arial"/>
          <w:sz w:val="24"/>
          <w:szCs w:val="24"/>
        </w:rPr>
        <w:lastRenderedPageBreak/>
        <w:t>Spring Security les traitements de vérification d'accès aux pages web. Ce Bean met en œuvre une chaîne de filtres. Chacun des filtres est un Bean auquel est attribuée une tâche précise :</w:t>
      </w:r>
    </w:p>
    <w:p w:rsidR="006D0114" w:rsidRPr="00B66A64" w:rsidRDefault="006D0114" w:rsidP="00A061FD">
      <w:pPr>
        <w:pStyle w:val="Paragraphedeliste"/>
        <w:numPr>
          <w:ilvl w:val="0"/>
          <w:numId w:val="20"/>
        </w:numPr>
        <w:autoSpaceDE w:val="0"/>
        <w:autoSpaceDN w:val="0"/>
        <w:adjustRightInd w:val="0"/>
        <w:spacing w:after="0" w:line="480" w:lineRule="auto"/>
        <w:rPr>
          <w:rFonts w:ascii="Arial" w:eastAsia="SymbolMT" w:hAnsi="Arial" w:cs="Arial"/>
          <w:sz w:val="24"/>
          <w:szCs w:val="24"/>
        </w:rPr>
      </w:pPr>
      <w:r w:rsidRPr="00B66A64">
        <w:rPr>
          <w:rFonts w:ascii="Arial" w:eastAsia="SymbolMT" w:hAnsi="Arial" w:cs="Arial"/>
          <w:sz w:val="24"/>
          <w:szCs w:val="24"/>
        </w:rPr>
        <w:t>Intégration dans la session HTTP des informations de sécurité contenues dans la requête (Login, mot de passe, …).</w:t>
      </w:r>
    </w:p>
    <w:p w:rsidR="006D0114" w:rsidRPr="00B66A64" w:rsidRDefault="006D0114" w:rsidP="00A061FD">
      <w:pPr>
        <w:pStyle w:val="Paragraphedeliste"/>
        <w:numPr>
          <w:ilvl w:val="0"/>
          <w:numId w:val="20"/>
        </w:numPr>
        <w:autoSpaceDE w:val="0"/>
        <w:autoSpaceDN w:val="0"/>
        <w:adjustRightInd w:val="0"/>
        <w:spacing w:after="0" w:line="480" w:lineRule="auto"/>
        <w:rPr>
          <w:rFonts w:ascii="Arial" w:eastAsia="SymbolMT" w:hAnsi="Arial" w:cs="Arial"/>
          <w:sz w:val="24"/>
          <w:szCs w:val="24"/>
        </w:rPr>
      </w:pPr>
      <w:r w:rsidRPr="00B66A64">
        <w:rPr>
          <w:rFonts w:ascii="Arial" w:eastAsia="SymbolMT" w:hAnsi="Arial" w:cs="Arial"/>
          <w:sz w:val="24"/>
          <w:szCs w:val="24"/>
        </w:rPr>
        <w:t>Vérification de l'identité de l'appelant et affichage d'une invite de connexion si nécessaire.</w:t>
      </w:r>
    </w:p>
    <w:p w:rsidR="006D0114" w:rsidRPr="00B66A64" w:rsidRDefault="006D0114" w:rsidP="00A061FD">
      <w:pPr>
        <w:pStyle w:val="Paragraphedeliste"/>
        <w:numPr>
          <w:ilvl w:val="0"/>
          <w:numId w:val="20"/>
        </w:numPr>
        <w:autoSpaceDE w:val="0"/>
        <w:autoSpaceDN w:val="0"/>
        <w:adjustRightInd w:val="0"/>
        <w:spacing w:after="0" w:line="480" w:lineRule="auto"/>
        <w:rPr>
          <w:rFonts w:ascii="Arial" w:hAnsi="Arial" w:cs="Arial"/>
          <w:b/>
          <w:sz w:val="24"/>
          <w:szCs w:val="24"/>
        </w:rPr>
      </w:pPr>
      <w:r w:rsidRPr="00B66A64">
        <w:rPr>
          <w:rFonts w:ascii="Arial" w:eastAsia="SymbolMT" w:hAnsi="Arial" w:cs="Arial"/>
          <w:sz w:val="24"/>
          <w:szCs w:val="24"/>
        </w:rPr>
        <w:t>Vérification des droits d'accès à la ressource sollicitée.</w:t>
      </w:r>
    </w:p>
    <w:p w:rsidR="006D0114" w:rsidRDefault="006D0114" w:rsidP="00A061FD">
      <w:pPr>
        <w:autoSpaceDE w:val="0"/>
        <w:autoSpaceDN w:val="0"/>
        <w:adjustRightInd w:val="0"/>
        <w:spacing w:after="0" w:line="480" w:lineRule="auto"/>
        <w:rPr>
          <w:rFonts w:ascii="Arial" w:hAnsi="Arial" w:cs="Arial"/>
          <w:b/>
          <w:sz w:val="24"/>
          <w:szCs w:val="24"/>
        </w:rPr>
      </w:pPr>
    </w:p>
    <w:p w:rsidR="006D0114" w:rsidRPr="00A6428D" w:rsidRDefault="006D0114" w:rsidP="00A061FD">
      <w:pPr>
        <w:pStyle w:val="Paragraphedeliste"/>
        <w:numPr>
          <w:ilvl w:val="0"/>
          <w:numId w:val="18"/>
        </w:numPr>
        <w:autoSpaceDE w:val="0"/>
        <w:autoSpaceDN w:val="0"/>
        <w:adjustRightInd w:val="0"/>
        <w:spacing w:after="0" w:line="480" w:lineRule="auto"/>
        <w:rPr>
          <w:rFonts w:ascii="Arial" w:hAnsi="Arial" w:cs="Arial"/>
          <w:b/>
          <w:sz w:val="32"/>
          <w:szCs w:val="24"/>
        </w:rPr>
      </w:pPr>
      <w:r w:rsidRPr="00A6428D">
        <w:rPr>
          <w:rFonts w:ascii="Arial" w:hAnsi="Arial" w:cs="Arial"/>
          <w:b/>
          <w:bCs/>
          <w:iCs/>
          <w:sz w:val="28"/>
          <w:szCs w:val="24"/>
        </w:rPr>
        <w:t>Framework pour la couche présentation : Spring MVC</w:t>
      </w:r>
    </w:p>
    <w:p w:rsidR="006D0114" w:rsidRDefault="006D0114" w:rsidP="00A061FD">
      <w:pPr>
        <w:autoSpaceDE w:val="0"/>
        <w:autoSpaceDN w:val="0"/>
        <w:adjustRightInd w:val="0"/>
        <w:spacing w:after="0" w:line="480" w:lineRule="auto"/>
        <w:rPr>
          <w:rFonts w:ascii="Arial" w:hAnsi="Arial" w:cs="Arial"/>
          <w:b/>
          <w:sz w:val="32"/>
          <w:szCs w:val="24"/>
        </w:rPr>
      </w:pPr>
    </w:p>
    <w:p w:rsidR="006D0114" w:rsidRPr="00B66A64" w:rsidRDefault="006D0114" w:rsidP="00A061FD">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6D0114" w:rsidRPr="00B66A64" w:rsidRDefault="006D0114" w:rsidP="00A061FD">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6D0114" w:rsidRPr="00B66A64" w:rsidRDefault="006D0114" w:rsidP="00A061FD">
      <w:pPr>
        <w:pStyle w:val="Paragraphedeliste"/>
        <w:numPr>
          <w:ilvl w:val="0"/>
          <w:numId w:val="21"/>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6D0114" w:rsidRPr="00B66A64" w:rsidRDefault="006D0114" w:rsidP="00A061FD">
      <w:pPr>
        <w:pStyle w:val="Paragraphedeliste"/>
        <w:numPr>
          <w:ilvl w:val="0"/>
          <w:numId w:val="21"/>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t>Construit sur des technologies Web Java telles que Servlets, JSP et JSTL et peut être déployé dans n'importe quel conteneur Servlet standard, tel que Tomcat</w:t>
      </w:r>
    </w:p>
    <w:p w:rsidR="006D0114" w:rsidRPr="00333618" w:rsidRDefault="006D0114" w:rsidP="00A061FD">
      <w:pPr>
        <w:pStyle w:val="Paragraphedeliste"/>
        <w:numPr>
          <w:ilvl w:val="0"/>
          <w:numId w:val="21"/>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r w:rsidR="000B23E5">
        <w:rPr>
          <w:rFonts w:ascii="Arial" w:hAnsi="Arial" w:cs="Arial"/>
          <w:color w:val="222222"/>
          <w:sz w:val="24"/>
          <w:szCs w:val="18"/>
          <w:shd w:val="clear" w:color="auto" w:fill="FFFFFF"/>
        </w:rPr>
        <w:t>.</w:t>
      </w:r>
    </w:p>
    <w:p w:rsidR="006D0114" w:rsidRPr="00830136" w:rsidRDefault="006D0114" w:rsidP="00A061FD">
      <w:pPr>
        <w:pStyle w:val="Paragraphedeliste"/>
        <w:numPr>
          <w:ilvl w:val="0"/>
          <w:numId w:val="18"/>
        </w:numPr>
        <w:autoSpaceDE w:val="0"/>
        <w:autoSpaceDN w:val="0"/>
        <w:adjustRightInd w:val="0"/>
        <w:spacing w:after="0" w:line="480" w:lineRule="auto"/>
        <w:rPr>
          <w:rFonts w:ascii="TimesNewRomanPS-BoldItalicMT" w:hAnsi="TimesNewRomanPS-BoldItalicMT" w:cs="TimesNewRomanPS-BoldItalicMT"/>
          <w:b/>
          <w:bCs/>
          <w:i/>
          <w:iCs/>
          <w:sz w:val="24"/>
          <w:szCs w:val="24"/>
        </w:rPr>
      </w:pPr>
      <w:r w:rsidRPr="00830136">
        <w:rPr>
          <w:rFonts w:ascii="TimesNewRomanPS-BoldItalicMT" w:hAnsi="TimesNewRomanPS-BoldItalicMT" w:cs="TimesNewRomanPS-BoldItalicMT"/>
          <w:b/>
          <w:bCs/>
          <w:i/>
          <w:iCs/>
          <w:sz w:val="24"/>
          <w:szCs w:val="24"/>
        </w:rPr>
        <w:t>Service web : REST</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sidRPr="00830136">
        <w:rPr>
          <w:rFonts w:ascii="TimesNewRomanPSMT" w:hAnsi="TimesNewRomanPSMT" w:cs="TimesNewRomanPSMT"/>
          <w:sz w:val="24"/>
          <w:szCs w:val="24"/>
        </w:rPr>
        <w:lastRenderedPageBreak/>
        <w:t>"</w:t>
      </w:r>
      <w:r w:rsidR="000B23E5">
        <w:rPr>
          <w:rFonts w:ascii="TimesNewRomanPS-BoldMT" w:hAnsi="TimesNewRomanPS-BoldMT" w:cs="TimesNewRomanPS-BoldMT"/>
          <w:bCs/>
          <w:sz w:val="24"/>
          <w:szCs w:val="24"/>
        </w:rPr>
        <w:t>Re</w:t>
      </w:r>
      <w:r w:rsidR="000B23E5" w:rsidRPr="00830136">
        <w:rPr>
          <w:rFonts w:ascii="TimesNewRomanPSMT" w:hAnsi="TimesNewRomanPSMT" w:cs="TimesNewRomanPSMT"/>
          <w:sz w:val="24"/>
          <w:szCs w:val="24"/>
        </w:rPr>
        <w:t>présentationnel</w:t>
      </w:r>
      <w:r w:rsidRPr="00830136">
        <w:rPr>
          <w:rFonts w:ascii="TimesNewRomanPSMT" w:hAnsi="TimesNewRomanPSMT" w:cs="TimesNewRomanPSMT"/>
          <w:sz w:val="24"/>
          <w:szCs w:val="24"/>
        </w:rPr>
        <w:t xml:space="preserve"> </w:t>
      </w:r>
      <w:r w:rsidRPr="00830136">
        <w:rPr>
          <w:rFonts w:ascii="TimesNewRomanPS-BoldMT" w:hAnsi="TimesNewRomanPS-BoldMT" w:cs="TimesNewRomanPS-BoldMT"/>
          <w:b/>
          <w:bCs/>
          <w:sz w:val="24"/>
          <w:szCs w:val="24"/>
        </w:rPr>
        <w:t>S</w:t>
      </w:r>
      <w:r w:rsidRPr="00830136">
        <w:rPr>
          <w:rFonts w:ascii="TimesNewRomanPSMT" w:hAnsi="TimesNewRomanPSMT" w:cs="TimesNewRomanPSMT"/>
          <w:sz w:val="24"/>
          <w:szCs w:val="24"/>
        </w:rPr>
        <w:t xml:space="preserve">tate </w:t>
      </w:r>
      <w:r w:rsidRPr="00830136">
        <w:rPr>
          <w:rFonts w:ascii="TimesNewRomanPS-BoldMT" w:hAnsi="TimesNewRomanPS-BoldMT" w:cs="TimesNewRomanPS-BoldMT"/>
          <w:b/>
          <w:bCs/>
          <w:sz w:val="24"/>
          <w:szCs w:val="24"/>
        </w:rPr>
        <w:t>T</w:t>
      </w:r>
      <w:r w:rsidRPr="00830136">
        <w:rPr>
          <w:rFonts w:ascii="TimesNewRomanPSMT" w:hAnsi="TimesNewRomanPSMT" w:cs="TimesNewRomanPSMT"/>
          <w:sz w:val="24"/>
          <w:szCs w:val="24"/>
        </w:rPr>
        <w:t>ransfer" (REST) n'est pas un protocole, un standard ou</w:t>
      </w:r>
      <w:r>
        <w:rPr>
          <w:rFonts w:ascii="TimesNewRomanPSMT" w:hAnsi="TimesNewRomanPSMT" w:cs="TimesNewRomanPSMT"/>
          <w:sz w:val="24"/>
          <w:szCs w:val="24"/>
        </w:rPr>
        <w:t xml:space="preserve"> </w:t>
      </w:r>
      <w:r w:rsidRPr="00830136">
        <w:rPr>
          <w:rFonts w:ascii="TimesNewRomanPSMT" w:hAnsi="TimesNewRomanPSMT" w:cs="TimesNewRomanPSMT"/>
          <w:sz w:val="24"/>
          <w:szCs w:val="24"/>
        </w:rPr>
        <w:t>encore un format. Il s'agit d'un style d'architecture pour les systèmes distribués.</w:t>
      </w:r>
      <w:r>
        <w:rPr>
          <w:rFonts w:ascii="TimesNewRomanPSMT" w:hAnsi="TimesNewRomanPSMT" w:cs="TimesNewRomanPSMT"/>
          <w:sz w:val="24"/>
          <w:szCs w:val="24"/>
        </w:rPr>
        <w:t xml:space="preserve"> </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Pr="00830136" w:rsidRDefault="006D0114" w:rsidP="00A061FD">
      <w:pPr>
        <w:autoSpaceDE w:val="0"/>
        <w:autoSpaceDN w:val="0"/>
        <w:adjustRightInd w:val="0"/>
        <w:spacing w:after="0" w:line="480" w:lineRule="auto"/>
        <w:rPr>
          <w:rFonts w:ascii="TimesNewRomanPSMT" w:hAnsi="TimesNewRomanPSMT" w:cs="TimesNewRomanPSMT"/>
          <w:sz w:val="24"/>
          <w:szCs w:val="24"/>
        </w:rPr>
      </w:pPr>
      <w:r w:rsidRPr="00830136">
        <w:rPr>
          <w:rFonts w:ascii="TimesNewRomanPSMT" w:hAnsi="TimesNewRomanPSMT" w:cs="TimesNewRomanPSMT"/>
          <w:sz w:val="24"/>
          <w:szCs w:val="24"/>
        </w:rPr>
        <w:t>Un des concepts importants de REST est la notion de ressource. Chaque ressource est</w:t>
      </w:r>
      <w:r>
        <w:rPr>
          <w:rFonts w:ascii="TimesNewRomanPSMT" w:hAnsi="TimesNewRomanPSMT" w:cs="TimesNewRomanPSMT"/>
          <w:sz w:val="24"/>
          <w:szCs w:val="24"/>
        </w:rPr>
        <w:t xml:space="preserve"> </w:t>
      </w:r>
      <w:r w:rsidRPr="00830136">
        <w:rPr>
          <w:rFonts w:ascii="TimesNewRomanPSMT" w:hAnsi="TimesNewRomanPSMT" w:cs="TimesNewRomanPSMT"/>
          <w:sz w:val="24"/>
          <w:szCs w:val="24"/>
        </w:rPr>
        <w:t>accessible par une URI (Uniform Resource Identifier). La ressource étant une notion abstraite,</w:t>
      </w:r>
      <w:r>
        <w:rPr>
          <w:rFonts w:ascii="TimesNewRomanPSMT" w:hAnsi="TimesNewRomanPSMT" w:cs="TimesNewRomanPSMT"/>
          <w:sz w:val="24"/>
          <w:szCs w:val="24"/>
        </w:rPr>
        <w:t xml:space="preserve"> </w:t>
      </w:r>
      <w:r w:rsidRPr="00830136">
        <w:rPr>
          <w:rFonts w:ascii="TimesNewRomanPSMT" w:hAnsi="TimesNewRomanPSMT" w:cs="TimesNewRomanPSMT"/>
          <w:sz w:val="24"/>
          <w:szCs w:val="24"/>
        </w:rPr>
        <w:t>le client et le serveur communiquent en s'échangeant une représentation de cette ressource. Le</w:t>
      </w:r>
      <w:r>
        <w:rPr>
          <w:rFonts w:ascii="TimesNewRomanPSMT" w:hAnsi="TimesNewRomanPSMT" w:cs="TimesNewRomanPSMT"/>
          <w:sz w:val="24"/>
          <w:szCs w:val="24"/>
        </w:rPr>
        <w:t xml:space="preserve"> </w:t>
      </w:r>
      <w:r w:rsidRPr="00830136">
        <w:rPr>
          <w:rFonts w:ascii="TimesNewRomanPSMT" w:hAnsi="TimesNewRomanPSMT" w:cs="TimesNewRomanPSMT"/>
          <w:sz w:val="24"/>
          <w:szCs w:val="24"/>
        </w:rPr>
        <w:t>format de cette représentation peut être XML, JSON...</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Pr="00A15DED" w:rsidRDefault="006D0114" w:rsidP="00A061FD">
      <w:pPr>
        <w:autoSpaceDE w:val="0"/>
        <w:autoSpaceDN w:val="0"/>
        <w:adjustRightInd w:val="0"/>
        <w:spacing w:after="0" w:line="480" w:lineRule="auto"/>
        <w:rPr>
          <w:rFonts w:ascii="TimesNewRomanPSMT" w:hAnsi="TimesNewRomanPSMT" w:cs="TimesNewRomanPSMT"/>
          <w:sz w:val="24"/>
          <w:szCs w:val="24"/>
        </w:rPr>
      </w:pPr>
      <w:r w:rsidRPr="00830136">
        <w:rPr>
          <w:rFonts w:ascii="TimesNewRomanPSMT" w:hAnsi="TimesNewRomanPSMT" w:cs="TimesNewRomanPSMT"/>
          <w:sz w:val="24"/>
          <w:szCs w:val="24"/>
        </w:rPr>
        <w:t>Les ressources sont accessibles via un ensemble uniforme de commandes fournies par</w:t>
      </w:r>
      <w:r w:rsidR="000B23E5">
        <w:rPr>
          <w:rFonts w:ascii="TimesNewRomanPSMT" w:hAnsi="TimesNewRomanPSMT" w:cs="TimesNewRomanPSMT"/>
          <w:sz w:val="24"/>
          <w:szCs w:val="24"/>
        </w:rPr>
        <w:t xml:space="preserve"> </w:t>
      </w:r>
      <w:r w:rsidRPr="00830136">
        <w:rPr>
          <w:rFonts w:ascii="TimesNewRomanPSMT" w:hAnsi="TimesNewRomanPSMT" w:cs="TimesNewRomanPSMT"/>
          <w:sz w:val="24"/>
          <w:szCs w:val="24"/>
        </w:rPr>
        <w:t>HTTP (essentiellement GET, POST, PUT et DELETE) qui permettent de spécifier l'opération</w:t>
      </w:r>
      <w:r>
        <w:rPr>
          <w:rFonts w:ascii="TimesNewRomanPSMT" w:hAnsi="TimesNewRomanPSMT" w:cs="TimesNewRomanPSMT"/>
          <w:sz w:val="24"/>
          <w:szCs w:val="24"/>
        </w:rPr>
        <w:t xml:space="preserve"> </w:t>
      </w:r>
      <w:r w:rsidRPr="00830136">
        <w:rPr>
          <w:rFonts w:ascii="TimesNewRomanPSMT" w:hAnsi="TimesNewRomanPSMT" w:cs="TimesNewRomanPSMT"/>
          <w:sz w:val="24"/>
          <w:szCs w:val="24"/>
        </w:rPr>
        <w:t>à effectuer sur une ressource [17]</w:t>
      </w:r>
    </w:p>
    <w:p w:rsidR="006D0114" w:rsidRDefault="006D0114" w:rsidP="00A061FD">
      <w:pPr>
        <w:autoSpaceDE w:val="0"/>
        <w:autoSpaceDN w:val="0"/>
        <w:adjustRightInd w:val="0"/>
        <w:spacing w:after="0" w:line="480" w:lineRule="auto"/>
        <w:rPr>
          <w:rFonts w:ascii="Arial" w:hAnsi="Arial" w:cs="Arial"/>
          <w:b/>
          <w:sz w:val="48"/>
          <w:szCs w:val="24"/>
        </w:rPr>
      </w:pPr>
    </w:p>
    <w:p w:rsidR="006D0114" w:rsidRDefault="006D0114" w:rsidP="00A061FD">
      <w:pPr>
        <w:autoSpaceDE w:val="0"/>
        <w:autoSpaceDN w:val="0"/>
        <w:adjustRightInd w:val="0"/>
        <w:spacing w:after="0" w:line="480" w:lineRule="auto"/>
        <w:rPr>
          <w:rFonts w:ascii="Arial" w:hAnsi="Arial" w:cs="Arial"/>
          <w:b/>
          <w:sz w:val="48"/>
          <w:szCs w:val="24"/>
        </w:rPr>
      </w:pPr>
    </w:p>
    <w:p w:rsidR="006D0114" w:rsidRPr="00333618" w:rsidRDefault="006D0114" w:rsidP="00A061FD">
      <w:pPr>
        <w:autoSpaceDE w:val="0"/>
        <w:autoSpaceDN w:val="0"/>
        <w:adjustRightInd w:val="0"/>
        <w:spacing w:after="0" w:line="480" w:lineRule="auto"/>
        <w:rPr>
          <w:rFonts w:ascii="Arial" w:hAnsi="Arial" w:cs="Arial"/>
          <w:b/>
          <w:bCs/>
          <w:sz w:val="28"/>
          <w:szCs w:val="26"/>
        </w:rPr>
      </w:pPr>
      <w:r w:rsidRPr="00333618">
        <w:rPr>
          <w:rFonts w:ascii="Arial" w:hAnsi="Arial" w:cs="Arial"/>
          <w:b/>
          <w:bCs/>
          <w:sz w:val="28"/>
          <w:szCs w:val="26"/>
        </w:rPr>
        <w:t>2. Architecture logique :</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Dans cette section, nous présentons l’architecture n-tiers de notre système.</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 xml:space="preserve">Architecture JEE n-tiers : le système proposé repose sur une architecture n-tiers. C’est un modèle logique d’architecture applicative qui vise à séparer nettement </w:t>
      </w:r>
      <w:r w:rsidR="000B23E5">
        <w:rPr>
          <w:rFonts w:ascii="TimesNewRomanPSMT" w:hAnsi="TimesNewRomanPSMT" w:cs="TimesNewRomanPSMT"/>
          <w:sz w:val="24"/>
          <w:szCs w:val="24"/>
        </w:rPr>
        <w:t xml:space="preserve">  </w:t>
      </w:r>
      <w:r>
        <w:rPr>
          <w:rFonts w:ascii="TimesNewRomanPSMT" w:hAnsi="TimesNewRomanPSMT" w:cs="TimesNewRomanPSMT"/>
          <w:sz w:val="24"/>
          <w:szCs w:val="24"/>
        </w:rPr>
        <w:t>n couches logicielles au sein d’un même système (généralement 3 ou 4 couches). Elle sert à modéliser et à présenter ce système comme un empilement de "n" couches dont le rôle de chacune est clairement défini comme suit :</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Pr="00D5494A" w:rsidRDefault="006D0114" w:rsidP="00A061FD">
      <w:pPr>
        <w:pStyle w:val="Paragraphedeliste"/>
        <w:numPr>
          <w:ilvl w:val="0"/>
          <w:numId w:val="21"/>
        </w:numPr>
        <w:autoSpaceDE w:val="0"/>
        <w:autoSpaceDN w:val="0"/>
        <w:adjustRightInd w:val="0"/>
        <w:spacing w:after="0" w:line="480" w:lineRule="auto"/>
        <w:rPr>
          <w:rFonts w:ascii="TimesNewRomanPSMT" w:hAnsi="TimesNewRomanPSMT" w:cs="TimesNewRomanPSMT"/>
          <w:sz w:val="24"/>
          <w:szCs w:val="24"/>
        </w:rPr>
      </w:pPr>
      <w:r w:rsidRPr="0037769F">
        <w:rPr>
          <w:rFonts w:ascii="TimesNewRomanPS-BoldMT" w:eastAsia="SymbolMT" w:hAnsi="TimesNewRomanPS-BoldMT" w:cs="TimesNewRomanPS-BoldMT"/>
          <w:b/>
          <w:bCs/>
          <w:sz w:val="24"/>
          <w:szCs w:val="24"/>
        </w:rPr>
        <w:t>Couche Services</w:t>
      </w:r>
    </w:p>
    <w:p w:rsidR="006D0114" w:rsidRDefault="006D0114" w:rsidP="00A061FD">
      <w:pPr>
        <w:autoSpaceDE w:val="0"/>
        <w:autoSpaceDN w:val="0"/>
        <w:adjustRightInd w:val="0"/>
        <w:spacing w:after="0" w:line="480" w:lineRule="auto"/>
        <w:rPr>
          <w:rFonts w:ascii="Arial" w:hAnsi="Arial" w:cs="Arial"/>
          <w:sz w:val="24"/>
          <w:szCs w:val="24"/>
          <w:shd w:val="clear" w:color="auto" w:fill="FFFFFF"/>
        </w:rPr>
      </w:pPr>
      <w:r>
        <w:rPr>
          <w:rFonts w:ascii="Arial" w:hAnsi="Arial" w:cs="Arial"/>
          <w:sz w:val="24"/>
          <w:szCs w:val="24"/>
        </w:rPr>
        <w:lastRenderedPageBreak/>
        <w:t>C’est la couche métier de notre application, c</w:t>
      </w:r>
      <w:r w:rsidRPr="00B81FC3">
        <w:rPr>
          <w:rFonts w:ascii="Arial" w:hAnsi="Arial" w:cs="Arial"/>
          <w:sz w:val="24"/>
          <w:szCs w:val="24"/>
        </w:rPr>
        <w:t>’est la couche qui gère la logique de l'application et les traitements à effectuer sur les données.</w:t>
      </w:r>
      <w:r>
        <w:rPr>
          <w:rFonts w:ascii="Arial" w:hAnsi="Arial" w:cs="Arial"/>
          <w:sz w:val="24"/>
          <w:szCs w:val="24"/>
        </w:rPr>
        <w:t xml:space="preserve"> </w:t>
      </w:r>
      <w:r w:rsidRPr="00D5494A">
        <w:rPr>
          <w:rFonts w:ascii="Arial" w:hAnsi="Arial" w:cs="Arial"/>
          <w:sz w:val="24"/>
          <w:szCs w:val="24"/>
        </w:rPr>
        <w:t xml:space="preserve">Cette couche permet de </w:t>
      </w:r>
      <w:r w:rsidRPr="00D5494A">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6D0114" w:rsidRDefault="006D0114" w:rsidP="00A061FD">
      <w:pPr>
        <w:autoSpaceDE w:val="0"/>
        <w:autoSpaceDN w:val="0"/>
        <w:adjustRightInd w:val="0"/>
        <w:spacing w:after="0" w:line="480" w:lineRule="auto"/>
        <w:rPr>
          <w:rFonts w:ascii="Arial" w:hAnsi="Arial" w:cs="Arial"/>
          <w:sz w:val="24"/>
          <w:szCs w:val="24"/>
          <w:shd w:val="clear" w:color="auto" w:fill="FFFFFF"/>
        </w:rPr>
      </w:pPr>
    </w:p>
    <w:p w:rsidR="006D0114" w:rsidRPr="00B433D1" w:rsidRDefault="006D0114" w:rsidP="00A061FD">
      <w:pPr>
        <w:autoSpaceDE w:val="0"/>
        <w:autoSpaceDN w:val="0"/>
        <w:adjustRightInd w:val="0"/>
        <w:spacing w:after="0" w:line="480" w:lineRule="auto"/>
        <w:rPr>
          <w:rFonts w:ascii="Arial" w:hAnsi="Arial" w:cs="Arial"/>
          <w:sz w:val="24"/>
          <w:szCs w:val="24"/>
        </w:rPr>
      </w:pPr>
      <w:r>
        <w:rPr>
          <w:rFonts w:ascii="Arial" w:hAnsi="Arial" w:cs="Arial"/>
          <w:sz w:val="24"/>
          <w:szCs w:val="24"/>
          <w:shd w:val="clear" w:color="auto" w:fill="FFFFFF"/>
        </w:rPr>
        <w:t>Les implémentations des couches services et DAO sont implémenté</w:t>
      </w:r>
      <w:r w:rsidR="00981D3D">
        <w:rPr>
          <w:rFonts w:ascii="Arial" w:hAnsi="Arial" w:cs="Arial"/>
          <w:sz w:val="24"/>
          <w:szCs w:val="24"/>
          <w:shd w:val="clear" w:color="auto" w:fill="FFFFFF"/>
        </w:rPr>
        <w:t>es</w:t>
      </w:r>
      <w:r>
        <w:rPr>
          <w:rFonts w:ascii="Arial" w:hAnsi="Arial" w:cs="Arial"/>
          <w:sz w:val="24"/>
          <w:szCs w:val="24"/>
          <w:shd w:val="clear" w:color="auto" w:fill="FFFFFF"/>
        </w:rPr>
        <w:t xml:space="preserve"> via des interfaces Java</w:t>
      </w:r>
      <w:r w:rsidR="002D7026">
        <w:rPr>
          <w:rFonts w:ascii="Arial" w:hAnsi="Arial" w:cs="Arial"/>
          <w:sz w:val="24"/>
          <w:szCs w:val="24"/>
          <w:shd w:val="clear" w:color="auto" w:fill="FFFFFF"/>
        </w:rPr>
        <w:t>,</w:t>
      </w:r>
      <w:r>
        <w:rPr>
          <w:rFonts w:ascii="Arial" w:hAnsi="Arial" w:cs="Arial"/>
          <w:sz w:val="24"/>
          <w:szCs w:val="24"/>
          <w:shd w:val="clear" w:color="auto" w:fill="FFFFFF"/>
        </w:rPr>
        <w:t xml:space="preserve"> ce qui assure l’indépendance des couches entre elles. </w:t>
      </w:r>
    </w:p>
    <w:p w:rsidR="006D0114" w:rsidRPr="00F9544F" w:rsidRDefault="006D0114" w:rsidP="00A061FD">
      <w:pPr>
        <w:pStyle w:val="Paragraphedeliste"/>
        <w:numPr>
          <w:ilvl w:val="0"/>
          <w:numId w:val="21"/>
        </w:numPr>
        <w:autoSpaceDE w:val="0"/>
        <w:autoSpaceDN w:val="0"/>
        <w:adjustRightInd w:val="0"/>
        <w:spacing w:after="0" w:line="480" w:lineRule="auto"/>
        <w:rPr>
          <w:rFonts w:ascii="TimesNewRomanPSMT" w:hAnsi="TimesNewRomanPSMT" w:cs="TimesNewRomanPSMT"/>
          <w:sz w:val="24"/>
          <w:szCs w:val="24"/>
        </w:rPr>
      </w:pPr>
      <w:r>
        <w:rPr>
          <w:rFonts w:ascii="TimesNewRomanPS-BoldMT" w:eastAsia="SymbolMT" w:hAnsi="TimesNewRomanPS-BoldMT" w:cs="TimesNewRomanPS-BoldMT"/>
          <w:b/>
          <w:bCs/>
          <w:sz w:val="24"/>
          <w:szCs w:val="24"/>
        </w:rPr>
        <w:t>Couche de sécurité</w:t>
      </w:r>
    </w:p>
    <w:p w:rsidR="006D0114" w:rsidRPr="00283DD7" w:rsidRDefault="006D0114" w:rsidP="00A061FD">
      <w:pPr>
        <w:autoSpaceDE w:val="0"/>
        <w:autoSpaceDN w:val="0"/>
        <w:adjustRightInd w:val="0"/>
        <w:spacing w:after="0" w:line="480" w:lineRule="auto"/>
        <w:rPr>
          <w:rFonts w:ascii="Arial" w:hAnsi="Arial" w:cs="Arial"/>
          <w:sz w:val="24"/>
          <w:szCs w:val="24"/>
        </w:rPr>
      </w:pPr>
      <w:r w:rsidRPr="00283DD7">
        <w:rPr>
          <w:rFonts w:ascii="Arial" w:hAnsi="Arial" w:cs="Arial"/>
          <w:sz w:val="24"/>
          <w:szCs w:val="24"/>
        </w:rPr>
        <w:t>C’est une configuration qui permet</w:t>
      </w:r>
      <w:r w:rsidR="00EA5983">
        <w:rPr>
          <w:rFonts w:ascii="Arial" w:hAnsi="Arial" w:cs="Arial"/>
          <w:sz w:val="24"/>
          <w:szCs w:val="24"/>
        </w:rPr>
        <w:t xml:space="preserve"> de</w:t>
      </w:r>
      <w:r w:rsidRPr="00283DD7">
        <w:rPr>
          <w:rFonts w:ascii="Arial" w:hAnsi="Arial" w:cs="Arial"/>
          <w:sz w:val="24"/>
          <w:szCs w:val="24"/>
        </w:rPr>
        <w:t xml:space="preserve"> gérer l’accès aux différentes pages de l’application.</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sidRPr="00283DD7">
        <w:rPr>
          <w:rFonts w:ascii="Arial" w:hAnsi="Arial" w:cs="Arial"/>
          <w:sz w:val="24"/>
          <w:szCs w:val="24"/>
        </w:rPr>
        <w:t>Dans notre application, avec l’utilisation du framework Spring Security, on va gérer principalement deux aspects</w:t>
      </w:r>
      <w:r>
        <w:rPr>
          <w:rFonts w:ascii="TimesNewRomanPSMT" w:hAnsi="TimesNewRomanPSMT" w:cs="TimesNewRomanPSMT"/>
          <w:sz w:val="24"/>
          <w:szCs w:val="24"/>
        </w:rPr>
        <w:t> :</w:t>
      </w:r>
    </w:p>
    <w:p w:rsidR="006D0114" w:rsidRPr="00283DD7" w:rsidRDefault="006D0114" w:rsidP="00A061FD">
      <w:pPr>
        <w:pStyle w:val="Paragraphedeliste"/>
        <w:numPr>
          <w:ilvl w:val="0"/>
          <w:numId w:val="22"/>
        </w:numPr>
        <w:autoSpaceDE w:val="0"/>
        <w:autoSpaceDN w:val="0"/>
        <w:adjustRightInd w:val="0"/>
        <w:spacing w:after="0" w:line="480" w:lineRule="auto"/>
        <w:rPr>
          <w:rFonts w:ascii="TimesNewRomanPSMT" w:hAnsi="TimesNewRomanPSMT" w:cs="TimesNewRomanPSMT"/>
          <w:sz w:val="24"/>
          <w:szCs w:val="24"/>
        </w:rPr>
      </w:pPr>
      <w:r w:rsidRPr="00283DD7">
        <w:rPr>
          <w:rFonts w:ascii="Arial" w:hAnsi="Arial" w:cs="Arial"/>
          <w:sz w:val="24"/>
          <w:szCs w:val="24"/>
        </w:rPr>
        <w:t>L’authentification : un mécanisme de login /mot de passe qui permet à l’utilisateur de manipuler ses informations,</w:t>
      </w:r>
      <w:r w:rsidRPr="00283DD7">
        <w:rPr>
          <w:rFonts w:ascii="Arial" w:hAnsi="Arial" w:cs="Arial"/>
          <w:color w:val="000000"/>
          <w:sz w:val="24"/>
          <w:szCs w:val="24"/>
          <w:shd w:val="clear" w:color="auto" w:fill="FFFFFF"/>
        </w:rPr>
        <w:t> ses droits, éventuellement ses groupes, etc.</w:t>
      </w:r>
      <w:r w:rsidRPr="00283DD7">
        <w:rPr>
          <w:rFonts w:ascii="Verdana" w:hAnsi="Verdana"/>
          <w:color w:val="000000"/>
          <w:sz w:val="18"/>
          <w:szCs w:val="18"/>
          <w:shd w:val="clear" w:color="auto" w:fill="FFFFFF"/>
        </w:rPr>
        <w:t xml:space="preserve"> </w:t>
      </w:r>
      <w:r w:rsidRPr="00283DD7">
        <w:rPr>
          <w:rFonts w:ascii="Arial" w:hAnsi="Arial" w:cs="Arial"/>
          <w:color w:val="000000"/>
          <w:sz w:val="24"/>
          <w:szCs w:val="24"/>
          <w:shd w:val="clear" w:color="auto" w:fill="FFFFFF"/>
        </w:rPr>
        <w:t xml:space="preserve">Cette authentification se fait à partir d'informations stockées dans </w:t>
      </w:r>
      <w:r>
        <w:rPr>
          <w:rFonts w:ascii="Arial" w:hAnsi="Arial" w:cs="Arial"/>
          <w:color w:val="000000"/>
          <w:sz w:val="24"/>
          <w:szCs w:val="24"/>
          <w:shd w:val="clear" w:color="auto" w:fill="FFFFFF"/>
        </w:rPr>
        <w:t>un annuaire LDAP.</w:t>
      </w:r>
    </w:p>
    <w:p w:rsidR="006D0114" w:rsidRPr="00283DD7" w:rsidRDefault="006D0114" w:rsidP="00A061FD">
      <w:pPr>
        <w:pStyle w:val="Paragraphedeliste"/>
        <w:numPr>
          <w:ilvl w:val="0"/>
          <w:numId w:val="22"/>
        </w:num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L’autorisation : il s’agit de limiter ou restreindre l’accès à une URL aux utilisateurs d’une certaine</w:t>
      </w:r>
      <w:r w:rsidR="00C90A08">
        <w:rPr>
          <w:rFonts w:ascii="Arial" w:hAnsi="Arial" w:cs="Arial"/>
          <w:sz w:val="24"/>
          <w:szCs w:val="24"/>
        </w:rPr>
        <w:t xml:space="preserve"> catégorie</w:t>
      </w:r>
      <w:r>
        <w:rPr>
          <w:rFonts w:ascii="Arial" w:hAnsi="Arial" w:cs="Arial"/>
          <w:sz w:val="24"/>
          <w:szCs w:val="24"/>
        </w:rPr>
        <w:t xml:space="preserve"> ou groupes disposant de certains droits</w:t>
      </w:r>
    </w:p>
    <w:p w:rsidR="006D0114" w:rsidRPr="00260F0F" w:rsidRDefault="006D0114" w:rsidP="00A061FD">
      <w:pPr>
        <w:pStyle w:val="Paragraphedeliste"/>
        <w:numPr>
          <w:ilvl w:val="0"/>
          <w:numId w:val="21"/>
        </w:numPr>
        <w:autoSpaceDE w:val="0"/>
        <w:autoSpaceDN w:val="0"/>
        <w:adjustRightInd w:val="0"/>
        <w:spacing w:after="0" w:line="480" w:lineRule="auto"/>
        <w:rPr>
          <w:rFonts w:ascii="Arial" w:hAnsi="Arial" w:cs="Arial"/>
          <w:b/>
          <w:sz w:val="24"/>
          <w:szCs w:val="24"/>
        </w:rPr>
      </w:pPr>
      <w:r w:rsidRPr="00260F0F">
        <w:rPr>
          <w:rFonts w:ascii="Arial" w:hAnsi="Arial" w:cs="Arial"/>
          <w:b/>
          <w:sz w:val="24"/>
          <w:szCs w:val="24"/>
        </w:rPr>
        <w:t>Couche de présentation</w:t>
      </w:r>
    </w:p>
    <w:p w:rsidR="006D0114" w:rsidRPr="00260F0F" w:rsidRDefault="006D0114" w:rsidP="00A061FD">
      <w:pPr>
        <w:autoSpaceDE w:val="0"/>
        <w:autoSpaceDN w:val="0"/>
        <w:adjustRightInd w:val="0"/>
        <w:spacing w:after="0" w:line="480" w:lineRule="auto"/>
        <w:rPr>
          <w:rFonts w:ascii="Arial" w:hAnsi="Arial" w:cs="Arial"/>
          <w:sz w:val="24"/>
          <w:szCs w:val="24"/>
        </w:rPr>
      </w:pPr>
      <w:r w:rsidRPr="00260F0F">
        <w:rPr>
          <w:rFonts w:ascii="Arial" w:hAnsi="Arial" w:cs="Arial"/>
          <w:sz w:val="24"/>
          <w:szCs w:val="24"/>
        </w:rPr>
        <w:t>Elle correspond à la partie de l'application visible et interactive avec les utilisateurs.</w:t>
      </w:r>
    </w:p>
    <w:p w:rsidR="006D0114" w:rsidRPr="00260F0F" w:rsidRDefault="006D0114" w:rsidP="00A061FD">
      <w:pPr>
        <w:autoSpaceDE w:val="0"/>
        <w:autoSpaceDN w:val="0"/>
        <w:adjustRightInd w:val="0"/>
        <w:spacing w:after="0" w:line="480" w:lineRule="auto"/>
        <w:rPr>
          <w:rFonts w:ascii="Arial" w:hAnsi="Arial" w:cs="Arial"/>
          <w:sz w:val="24"/>
          <w:szCs w:val="24"/>
        </w:rPr>
      </w:pPr>
      <w:r w:rsidRPr="00260F0F">
        <w:rPr>
          <w:rFonts w:ascii="Arial" w:hAnsi="Arial" w:cs="Arial"/>
          <w:sz w:val="24"/>
          <w:szCs w:val="24"/>
        </w:rPr>
        <w:t>Nous parlons d'Interface Homme Machine.</w:t>
      </w:r>
    </w:p>
    <w:p w:rsidR="006D0114" w:rsidRPr="00260F0F" w:rsidRDefault="006D0114" w:rsidP="00A061FD">
      <w:pPr>
        <w:autoSpaceDE w:val="0"/>
        <w:autoSpaceDN w:val="0"/>
        <w:adjustRightInd w:val="0"/>
        <w:spacing w:after="0" w:line="480" w:lineRule="auto"/>
        <w:rPr>
          <w:rFonts w:ascii="Arial" w:hAnsi="Arial" w:cs="Arial"/>
          <w:sz w:val="24"/>
          <w:szCs w:val="24"/>
        </w:rPr>
      </w:pPr>
      <w:r w:rsidRPr="00260F0F">
        <w:rPr>
          <w:rFonts w:ascii="Arial" w:hAnsi="Arial" w:cs="Arial"/>
          <w:sz w:val="24"/>
          <w:szCs w:val="24"/>
        </w:rPr>
        <w:t>L’utilisateur va interagir avec les vues qui lui sont présentées dans le navigateur. Ses actions vont parfois nécessiter l'interrogation du serveur Spring</w:t>
      </w:r>
      <w:r w:rsidR="005D46C0">
        <w:rPr>
          <w:rFonts w:ascii="Arial" w:hAnsi="Arial" w:cs="Arial"/>
          <w:sz w:val="24"/>
          <w:szCs w:val="24"/>
        </w:rPr>
        <w:t>.</w:t>
      </w:r>
      <w:r w:rsidRPr="00260F0F">
        <w:rPr>
          <w:rFonts w:ascii="Arial" w:hAnsi="Arial" w:cs="Arial"/>
          <w:sz w:val="24"/>
          <w:szCs w:val="24"/>
        </w:rPr>
        <w:t xml:space="preserve"> Celui-ci traitera la </w:t>
      </w:r>
      <w:r w:rsidRPr="00260F0F">
        <w:rPr>
          <w:rFonts w:ascii="Arial" w:hAnsi="Arial" w:cs="Arial"/>
          <w:sz w:val="24"/>
          <w:szCs w:val="24"/>
        </w:rPr>
        <w:lastRenderedPageBreak/>
        <w:t>demande et rendra une réponse JSON (JavaScript Object Notation)</w:t>
      </w:r>
      <w:r w:rsidR="005D46C0">
        <w:rPr>
          <w:rFonts w:ascii="Arial" w:hAnsi="Arial" w:cs="Arial"/>
          <w:sz w:val="24"/>
          <w:szCs w:val="24"/>
        </w:rPr>
        <w:t>.</w:t>
      </w:r>
      <w:r w:rsidRPr="00260F0F">
        <w:rPr>
          <w:rFonts w:ascii="Arial" w:hAnsi="Arial" w:cs="Arial"/>
          <w:sz w:val="24"/>
          <w:szCs w:val="24"/>
        </w:rPr>
        <w:t xml:space="preserve"> Celle-ci sera utilisée pour mettre à jour la vue présentée à l'utilisateur.</w:t>
      </w:r>
    </w:p>
    <w:p w:rsidR="006D0114" w:rsidRPr="00260F0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Pr>
          <w:rFonts w:ascii="Arial" w:hAnsi="Arial" w:cs="Arial"/>
          <w:b/>
          <w:sz w:val="24"/>
          <w:szCs w:val="24"/>
        </w:rPr>
        <w:t xml:space="preserve">Couche de persistance </w:t>
      </w:r>
    </w:p>
    <w:p w:rsidR="006D0114" w:rsidRDefault="006D0114" w:rsidP="00A061FD">
      <w:pPr>
        <w:autoSpaceDE w:val="0"/>
        <w:autoSpaceDN w:val="0"/>
        <w:adjustRightInd w:val="0"/>
        <w:spacing w:after="0" w:line="480" w:lineRule="auto"/>
        <w:rPr>
          <w:rFonts w:ascii="Arial" w:hAnsi="Arial" w:cs="Arial"/>
          <w:color w:val="000000"/>
          <w:sz w:val="24"/>
          <w:szCs w:val="24"/>
        </w:rPr>
      </w:pPr>
      <w:r>
        <w:rPr>
          <w:rFonts w:ascii="Arial" w:hAnsi="Arial" w:cs="Arial"/>
          <w:sz w:val="24"/>
          <w:szCs w:val="24"/>
        </w:rPr>
        <w:t xml:space="preserve">Cette couche est gérée par le patron de conception DAO. Elle utilise le framework Hibernate pour </w:t>
      </w:r>
      <w:r w:rsidRPr="00D245CF">
        <w:rPr>
          <w:rFonts w:ascii="Arial" w:hAnsi="Arial" w:cs="Arial"/>
          <w:color w:val="000000"/>
          <w:sz w:val="24"/>
          <w:szCs w:val="24"/>
        </w:rPr>
        <w:t>la recherche de données dans une base de données en réalisant lui-même la création des objets et les traitements de remplissage de ceux-ci en accédant à la base de données</w:t>
      </w:r>
      <w:r>
        <w:rPr>
          <w:rFonts w:ascii="Arial" w:hAnsi="Arial" w:cs="Arial"/>
          <w:color w:val="000000"/>
          <w:sz w:val="24"/>
          <w:szCs w:val="24"/>
        </w:rPr>
        <w:t>.</w:t>
      </w:r>
    </w:p>
    <w:p w:rsidR="006D0114" w:rsidRDefault="006D0114" w:rsidP="00A061FD">
      <w:pPr>
        <w:autoSpaceDE w:val="0"/>
        <w:autoSpaceDN w:val="0"/>
        <w:adjustRightInd w:val="0"/>
        <w:spacing w:after="0" w:line="480" w:lineRule="auto"/>
        <w:rPr>
          <w:rFonts w:ascii="Arial" w:hAnsi="Arial" w:cs="Arial"/>
          <w:color w:val="000000"/>
          <w:sz w:val="24"/>
          <w:szCs w:val="24"/>
        </w:rPr>
      </w:pPr>
    </w:p>
    <w:p w:rsidR="006D0114" w:rsidRDefault="006D0114" w:rsidP="00A061FD">
      <w:pPr>
        <w:autoSpaceDE w:val="0"/>
        <w:autoSpaceDN w:val="0"/>
        <w:adjustRightInd w:val="0"/>
        <w:spacing w:after="0" w:line="480" w:lineRule="auto"/>
        <w:rPr>
          <w:rFonts w:ascii="Arial" w:hAnsi="Arial" w:cs="Arial"/>
          <w:color w:val="000000"/>
          <w:sz w:val="24"/>
          <w:szCs w:val="24"/>
        </w:rPr>
      </w:pPr>
    </w:p>
    <w:p w:rsidR="006D0114" w:rsidRDefault="006D0114" w:rsidP="00A061FD">
      <w:pPr>
        <w:autoSpaceDE w:val="0"/>
        <w:autoSpaceDN w:val="0"/>
        <w:adjustRightInd w:val="0"/>
        <w:spacing w:after="0" w:line="480" w:lineRule="auto"/>
        <w:rPr>
          <w:rFonts w:ascii="Arial" w:hAnsi="Arial" w:cs="Arial"/>
          <w:sz w:val="24"/>
          <w:szCs w:val="24"/>
        </w:rPr>
      </w:pPr>
    </w:p>
    <w:p w:rsidR="006D0114" w:rsidRDefault="006D0114" w:rsidP="00A061FD">
      <w:pPr>
        <w:autoSpaceDE w:val="0"/>
        <w:autoSpaceDN w:val="0"/>
        <w:adjustRightInd w:val="0"/>
        <w:spacing w:after="0" w:line="480" w:lineRule="auto"/>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92032" behindDoc="1" locked="0" layoutInCell="1" allowOverlap="1" wp14:anchorId="2A5E6889" wp14:editId="02DD2C29">
            <wp:simplePos x="0" y="0"/>
            <wp:positionH relativeFrom="column">
              <wp:posOffset>0</wp:posOffset>
            </wp:positionH>
            <wp:positionV relativeFrom="paragraph">
              <wp:posOffset>0</wp:posOffset>
            </wp:positionV>
            <wp:extent cx="5759450" cy="8874125"/>
            <wp:effectExtent l="0" t="0" r="0" b="3175"/>
            <wp:wrapTight wrapText="bothSides">
              <wp:wrapPolygon edited="0">
                <wp:start x="0" y="0"/>
                <wp:lineTo x="0" y="21561"/>
                <wp:lineTo x="21505" y="21561"/>
                <wp:lineTo x="21505" y="0"/>
                <wp:lineTo x="0" y="0"/>
              </wp:wrapPolygon>
            </wp:wrapTight>
            <wp:docPr id="35" name="Image 35"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887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114" w:rsidRPr="00F011F9" w:rsidRDefault="006D0114" w:rsidP="00A061FD">
      <w:pPr>
        <w:pStyle w:val="Paragraphedeliste"/>
        <w:numPr>
          <w:ilvl w:val="1"/>
          <w:numId w:val="24"/>
        </w:numPr>
        <w:autoSpaceDE w:val="0"/>
        <w:autoSpaceDN w:val="0"/>
        <w:adjustRightInd w:val="0"/>
        <w:spacing w:after="0" w:line="480" w:lineRule="auto"/>
        <w:rPr>
          <w:rFonts w:ascii="Arial" w:hAnsi="Arial" w:cs="Arial"/>
          <w:sz w:val="24"/>
          <w:szCs w:val="24"/>
        </w:rPr>
      </w:pPr>
      <w:r w:rsidRPr="00F011F9">
        <w:rPr>
          <w:rFonts w:ascii="TimesNewRomanPS-BoldItalicMT" w:hAnsi="TimesNewRomanPS-BoldItalicMT" w:cs="TimesNewRomanPS-BoldItalicMT"/>
          <w:b/>
          <w:bCs/>
          <w:i/>
          <w:iCs/>
          <w:sz w:val="24"/>
          <w:szCs w:val="24"/>
        </w:rPr>
        <w:lastRenderedPageBreak/>
        <w:t>Authentification et contrôle d’accès</w:t>
      </w:r>
    </w:p>
    <w:p w:rsidR="006D0114" w:rsidRDefault="006D0114" w:rsidP="00A061FD">
      <w:pPr>
        <w:autoSpaceDE w:val="0"/>
        <w:autoSpaceDN w:val="0"/>
        <w:adjustRightInd w:val="0"/>
        <w:spacing w:after="0" w:line="480" w:lineRule="auto"/>
        <w:rPr>
          <w:rFonts w:ascii="Arial" w:hAnsi="Arial" w:cs="Arial"/>
          <w:sz w:val="24"/>
          <w:szCs w:val="24"/>
        </w:rPr>
      </w:pPr>
    </w:p>
    <w:p w:rsidR="006D0114" w:rsidRDefault="006D0114" w:rsidP="00A061FD">
      <w:pPr>
        <w:autoSpaceDE w:val="0"/>
        <w:autoSpaceDN w:val="0"/>
        <w:adjustRightInd w:val="0"/>
        <w:spacing w:after="0" w:line="480" w:lineRule="auto"/>
        <w:rPr>
          <w:rFonts w:ascii="Arial" w:hAnsi="Arial" w:cs="Arial"/>
          <w:sz w:val="24"/>
          <w:szCs w:val="24"/>
        </w:rPr>
      </w:pPr>
      <w:r>
        <w:rPr>
          <w:noProof/>
          <w:lang w:eastAsia="fr-FR"/>
        </w:rPr>
        <w:drawing>
          <wp:anchor distT="0" distB="0" distL="114300" distR="114300" simplePos="0" relativeHeight="251693056" behindDoc="0" locked="0" layoutInCell="1" allowOverlap="1" wp14:anchorId="79F3D2F2" wp14:editId="19F074A5">
            <wp:simplePos x="0" y="0"/>
            <wp:positionH relativeFrom="margin">
              <wp:posOffset>-147320</wp:posOffset>
            </wp:positionH>
            <wp:positionV relativeFrom="paragraph">
              <wp:posOffset>311150</wp:posOffset>
            </wp:positionV>
            <wp:extent cx="6638925" cy="1219200"/>
            <wp:effectExtent l="0" t="0" r="9525" b="0"/>
            <wp:wrapTight wrapText="bothSides">
              <wp:wrapPolygon edited="0">
                <wp:start x="0" y="0"/>
                <wp:lineTo x="0" y="21263"/>
                <wp:lineTo x="21569" y="21263"/>
                <wp:lineTo x="21569"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38925" cy="1219200"/>
                    </a:xfrm>
                    <a:prstGeom prst="rect">
                      <a:avLst/>
                    </a:prstGeom>
                  </pic:spPr>
                </pic:pic>
              </a:graphicData>
            </a:graphic>
            <wp14:sizeRelH relativeFrom="margin">
              <wp14:pctWidth>0</wp14:pctWidth>
            </wp14:sizeRelH>
            <wp14:sizeRelV relativeFrom="margin">
              <wp14:pctHeight>0</wp14:pctHeight>
            </wp14:sizeRelV>
          </wp:anchor>
        </w:drawing>
      </w:r>
    </w:p>
    <w:p w:rsidR="006D0114" w:rsidRPr="001318D0" w:rsidRDefault="006D0114" w:rsidP="00A061FD">
      <w:pPr>
        <w:spacing w:line="480" w:lineRule="auto"/>
        <w:rPr>
          <w:rFonts w:ascii="Arial" w:hAnsi="Arial" w:cs="Arial"/>
          <w:sz w:val="24"/>
          <w:szCs w:val="24"/>
        </w:rPr>
      </w:pPr>
    </w:p>
    <w:p w:rsidR="006D0114" w:rsidRPr="001318D0" w:rsidRDefault="006D0114" w:rsidP="00A061FD">
      <w:pPr>
        <w:tabs>
          <w:tab w:val="left" w:pos="3870"/>
        </w:tabs>
        <w:spacing w:line="480" w:lineRule="auto"/>
        <w:rPr>
          <w:rFonts w:ascii="Arial" w:hAnsi="Arial" w:cs="Arial"/>
          <w:sz w:val="24"/>
          <w:szCs w:val="24"/>
        </w:rPr>
      </w:pPr>
      <w:r>
        <w:rPr>
          <w:rFonts w:ascii="Arial" w:hAnsi="Arial" w:cs="Arial"/>
          <w:sz w:val="24"/>
          <w:szCs w:val="24"/>
        </w:rPr>
        <w:tab/>
      </w:r>
    </w:p>
    <w:p w:rsidR="006D0114" w:rsidRDefault="006D0114" w:rsidP="00A061FD">
      <w:pPr>
        <w:spacing w:line="480" w:lineRule="auto"/>
        <w:rPr>
          <w:rFonts w:ascii="Arial" w:hAnsi="Arial" w:cs="Arial"/>
          <w:sz w:val="24"/>
          <w:szCs w:val="24"/>
        </w:rPr>
      </w:pPr>
      <w:r>
        <w:rPr>
          <w:rFonts w:ascii="Arial" w:hAnsi="Arial" w:cs="Arial"/>
          <w:sz w:val="24"/>
          <w:szCs w:val="24"/>
        </w:rPr>
        <w:t>Le processus d’authentification et de contrôle d’accès est un processus majeur dans notre application puisqu’en fonction du rôle d</w:t>
      </w:r>
      <w:r w:rsidR="005D46C0">
        <w:rPr>
          <w:rFonts w:ascii="Arial" w:hAnsi="Arial" w:cs="Arial"/>
          <w:sz w:val="24"/>
          <w:szCs w:val="24"/>
        </w:rPr>
        <w:t>e la</w:t>
      </w:r>
      <w:r>
        <w:rPr>
          <w:rFonts w:ascii="Arial" w:hAnsi="Arial" w:cs="Arial"/>
          <w:sz w:val="24"/>
          <w:szCs w:val="24"/>
        </w:rPr>
        <w:t xml:space="preserve"> personne authentifié</w:t>
      </w:r>
      <w:r w:rsidR="00F53B0D">
        <w:rPr>
          <w:rFonts w:ascii="Arial" w:hAnsi="Arial" w:cs="Arial"/>
          <w:sz w:val="24"/>
          <w:szCs w:val="24"/>
        </w:rPr>
        <w:t>e,</w:t>
      </w:r>
      <w:r>
        <w:rPr>
          <w:rFonts w:ascii="Arial" w:hAnsi="Arial" w:cs="Arial"/>
          <w:sz w:val="24"/>
          <w:szCs w:val="24"/>
        </w:rPr>
        <w:t xml:space="preserve"> chaque page a ses spécifications et ses données à afficher. Donc à chaque fois que l’utilisateur ouvre une page</w:t>
      </w:r>
      <w:r w:rsidR="00A87F60">
        <w:rPr>
          <w:rFonts w:ascii="Arial" w:hAnsi="Arial" w:cs="Arial"/>
          <w:sz w:val="24"/>
          <w:szCs w:val="24"/>
        </w:rPr>
        <w:t>,</w:t>
      </w:r>
      <w:r>
        <w:rPr>
          <w:rFonts w:ascii="Arial" w:hAnsi="Arial" w:cs="Arial"/>
          <w:sz w:val="24"/>
          <w:szCs w:val="24"/>
        </w:rPr>
        <w:t xml:space="preserve"> le système de sécurité vérifie qu’il est authentifié  et vérifie son rôle (la direction où il appartient) dans l’annuaire LDAP.</w:t>
      </w:r>
    </w:p>
    <w:p w:rsidR="006D0114" w:rsidRPr="008564BC" w:rsidRDefault="006D0114" w:rsidP="00A061FD">
      <w:pPr>
        <w:autoSpaceDE w:val="0"/>
        <w:autoSpaceDN w:val="0"/>
        <w:adjustRightInd w:val="0"/>
        <w:spacing w:after="0" w:line="480" w:lineRule="auto"/>
        <w:rPr>
          <w:rFonts w:ascii="Arial" w:hAnsi="Arial" w:cs="Arial"/>
          <w:sz w:val="24"/>
          <w:szCs w:val="24"/>
        </w:rPr>
      </w:pPr>
      <w:r w:rsidRPr="008564BC">
        <w:rPr>
          <w:rFonts w:ascii="Arial" w:hAnsi="Arial" w:cs="Arial"/>
          <w:sz w:val="24"/>
          <w:szCs w:val="24"/>
        </w:rPr>
        <w:t>La figure 38 représente l'interface de l'authentification où l'utilisateur doit saisir son login et mot de passe puis il doit valider en cliquant sur le bouton « Se connecter ».</w:t>
      </w:r>
    </w:p>
    <w:p w:rsidR="006D0114" w:rsidRPr="008564BC" w:rsidRDefault="006D0114" w:rsidP="00A061FD">
      <w:pPr>
        <w:spacing w:line="480" w:lineRule="auto"/>
        <w:rPr>
          <w:rFonts w:ascii="Arial" w:hAnsi="Arial" w:cs="Arial"/>
          <w:sz w:val="24"/>
          <w:szCs w:val="24"/>
        </w:rPr>
      </w:pPr>
      <w:r>
        <w:rPr>
          <w:noProof/>
          <w:lang w:eastAsia="fr-FR"/>
        </w:rPr>
        <w:lastRenderedPageBreak/>
        <w:drawing>
          <wp:anchor distT="0" distB="0" distL="114300" distR="114300" simplePos="0" relativeHeight="251695104" behindDoc="0" locked="0" layoutInCell="1" allowOverlap="1" wp14:anchorId="38B7A98B" wp14:editId="78F01DE6">
            <wp:simplePos x="0" y="0"/>
            <wp:positionH relativeFrom="column">
              <wp:posOffset>0</wp:posOffset>
            </wp:positionH>
            <wp:positionV relativeFrom="paragraph">
              <wp:posOffset>285750</wp:posOffset>
            </wp:positionV>
            <wp:extent cx="5760720" cy="3201670"/>
            <wp:effectExtent l="0" t="0" r="0" b="0"/>
            <wp:wrapTight wrapText="bothSides">
              <wp:wrapPolygon edited="0">
                <wp:start x="0" y="0"/>
                <wp:lineTo x="0" y="21463"/>
                <wp:lineTo x="21500" y="21463"/>
                <wp:lineTo x="21500"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01670"/>
                    </a:xfrm>
                    <a:prstGeom prst="rect">
                      <a:avLst/>
                    </a:prstGeom>
                  </pic:spPr>
                </pic:pic>
              </a:graphicData>
            </a:graphic>
          </wp:anchor>
        </w:drawing>
      </w:r>
    </w:p>
    <w:p w:rsidR="006D0114" w:rsidRPr="00E71A8A"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Ainsi le système va vérifier la correspondance des données avec celle</w:t>
      </w:r>
      <w:r w:rsidR="00A87F60">
        <w:rPr>
          <w:rFonts w:ascii="TimesNewRomanPSMT" w:hAnsi="TimesNewRomanPSMT" w:cs="TimesNewRomanPSMT"/>
          <w:sz w:val="24"/>
          <w:szCs w:val="24"/>
        </w:rPr>
        <w:t>s</w:t>
      </w:r>
      <w:r>
        <w:rPr>
          <w:rFonts w:ascii="TimesNewRomanPSMT" w:hAnsi="TimesNewRomanPSMT" w:cs="TimesNewRomanPSMT"/>
          <w:sz w:val="24"/>
          <w:szCs w:val="24"/>
        </w:rPr>
        <w:t xml:space="preserve"> dans la base. En cas de réussite, l’utilisateur sera redirigé vers son interface d’accueil sinon un message d'erreur s'affichera comme l’indique la figure 39.</w:t>
      </w:r>
    </w:p>
    <w:p w:rsidR="006D0114" w:rsidRPr="001318D0" w:rsidRDefault="006D0114" w:rsidP="00A061FD">
      <w:pPr>
        <w:spacing w:line="480" w:lineRule="auto"/>
        <w:rPr>
          <w:rFonts w:ascii="Arial" w:hAnsi="Arial" w:cs="Arial"/>
          <w:sz w:val="24"/>
          <w:szCs w:val="24"/>
        </w:rPr>
      </w:pPr>
      <w:r>
        <w:rPr>
          <w:noProof/>
          <w:lang w:eastAsia="fr-FR"/>
        </w:rPr>
        <w:drawing>
          <wp:anchor distT="0" distB="0" distL="114300" distR="114300" simplePos="0" relativeHeight="251696128" behindDoc="0" locked="0" layoutInCell="1" allowOverlap="1" wp14:anchorId="2EB7E9AE" wp14:editId="608C8C0E">
            <wp:simplePos x="0" y="0"/>
            <wp:positionH relativeFrom="column">
              <wp:posOffset>0</wp:posOffset>
            </wp:positionH>
            <wp:positionV relativeFrom="paragraph">
              <wp:posOffset>295275</wp:posOffset>
            </wp:positionV>
            <wp:extent cx="5760720" cy="2847975"/>
            <wp:effectExtent l="0" t="0" r="0" b="9525"/>
            <wp:wrapTight wrapText="bothSides">
              <wp:wrapPolygon edited="0">
                <wp:start x="0" y="0"/>
                <wp:lineTo x="0" y="21528"/>
                <wp:lineTo x="21500" y="21528"/>
                <wp:lineTo x="2150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47975"/>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Si l’utilisateur n’a pas le droit d’accéder à une page, dans ce cas, une page 403 sera affichée. (Figure 42). La page 403 représente le code de réponse du protocole http et signifie que le serveur a compris la requête du client, mais refuse de l’exécuter.</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drawing>
          <wp:anchor distT="0" distB="0" distL="114300" distR="114300" simplePos="0" relativeHeight="251697152" behindDoc="0" locked="0" layoutInCell="1" allowOverlap="1" wp14:anchorId="0AE5D8BE" wp14:editId="2EB8BAD4">
            <wp:simplePos x="0" y="0"/>
            <wp:positionH relativeFrom="column">
              <wp:posOffset>-142875</wp:posOffset>
            </wp:positionH>
            <wp:positionV relativeFrom="paragraph">
              <wp:posOffset>294005</wp:posOffset>
            </wp:positionV>
            <wp:extent cx="5760720" cy="4596130"/>
            <wp:effectExtent l="0" t="0" r="0" b="0"/>
            <wp:wrapTight wrapText="bothSides">
              <wp:wrapPolygon edited="0">
                <wp:start x="0" y="0"/>
                <wp:lineTo x="0" y="21487"/>
                <wp:lineTo x="21500" y="21487"/>
                <wp:lineTo x="21500"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596130"/>
                    </a:xfrm>
                    <a:prstGeom prst="rect">
                      <a:avLst/>
                    </a:prstGeom>
                  </pic:spPr>
                </pic:pic>
              </a:graphicData>
            </a:graphic>
          </wp:anchor>
        </w:drawing>
      </w:r>
    </w:p>
    <w:p w:rsidR="006D0114" w:rsidRPr="00F011F9" w:rsidRDefault="006D0114" w:rsidP="00A061FD">
      <w:pPr>
        <w:spacing w:after="0" w:line="480" w:lineRule="auto"/>
        <w:ind w:firstLine="720"/>
        <w:rPr>
          <w:rFonts w:ascii="Times New Roman"/>
          <w:sz w:val="24"/>
          <w:szCs w:val="24"/>
        </w:rPr>
      </w:pPr>
      <w:r w:rsidRPr="00F011F9">
        <w:rPr>
          <w:rFonts w:ascii="Arial" w:hAnsi="Arial" w:cs="Arial"/>
          <w:color w:val="000000"/>
          <w:sz w:val="36"/>
          <w:szCs w:val="36"/>
        </w:rPr>
        <w:t xml:space="preserve">3. Release 3 </w:t>
      </w:r>
    </w:p>
    <w:p w:rsidR="006D0114" w:rsidRDefault="006D0114" w:rsidP="00A061FD">
      <w:pPr>
        <w:spacing w:after="0" w:line="480" w:lineRule="auto"/>
        <w:ind w:left="1440"/>
        <w:rPr>
          <w:rFonts w:ascii="Arial" w:hAnsi="Arial" w:cs="Arial"/>
          <w:color w:val="000000"/>
          <w:sz w:val="36"/>
          <w:szCs w:val="36"/>
        </w:rPr>
      </w:pPr>
      <w:r w:rsidRPr="00F011F9">
        <w:rPr>
          <w:rFonts w:ascii="Arial" w:hAnsi="Arial" w:cs="Arial"/>
          <w:color w:val="000000"/>
          <w:sz w:val="36"/>
          <w:szCs w:val="36"/>
        </w:rPr>
        <w:t xml:space="preserve">3.1 Sprint 1 : Gestion des contacts et des sociétés </w:t>
      </w:r>
    </w:p>
    <w:p w:rsidR="006D0114" w:rsidRPr="00F011F9" w:rsidRDefault="006D0114" w:rsidP="00A061FD">
      <w:pPr>
        <w:spacing w:after="0" w:line="480" w:lineRule="auto"/>
        <w:ind w:left="1440"/>
        <w:rPr>
          <w:rFonts w:ascii="Times New Roman"/>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br/>
        <w:t>Le tableau 16 suivant illustre le Backlog de l’administrateur pour le premier sprint du troisième « release ».</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lastRenderedPageBreak/>
        <w:drawing>
          <wp:anchor distT="0" distB="0" distL="114300" distR="114300" simplePos="0" relativeHeight="251694080" behindDoc="0" locked="0" layoutInCell="1" allowOverlap="1" wp14:anchorId="7FE42DA1" wp14:editId="6FB778C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La figure 44 décrit l’interface de consultation des contacts et des sociétés. Un tableau contient à la fois la liste des c</w:t>
      </w:r>
      <w:r w:rsidR="00222F1A">
        <w:rPr>
          <w:rFonts w:ascii="TimesNewRomanPSMT" w:hAnsi="TimesNewRomanPSMT" w:cs="TimesNewRomanPSMT"/>
          <w:sz w:val="24"/>
          <w:szCs w:val="24"/>
        </w:rPr>
        <w:t>ontacts et sociétés est affiché</w:t>
      </w:r>
      <w:r>
        <w:rPr>
          <w:rFonts w:ascii="TimesNewRomanPSMT" w:hAnsi="TimesNewRomanPSMT" w:cs="TimesNewRomanPSMT"/>
          <w:sz w:val="24"/>
          <w:szCs w:val="24"/>
        </w:rPr>
        <w:t xml:space="preserve"> ainsi que les actions permettant la suppression et la modification d’un utilisateur.</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Pr="00651A4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 xml:space="preserve">Interface d’édition d’un </w:t>
      </w:r>
      <w:r>
        <w:rPr>
          <w:rFonts w:ascii="TimesNewRomanPS-BoldItalicMT" w:eastAsia="SymbolMT" w:hAnsi="TimesNewRomanPS-BoldItalicMT" w:cs="TimesNewRomanPS-BoldItalicMT"/>
          <w:b/>
          <w:bCs/>
          <w:i/>
          <w:iCs/>
          <w:sz w:val="24"/>
          <w:szCs w:val="24"/>
        </w:rPr>
        <w:t>contact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6D0114" w:rsidRDefault="006D0114" w:rsidP="00A061FD">
      <w:pPr>
        <w:autoSpaceDE w:val="0"/>
        <w:autoSpaceDN w:val="0"/>
        <w:adjustRightInd w:val="0"/>
        <w:spacing w:after="0" w:line="480" w:lineRule="auto"/>
        <w:ind w:left="360"/>
        <w:rPr>
          <w:rFonts w:ascii="TimesNewRomanPSMT" w:hAnsi="TimesNewRomanPSMT" w:cs="TimesNewRomanPSMT"/>
          <w:sz w:val="24"/>
          <w:szCs w:val="24"/>
        </w:rPr>
      </w:pPr>
      <w:r>
        <w:rPr>
          <w:noProof/>
          <w:lang w:eastAsia="fr-FR"/>
        </w:rPr>
        <w:lastRenderedPageBreak/>
        <w:drawing>
          <wp:anchor distT="0" distB="0" distL="114300" distR="114300" simplePos="0" relativeHeight="251700224" behindDoc="0" locked="0" layoutInCell="1" allowOverlap="1" wp14:anchorId="6CA1CE99" wp14:editId="167FAF1B">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95015"/>
                    </a:xfrm>
                    <a:prstGeom prst="rect">
                      <a:avLst/>
                    </a:prstGeom>
                  </pic:spPr>
                </pic:pic>
              </a:graphicData>
            </a:graphic>
          </wp:anchor>
        </w:drawing>
      </w:r>
      <w:r>
        <w:rPr>
          <w:rFonts w:ascii="TimesNewRomanPSMT" w:hAnsi="TimesNewRomanPSMT" w:cs="TimesNewRomanPSMT"/>
          <w:sz w:val="24"/>
          <w:szCs w:val="24"/>
        </w:rPr>
        <w:t xml:space="preserve">L’appui sur le bouton </w:t>
      </w:r>
      <w:r w:rsidR="002405AD">
        <w:rPr>
          <w:rFonts w:ascii="TimesNewRomanPSMT" w:hAnsi="TimesNewRomanPSMT" w:cs="TimesNewRomanPSMT"/>
          <w:sz w:val="24"/>
          <w:szCs w:val="24"/>
        </w:rPr>
        <w:t>« </w:t>
      </w:r>
      <w:r>
        <w:rPr>
          <w:rFonts w:ascii="TimesNewRomanPSMT" w:hAnsi="TimesNewRomanPSMT" w:cs="TimesNewRomanPSMT"/>
          <w:sz w:val="24"/>
          <w:szCs w:val="24"/>
        </w:rPr>
        <w:t>modifier</w:t>
      </w:r>
      <w:r w:rsidR="002405AD">
        <w:rPr>
          <w:rFonts w:ascii="TimesNewRomanPSMT" w:hAnsi="TimesNewRomanPSMT" w:cs="TimesNewRomanPSMT"/>
          <w:sz w:val="24"/>
          <w:szCs w:val="24"/>
        </w:rPr>
        <w:t> »</w:t>
      </w:r>
      <w:r>
        <w:rPr>
          <w:rFonts w:ascii="TimesNewRomanPSMT" w:hAnsi="TimesNewRomanPSMT" w:cs="TimesNewRomanPSMT"/>
          <w:sz w:val="24"/>
          <w:szCs w:val="24"/>
        </w:rPr>
        <w:t xml:space="preserve"> de l’interface de consultation de contacts </w:t>
      </w:r>
      <w:r w:rsidRPr="00651A4F">
        <w:rPr>
          <w:rFonts w:ascii="TimesNewRomanPSMT" w:hAnsi="TimesNewRomanPSMT" w:cs="TimesNewRomanPSMT"/>
          <w:sz w:val="24"/>
          <w:szCs w:val="24"/>
        </w:rPr>
        <w:t xml:space="preserve">de la figure 44 </w:t>
      </w:r>
      <w:r w:rsidR="004479DC">
        <w:rPr>
          <w:rFonts w:ascii="TimesNewRomanPSMT" w:hAnsi="TimesNewRomanPSMT" w:cs="TimesNewRomanPSMT"/>
          <w:sz w:val="24"/>
          <w:szCs w:val="24"/>
        </w:rPr>
        <w:t>permet</w:t>
      </w:r>
      <w:r>
        <w:rPr>
          <w:rFonts w:ascii="TimesNewRomanPSMT" w:hAnsi="TimesNewRomanPSMT" w:cs="TimesNewRomanPSMT"/>
          <w:sz w:val="24"/>
          <w:szCs w:val="24"/>
        </w:rPr>
        <w:t xml:space="preserve"> d’ouvrir un modèle qui renvoi</w:t>
      </w:r>
      <w:r w:rsidR="004A5EC1">
        <w:rPr>
          <w:rFonts w:ascii="TimesNewRomanPSMT" w:hAnsi="TimesNewRomanPSMT" w:cs="TimesNewRomanPSMT"/>
          <w:sz w:val="24"/>
          <w:szCs w:val="24"/>
        </w:rPr>
        <w:t>e</w:t>
      </w:r>
      <w:r>
        <w:rPr>
          <w:rFonts w:ascii="TimesNewRomanPSMT" w:hAnsi="TimesNewRomanPSMT" w:cs="TimesNewRomanPSMT"/>
          <w:sz w:val="24"/>
          <w:szCs w:val="24"/>
        </w:rPr>
        <w:t xml:space="preserve"> un</w:t>
      </w:r>
      <w:r w:rsidRPr="00651A4F">
        <w:rPr>
          <w:rFonts w:ascii="TimesNewRomanPSMT" w:hAnsi="TimesNewRomanPSMT" w:cs="TimesNewRomanPSMT"/>
          <w:sz w:val="24"/>
          <w:szCs w:val="24"/>
        </w:rPr>
        <w:t xml:space="preserve"> formulaire remplit par</w:t>
      </w:r>
      <w:r>
        <w:rPr>
          <w:rFonts w:ascii="TimesNewRomanPSMT" w:hAnsi="TimesNewRomanPSMT" w:cs="TimesNewRomanPSMT"/>
          <w:sz w:val="24"/>
          <w:szCs w:val="24"/>
        </w:rPr>
        <w:t xml:space="preserve"> les informations relatives au contact sélectionné.</w:t>
      </w:r>
    </w:p>
    <w:p w:rsidR="006D0114" w:rsidRPr="00651A4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d’édition d’un</w:t>
      </w:r>
      <w:r>
        <w:rPr>
          <w:rFonts w:ascii="TimesNewRomanPS-BoldItalicMT" w:eastAsia="SymbolMT" w:hAnsi="TimesNewRomanPS-BoldItalicMT" w:cs="TimesNewRomanPS-BoldItalicMT"/>
          <w:b/>
          <w:bCs/>
          <w:i/>
          <w:iCs/>
          <w:sz w:val="24"/>
          <w:szCs w:val="24"/>
        </w:rPr>
        <w:t>e</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société</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 xml:space="preserve">L’appui sur le bouton </w:t>
      </w:r>
      <w:r w:rsidR="00316AC1">
        <w:rPr>
          <w:rFonts w:ascii="TimesNewRomanPSMT" w:hAnsi="TimesNewRomanPSMT" w:cs="TimesNewRomanPSMT"/>
          <w:sz w:val="24"/>
          <w:szCs w:val="24"/>
        </w:rPr>
        <w:t>« </w:t>
      </w:r>
      <w:r>
        <w:rPr>
          <w:rFonts w:ascii="TimesNewRomanPSMT" w:hAnsi="TimesNewRomanPSMT" w:cs="TimesNewRomanPSMT"/>
          <w:sz w:val="24"/>
          <w:szCs w:val="24"/>
        </w:rPr>
        <w:t>modifier</w:t>
      </w:r>
      <w:r w:rsidR="00316AC1">
        <w:rPr>
          <w:rFonts w:ascii="TimesNewRomanPSMT" w:hAnsi="TimesNewRomanPSMT" w:cs="TimesNewRomanPSMT"/>
          <w:sz w:val="24"/>
          <w:szCs w:val="24"/>
        </w:rPr>
        <w:t> »</w:t>
      </w:r>
      <w:r>
        <w:rPr>
          <w:rFonts w:ascii="TimesNewRomanPSMT" w:hAnsi="TimesNewRomanPSMT" w:cs="TimesNewRomanPSMT"/>
          <w:sz w:val="24"/>
          <w:szCs w:val="24"/>
        </w:rPr>
        <w:t xml:space="preserve"> de l’interface de consultation des sociétés </w:t>
      </w:r>
      <w:r w:rsidRPr="00651A4F">
        <w:rPr>
          <w:rFonts w:ascii="TimesNewRomanPSMT" w:hAnsi="TimesNewRomanPSMT" w:cs="TimesNewRomanPSMT"/>
          <w:sz w:val="24"/>
          <w:szCs w:val="24"/>
        </w:rPr>
        <w:t xml:space="preserve">de la figure 44 </w:t>
      </w:r>
      <w:r w:rsidR="00316AC1">
        <w:rPr>
          <w:rFonts w:ascii="TimesNewRomanPSMT" w:hAnsi="TimesNewRomanPSMT" w:cs="TimesNewRomanPSMT"/>
          <w:sz w:val="24"/>
          <w:szCs w:val="24"/>
        </w:rPr>
        <w:t>permet</w:t>
      </w:r>
      <w:r>
        <w:rPr>
          <w:rFonts w:ascii="TimesNewRomanPSMT" w:hAnsi="TimesNewRomanPSMT" w:cs="TimesNewRomanPSMT"/>
          <w:sz w:val="24"/>
          <w:szCs w:val="24"/>
        </w:rPr>
        <w:t xml:space="preserve"> d’ouvrir un modèle qui renvoi</w:t>
      </w:r>
      <w:r w:rsidR="00EC685B">
        <w:rPr>
          <w:rFonts w:ascii="TimesNewRomanPSMT" w:hAnsi="TimesNewRomanPSMT" w:cs="TimesNewRomanPSMT"/>
          <w:sz w:val="24"/>
          <w:szCs w:val="24"/>
        </w:rPr>
        <w:t>e</w:t>
      </w:r>
      <w:r>
        <w:rPr>
          <w:rFonts w:ascii="TimesNewRomanPSMT" w:hAnsi="TimesNewRomanPSMT" w:cs="TimesNewRomanPSMT"/>
          <w:sz w:val="24"/>
          <w:szCs w:val="24"/>
        </w:rPr>
        <w:t xml:space="preserve"> un</w:t>
      </w:r>
      <w:r w:rsidRPr="00651A4F">
        <w:rPr>
          <w:rFonts w:ascii="TimesNewRomanPSMT" w:hAnsi="TimesNewRomanPSMT" w:cs="TimesNewRomanPSMT"/>
          <w:sz w:val="24"/>
          <w:szCs w:val="24"/>
        </w:rPr>
        <w:t xml:space="preserve"> formulaire remplit par</w:t>
      </w:r>
      <w:r>
        <w:rPr>
          <w:rFonts w:ascii="TimesNewRomanPSMT" w:hAnsi="TimesNewRomanPSMT" w:cs="TimesNewRomanPSMT"/>
          <w:sz w:val="24"/>
          <w:szCs w:val="24"/>
        </w:rPr>
        <w:t xml:space="preserve"> les informations relatives à la société sélectionnée.</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Pr="00204280"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drawing>
          <wp:anchor distT="0" distB="0" distL="114300" distR="114300" simplePos="0" relativeHeight="251701248" behindDoc="0" locked="0" layoutInCell="1" allowOverlap="1" wp14:anchorId="3B6D6B76" wp14:editId="6FC060BC">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56790"/>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Pr="00EC591C"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sidRPr="001040E2">
        <w:rPr>
          <w:rFonts w:ascii="TimesNewRomanPS-BoldItalicMT" w:eastAsia="SymbolMT" w:hAnsi="TimesNewRomanPS-BoldItalicMT" w:cs="TimesNewRomanPS-BoldItalicMT"/>
          <w:b/>
          <w:bCs/>
          <w:i/>
          <w:iCs/>
          <w:sz w:val="24"/>
          <w:szCs w:val="24"/>
        </w:rPr>
        <w:lastRenderedPageBreak/>
        <w:t xml:space="preserve">Interface de suppression d’un contact </w:t>
      </w:r>
      <w:r w:rsidRPr="001040E2">
        <w:rPr>
          <w:rFonts w:ascii="Calibri" w:eastAsia="SymbolMT" w:hAnsi="Calibri" w:cs="Calibri"/>
        </w:rPr>
        <w:t>:</w:t>
      </w:r>
    </w:p>
    <w:p w:rsidR="006D0114" w:rsidRDefault="006D0114" w:rsidP="00A061FD">
      <w:pPr>
        <w:autoSpaceDE w:val="0"/>
        <w:autoSpaceDN w:val="0"/>
        <w:adjustRightInd w:val="0"/>
        <w:spacing w:after="0" w:line="480" w:lineRule="auto"/>
        <w:ind w:left="360"/>
        <w:rPr>
          <w:rFonts w:ascii="TimesNewRomanPSMT" w:hAnsi="TimesNewRomanPSMT" w:cs="TimesNewRomanPSMT"/>
          <w:sz w:val="24"/>
          <w:szCs w:val="24"/>
        </w:rPr>
      </w:pPr>
    </w:p>
    <w:p w:rsidR="006D0114" w:rsidRPr="00EC591C" w:rsidRDefault="006D0114" w:rsidP="00A061FD">
      <w:pPr>
        <w:autoSpaceDE w:val="0"/>
        <w:autoSpaceDN w:val="0"/>
        <w:adjustRightInd w:val="0"/>
        <w:spacing w:after="0" w:line="480" w:lineRule="auto"/>
        <w:ind w:left="360"/>
        <w:rPr>
          <w:rFonts w:ascii="TimesNewRomanPSMT" w:hAnsi="TimesNewRomanPSMT" w:cs="TimesNewRomanPSMT"/>
          <w:sz w:val="24"/>
          <w:szCs w:val="24"/>
        </w:rPr>
      </w:pPr>
      <w:r>
        <w:rPr>
          <w:rFonts w:ascii="TimesNewRomanPSMT" w:hAnsi="TimesNewRomanPSMT" w:cs="TimesNewRomanPSMT"/>
          <w:sz w:val="24"/>
          <w:szCs w:val="24"/>
        </w:rPr>
        <w:t>Avant de supprimer un contact</w:t>
      </w:r>
      <w:r w:rsidR="009667DE">
        <w:rPr>
          <w:rFonts w:ascii="TimesNewRomanPSMT" w:hAnsi="TimesNewRomanPSMT" w:cs="TimesNewRomanPSMT"/>
          <w:sz w:val="24"/>
          <w:szCs w:val="24"/>
        </w:rPr>
        <w:t>,</w:t>
      </w:r>
      <w:r>
        <w:rPr>
          <w:rFonts w:ascii="TimesNewRomanPSMT" w:hAnsi="TimesNewRomanPSMT" w:cs="TimesNewRomanPSMT"/>
          <w:sz w:val="24"/>
          <w:szCs w:val="24"/>
        </w:rPr>
        <w:t xml:space="preserve"> il faut bien vérifier qu’il </w:t>
      </w:r>
      <w:r w:rsidR="009667DE">
        <w:rPr>
          <w:rFonts w:ascii="TimesNewRomanPSMT" w:hAnsi="TimesNewRomanPSMT" w:cs="TimesNewRomanPSMT"/>
          <w:sz w:val="24"/>
          <w:szCs w:val="24"/>
        </w:rPr>
        <w:t xml:space="preserve">est </w:t>
      </w:r>
      <w:r w:rsidR="00602C94">
        <w:rPr>
          <w:rFonts w:ascii="TimesNewRomanPSMT" w:hAnsi="TimesNewRomanPSMT" w:cs="TimesNewRomanPSMT"/>
          <w:sz w:val="24"/>
          <w:szCs w:val="24"/>
        </w:rPr>
        <w:t>sûr</w:t>
      </w:r>
      <w:r>
        <w:rPr>
          <w:rFonts w:ascii="TimesNewRomanPSMT" w:hAnsi="TimesNewRomanPSMT" w:cs="TimesNewRomanPSMT"/>
          <w:sz w:val="24"/>
          <w:szCs w:val="24"/>
        </w:rPr>
        <w:t xml:space="preserve"> de cette action</w:t>
      </w:r>
      <w:r w:rsidR="00CB0480">
        <w:rPr>
          <w:rFonts w:ascii="TimesNewRomanPSMT" w:hAnsi="TimesNewRomanPSMT" w:cs="TimesNewRomanPSMT"/>
          <w:sz w:val="24"/>
          <w:szCs w:val="24"/>
        </w:rPr>
        <w:t xml:space="preserve">. </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drawing>
          <wp:anchor distT="0" distB="0" distL="114300" distR="114300" simplePos="0" relativeHeight="251702272" behindDoc="0" locked="0" layoutInCell="1" allowOverlap="1" wp14:anchorId="424C0874" wp14:editId="79ED233A">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10995"/>
                    </a:xfrm>
                    <a:prstGeom prst="rect">
                      <a:avLst/>
                    </a:prstGeom>
                  </pic:spPr>
                </pic:pic>
              </a:graphicData>
            </a:graphic>
          </wp:anchor>
        </w:drawing>
      </w:r>
    </w:p>
    <w:p w:rsidR="006D0114" w:rsidRPr="001040E2" w:rsidRDefault="006D0114" w:rsidP="00A061FD">
      <w:pPr>
        <w:pStyle w:val="Paragraphedeliste"/>
        <w:autoSpaceDE w:val="0"/>
        <w:autoSpaceDN w:val="0"/>
        <w:adjustRightInd w:val="0"/>
        <w:spacing w:after="0" w:line="480" w:lineRule="auto"/>
        <w:rPr>
          <w:rFonts w:ascii="TimesNewRomanPSMT" w:hAnsi="TimesNewRomanPSMT" w:cs="TimesNewRomanPSMT"/>
          <w:sz w:val="24"/>
          <w:szCs w:val="24"/>
        </w:rPr>
      </w:pPr>
    </w:p>
    <w:p w:rsidR="006D0114" w:rsidRPr="001040E2"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sidRPr="001040E2">
        <w:rPr>
          <w:rFonts w:ascii="TimesNewRomanPS-BoldItalicMT" w:eastAsia="SymbolMT" w:hAnsi="TimesNewRomanPS-BoldItalicMT" w:cs="TimesNewRomanPS-BoldItalicMT"/>
          <w:b/>
          <w:bCs/>
          <w:i/>
          <w:iCs/>
          <w:sz w:val="24"/>
          <w:szCs w:val="24"/>
        </w:rPr>
        <w:t>Interface de suppression d’un</w:t>
      </w:r>
      <w:r>
        <w:rPr>
          <w:rFonts w:ascii="TimesNewRomanPS-BoldItalicMT" w:eastAsia="SymbolMT" w:hAnsi="TimesNewRomanPS-BoldItalicMT" w:cs="TimesNewRomanPS-BoldItalicMT"/>
          <w:b/>
          <w:bCs/>
          <w:i/>
          <w:iCs/>
          <w:sz w:val="24"/>
          <w:szCs w:val="24"/>
        </w:rPr>
        <w:t>e</w:t>
      </w:r>
      <w:r w:rsidRPr="001040E2">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société</w:t>
      </w:r>
      <w:r w:rsidRPr="001040E2">
        <w:rPr>
          <w:rFonts w:ascii="TimesNewRomanPS-BoldItalicMT" w:eastAsia="SymbolMT" w:hAnsi="TimesNewRomanPS-BoldItalicMT" w:cs="TimesNewRomanPS-BoldItalicMT"/>
          <w:b/>
          <w:bCs/>
          <w:i/>
          <w:iCs/>
          <w:sz w:val="24"/>
          <w:szCs w:val="24"/>
        </w:rPr>
        <w:t xml:space="preserve"> </w:t>
      </w:r>
      <w:r w:rsidRPr="001040E2">
        <w:rPr>
          <w:rFonts w:ascii="Calibri" w:eastAsia="SymbolMT" w:hAnsi="Calibri" w:cs="Calibri"/>
        </w:rPr>
        <w:t>:</w:t>
      </w:r>
    </w:p>
    <w:p w:rsidR="006D0114" w:rsidRPr="00CA1A66" w:rsidRDefault="006D0114" w:rsidP="00A061FD">
      <w:pPr>
        <w:autoSpaceDE w:val="0"/>
        <w:autoSpaceDN w:val="0"/>
        <w:adjustRightInd w:val="0"/>
        <w:spacing w:after="0" w:line="480" w:lineRule="auto"/>
        <w:rPr>
          <w:rFonts w:ascii="TimesNewRomanPSMT" w:hAnsi="TimesNewRomanPSMT" w:cs="TimesNewRomanPSMT"/>
          <w:sz w:val="24"/>
          <w:szCs w:val="24"/>
        </w:rPr>
      </w:pPr>
      <w:r w:rsidRPr="00CA1A66">
        <w:rPr>
          <w:rFonts w:ascii="TimesNewRomanPSMT" w:hAnsi="TimesNewRomanPSMT" w:cs="TimesNewRomanPSMT"/>
          <w:sz w:val="24"/>
          <w:szCs w:val="24"/>
        </w:rPr>
        <w:t xml:space="preserve">Avant de supprimer un contact </w:t>
      </w:r>
      <w:r w:rsidR="00CB0480">
        <w:rPr>
          <w:rFonts w:ascii="TimesNewRomanPSMT" w:hAnsi="TimesNewRomanPSMT" w:cs="TimesNewRomanPSMT"/>
          <w:sz w:val="24"/>
          <w:szCs w:val="24"/>
        </w:rPr>
        <w:t xml:space="preserve">il faut bien vérifier qu’il </w:t>
      </w:r>
      <w:r w:rsidR="00A94C6F">
        <w:rPr>
          <w:rFonts w:ascii="TimesNewRomanPSMT" w:hAnsi="TimesNewRomanPSMT" w:cs="TimesNewRomanPSMT"/>
          <w:sz w:val="24"/>
          <w:szCs w:val="24"/>
        </w:rPr>
        <w:t xml:space="preserve">est </w:t>
      </w:r>
      <w:r w:rsidR="00CB0480">
        <w:rPr>
          <w:rFonts w:ascii="TimesNewRomanPSMT" w:hAnsi="TimesNewRomanPSMT" w:cs="TimesNewRomanPSMT"/>
          <w:sz w:val="24"/>
          <w:szCs w:val="24"/>
        </w:rPr>
        <w:t>sûr de cette action</w:t>
      </w:r>
      <w:r w:rsidRPr="00CA1A66">
        <w:rPr>
          <w:rFonts w:ascii="TimesNewRomanPSMT" w:hAnsi="TimesNewRomanPSMT" w:cs="TimesNewRomanPSMT"/>
          <w:sz w:val="24"/>
          <w:szCs w:val="24"/>
        </w:rPr>
        <w:t>.</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drawing>
          <wp:anchor distT="0" distB="0" distL="114300" distR="114300" simplePos="0" relativeHeight="251703296" behindDoc="0" locked="0" layoutInCell="1" allowOverlap="1" wp14:anchorId="196D6727" wp14:editId="151AF90B">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923415"/>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La figure 44 décrit l’interface de création des sociétés.</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lastRenderedPageBreak/>
        <w:drawing>
          <wp:anchor distT="0" distB="0" distL="114300" distR="114300" simplePos="0" relativeHeight="251698176" behindDoc="0" locked="0" layoutInCell="1" allowOverlap="1" wp14:anchorId="46D0E57A" wp14:editId="570041ED">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65095"/>
                    </a:xfrm>
                    <a:prstGeom prst="rect">
                      <a:avLst/>
                    </a:prstGeom>
                  </pic:spPr>
                </pic:pic>
              </a:graphicData>
            </a:graphic>
          </wp:anchor>
        </w:drawing>
      </w:r>
    </w:p>
    <w:p w:rsidR="006D0114" w:rsidRDefault="006D0114" w:rsidP="00A061FD">
      <w:pPr>
        <w:autoSpaceDE w:val="0"/>
        <w:autoSpaceDN w:val="0"/>
        <w:adjustRightInd w:val="0"/>
        <w:spacing w:after="0" w:line="480" w:lineRule="auto"/>
        <w:jc w:val="center"/>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La figure 44 décrit l’interface de création des contacts. Chaque contact doit appartenir à une société donc une liste de sélection est présente dans le formulaire contenant la liste de tou</w:t>
      </w:r>
      <w:r w:rsidR="00A6147A">
        <w:rPr>
          <w:rFonts w:ascii="TimesNewRomanPSMT" w:hAnsi="TimesNewRomanPSMT" w:cs="TimesNewRomanPSMT"/>
          <w:sz w:val="24"/>
          <w:szCs w:val="24"/>
        </w:rPr>
        <w:t>tes</w:t>
      </w:r>
      <w:r>
        <w:rPr>
          <w:rFonts w:ascii="TimesNewRomanPSMT" w:hAnsi="TimesNewRomanPSMT" w:cs="TimesNewRomanPSMT"/>
          <w:sz w:val="24"/>
          <w:szCs w:val="24"/>
        </w:rPr>
        <w:t xml:space="preserve"> les sociétés.</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3FEDFB50" wp14:editId="27CEFA37">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709545"/>
                    </a:xfrm>
                    <a:prstGeom prst="rect">
                      <a:avLst/>
                    </a:prstGeom>
                  </pic:spPr>
                </pic:pic>
              </a:graphicData>
            </a:graphic>
          </wp:anchor>
        </w:drawing>
      </w:r>
    </w:p>
    <w:p w:rsidR="006D0114" w:rsidRPr="00564465" w:rsidRDefault="006D0114" w:rsidP="00A061FD">
      <w:pPr>
        <w:spacing w:line="480" w:lineRule="auto"/>
        <w:rPr>
          <w:rFonts w:ascii="TimesNewRomanPSMT" w:hAnsi="TimesNewRomanPSMT" w:cs="TimesNewRomanPSMT"/>
          <w:sz w:val="24"/>
          <w:szCs w:val="24"/>
        </w:rPr>
      </w:pPr>
    </w:p>
    <w:p w:rsidR="006D0114" w:rsidRPr="00564465" w:rsidRDefault="006D0114" w:rsidP="00A061FD">
      <w:pPr>
        <w:spacing w:after="0" w:line="480" w:lineRule="auto"/>
        <w:rPr>
          <w:rFonts w:ascii="TimesNewRomanPSMT" w:hAnsi="TimesNewRomanPSMT" w:cs="TimesNewRomanPSMT"/>
          <w:sz w:val="24"/>
          <w:szCs w:val="24"/>
        </w:rPr>
      </w:pPr>
      <w:r>
        <w:rPr>
          <w:rFonts w:ascii="Arial" w:hAnsi="Arial" w:cs="Arial"/>
          <w:color w:val="000000"/>
          <w:sz w:val="36"/>
          <w:szCs w:val="36"/>
        </w:rPr>
        <w:t>3.4</w:t>
      </w:r>
      <w:r w:rsidRPr="00F011F9">
        <w:rPr>
          <w:rFonts w:ascii="Arial" w:hAnsi="Arial" w:cs="Arial"/>
          <w:color w:val="000000"/>
          <w:sz w:val="36"/>
          <w:szCs w:val="36"/>
        </w:rPr>
        <w:t xml:space="preserve"> Sprint </w:t>
      </w:r>
      <w:r>
        <w:rPr>
          <w:rFonts w:ascii="Arial" w:hAnsi="Arial" w:cs="Arial"/>
          <w:color w:val="000000"/>
          <w:sz w:val="36"/>
          <w:szCs w:val="36"/>
        </w:rPr>
        <w:t>4</w:t>
      </w:r>
      <w:r w:rsidRPr="00F011F9">
        <w:rPr>
          <w:rFonts w:ascii="Arial" w:hAnsi="Arial" w:cs="Arial"/>
          <w:color w:val="000000"/>
          <w:sz w:val="36"/>
          <w:szCs w:val="36"/>
        </w:rPr>
        <w:t xml:space="preserve"> : </w:t>
      </w:r>
      <w:r>
        <w:rPr>
          <w:rFonts w:ascii="Arial" w:hAnsi="Arial" w:cs="Arial"/>
          <w:color w:val="000000"/>
          <w:sz w:val="36"/>
          <w:szCs w:val="36"/>
        </w:rPr>
        <w:t>Statistiques</w:t>
      </w:r>
    </w:p>
    <w:p w:rsidR="006D0114" w:rsidRDefault="006D0114" w:rsidP="00A061FD">
      <w:pPr>
        <w:spacing w:line="480" w:lineRule="auto"/>
        <w:rPr>
          <w:rFonts w:ascii="Arial" w:hAnsi="Arial" w:cs="Arial"/>
          <w:sz w:val="24"/>
          <w:szCs w:val="24"/>
        </w:rPr>
      </w:pPr>
      <w:r w:rsidRPr="00B11F90">
        <w:rPr>
          <w:rFonts w:ascii="Arial" w:hAnsi="Arial" w:cs="Arial"/>
          <w:sz w:val="24"/>
          <w:szCs w:val="24"/>
        </w:rPr>
        <w:lastRenderedPageBreak/>
        <w:t xml:space="preserve">Pour mieux améliorer </w:t>
      </w:r>
      <w:r>
        <w:rPr>
          <w:rFonts w:ascii="Arial" w:hAnsi="Arial" w:cs="Arial"/>
          <w:sz w:val="24"/>
          <w:szCs w:val="24"/>
        </w:rPr>
        <w:t>la visibilité de la société et savoir tous les détails sur l’échange de courriers, l’ajout d’une interface qui donne les statistiques devient très important</w:t>
      </w:r>
    </w:p>
    <w:p w:rsidR="006D0114" w:rsidRDefault="006D0114" w:rsidP="00A061FD">
      <w:pPr>
        <w:spacing w:line="480" w:lineRule="auto"/>
        <w:rPr>
          <w:rFonts w:ascii="Arial" w:hAnsi="Arial" w:cs="Arial"/>
          <w:sz w:val="24"/>
          <w:szCs w:val="24"/>
        </w:rPr>
      </w:pPr>
    </w:p>
    <w:p w:rsidR="006D0114" w:rsidRPr="00B11F90" w:rsidRDefault="006D0114" w:rsidP="00A061FD">
      <w:pPr>
        <w:autoSpaceDE w:val="0"/>
        <w:autoSpaceDN w:val="0"/>
        <w:adjustRightInd w:val="0"/>
        <w:spacing w:after="0" w:line="480" w:lineRule="auto"/>
        <w:rPr>
          <w:rFonts w:ascii="Arial" w:hAnsi="Arial" w:cs="Arial"/>
          <w:sz w:val="24"/>
          <w:szCs w:val="24"/>
        </w:rPr>
      </w:pPr>
      <w:r>
        <w:rPr>
          <w:rFonts w:ascii="TimesNewRomanPSMT" w:hAnsi="TimesNewRomanPSMT" w:cs="TimesNewRomanPSMT"/>
          <w:sz w:val="24"/>
          <w:szCs w:val="24"/>
        </w:rPr>
        <w:t>La figure 44 décrit un graphe qui représen</w:t>
      </w:r>
      <w:r w:rsidR="009048B0">
        <w:rPr>
          <w:rFonts w:ascii="TimesNewRomanPSMT" w:hAnsi="TimesNewRomanPSMT" w:cs="TimesNewRomanPSMT"/>
          <w:sz w:val="24"/>
          <w:szCs w:val="24"/>
        </w:rPr>
        <w:t>te le nombre de courriers actif</w:t>
      </w:r>
      <w:r>
        <w:rPr>
          <w:rFonts w:ascii="TimesNewRomanPSMT" w:hAnsi="TimesNewRomanPSMT" w:cs="TimesNewRomanPSMT"/>
          <w:sz w:val="24"/>
          <w:szCs w:val="24"/>
        </w:rPr>
        <w:t>s e</w:t>
      </w:r>
      <w:r w:rsidR="00445008">
        <w:rPr>
          <w:rFonts w:ascii="TimesNewRomanPSMT" w:hAnsi="TimesNewRomanPSMT" w:cs="TimesNewRomanPSMT"/>
          <w:sz w:val="24"/>
          <w:szCs w:val="24"/>
        </w:rPr>
        <w:t>t fini</w:t>
      </w:r>
      <w:r>
        <w:rPr>
          <w:rFonts w:ascii="TimesNewRomanPSMT" w:hAnsi="TimesNewRomanPSMT" w:cs="TimesNewRomanPSMT"/>
          <w:sz w:val="24"/>
          <w:szCs w:val="24"/>
        </w:rPr>
        <w:t>s pour chaque type de courrier : arrivés, départs et internes.</w:t>
      </w:r>
    </w:p>
    <w:p w:rsidR="006D0114" w:rsidRPr="00564465" w:rsidRDefault="006D0114" w:rsidP="00A061FD">
      <w:pPr>
        <w:spacing w:line="480" w:lineRule="auto"/>
        <w:rPr>
          <w:rFonts w:ascii="TimesNewRomanPSMT" w:hAnsi="TimesNewRomanPSMT" w:cs="TimesNewRomanPSMT"/>
          <w:sz w:val="24"/>
          <w:szCs w:val="24"/>
        </w:rPr>
      </w:pPr>
    </w:p>
    <w:p w:rsidR="006D0114" w:rsidRPr="00564465" w:rsidRDefault="006D0114" w:rsidP="00A061FD">
      <w:pPr>
        <w:spacing w:line="480" w:lineRule="auto"/>
        <w:rPr>
          <w:rFonts w:ascii="TimesNewRomanPSMT" w:hAnsi="TimesNewRomanPSMT" w:cs="TimesNewRomanPSMT"/>
          <w:sz w:val="24"/>
          <w:szCs w:val="24"/>
        </w:rPr>
      </w:pPr>
      <w:r>
        <w:rPr>
          <w:noProof/>
          <w:lang w:eastAsia="fr-FR"/>
        </w:rPr>
        <w:drawing>
          <wp:anchor distT="0" distB="0" distL="114300" distR="114300" simplePos="0" relativeHeight="251705344" behindDoc="0" locked="0" layoutInCell="1" allowOverlap="1" wp14:anchorId="4A61D4C4" wp14:editId="262C334E">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89505"/>
                    </a:xfrm>
                    <a:prstGeom prst="rect">
                      <a:avLst/>
                    </a:prstGeom>
                  </pic:spPr>
                </pic:pic>
              </a:graphicData>
            </a:graphic>
          </wp:anchor>
        </w:drawing>
      </w:r>
    </w:p>
    <w:p w:rsidR="006D0114" w:rsidRPr="00564465" w:rsidRDefault="006D0114" w:rsidP="00A061FD">
      <w:pPr>
        <w:spacing w:line="480" w:lineRule="auto"/>
        <w:rPr>
          <w:rFonts w:ascii="TimesNewRomanPSMT" w:hAnsi="TimesNewRomanPSMT" w:cs="TimesNewRomanPSMT"/>
          <w:sz w:val="24"/>
          <w:szCs w:val="24"/>
        </w:rPr>
      </w:pPr>
    </w:p>
    <w:p w:rsidR="006D0114" w:rsidRPr="00564465" w:rsidRDefault="006D0114" w:rsidP="00A061FD">
      <w:pPr>
        <w:spacing w:line="480" w:lineRule="auto"/>
        <w:rPr>
          <w:rFonts w:ascii="TimesNewRomanPSMT" w:hAnsi="TimesNewRomanPSMT" w:cs="TimesNewRomanPSMT"/>
          <w:sz w:val="24"/>
          <w:szCs w:val="24"/>
        </w:rPr>
      </w:pPr>
    </w:p>
    <w:p w:rsidR="006D0114" w:rsidRPr="00564465" w:rsidRDefault="006D0114" w:rsidP="00A061FD">
      <w:pPr>
        <w:spacing w:line="480" w:lineRule="auto"/>
        <w:rPr>
          <w:rFonts w:ascii="TimesNewRomanPSMT" w:hAnsi="TimesNewRomanPSMT" w:cs="TimesNewRomanPSMT"/>
          <w:sz w:val="24"/>
          <w:szCs w:val="24"/>
        </w:rPr>
      </w:pPr>
    </w:p>
    <w:p w:rsidR="006D0114" w:rsidRPr="00B11F90" w:rsidRDefault="006D0114" w:rsidP="00A061FD">
      <w:pPr>
        <w:autoSpaceDE w:val="0"/>
        <w:autoSpaceDN w:val="0"/>
        <w:adjustRightInd w:val="0"/>
        <w:spacing w:after="0" w:line="480" w:lineRule="auto"/>
        <w:rPr>
          <w:rFonts w:ascii="Arial" w:hAnsi="Arial" w:cs="Arial"/>
          <w:sz w:val="24"/>
          <w:szCs w:val="24"/>
        </w:rPr>
      </w:pPr>
      <w:r>
        <w:rPr>
          <w:rFonts w:ascii="TimesNewRomanPSMT" w:hAnsi="TimesNewRomanPSMT" w:cs="TimesNewRomanPSMT"/>
          <w:sz w:val="24"/>
          <w:szCs w:val="24"/>
        </w:rPr>
        <w:t>La figure 44 décrit un graphe qui représente le nombre de courriers acti</w:t>
      </w:r>
      <w:r w:rsidR="00E35F09">
        <w:rPr>
          <w:rFonts w:ascii="TimesNewRomanPSMT" w:hAnsi="TimesNewRomanPSMT" w:cs="TimesNewRomanPSMT"/>
          <w:sz w:val="24"/>
          <w:szCs w:val="24"/>
        </w:rPr>
        <w:t>fs et fini</w:t>
      </w:r>
      <w:r>
        <w:rPr>
          <w:rFonts w:ascii="TimesNewRomanPSMT" w:hAnsi="TimesNewRomanPSMT" w:cs="TimesNewRomanPSMT"/>
          <w:sz w:val="24"/>
          <w:szCs w:val="24"/>
        </w:rPr>
        <w:t>s pour chaque direction qui se trouve dans la société pour chaque type de courrier.</w:t>
      </w:r>
    </w:p>
    <w:p w:rsidR="006D0114" w:rsidRPr="00564465" w:rsidRDefault="006D0114" w:rsidP="00A061FD">
      <w:pPr>
        <w:spacing w:line="480" w:lineRule="auto"/>
        <w:rPr>
          <w:rFonts w:ascii="TimesNewRomanPSMT" w:hAnsi="TimesNewRomanPSMT" w:cs="TimesNewRomanPSMT"/>
          <w:sz w:val="24"/>
          <w:szCs w:val="24"/>
        </w:rPr>
      </w:pPr>
    </w:p>
    <w:p w:rsidR="006D0114" w:rsidRDefault="006D0114" w:rsidP="00A061FD">
      <w:pPr>
        <w:spacing w:line="480" w:lineRule="auto"/>
        <w:rPr>
          <w:rFonts w:ascii="TimesNewRomanPSMT" w:hAnsi="TimesNewRomanPSMT" w:cs="TimesNewRomanPSMT"/>
          <w:sz w:val="24"/>
          <w:szCs w:val="24"/>
        </w:rPr>
      </w:pPr>
      <w:r>
        <w:rPr>
          <w:noProof/>
          <w:lang w:eastAsia="fr-FR"/>
        </w:rPr>
        <w:lastRenderedPageBreak/>
        <w:drawing>
          <wp:anchor distT="0" distB="0" distL="114300" distR="114300" simplePos="0" relativeHeight="251704320" behindDoc="0" locked="0" layoutInCell="1" allowOverlap="1" wp14:anchorId="08B8F17C" wp14:editId="3A14D3BA">
            <wp:simplePos x="0" y="0"/>
            <wp:positionH relativeFrom="column">
              <wp:posOffset>-200025</wp:posOffset>
            </wp:positionH>
            <wp:positionV relativeFrom="paragraph">
              <wp:posOffset>513715</wp:posOffset>
            </wp:positionV>
            <wp:extent cx="5760720" cy="2412365"/>
            <wp:effectExtent l="0" t="0" r="0" b="6985"/>
            <wp:wrapTight wrapText="bothSides">
              <wp:wrapPolygon edited="0">
                <wp:start x="0" y="0"/>
                <wp:lineTo x="0" y="21492"/>
                <wp:lineTo x="21500" y="21492"/>
                <wp:lineTo x="2150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412365"/>
                    </a:xfrm>
                    <a:prstGeom prst="rect">
                      <a:avLst/>
                    </a:prstGeom>
                  </pic:spPr>
                </pic:pic>
              </a:graphicData>
            </a:graphic>
          </wp:anchor>
        </w:drawing>
      </w:r>
      <w:r>
        <w:rPr>
          <w:rFonts w:ascii="TimesNewRomanPSMT" w:hAnsi="TimesNewRomanPSMT" w:cs="TimesNewRomanPSMT"/>
          <w:sz w:val="24"/>
          <w:szCs w:val="24"/>
        </w:rPr>
        <w:t>Dans cet exemple on donne le nombre de courriers acti</w:t>
      </w:r>
      <w:r w:rsidR="00A25EC4">
        <w:rPr>
          <w:rFonts w:ascii="TimesNewRomanPSMT" w:hAnsi="TimesNewRomanPSMT" w:cs="TimesNewRomanPSMT"/>
          <w:sz w:val="24"/>
          <w:szCs w:val="24"/>
        </w:rPr>
        <w:t>fs</w:t>
      </w:r>
      <w:r>
        <w:rPr>
          <w:rFonts w:ascii="TimesNewRomanPSMT" w:hAnsi="TimesNewRomanPSMT" w:cs="TimesNewRomanPSMT"/>
          <w:sz w:val="24"/>
          <w:szCs w:val="24"/>
        </w:rPr>
        <w:t xml:space="preserve"> et finis pour la direction ressource humaine.</w:t>
      </w:r>
    </w:p>
    <w:p w:rsidR="006D0114" w:rsidRDefault="006D0114" w:rsidP="00A061FD">
      <w:pPr>
        <w:spacing w:line="480" w:lineRule="auto"/>
        <w:rPr>
          <w:rFonts w:ascii="TimesNewRomanPSMT" w:hAnsi="TimesNewRomanPSMT" w:cs="TimesNewRomanPSMT"/>
          <w:sz w:val="24"/>
          <w:szCs w:val="24"/>
        </w:rPr>
      </w:pPr>
    </w:p>
    <w:p w:rsidR="006D0114" w:rsidRDefault="006D0114" w:rsidP="00A061FD">
      <w:pPr>
        <w:spacing w:line="480" w:lineRule="auto"/>
        <w:rPr>
          <w:rFonts w:ascii="TimesNewRomanPSMT" w:hAnsi="TimesNewRomanPSMT" w:cs="TimesNewRomanPSMT"/>
          <w:sz w:val="24"/>
          <w:szCs w:val="24"/>
        </w:rPr>
      </w:pPr>
    </w:p>
    <w:p w:rsidR="006D0114" w:rsidRDefault="006D0114" w:rsidP="00A061FD">
      <w:pPr>
        <w:spacing w:line="480" w:lineRule="auto"/>
        <w:rPr>
          <w:rFonts w:ascii="TimesNewRomanPSMT" w:hAnsi="TimesNewRomanPSMT" w:cs="TimesNewRomanPSMT"/>
          <w:sz w:val="24"/>
          <w:szCs w:val="24"/>
        </w:rPr>
      </w:pPr>
    </w:p>
    <w:p w:rsidR="006D0114" w:rsidRDefault="006D0114" w:rsidP="00A061FD">
      <w:pPr>
        <w:pStyle w:val="NormalWeb"/>
        <w:spacing w:before="0" w:beforeAutospacing="0" w:after="0" w:afterAutospacing="0" w:line="480" w:lineRule="auto"/>
        <w:rPr>
          <w:rFonts w:ascii="Arial" w:hAnsi="Arial" w:cs="Arial"/>
          <w:color w:val="000000"/>
          <w:sz w:val="36"/>
          <w:szCs w:val="36"/>
        </w:rPr>
      </w:pPr>
      <w:r>
        <w:rPr>
          <w:rFonts w:ascii="Arial" w:hAnsi="Arial" w:cs="Arial"/>
          <w:color w:val="000000"/>
          <w:sz w:val="36"/>
          <w:szCs w:val="36"/>
        </w:rPr>
        <w:t>3.2 Sprint 2 : gestion des courriers internes</w:t>
      </w:r>
    </w:p>
    <w:p w:rsidR="006D0114" w:rsidRPr="00651A4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 xml:space="preserve">Interface de création </w:t>
      </w:r>
      <w:r w:rsidRPr="00651A4F">
        <w:rPr>
          <w:rFonts w:ascii="TimesNewRomanPS-BoldItalicMT" w:eastAsia="SymbolMT" w:hAnsi="TimesNewRomanPS-BoldItalicMT" w:cs="TimesNewRomanPS-BoldItalicMT"/>
          <w:b/>
          <w:bCs/>
          <w:i/>
          <w:iCs/>
          <w:sz w:val="24"/>
          <w:szCs w:val="24"/>
        </w:rPr>
        <w:t xml:space="preserve">d’un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6D0114" w:rsidRDefault="006D0114" w:rsidP="00A061FD">
      <w:pPr>
        <w:pStyle w:val="NormalWeb"/>
        <w:spacing w:before="0" w:beforeAutospacing="0" w:after="0" w:afterAutospacing="0" w:line="480" w:lineRule="auto"/>
        <w:ind w:left="720"/>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Suite à une authentification réussite</w:t>
      </w:r>
      <w:r w:rsidR="00332B59">
        <w:rPr>
          <w:rFonts w:ascii="TimesNewRomanPSMT" w:hAnsi="TimesNewRomanPSMT" w:cs="TimesNewRomanPSMT"/>
          <w:sz w:val="24"/>
          <w:szCs w:val="24"/>
        </w:rPr>
        <w:t>,</w:t>
      </w:r>
      <w:r>
        <w:rPr>
          <w:rFonts w:ascii="TimesNewRomanPSMT" w:hAnsi="TimesNewRomanPSMT" w:cs="TimesNewRomanPSMT"/>
          <w:sz w:val="24"/>
          <w:szCs w:val="24"/>
        </w:rPr>
        <w:t xml:space="preserve"> l’administrateur peut accéder</w:t>
      </w:r>
      <w:r w:rsidR="00C1646C">
        <w:rPr>
          <w:rFonts w:ascii="TimesNewRomanPSMT" w:hAnsi="TimesNewRomanPSMT" w:cs="TimesNewRomanPSMT"/>
          <w:sz w:val="24"/>
          <w:szCs w:val="24"/>
        </w:rPr>
        <w:t xml:space="preserve"> au menu de création du</w:t>
      </w:r>
      <w:r>
        <w:rPr>
          <w:rFonts w:ascii="TimesNewRomanPSMT" w:hAnsi="TimesNewRomanPSMT" w:cs="TimesNewRomanPSMT"/>
          <w:sz w:val="24"/>
          <w:szCs w:val="24"/>
        </w:rPr>
        <w:t xml:space="preserve"> nouveau courrier interne.</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8D481A"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Après avoir rempli</w:t>
      </w:r>
      <w:r w:rsidR="006D0114">
        <w:rPr>
          <w:rFonts w:ascii="TimesNewRomanPSMT" w:hAnsi="TimesNewRomanPSMT" w:cs="TimesNewRomanPSMT"/>
          <w:sz w:val="24"/>
          <w:szCs w:val="24"/>
        </w:rPr>
        <w:t xml:space="preserve"> toutes les informations nécessaires correctement, il va y avoir création d’un nouveau courrier interne. Une fois l’utilisateur clique sur le bouton « </w:t>
      </w:r>
      <w:r w:rsidR="006D0114">
        <w:rPr>
          <w:rFonts w:ascii="TimesNewRomanPSMT" w:hAnsi="TimesNewRomanPSMT" w:cs="TimesNewRomanPSMT"/>
          <w:sz w:val="24"/>
          <w:szCs w:val="24"/>
        </w:rPr>
        <w:lastRenderedPageBreak/>
        <w:t>envoyer »</w:t>
      </w:r>
      <w:r w:rsidR="00E506FB">
        <w:rPr>
          <w:rFonts w:ascii="TimesNewRomanPSMT" w:hAnsi="TimesNewRomanPSMT" w:cs="TimesNewRomanPSMT"/>
          <w:sz w:val="24"/>
          <w:szCs w:val="24"/>
        </w:rPr>
        <w:t>,</w:t>
      </w:r>
      <w:r w:rsidR="006D0114">
        <w:rPr>
          <w:rFonts w:ascii="TimesNewRomanPSMT" w:hAnsi="TimesNewRomanPSMT" w:cs="TimesNewRomanPSMT"/>
          <w:sz w:val="24"/>
          <w:szCs w:val="24"/>
        </w:rPr>
        <w:t xml:space="preserve"> le système vérifie la validité des champs qui vont être les paramètres du processus courrier interne et vont être stocké</w:t>
      </w:r>
      <w:r w:rsidR="00AE5022">
        <w:rPr>
          <w:rFonts w:ascii="TimesNewRomanPSMT" w:hAnsi="TimesNewRomanPSMT" w:cs="TimesNewRomanPSMT"/>
          <w:sz w:val="24"/>
          <w:szCs w:val="24"/>
        </w:rPr>
        <w:t>s</w:t>
      </w:r>
      <w:r w:rsidR="006D0114">
        <w:rPr>
          <w:rFonts w:ascii="TimesNewRomanPSMT" w:hAnsi="TimesNewRomanPSMT" w:cs="TimesNewRomanPSMT"/>
          <w:sz w:val="24"/>
          <w:szCs w:val="24"/>
        </w:rPr>
        <w:t xml:space="preserve"> dans la base de données du moteur de workflow activiti.</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Si tous les paramètres sont valides il va y avoir création d’un nouveau courrier interne.</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 xml:space="preserve">Dans le cas inverse et en cas de d’une erreur dans n’importe qu’elle phase de création (insertion des variables de processus </w:t>
      </w:r>
      <w:r w:rsidR="00A01DEF">
        <w:rPr>
          <w:rFonts w:ascii="TimesNewRomanPSMT" w:hAnsi="TimesNewRomanPSMT" w:cs="TimesNewRomanPSMT"/>
          <w:sz w:val="24"/>
          <w:szCs w:val="24"/>
        </w:rPr>
        <w:t>dans la base MySQL, insertion de</w:t>
      </w:r>
      <w:r>
        <w:rPr>
          <w:rFonts w:ascii="TimesNewRomanPSMT" w:hAnsi="TimesNewRomanPSMT" w:cs="TimesNewRomanPSMT"/>
          <w:sz w:val="24"/>
          <w:szCs w:val="24"/>
        </w:rPr>
        <w:t xml:space="preserve"> pièce</w:t>
      </w:r>
      <w:r w:rsidR="00A01DEF">
        <w:rPr>
          <w:rFonts w:ascii="TimesNewRomanPSMT" w:hAnsi="TimesNewRomanPSMT" w:cs="TimesNewRomanPSMT"/>
          <w:sz w:val="24"/>
          <w:szCs w:val="24"/>
        </w:rPr>
        <w:t>s</w:t>
      </w:r>
      <w:r>
        <w:rPr>
          <w:rFonts w:ascii="TimesNewRomanPSMT" w:hAnsi="TimesNewRomanPSMT" w:cs="TimesNewRomanPSMT"/>
          <w:sz w:val="24"/>
          <w:szCs w:val="24"/>
        </w:rPr>
        <w:t xml:space="preserve"> jointe</w:t>
      </w:r>
      <w:r w:rsidR="00A01DEF">
        <w:rPr>
          <w:rFonts w:ascii="TimesNewRomanPSMT" w:hAnsi="TimesNewRomanPSMT" w:cs="TimesNewRomanPSMT"/>
          <w:sz w:val="24"/>
          <w:szCs w:val="24"/>
        </w:rPr>
        <w:t>s</w:t>
      </w:r>
      <w:r>
        <w:rPr>
          <w:rFonts w:ascii="TimesNewRomanPSMT" w:hAnsi="TimesNewRomanPSMT" w:cs="TimesNewRomanPSMT"/>
          <w:sz w:val="24"/>
          <w:szCs w:val="24"/>
        </w:rPr>
        <w:t xml:space="preserve"> dans la base de données Alfresco, …) une page d’erreur va être envoyée.</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drawing>
          <wp:anchor distT="0" distB="0" distL="114300" distR="114300" simplePos="0" relativeHeight="251706368" behindDoc="0" locked="0" layoutInCell="1" allowOverlap="1" wp14:anchorId="4C0B4A74" wp14:editId="683433B5">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17470"/>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rPr>
      </w:pPr>
    </w:p>
    <w:p w:rsidR="006D0114" w:rsidRPr="00651A4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w:t>
      </w:r>
      <w:r>
        <w:rPr>
          <w:rFonts w:ascii="TimesNewRomanPS-BoldItalicMT" w:eastAsia="SymbolMT" w:hAnsi="TimesNewRomanPS-BoldItalicMT" w:cs="TimesNewRomanPS-BoldItalicMT"/>
          <w:b/>
          <w:bCs/>
          <w:i/>
          <w:iCs/>
          <w:sz w:val="24"/>
          <w:szCs w:val="24"/>
        </w:rPr>
        <w:t>consultation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6D0114" w:rsidRDefault="006D0114" w:rsidP="00A061FD">
      <w:pPr>
        <w:autoSpaceDE w:val="0"/>
        <w:autoSpaceDN w:val="0"/>
        <w:adjustRightInd w:val="0"/>
        <w:spacing w:after="0" w:line="480" w:lineRule="auto"/>
        <w:rPr>
          <w:rFonts w:ascii="TimesNewRomanPSMT" w:hAnsi="TimesNewRomanPSMT" w:cs="TimesNewRomanPSMT"/>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 xml:space="preserve">En appuyant sur le menu </w:t>
      </w:r>
      <w:r w:rsidR="00DB3400">
        <w:rPr>
          <w:rFonts w:ascii="TimesNewRomanPSMT" w:hAnsi="TimesNewRomanPSMT" w:cs="TimesNewRomanPSMT"/>
          <w:sz w:val="24"/>
          <w:szCs w:val="24"/>
        </w:rPr>
        <w:t>« </w:t>
      </w:r>
      <w:r>
        <w:rPr>
          <w:rFonts w:ascii="TimesNewRomanPSMT" w:hAnsi="TimesNewRomanPSMT" w:cs="TimesNewRomanPSMT"/>
          <w:sz w:val="24"/>
          <w:szCs w:val="24"/>
        </w:rPr>
        <w:t>courrier interne</w:t>
      </w:r>
      <w:r w:rsidR="00DB3400">
        <w:rPr>
          <w:rFonts w:ascii="TimesNewRomanPSMT" w:hAnsi="TimesNewRomanPSMT" w:cs="TimesNewRomanPSMT"/>
          <w:sz w:val="24"/>
          <w:szCs w:val="24"/>
        </w:rPr>
        <w:t> »</w:t>
      </w:r>
      <w:r>
        <w:rPr>
          <w:rFonts w:ascii="TimesNewRomanPSMT" w:hAnsi="TimesNewRomanPSMT" w:cs="TimesNewRomanPSMT"/>
          <w:sz w:val="24"/>
          <w:szCs w:val="24"/>
        </w:rPr>
        <w:t xml:space="preserve"> dans la barre de navigation</w:t>
      </w:r>
      <w:r w:rsidR="00500D80">
        <w:rPr>
          <w:rFonts w:ascii="TimesNewRomanPSMT" w:hAnsi="TimesNewRomanPSMT" w:cs="TimesNewRomanPSMT"/>
          <w:sz w:val="24"/>
          <w:szCs w:val="24"/>
        </w:rPr>
        <w:t>,</w:t>
      </w:r>
      <w:r>
        <w:rPr>
          <w:rFonts w:ascii="TimesNewRomanPSMT" w:hAnsi="TimesNewRomanPSMT" w:cs="TimesNewRomanPSMT"/>
          <w:sz w:val="24"/>
          <w:szCs w:val="24"/>
        </w:rPr>
        <w:t xml:space="preserve"> on peut afficher la liste des courriers internes</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lastRenderedPageBreak/>
        <w:drawing>
          <wp:anchor distT="0" distB="0" distL="114300" distR="114300" simplePos="0" relativeHeight="251708416" behindDoc="0" locked="0" layoutInCell="1" allowOverlap="1" wp14:anchorId="35B0925A" wp14:editId="51EB5A3D">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545080"/>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4"/>
        </w:rPr>
      </w:pPr>
      <w:r w:rsidRPr="00BD5A95">
        <w:rPr>
          <w:rFonts w:ascii="TimesNewRomanPSMT" w:hAnsi="TimesNewRomanPSMT" w:cs="TimesNewRomanPSMT"/>
          <w:sz w:val="24"/>
        </w:rPr>
        <w:t xml:space="preserve">En appuyant sur </w:t>
      </w:r>
      <w:r>
        <w:rPr>
          <w:rFonts w:ascii="TimesNewRomanPSMT" w:hAnsi="TimesNewRomanPSMT" w:cs="TimesNewRomanPSMT"/>
          <w:sz w:val="24"/>
        </w:rPr>
        <w:t>l’un des courriers</w:t>
      </w:r>
      <w:r w:rsidR="003353B9">
        <w:rPr>
          <w:rFonts w:ascii="TimesNewRomanPSMT" w:hAnsi="TimesNewRomanPSMT" w:cs="TimesNewRomanPSMT"/>
          <w:sz w:val="24"/>
        </w:rPr>
        <w:t>,</w:t>
      </w:r>
      <w:r>
        <w:rPr>
          <w:rFonts w:ascii="TimesNewRomanPSMT" w:hAnsi="TimesNewRomanPSMT" w:cs="TimesNewRomanPSMT"/>
          <w:sz w:val="24"/>
        </w:rPr>
        <w:t xml:space="preserve"> on peut consulter tous les détails de ce courrier.</w:t>
      </w:r>
    </w:p>
    <w:p w:rsidR="006D0114" w:rsidRDefault="006D0114" w:rsidP="00A061FD">
      <w:pPr>
        <w:autoSpaceDE w:val="0"/>
        <w:autoSpaceDN w:val="0"/>
        <w:adjustRightInd w:val="0"/>
        <w:spacing w:after="0" w:line="480" w:lineRule="auto"/>
        <w:rPr>
          <w:rFonts w:ascii="TimesNewRomanPSMT" w:hAnsi="TimesNewRomanPSMT" w:cs="TimesNewRomanPSMT"/>
          <w:sz w:val="24"/>
        </w:rPr>
      </w:pPr>
      <w:r>
        <w:rPr>
          <w:rFonts w:ascii="TimesNewRomanPSMT" w:hAnsi="TimesNewRomanPSMT" w:cs="TimesNewRomanPSMT"/>
          <w:sz w:val="24"/>
        </w:rPr>
        <w:t>Cette interface peut changer selon l’état de processus :</w:t>
      </w: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r>
        <w:rPr>
          <w:noProof/>
          <w:lang w:eastAsia="fr-FR"/>
        </w:rPr>
        <w:lastRenderedPageBreak/>
        <w:drawing>
          <wp:anchor distT="0" distB="0" distL="114300" distR="114300" simplePos="0" relativeHeight="251709440" behindDoc="0" locked="0" layoutInCell="1" allowOverlap="1" wp14:anchorId="4CF1C44E" wp14:editId="7204BE9F">
            <wp:simplePos x="0" y="0"/>
            <wp:positionH relativeFrom="column">
              <wp:posOffset>280670</wp:posOffset>
            </wp:positionH>
            <wp:positionV relativeFrom="paragraph">
              <wp:posOffset>76200</wp:posOffset>
            </wp:positionV>
            <wp:extent cx="5760720" cy="2680970"/>
            <wp:effectExtent l="0" t="0" r="0" b="5080"/>
            <wp:wrapTight wrapText="bothSides">
              <wp:wrapPolygon edited="0">
                <wp:start x="0" y="0"/>
                <wp:lineTo x="0" y="21487"/>
                <wp:lineTo x="21500" y="21487"/>
                <wp:lineTo x="21500"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680970"/>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r>
        <w:rPr>
          <w:rFonts w:ascii="TimesNewRomanPSMT" w:hAnsi="TimesNewRomanPSMT" w:cs="TimesNewRomanPSMT"/>
          <w:sz w:val="24"/>
        </w:rPr>
        <w:t>Si par exemple</w:t>
      </w:r>
      <w:r w:rsidR="003652D4">
        <w:rPr>
          <w:rFonts w:ascii="TimesNewRomanPSMT" w:hAnsi="TimesNewRomanPSMT" w:cs="TimesNewRomanPSMT"/>
          <w:sz w:val="24"/>
        </w:rPr>
        <w:t>,</w:t>
      </w:r>
      <w:r>
        <w:rPr>
          <w:rFonts w:ascii="TimesNewRomanPSMT" w:hAnsi="TimesNewRomanPSMT" w:cs="TimesNewRomanPSMT"/>
          <w:sz w:val="24"/>
        </w:rPr>
        <w:t xml:space="preserve"> un courrier est bloqué dans la phase révision du </w:t>
      </w:r>
      <w:r w:rsidR="00853522">
        <w:rPr>
          <w:rFonts w:ascii="TimesNewRomanPSMT" w:hAnsi="TimesNewRomanPSMT" w:cs="TimesNewRomanPSMT"/>
          <w:sz w:val="24"/>
        </w:rPr>
        <w:t xml:space="preserve">courrier par le bureau d’ordre, </w:t>
      </w:r>
      <w:r>
        <w:rPr>
          <w:rFonts w:ascii="TimesNewRomanPSMT" w:hAnsi="TimesNewRomanPSMT" w:cs="TimesNewRomanPSMT"/>
          <w:sz w:val="24"/>
        </w:rPr>
        <w:t>quand un membre du bureau d’ordre ouvre ce courrier</w:t>
      </w:r>
      <w:r w:rsidR="00853522">
        <w:rPr>
          <w:rFonts w:ascii="TimesNewRomanPSMT" w:hAnsi="TimesNewRomanPSMT" w:cs="TimesNewRomanPSMT"/>
          <w:sz w:val="24"/>
        </w:rPr>
        <w:t>,</w:t>
      </w:r>
      <w:r>
        <w:rPr>
          <w:rFonts w:ascii="TimesNewRomanPSMT" w:hAnsi="TimesNewRomanPSMT" w:cs="TimesNewRomanPSMT"/>
          <w:sz w:val="24"/>
        </w:rPr>
        <w:t xml:space="preserve"> il trouve l’interface de consultation du courrier avec deux boutons pour qu’il valide ou refuse le courrier </w:t>
      </w:r>
    </w:p>
    <w:p w:rsidR="006D0114" w:rsidRDefault="006D0114" w:rsidP="00A061FD">
      <w:pPr>
        <w:autoSpaceDE w:val="0"/>
        <w:autoSpaceDN w:val="0"/>
        <w:adjustRightInd w:val="0"/>
        <w:spacing w:after="0" w:line="480" w:lineRule="auto"/>
        <w:rPr>
          <w:rFonts w:ascii="TimesNewRomanPSMT" w:hAnsi="TimesNewRomanPSMT" w:cs="TimesNewRomanPSMT"/>
          <w:sz w:val="24"/>
        </w:rPr>
      </w:pPr>
      <w:r>
        <w:rPr>
          <w:noProof/>
          <w:lang w:eastAsia="fr-FR"/>
        </w:rPr>
        <w:drawing>
          <wp:anchor distT="0" distB="0" distL="114300" distR="114300" simplePos="0" relativeHeight="251710464" behindDoc="0" locked="0" layoutInCell="1" allowOverlap="1" wp14:anchorId="3B11D53F" wp14:editId="362E928D">
            <wp:simplePos x="0" y="0"/>
            <wp:positionH relativeFrom="column">
              <wp:posOffset>0</wp:posOffset>
            </wp:positionH>
            <wp:positionV relativeFrom="paragraph">
              <wp:posOffset>171450</wp:posOffset>
            </wp:positionV>
            <wp:extent cx="5760720" cy="3418840"/>
            <wp:effectExtent l="0" t="0" r="0" b="0"/>
            <wp:wrapTight wrapText="bothSides">
              <wp:wrapPolygon edited="0">
                <wp:start x="0" y="0"/>
                <wp:lineTo x="0" y="21423"/>
                <wp:lineTo x="21500" y="21423"/>
                <wp:lineTo x="2150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418840"/>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Dans un autre cas</w:t>
      </w:r>
      <w:r w:rsidR="00C01845">
        <w:rPr>
          <w:rFonts w:ascii="TimesNewRomanPSMT" w:hAnsi="TimesNewRomanPSMT" w:cs="TimesNewRomanPSMT"/>
          <w:sz w:val="26"/>
          <w:szCs w:val="24"/>
        </w:rPr>
        <w:t>,</w:t>
      </w:r>
      <w:r>
        <w:rPr>
          <w:rFonts w:ascii="TimesNewRomanPSMT" w:hAnsi="TimesNewRomanPSMT" w:cs="TimesNewRomanPSMT"/>
          <w:sz w:val="26"/>
          <w:szCs w:val="24"/>
        </w:rPr>
        <w:t xml:space="preserve"> et si par exemple le courrier est en phase de traitement et le chef de direction concerné ouvre le courrier, il va trouver deux boutons de traitement de courrier</w:t>
      </w:r>
      <w:r w:rsidR="00A83248">
        <w:rPr>
          <w:rFonts w:ascii="TimesNewRomanPSMT" w:hAnsi="TimesNewRomanPSMT" w:cs="TimesNewRomanPSMT"/>
          <w:sz w:val="26"/>
          <w:szCs w:val="24"/>
        </w:rPr>
        <w:t>. D</w:t>
      </w:r>
      <w:r>
        <w:rPr>
          <w:rFonts w:ascii="TimesNewRomanPSMT" w:hAnsi="TimesNewRomanPSMT" w:cs="TimesNewRomanPSMT"/>
          <w:sz w:val="26"/>
          <w:szCs w:val="24"/>
        </w:rPr>
        <w:t>onc soit archiver ce courrier et finir le processus, soit transférer le courrier à un inférieur hiérarchique.</w:t>
      </w: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r>
        <w:rPr>
          <w:noProof/>
          <w:lang w:eastAsia="fr-FR"/>
        </w:rPr>
        <w:drawing>
          <wp:anchor distT="0" distB="0" distL="114300" distR="114300" simplePos="0" relativeHeight="251711488" behindDoc="0" locked="0" layoutInCell="1" allowOverlap="1" wp14:anchorId="33B8FBB2" wp14:editId="5A9CB8A6">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367405"/>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Pr="00651A4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Interface de modification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C’est la même interface de création d’un courrier interne mais avec tous les champs remplis et en attente de modification.</w:t>
      </w: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Pr="00BD5A95" w:rsidRDefault="006D0114" w:rsidP="00A061FD">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w:t>
      </w:r>
    </w:p>
    <w:p w:rsidR="006D0114" w:rsidRDefault="006D0114" w:rsidP="00A061FD">
      <w:pPr>
        <w:pStyle w:val="NormalWeb"/>
        <w:spacing w:before="0" w:beforeAutospacing="0" w:after="0" w:afterAutospacing="0" w:line="480" w:lineRule="auto"/>
      </w:pPr>
      <w:r>
        <w:rPr>
          <w:rFonts w:ascii="Arial" w:hAnsi="Arial" w:cs="Arial"/>
          <w:color w:val="000000"/>
          <w:sz w:val="36"/>
          <w:szCs w:val="36"/>
        </w:rPr>
        <w:lastRenderedPageBreak/>
        <w:t>3.3 Sprint 3 : gestion des courriers de départs</w:t>
      </w:r>
    </w:p>
    <w:p w:rsidR="006D0114" w:rsidRPr="00651A4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 xml:space="preserve">Interface de création </w:t>
      </w:r>
      <w:r w:rsidRPr="00651A4F">
        <w:rPr>
          <w:rFonts w:ascii="TimesNewRomanPS-BoldItalicMT" w:eastAsia="SymbolMT" w:hAnsi="TimesNewRomanPS-BoldItalicMT" w:cs="TimesNewRomanPS-BoldItalicMT"/>
          <w:b/>
          <w:bCs/>
          <w:i/>
          <w:iCs/>
          <w:sz w:val="24"/>
          <w:szCs w:val="24"/>
        </w:rPr>
        <w:t xml:space="preserve">d’un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6D0114" w:rsidRDefault="006D0114" w:rsidP="00A061FD">
      <w:pPr>
        <w:pStyle w:val="NormalWeb"/>
        <w:spacing w:before="0" w:beforeAutospacing="0" w:after="0" w:afterAutospacing="0" w:line="480" w:lineRule="auto"/>
        <w:ind w:left="720"/>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Suite à une authentification réussite</w:t>
      </w:r>
      <w:r w:rsidR="00741B41">
        <w:rPr>
          <w:rFonts w:ascii="TimesNewRomanPSMT" w:hAnsi="TimesNewRomanPSMT" w:cs="TimesNewRomanPSMT"/>
          <w:sz w:val="24"/>
          <w:szCs w:val="24"/>
        </w:rPr>
        <w:t>,</w:t>
      </w:r>
      <w:r>
        <w:rPr>
          <w:rFonts w:ascii="TimesNewRomanPSMT" w:hAnsi="TimesNewRomanPSMT" w:cs="TimesNewRomanPSMT"/>
          <w:sz w:val="24"/>
          <w:szCs w:val="24"/>
        </w:rPr>
        <w:t xml:space="preserve"> l’administrateur peut accéder au menu de création de nouveau courrier départ.</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Après avoir remplir toutes les informations nécessaires correctement, il va y avoir création d’un nouveau courrier départ. Une fois l’utilisateur clique sur le bouton « envoyer » le système vérifie la validité des champs qui vont être les paramètres du processus courrier départ et vont être stocké</w:t>
      </w:r>
      <w:r w:rsidR="00FE4AC5">
        <w:rPr>
          <w:rFonts w:ascii="TimesNewRomanPSMT" w:hAnsi="TimesNewRomanPSMT" w:cs="TimesNewRomanPSMT"/>
          <w:sz w:val="24"/>
          <w:szCs w:val="24"/>
        </w:rPr>
        <w:t>s</w:t>
      </w:r>
      <w:r>
        <w:rPr>
          <w:rFonts w:ascii="TimesNewRomanPSMT" w:hAnsi="TimesNewRomanPSMT" w:cs="TimesNewRomanPSMT"/>
          <w:sz w:val="24"/>
          <w:szCs w:val="24"/>
        </w:rPr>
        <w:t xml:space="preserve"> dans la base de données du moteur de workflow activiti.</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Si tous les paramètres sont valides</w:t>
      </w:r>
      <w:r w:rsidR="00DC2568">
        <w:rPr>
          <w:rFonts w:ascii="TimesNewRomanPSMT" w:hAnsi="TimesNewRomanPSMT" w:cs="TimesNewRomanPSMT"/>
          <w:sz w:val="24"/>
          <w:szCs w:val="24"/>
        </w:rPr>
        <w:t>,</w:t>
      </w:r>
      <w:r>
        <w:rPr>
          <w:rFonts w:ascii="TimesNewRomanPSMT" w:hAnsi="TimesNewRomanPSMT" w:cs="TimesNewRomanPSMT"/>
          <w:sz w:val="24"/>
          <w:szCs w:val="24"/>
        </w:rPr>
        <w:t xml:space="preserve"> il va y avoir création d’un nouveau courrier départ.</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Pr="00253418"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Dans le cas inverse et en cas d’une erreur dans n’importe qu’elle phase de création (insertion des variables de processus dans la base MySQL, insertion du pièce jointe dans la base de données Alfresco, …) une page d’erreur va être envoyée.</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noProof/>
          <w:lang w:eastAsia="fr-FR"/>
        </w:rPr>
        <w:lastRenderedPageBreak/>
        <w:drawing>
          <wp:anchor distT="0" distB="0" distL="114300" distR="114300" simplePos="0" relativeHeight="251707392" behindDoc="0" locked="0" layoutInCell="1" allowOverlap="1" wp14:anchorId="4964A21A" wp14:editId="34ABAB91">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17470"/>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rPr>
      </w:pPr>
    </w:p>
    <w:p w:rsidR="006D0114" w:rsidRPr="00651A4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w:t>
      </w:r>
      <w:r>
        <w:rPr>
          <w:rFonts w:ascii="TimesNewRomanPS-BoldItalicMT" w:eastAsia="SymbolMT" w:hAnsi="TimesNewRomanPS-BoldItalicMT" w:cs="TimesNewRomanPS-BoldItalicMT"/>
          <w:b/>
          <w:bCs/>
          <w:i/>
          <w:iCs/>
          <w:sz w:val="24"/>
          <w:szCs w:val="24"/>
        </w:rPr>
        <w:t>consultation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6D0114" w:rsidRDefault="006D0114" w:rsidP="00A061FD">
      <w:pPr>
        <w:autoSpaceDE w:val="0"/>
        <w:autoSpaceDN w:val="0"/>
        <w:adjustRightInd w:val="0"/>
        <w:spacing w:after="0" w:line="480" w:lineRule="auto"/>
        <w:rPr>
          <w:rFonts w:ascii="TimesNewRomanPSMT" w:hAnsi="TimesNewRomanPSMT" w:cs="TimesNewRomanPSMT"/>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En appuyant sur le menu courrier départ dans la barre de navigation</w:t>
      </w:r>
      <w:r w:rsidR="00D70C1A">
        <w:rPr>
          <w:rFonts w:ascii="TimesNewRomanPSMT" w:hAnsi="TimesNewRomanPSMT" w:cs="TimesNewRomanPSMT"/>
          <w:sz w:val="24"/>
          <w:szCs w:val="24"/>
        </w:rPr>
        <w:t>,</w:t>
      </w:r>
      <w:r>
        <w:rPr>
          <w:rFonts w:ascii="TimesNewRomanPSMT" w:hAnsi="TimesNewRomanPSMT" w:cs="TimesNewRomanPSMT"/>
          <w:sz w:val="24"/>
          <w:szCs w:val="24"/>
        </w:rPr>
        <w:t xml:space="preserve"> on peut afficher la liste des courriers départs</w:t>
      </w: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r w:rsidRPr="00BD5A95">
        <w:rPr>
          <w:rFonts w:ascii="TimesNewRomanPSMT" w:hAnsi="TimesNewRomanPSMT" w:cs="TimesNewRomanPSMT"/>
          <w:sz w:val="24"/>
        </w:rPr>
        <w:t xml:space="preserve">En appuyant sur </w:t>
      </w:r>
      <w:r>
        <w:rPr>
          <w:rFonts w:ascii="TimesNewRomanPSMT" w:hAnsi="TimesNewRomanPSMT" w:cs="TimesNewRomanPSMT"/>
          <w:sz w:val="24"/>
        </w:rPr>
        <w:t>l’un des courriers on peut consulter tous les détails de ce courrier.</w:t>
      </w:r>
    </w:p>
    <w:p w:rsidR="006D0114" w:rsidRDefault="006D0114" w:rsidP="00A061FD">
      <w:pPr>
        <w:autoSpaceDE w:val="0"/>
        <w:autoSpaceDN w:val="0"/>
        <w:adjustRightInd w:val="0"/>
        <w:spacing w:after="0" w:line="480" w:lineRule="auto"/>
        <w:rPr>
          <w:rFonts w:ascii="TimesNewRomanPSMT" w:hAnsi="TimesNewRomanPSMT" w:cs="TimesNewRomanPSMT"/>
          <w:sz w:val="24"/>
        </w:rPr>
      </w:pPr>
      <w:r>
        <w:rPr>
          <w:rFonts w:ascii="TimesNewRomanPSMT" w:hAnsi="TimesNewRomanPSMT" w:cs="TimesNewRomanPSMT"/>
          <w:sz w:val="24"/>
        </w:rPr>
        <w:t>Cette interface peut changer selon l’état de processus :</w:t>
      </w: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r>
        <w:rPr>
          <w:noProof/>
          <w:lang w:eastAsia="fr-FR"/>
        </w:rPr>
        <w:lastRenderedPageBreak/>
        <w:drawing>
          <wp:anchor distT="0" distB="0" distL="114300" distR="114300" simplePos="0" relativeHeight="251713536" behindDoc="0" locked="0" layoutInCell="1" allowOverlap="1" wp14:anchorId="3EBF6649" wp14:editId="4FC3D6C9">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545080"/>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4"/>
        </w:rPr>
      </w:pPr>
      <w:r>
        <w:rPr>
          <w:rFonts w:ascii="TimesNewRomanPSMT" w:hAnsi="TimesNewRomanPSMT" w:cs="TimesNewRomanPSMT"/>
          <w:sz w:val="24"/>
        </w:rPr>
        <w:t xml:space="preserve">Si par exemple un courrier est bloqué dans la phase révision du </w:t>
      </w:r>
      <w:r w:rsidR="00D017D2">
        <w:rPr>
          <w:rFonts w:ascii="TimesNewRomanPSMT" w:hAnsi="TimesNewRomanPSMT" w:cs="TimesNewRomanPSMT"/>
          <w:sz w:val="24"/>
        </w:rPr>
        <w:t>courrier par le bureau d’ordre,</w:t>
      </w:r>
      <w:r w:rsidR="00857400">
        <w:rPr>
          <w:rFonts w:ascii="TimesNewRomanPSMT" w:hAnsi="TimesNewRomanPSMT" w:cs="TimesNewRomanPSMT"/>
          <w:sz w:val="24"/>
        </w:rPr>
        <w:t xml:space="preserve"> </w:t>
      </w:r>
      <w:r>
        <w:rPr>
          <w:rFonts w:ascii="TimesNewRomanPSMT" w:hAnsi="TimesNewRomanPSMT" w:cs="TimesNewRomanPSMT"/>
          <w:sz w:val="24"/>
        </w:rPr>
        <w:t>quand un membre du bureau d’ordre ouvre ce courrier</w:t>
      </w:r>
      <w:r w:rsidR="007B6988">
        <w:rPr>
          <w:rFonts w:ascii="TimesNewRomanPSMT" w:hAnsi="TimesNewRomanPSMT" w:cs="TimesNewRomanPSMT"/>
          <w:sz w:val="24"/>
        </w:rPr>
        <w:t>,</w:t>
      </w:r>
      <w:r>
        <w:rPr>
          <w:rFonts w:ascii="TimesNewRomanPSMT" w:hAnsi="TimesNewRomanPSMT" w:cs="TimesNewRomanPSMT"/>
          <w:sz w:val="24"/>
        </w:rPr>
        <w:t xml:space="preserve"> il trouve l’interface de consultation du courrier avec deux boutons pour qu’il valide ou refuse le courrier </w:t>
      </w: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4"/>
        </w:rPr>
      </w:pPr>
      <w:r>
        <w:rPr>
          <w:noProof/>
          <w:lang w:eastAsia="fr-FR"/>
        </w:rPr>
        <w:drawing>
          <wp:anchor distT="0" distB="0" distL="114300" distR="114300" simplePos="0" relativeHeight="251715584" behindDoc="0" locked="0" layoutInCell="1" allowOverlap="1" wp14:anchorId="4499C124" wp14:editId="59934B0F">
            <wp:simplePos x="0" y="0"/>
            <wp:positionH relativeFrom="column">
              <wp:posOffset>0</wp:posOffset>
            </wp:positionH>
            <wp:positionV relativeFrom="paragraph">
              <wp:posOffset>170815</wp:posOffset>
            </wp:positionV>
            <wp:extent cx="5760720" cy="2680970"/>
            <wp:effectExtent l="0" t="0" r="0" b="5080"/>
            <wp:wrapTight wrapText="bothSides">
              <wp:wrapPolygon edited="0">
                <wp:start x="0" y="0"/>
                <wp:lineTo x="0" y="21487"/>
                <wp:lineTo x="21500" y="21487"/>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680970"/>
                    </a:xfrm>
                    <a:prstGeom prst="rect">
                      <a:avLst/>
                    </a:prstGeom>
                  </pic:spPr>
                </pic:pic>
              </a:graphicData>
            </a:graphic>
          </wp:anchor>
        </w:drawing>
      </w:r>
    </w:p>
    <w:p w:rsidR="006D0114" w:rsidRDefault="006D0114" w:rsidP="00A061FD">
      <w:pPr>
        <w:autoSpaceDE w:val="0"/>
        <w:autoSpaceDN w:val="0"/>
        <w:adjustRightInd w:val="0"/>
        <w:spacing w:after="0" w:line="480" w:lineRule="auto"/>
        <w:rPr>
          <w:rFonts w:ascii="TimesNewRomanPSMT" w:hAnsi="TimesNewRomanPSMT" w:cs="TimesNewRomanPSMT"/>
          <w:sz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lastRenderedPageBreak/>
        <w:t>Dans un autre cas</w:t>
      </w:r>
      <w:r w:rsidR="000A0567">
        <w:rPr>
          <w:rFonts w:ascii="TimesNewRomanPSMT" w:hAnsi="TimesNewRomanPSMT" w:cs="TimesNewRomanPSMT"/>
          <w:sz w:val="26"/>
          <w:szCs w:val="24"/>
        </w:rPr>
        <w:t>,</w:t>
      </w:r>
      <w:r>
        <w:rPr>
          <w:rFonts w:ascii="TimesNewRomanPSMT" w:hAnsi="TimesNewRomanPSMT" w:cs="TimesNewRomanPSMT"/>
          <w:sz w:val="26"/>
          <w:szCs w:val="24"/>
        </w:rPr>
        <w:t xml:space="preserve"> et si par exemple le courrier est en phase de traitement et le chef de direction concerné ouvre le courrier, il va trouver deux bo</w:t>
      </w:r>
      <w:r w:rsidR="00B44716">
        <w:rPr>
          <w:rFonts w:ascii="TimesNewRomanPSMT" w:hAnsi="TimesNewRomanPSMT" w:cs="TimesNewRomanPSMT"/>
          <w:sz w:val="26"/>
          <w:szCs w:val="24"/>
        </w:rPr>
        <w:t xml:space="preserve">utons de traitement de courrier : </w:t>
      </w:r>
      <w:bookmarkStart w:id="0" w:name="_GoBack"/>
      <w:bookmarkEnd w:id="0"/>
      <w:r>
        <w:rPr>
          <w:rFonts w:ascii="TimesNewRomanPSMT" w:hAnsi="TimesNewRomanPSMT" w:cs="TimesNewRomanPSMT"/>
          <w:sz w:val="26"/>
          <w:szCs w:val="24"/>
        </w:rPr>
        <w:t>soit archiver ce courrier et finir le processus, soit transférer le courrier à un inférieur hiérarchique.</w:t>
      </w: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r>
        <w:rPr>
          <w:noProof/>
          <w:lang w:eastAsia="fr-FR"/>
        </w:rPr>
        <w:drawing>
          <wp:anchor distT="0" distB="0" distL="114300" distR="114300" simplePos="0" relativeHeight="251717632" behindDoc="0" locked="0" layoutInCell="1" allowOverlap="1" wp14:anchorId="167C2193" wp14:editId="3320B389">
            <wp:simplePos x="0" y="0"/>
            <wp:positionH relativeFrom="column">
              <wp:posOffset>0</wp:posOffset>
            </wp:positionH>
            <wp:positionV relativeFrom="paragraph">
              <wp:posOffset>190500</wp:posOffset>
            </wp:positionV>
            <wp:extent cx="5760720" cy="3418840"/>
            <wp:effectExtent l="0" t="0" r="0" b="0"/>
            <wp:wrapTight wrapText="bothSides">
              <wp:wrapPolygon edited="0">
                <wp:start x="0" y="0"/>
                <wp:lineTo x="0" y="21423"/>
                <wp:lineTo x="21500" y="21423"/>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418840"/>
                    </a:xfrm>
                    <a:prstGeom prst="rect">
                      <a:avLst/>
                    </a:prstGeom>
                  </pic:spPr>
                </pic:pic>
              </a:graphicData>
            </a:graphic>
          </wp:anchor>
        </w:drawing>
      </w:r>
    </w:p>
    <w:p w:rsidR="006D0114" w:rsidRPr="00651A4F" w:rsidRDefault="006D0114" w:rsidP="00A061FD">
      <w:pPr>
        <w:pStyle w:val="Paragraphedeliste"/>
        <w:numPr>
          <w:ilvl w:val="0"/>
          <w:numId w:val="23"/>
        </w:numPr>
        <w:autoSpaceDE w:val="0"/>
        <w:autoSpaceDN w:val="0"/>
        <w:adjustRightInd w:val="0"/>
        <w:spacing w:after="0" w:line="48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Interface de modification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6D0114" w:rsidRDefault="006D0114" w:rsidP="00A061FD">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C’est la même interface de création d’un courrier départ mais avec tous les champs remplis et en attente de modification.</w:t>
      </w:r>
    </w:p>
    <w:p w:rsidR="006D0114" w:rsidRDefault="006D0114" w:rsidP="00A061FD">
      <w:pPr>
        <w:spacing w:line="480" w:lineRule="auto"/>
        <w:rPr>
          <w:rFonts w:ascii="TimesNewRomanPSMT" w:hAnsi="TimesNewRomanPSMT" w:cs="TimesNewRomanPSMT"/>
          <w:sz w:val="24"/>
          <w:szCs w:val="24"/>
        </w:rPr>
      </w:pPr>
    </w:p>
    <w:p w:rsidR="006D0114" w:rsidRDefault="006D0114" w:rsidP="00A061FD">
      <w:pPr>
        <w:spacing w:line="480" w:lineRule="auto"/>
        <w:rPr>
          <w:rFonts w:ascii="TimesNewRomanPSMT" w:hAnsi="TimesNewRomanPSMT" w:cs="TimesNewRomanPSMT"/>
          <w:sz w:val="24"/>
          <w:szCs w:val="24"/>
        </w:rPr>
      </w:pPr>
      <w:r>
        <w:rPr>
          <w:noProof/>
          <w:lang w:eastAsia="fr-FR"/>
        </w:rPr>
        <w:lastRenderedPageBreak/>
        <w:drawing>
          <wp:anchor distT="0" distB="0" distL="114300" distR="114300" simplePos="0" relativeHeight="251719680" behindDoc="0" locked="0" layoutInCell="1" allowOverlap="1" wp14:anchorId="40A16F3C" wp14:editId="0C3528FE">
            <wp:simplePos x="0" y="0"/>
            <wp:positionH relativeFrom="column">
              <wp:posOffset>0</wp:posOffset>
            </wp:positionH>
            <wp:positionV relativeFrom="paragraph">
              <wp:posOffset>285750</wp:posOffset>
            </wp:positionV>
            <wp:extent cx="5760720" cy="3367405"/>
            <wp:effectExtent l="0" t="0" r="0" b="4445"/>
            <wp:wrapTight wrapText="bothSides">
              <wp:wrapPolygon edited="0">
                <wp:start x="0" y="0"/>
                <wp:lineTo x="0" y="21506"/>
                <wp:lineTo x="21500" y="21506"/>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367405"/>
                    </a:xfrm>
                    <a:prstGeom prst="rect">
                      <a:avLst/>
                    </a:prstGeom>
                  </pic:spPr>
                </pic:pic>
              </a:graphicData>
            </a:graphic>
          </wp:anchor>
        </w:drawing>
      </w:r>
    </w:p>
    <w:p w:rsidR="006D0114" w:rsidRDefault="006D0114" w:rsidP="00A061FD">
      <w:pPr>
        <w:spacing w:line="480" w:lineRule="auto"/>
        <w:rPr>
          <w:rFonts w:ascii="TimesNewRomanPSMT" w:hAnsi="TimesNewRomanPSMT" w:cs="TimesNewRomanPSMT"/>
          <w:sz w:val="24"/>
          <w:szCs w:val="24"/>
        </w:rPr>
      </w:pPr>
    </w:p>
    <w:p w:rsidR="006D0114" w:rsidRDefault="006D0114" w:rsidP="00A061FD">
      <w:pPr>
        <w:spacing w:line="480" w:lineRule="auto"/>
        <w:rPr>
          <w:rFonts w:ascii="TimesNewRomanPSMT" w:hAnsi="TimesNewRomanPSMT" w:cs="TimesNewRomanPSMT"/>
          <w:sz w:val="24"/>
          <w:szCs w:val="24"/>
        </w:rPr>
      </w:pPr>
    </w:p>
    <w:p w:rsidR="006D0114" w:rsidRDefault="006D0114" w:rsidP="00A061FD">
      <w:pPr>
        <w:autoSpaceDE w:val="0"/>
        <w:autoSpaceDN w:val="0"/>
        <w:adjustRightInd w:val="0"/>
        <w:spacing w:after="0" w:line="48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Conclusion</w:t>
      </w:r>
    </w:p>
    <w:p w:rsidR="006D0114" w:rsidRPr="00564465" w:rsidRDefault="006D0114" w:rsidP="00A061FD">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6D0114" w:rsidRPr="00633EDA" w:rsidRDefault="006D0114" w:rsidP="00A061FD">
      <w:pPr>
        <w:autoSpaceDE w:val="0"/>
        <w:autoSpaceDN w:val="0"/>
        <w:adjustRightInd w:val="0"/>
        <w:spacing w:after="0" w:line="480" w:lineRule="auto"/>
        <w:rPr>
          <w:rFonts w:ascii="TimesNewRomanPSMT" w:eastAsia="Times New Roman" w:hAnsi="TimesNewRomanPSMT" w:cs="TimesNewRomanPSMT"/>
          <w:sz w:val="24"/>
          <w:szCs w:val="24"/>
          <w:lang w:eastAsia="fr-FR"/>
        </w:rPr>
      </w:pPr>
    </w:p>
    <w:sectPr w:rsidR="006D0114" w:rsidRPr="00633EDA" w:rsidSect="00426B2E">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AB4" w:rsidRDefault="00A25AB4" w:rsidP="00F51448">
      <w:pPr>
        <w:spacing w:after="0" w:line="240" w:lineRule="auto"/>
      </w:pPr>
      <w:r>
        <w:separator/>
      </w:r>
    </w:p>
  </w:endnote>
  <w:endnote w:type="continuationSeparator" w:id="0">
    <w:p w:rsidR="00A25AB4" w:rsidRDefault="00A25AB4" w:rsidP="00F5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92A" w:rsidRDefault="00C3192A" w:rsidP="00094816">
    <w:pPr>
      <w:autoSpaceDE w:val="0"/>
      <w:autoSpaceDN w:val="0"/>
      <w:adjustRightInd w:val="0"/>
      <w:spacing w:after="0" w:line="240" w:lineRule="auto"/>
      <w:rPr>
        <w:rFonts w:ascii="Calibri" w:eastAsia="Times New Roman" w:hAnsi="Calibri" w:cs="Calibri"/>
        <w:sz w:val="20"/>
        <w:szCs w:val="20"/>
        <w:lang w:eastAsia="fr-FR"/>
      </w:rPr>
    </w:pPr>
    <w:r w:rsidRPr="00094816">
      <w:rPr>
        <w:rFonts w:ascii="Calibri" w:eastAsia="Times New Roman" w:hAnsi="Calibri" w:cs="Calibri"/>
        <w:sz w:val="20"/>
        <w:szCs w:val="20"/>
        <w:vertAlign w:val="superscript"/>
        <w:lang w:eastAsia="fr-FR"/>
      </w:rPr>
      <w:t>1</w:t>
    </w:r>
    <w:r>
      <w:rPr>
        <w:rFonts w:ascii="Calibri" w:eastAsia="Times New Roman" w:hAnsi="Calibri" w:cs="Calibri"/>
        <w:sz w:val="20"/>
        <w:szCs w:val="20"/>
        <w:lang w:eastAsia="fr-FR"/>
      </w:rPr>
      <w:t>Merise : c’est une méthode d’analyse et de conception des systèmes informatiques basée sur le principe de</w:t>
    </w:r>
  </w:p>
  <w:p w:rsidR="00C3192A" w:rsidRDefault="00C3192A" w:rsidP="00094816">
    <w:pPr>
      <w:pStyle w:val="Pieddepage"/>
      <w:rPr>
        <w:rFonts w:ascii="Calibri" w:eastAsia="Times New Roman" w:hAnsi="Calibri" w:cs="Calibri"/>
        <w:sz w:val="20"/>
        <w:szCs w:val="20"/>
        <w:lang w:eastAsia="fr-FR"/>
      </w:rPr>
    </w:pPr>
    <w:r>
      <w:rPr>
        <w:rFonts w:ascii="Calibri" w:eastAsia="Times New Roman" w:hAnsi="Calibri" w:cs="Calibri"/>
        <w:sz w:val="20"/>
        <w:szCs w:val="20"/>
        <w:lang w:eastAsia="fr-FR"/>
      </w:rPr>
      <w:t>séparation des données et des traitements.</w:t>
    </w:r>
  </w:p>
  <w:p w:rsidR="00C3192A" w:rsidRDefault="00C3192A">
    <w:pPr>
      <w:pStyle w:val="Pieddepage"/>
    </w:pPr>
    <w:r>
      <w:rPr>
        <w:vertAlign w:val="superscript"/>
      </w:rPr>
      <w:t>2</w:t>
    </w:r>
    <w:r>
      <w:t>SGBD : système de gestion de base de données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AB4" w:rsidRDefault="00A25AB4" w:rsidP="00F51448">
      <w:pPr>
        <w:spacing w:after="0" w:line="240" w:lineRule="auto"/>
      </w:pPr>
      <w:r>
        <w:separator/>
      </w:r>
    </w:p>
  </w:footnote>
  <w:footnote w:type="continuationSeparator" w:id="0">
    <w:p w:rsidR="00A25AB4" w:rsidRDefault="00A25AB4" w:rsidP="00F514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F687F"/>
    <w:multiLevelType w:val="hybridMultilevel"/>
    <w:tmpl w:val="3BF8E8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1015264A"/>
    <w:multiLevelType w:val="hybridMultilevel"/>
    <w:tmpl w:val="5E2413FA"/>
    <w:lvl w:ilvl="0" w:tplc="040C0013">
      <w:start w:val="1"/>
      <w:numFmt w:val="upperRoman"/>
      <w:lvlText w:val="%1."/>
      <w:lvlJc w:val="right"/>
      <w:pPr>
        <w:ind w:left="720" w:hanging="360"/>
      </w:pPr>
      <w:rPr>
        <w:b/>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CA6C7D"/>
    <w:multiLevelType w:val="hybridMultilevel"/>
    <w:tmpl w:val="88EC41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40F52EA6"/>
    <w:multiLevelType w:val="hybridMultilevel"/>
    <w:tmpl w:val="A3A6B6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2CC29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29712A"/>
    <w:multiLevelType w:val="multilevel"/>
    <w:tmpl w:val="040C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6"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19"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20"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6146C3E"/>
    <w:multiLevelType w:val="multilevel"/>
    <w:tmpl w:val="A0DC94C4"/>
    <w:lvl w:ilvl="0">
      <w:start w:val="2"/>
      <w:numFmt w:val="decimal"/>
      <w:lvlText w:val="%1"/>
      <w:lvlJc w:val="left"/>
      <w:pPr>
        <w:ind w:left="360" w:hanging="360"/>
      </w:pPr>
      <w:rPr>
        <w:rFonts w:ascii="TimesNewRomanPS-BoldItalicMT" w:hAnsi="TimesNewRomanPS-BoldItalicMT" w:cs="TimesNewRomanPS-BoldItalicMT" w:hint="default"/>
        <w:b/>
        <w:i/>
      </w:rPr>
    </w:lvl>
    <w:lvl w:ilvl="1">
      <w:start w:val="2"/>
      <w:numFmt w:val="decimal"/>
      <w:lvlText w:val="%1.%2"/>
      <w:lvlJc w:val="left"/>
      <w:pPr>
        <w:ind w:left="785" w:hanging="360"/>
      </w:pPr>
      <w:rPr>
        <w:rFonts w:ascii="TimesNewRomanPS-BoldItalicMT" w:hAnsi="TimesNewRomanPS-BoldItalicMT" w:cs="TimesNewRomanPS-BoldItalicMT" w:hint="default"/>
        <w:b/>
        <w:i/>
      </w:rPr>
    </w:lvl>
    <w:lvl w:ilvl="2">
      <w:start w:val="1"/>
      <w:numFmt w:val="decimal"/>
      <w:lvlText w:val="%1.%2.%3"/>
      <w:lvlJc w:val="left"/>
      <w:pPr>
        <w:ind w:left="1570" w:hanging="720"/>
      </w:pPr>
      <w:rPr>
        <w:rFonts w:ascii="TimesNewRomanPS-BoldItalicMT" w:hAnsi="TimesNewRomanPS-BoldItalicMT" w:cs="TimesNewRomanPS-BoldItalicMT" w:hint="default"/>
        <w:b/>
        <w:i/>
      </w:rPr>
    </w:lvl>
    <w:lvl w:ilvl="3">
      <w:start w:val="1"/>
      <w:numFmt w:val="decimal"/>
      <w:lvlText w:val="%1.%2.%3.%4"/>
      <w:lvlJc w:val="left"/>
      <w:pPr>
        <w:ind w:left="2355" w:hanging="1080"/>
      </w:pPr>
      <w:rPr>
        <w:rFonts w:ascii="TimesNewRomanPS-BoldItalicMT" w:hAnsi="TimesNewRomanPS-BoldItalicMT" w:cs="TimesNewRomanPS-BoldItalicMT" w:hint="default"/>
        <w:b/>
        <w:i/>
      </w:rPr>
    </w:lvl>
    <w:lvl w:ilvl="4">
      <w:start w:val="1"/>
      <w:numFmt w:val="decimal"/>
      <w:lvlText w:val="%1.%2.%3.%4.%5"/>
      <w:lvlJc w:val="left"/>
      <w:pPr>
        <w:ind w:left="2780" w:hanging="1080"/>
      </w:pPr>
      <w:rPr>
        <w:rFonts w:ascii="TimesNewRomanPS-BoldItalicMT" w:hAnsi="TimesNewRomanPS-BoldItalicMT" w:cs="TimesNewRomanPS-BoldItalicMT" w:hint="default"/>
        <w:b/>
        <w:i/>
      </w:rPr>
    </w:lvl>
    <w:lvl w:ilvl="5">
      <w:start w:val="1"/>
      <w:numFmt w:val="decimal"/>
      <w:lvlText w:val="%1.%2.%3.%4.%5.%6"/>
      <w:lvlJc w:val="left"/>
      <w:pPr>
        <w:ind w:left="3565" w:hanging="1440"/>
      </w:pPr>
      <w:rPr>
        <w:rFonts w:ascii="TimesNewRomanPS-BoldItalicMT" w:hAnsi="TimesNewRomanPS-BoldItalicMT" w:cs="TimesNewRomanPS-BoldItalicMT" w:hint="default"/>
        <w:b/>
        <w:i/>
      </w:rPr>
    </w:lvl>
    <w:lvl w:ilvl="6">
      <w:start w:val="1"/>
      <w:numFmt w:val="decimal"/>
      <w:lvlText w:val="%1.%2.%3.%4.%5.%6.%7"/>
      <w:lvlJc w:val="left"/>
      <w:pPr>
        <w:ind w:left="3990" w:hanging="1440"/>
      </w:pPr>
      <w:rPr>
        <w:rFonts w:ascii="TimesNewRomanPS-BoldItalicMT" w:hAnsi="TimesNewRomanPS-BoldItalicMT" w:cs="TimesNewRomanPS-BoldItalicMT" w:hint="default"/>
        <w:b/>
        <w:i/>
      </w:rPr>
    </w:lvl>
    <w:lvl w:ilvl="7">
      <w:start w:val="1"/>
      <w:numFmt w:val="decimal"/>
      <w:lvlText w:val="%1.%2.%3.%4.%5.%6.%7.%8"/>
      <w:lvlJc w:val="left"/>
      <w:pPr>
        <w:ind w:left="4775" w:hanging="1800"/>
      </w:pPr>
      <w:rPr>
        <w:rFonts w:ascii="TimesNewRomanPS-BoldItalicMT" w:hAnsi="TimesNewRomanPS-BoldItalicMT" w:cs="TimesNewRomanPS-BoldItalicMT" w:hint="default"/>
        <w:b/>
        <w:i/>
      </w:rPr>
    </w:lvl>
    <w:lvl w:ilvl="8">
      <w:start w:val="1"/>
      <w:numFmt w:val="decimal"/>
      <w:lvlText w:val="%1.%2.%3.%4.%5.%6.%7.%8.%9"/>
      <w:lvlJc w:val="left"/>
      <w:pPr>
        <w:ind w:left="5200" w:hanging="1800"/>
      </w:pPr>
      <w:rPr>
        <w:rFonts w:ascii="TimesNewRomanPS-BoldItalicMT" w:hAnsi="TimesNewRomanPS-BoldItalicMT" w:cs="TimesNewRomanPS-BoldItalicMT" w:hint="default"/>
        <w:b/>
        <w:i/>
      </w:rPr>
    </w:lvl>
  </w:abstractNum>
  <w:abstractNum w:abstractNumId="22"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3"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8"/>
  </w:num>
  <w:num w:numId="4">
    <w:abstractNumId w:val="7"/>
  </w:num>
  <w:num w:numId="5">
    <w:abstractNumId w:val="3"/>
  </w:num>
  <w:num w:numId="6">
    <w:abstractNumId w:val="19"/>
  </w:num>
  <w:num w:numId="7">
    <w:abstractNumId w:val="9"/>
  </w:num>
  <w:num w:numId="8">
    <w:abstractNumId w:val="18"/>
  </w:num>
  <w:num w:numId="9">
    <w:abstractNumId w:val="12"/>
  </w:num>
  <w:num w:numId="10">
    <w:abstractNumId w:val="0"/>
  </w:num>
  <w:num w:numId="11">
    <w:abstractNumId w:val="10"/>
  </w:num>
  <w:num w:numId="12">
    <w:abstractNumId w:val="14"/>
  </w:num>
  <w:num w:numId="13">
    <w:abstractNumId w:val="15"/>
  </w:num>
  <w:num w:numId="14">
    <w:abstractNumId w:val="22"/>
  </w:num>
  <w:num w:numId="15">
    <w:abstractNumId w:val="20"/>
  </w:num>
  <w:num w:numId="16">
    <w:abstractNumId w:val="6"/>
  </w:num>
  <w:num w:numId="17">
    <w:abstractNumId w:val="1"/>
  </w:num>
  <w:num w:numId="18">
    <w:abstractNumId w:val="4"/>
  </w:num>
  <w:num w:numId="19">
    <w:abstractNumId w:val="5"/>
  </w:num>
  <w:num w:numId="20">
    <w:abstractNumId w:val="16"/>
  </w:num>
  <w:num w:numId="21">
    <w:abstractNumId w:val="23"/>
  </w:num>
  <w:num w:numId="22">
    <w:abstractNumId w:val="11"/>
  </w:num>
  <w:num w:numId="23">
    <w:abstractNumId w:val="17"/>
  </w:num>
  <w:num w:numId="24">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a1MDU3NjQwMzYzMTFW0lEKTi0uzszPAykwrwUAhl+uTSwAAAA="/>
  </w:docVars>
  <w:rsids>
    <w:rsidRoot w:val="00F51448"/>
    <w:rsid w:val="0002685E"/>
    <w:rsid w:val="00094816"/>
    <w:rsid w:val="000A0567"/>
    <w:rsid w:val="000B23E5"/>
    <w:rsid w:val="000D69BE"/>
    <w:rsid w:val="000F2037"/>
    <w:rsid w:val="00103008"/>
    <w:rsid w:val="00123ACE"/>
    <w:rsid w:val="00140103"/>
    <w:rsid w:val="001537AB"/>
    <w:rsid w:val="001678D7"/>
    <w:rsid w:val="001950B7"/>
    <w:rsid w:val="001B44D7"/>
    <w:rsid w:val="001B7D2B"/>
    <w:rsid w:val="001D6323"/>
    <w:rsid w:val="001E53B2"/>
    <w:rsid w:val="001F1A1E"/>
    <w:rsid w:val="00200902"/>
    <w:rsid w:val="00222F1A"/>
    <w:rsid w:val="00232669"/>
    <w:rsid w:val="00236907"/>
    <w:rsid w:val="002405AD"/>
    <w:rsid w:val="0025056F"/>
    <w:rsid w:val="00251425"/>
    <w:rsid w:val="00262A31"/>
    <w:rsid w:val="00276894"/>
    <w:rsid w:val="00282D83"/>
    <w:rsid w:val="002958F4"/>
    <w:rsid w:val="002A0FE6"/>
    <w:rsid w:val="002B1C0E"/>
    <w:rsid w:val="002C0DD2"/>
    <w:rsid w:val="002D7026"/>
    <w:rsid w:val="002E4B08"/>
    <w:rsid w:val="00316AC1"/>
    <w:rsid w:val="00332B59"/>
    <w:rsid w:val="003353B9"/>
    <w:rsid w:val="003479C9"/>
    <w:rsid w:val="00353D47"/>
    <w:rsid w:val="003652D4"/>
    <w:rsid w:val="00372D2B"/>
    <w:rsid w:val="003764D9"/>
    <w:rsid w:val="003A082C"/>
    <w:rsid w:val="003A68F8"/>
    <w:rsid w:val="003B15F7"/>
    <w:rsid w:val="003C05F7"/>
    <w:rsid w:val="00407F62"/>
    <w:rsid w:val="00426B2E"/>
    <w:rsid w:val="00445008"/>
    <w:rsid w:val="004479DC"/>
    <w:rsid w:val="0046614F"/>
    <w:rsid w:val="004770BA"/>
    <w:rsid w:val="004A5EC1"/>
    <w:rsid w:val="004C43B8"/>
    <w:rsid w:val="004F4AEA"/>
    <w:rsid w:val="00500529"/>
    <w:rsid w:val="00500D80"/>
    <w:rsid w:val="00513532"/>
    <w:rsid w:val="00531BE9"/>
    <w:rsid w:val="00531E32"/>
    <w:rsid w:val="005645E5"/>
    <w:rsid w:val="00596558"/>
    <w:rsid w:val="0059705E"/>
    <w:rsid w:val="005B0D88"/>
    <w:rsid w:val="005B6E65"/>
    <w:rsid w:val="005D46C0"/>
    <w:rsid w:val="005E2F2E"/>
    <w:rsid w:val="005F1F0F"/>
    <w:rsid w:val="00602C94"/>
    <w:rsid w:val="00610409"/>
    <w:rsid w:val="00633EDA"/>
    <w:rsid w:val="00673B50"/>
    <w:rsid w:val="0068108A"/>
    <w:rsid w:val="006A7992"/>
    <w:rsid w:val="006B0414"/>
    <w:rsid w:val="006D0114"/>
    <w:rsid w:val="006D4E7C"/>
    <w:rsid w:val="006E0284"/>
    <w:rsid w:val="006E4879"/>
    <w:rsid w:val="007061BA"/>
    <w:rsid w:val="0071309C"/>
    <w:rsid w:val="007142CA"/>
    <w:rsid w:val="00722738"/>
    <w:rsid w:val="00741B41"/>
    <w:rsid w:val="00755E14"/>
    <w:rsid w:val="007B6988"/>
    <w:rsid w:val="007F0FD2"/>
    <w:rsid w:val="007F5CAE"/>
    <w:rsid w:val="007F63A3"/>
    <w:rsid w:val="007F6597"/>
    <w:rsid w:val="0080159E"/>
    <w:rsid w:val="00827E3B"/>
    <w:rsid w:val="00853522"/>
    <w:rsid w:val="00857400"/>
    <w:rsid w:val="00882EF8"/>
    <w:rsid w:val="00884217"/>
    <w:rsid w:val="0089200D"/>
    <w:rsid w:val="008B0713"/>
    <w:rsid w:val="008D481A"/>
    <w:rsid w:val="009034CE"/>
    <w:rsid w:val="009048B0"/>
    <w:rsid w:val="00916C93"/>
    <w:rsid w:val="00927B24"/>
    <w:rsid w:val="00954843"/>
    <w:rsid w:val="00957528"/>
    <w:rsid w:val="00963DB8"/>
    <w:rsid w:val="009667DE"/>
    <w:rsid w:val="00981D3D"/>
    <w:rsid w:val="009826E8"/>
    <w:rsid w:val="009A32AE"/>
    <w:rsid w:val="009E3BF7"/>
    <w:rsid w:val="009F0605"/>
    <w:rsid w:val="00A01DEF"/>
    <w:rsid w:val="00A061FD"/>
    <w:rsid w:val="00A25AB4"/>
    <w:rsid w:val="00A25EC4"/>
    <w:rsid w:val="00A35271"/>
    <w:rsid w:val="00A6147A"/>
    <w:rsid w:val="00A664B5"/>
    <w:rsid w:val="00A7374D"/>
    <w:rsid w:val="00A83248"/>
    <w:rsid w:val="00A839F9"/>
    <w:rsid w:val="00A8469E"/>
    <w:rsid w:val="00A87F60"/>
    <w:rsid w:val="00A94C6F"/>
    <w:rsid w:val="00AA4936"/>
    <w:rsid w:val="00AC2B71"/>
    <w:rsid w:val="00AE4903"/>
    <w:rsid w:val="00AE5022"/>
    <w:rsid w:val="00B44716"/>
    <w:rsid w:val="00BD3713"/>
    <w:rsid w:val="00BD4A8B"/>
    <w:rsid w:val="00BD5EC7"/>
    <w:rsid w:val="00BD6B33"/>
    <w:rsid w:val="00BD7245"/>
    <w:rsid w:val="00BE0CED"/>
    <w:rsid w:val="00BE427B"/>
    <w:rsid w:val="00C01845"/>
    <w:rsid w:val="00C042A3"/>
    <w:rsid w:val="00C1646C"/>
    <w:rsid w:val="00C3192A"/>
    <w:rsid w:val="00C82B21"/>
    <w:rsid w:val="00C8569F"/>
    <w:rsid w:val="00C87022"/>
    <w:rsid w:val="00C87BF9"/>
    <w:rsid w:val="00C90A08"/>
    <w:rsid w:val="00CA0963"/>
    <w:rsid w:val="00CA3B40"/>
    <w:rsid w:val="00CB0480"/>
    <w:rsid w:val="00CE4B56"/>
    <w:rsid w:val="00CE63BA"/>
    <w:rsid w:val="00D017D2"/>
    <w:rsid w:val="00D120F8"/>
    <w:rsid w:val="00D2633E"/>
    <w:rsid w:val="00D345AE"/>
    <w:rsid w:val="00D40856"/>
    <w:rsid w:val="00D410A2"/>
    <w:rsid w:val="00D514F4"/>
    <w:rsid w:val="00D5157E"/>
    <w:rsid w:val="00D70C1A"/>
    <w:rsid w:val="00D74A2B"/>
    <w:rsid w:val="00DB3400"/>
    <w:rsid w:val="00DC2568"/>
    <w:rsid w:val="00E100E8"/>
    <w:rsid w:val="00E35F09"/>
    <w:rsid w:val="00E45427"/>
    <w:rsid w:val="00E506FB"/>
    <w:rsid w:val="00E61AAE"/>
    <w:rsid w:val="00E62D5E"/>
    <w:rsid w:val="00E747F2"/>
    <w:rsid w:val="00E8349E"/>
    <w:rsid w:val="00E954E2"/>
    <w:rsid w:val="00EA5983"/>
    <w:rsid w:val="00EC685B"/>
    <w:rsid w:val="00EE6E24"/>
    <w:rsid w:val="00F51448"/>
    <w:rsid w:val="00F51CA0"/>
    <w:rsid w:val="00F5358D"/>
    <w:rsid w:val="00F53B0D"/>
    <w:rsid w:val="00FA5C20"/>
    <w:rsid w:val="00FC6929"/>
    <w:rsid w:val="00FC7F95"/>
    <w:rsid w:val="00FE4AC5"/>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1A7A2C-3AB9-4F3C-9ED3-B1DE48F47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323"/>
    <w:pPr>
      <w:spacing w:line="256" w:lineRule="auto"/>
    </w:pPr>
    <w:rPr>
      <w:rFonts w:eastAsiaTheme="minorHAnsi" w:hAnsiTheme="minorHAnsi" w:cstheme="minorBidi"/>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1448"/>
    <w:pPr>
      <w:tabs>
        <w:tab w:val="center" w:pos="4536"/>
        <w:tab w:val="right" w:pos="9072"/>
      </w:tabs>
      <w:spacing w:after="0" w:line="240" w:lineRule="auto"/>
    </w:pPr>
  </w:style>
  <w:style w:type="character" w:customStyle="1" w:styleId="En-tteCar">
    <w:name w:val="En-tête Car"/>
    <w:basedOn w:val="Policepardfaut"/>
    <w:link w:val="En-tte"/>
    <w:uiPriority w:val="99"/>
    <w:rsid w:val="00F51448"/>
  </w:style>
  <w:style w:type="paragraph" w:styleId="Pieddepage">
    <w:name w:val="footer"/>
    <w:basedOn w:val="Normal"/>
    <w:link w:val="PieddepageCar"/>
    <w:uiPriority w:val="99"/>
    <w:unhideWhenUsed/>
    <w:rsid w:val="00F514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448"/>
  </w:style>
  <w:style w:type="paragraph" w:styleId="Paragraphedeliste">
    <w:name w:val="List Paragraph"/>
    <w:basedOn w:val="Normal"/>
    <w:uiPriority w:val="34"/>
    <w:qFormat/>
    <w:rsid w:val="002958F4"/>
    <w:pPr>
      <w:ind w:left="720"/>
      <w:contextualSpacing/>
    </w:pPr>
  </w:style>
  <w:style w:type="paragraph" w:styleId="NormalWeb">
    <w:name w:val="Normal (Web)"/>
    <w:basedOn w:val="Normal"/>
    <w:uiPriority w:val="99"/>
    <w:unhideWhenUsed/>
    <w:rsid w:val="00372D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514F4"/>
    <w:rPr>
      <w:b/>
      <w:bCs/>
    </w:rPr>
  </w:style>
  <w:style w:type="character" w:customStyle="1" w:styleId="apple-converted-space">
    <w:name w:val="apple-converted-space"/>
    <w:basedOn w:val="Policepardfaut"/>
    <w:rsid w:val="00D514F4"/>
  </w:style>
  <w:style w:type="character" w:styleId="Lienhypertexte">
    <w:name w:val="Hyperlink"/>
    <w:basedOn w:val="Policepardfaut"/>
    <w:uiPriority w:val="99"/>
    <w:unhideWhenUsed/>
    <w:rsid w:val="006D01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54075">
      <w:bodyDiv w:val="1"/>
      <w:marLeft w:val="0"/>
      <w:marRight w:val="0"/>
      <w:marTop w:val="0"/>
      <w:marBottom w:val="0"/>
      <w:divBdr>
        <w:top w:val="none" w:sz="0" w:space="0" w:color="auto"/>
        <w:left w:val="none" w:sz="0" w:space="0" w:color="auto"/>
        <w:bottom w:val="none" w:sz="0" w:space="0" w:color="auto"/>
        <w:right w:val="none" w:sz="0" w:space="0" w:color="auto"/>
      </w:divBdr>
    </w:div>
    <w:div w:id="638921068">
      <w:bodyDiv w:val="1"/>
      <w:marLeft w:val="0"/>
      <w:marRight w:val="0"/>
      <w:marTop w:val="0"/>
      <w:marBottom w:val="0"/>
      <w:divBdr>
        <w:top w:val="none" w:sz="0" w:space="0" w:color="auto"/>
        <w:left w:val="none" w:sz="0" w:space="0" w:color="auto"/>
        <w:bottom w:val="none" w:sz="0" w:space="0" w:color="auto"/>
        <w:right w:val="none" w:sz="0" w:space="0" w:color="auto"/>
      </w:divBdr>
    </w:div>
    <w:div w:id="800926858">
      <w:bodyDiv w:val="1"/>
      <w:marLeft w:val="0"/>
      <w:marRight w:val="0"/>
      <w:marTop w:val="0"/>
      <w:marBottom w:val="0"/>
      <w:divBdr>
        <w:top w:val="none" w:sz="0" w:space="0" w:color="auto"/>
        <w:left w:val="none" w:sz="0" w:space="0" w:color="auto"/>
        <w:bottom w:val="none" w:sz="0" w:space="0" w:color="auto"/>
        <w:right w:val="none" w:sz="0" w:space="0" w:color="auto"/>
      </w:divBdr>
    </w:div>
    <w:div w:id="1495222042">
      <w:bodyDiv w:val="1"/>
      <w:marLeft w:val="0"/>
      <w:marRight w:val="0"/>
      <w:marTop w:val="0"/>
      <w:marBottom w:val="0"/>
      <w:divBdr>
        <w:top w:val="none" w:sz="0" w:space="0" w:color="auto"/>
        <w:left w:val="none" w:sz="0" w:space="0" w:color="auto"/>
        <w:bottom w:val="none" w:sz="0" w:space="0" w:color="auto"/>
        <w:right w:val="none" w:sz="0" w:space="0" w:color="auto"/>
      </w:divBdr>
    </w:div>
    <w:div w:id="200338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1.png"/><Relationship Id="rId21" Type="http://schemas.openxmlformats.org/officeDocument/2006/relationships/hyperlink" Target="http://directory.apache.org/studio/downloads.html" TargetMode="External"/><Relationship Id="rId34" Type="http://schemas.openxmlformats.org/officeDocument/2006/relationships/hyperlink" Target="http://www.chiny.me/glossaire.php"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dico.developpez.com/html/224-Internet-navigateur.php"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www.chiny.me/css-cascading-style-sheets-5.php" TargetMode="External"/><Relationship Id="rId37" Type="http://schemas.openxmlformats.org/officeDocument/2006/relationships/hyperlink" Target="http://projects.spring.io/spring-security/"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dico.developpez.com/html/1696-Langages-HTML-HyperText-Markup-Language.php" TargetMode="External"/><Relationship Id="rId30" Type="http://schemas.openxmlformats.org/officeDocument/2006/relationships/image" Target="media/image18.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Java_(langage)" TargetMode="External"/><Relationship Id="rId33" Type="http://schemas.openxmlformats.org/officeDocument/2006/relationships/hyperlink" Target="http://www.chiny.me/javascript-pour-rendre-vos-pages-interactives-6.php" TargetMode="External"/><Relationship Id="rId38" Type="http://schemas.openxmlformats.org/officeDocument/2006/relationships/hyperlink" Target="https://spring.io/" TargetMode="External"/><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dico.developpez.com/html/218-Internet-page-web.php" TargetMode="External"/><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hyperlink" Target="http://www.chiny.me/glossaire.php"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4440F-E97C-44F2-B148-4EA78526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2590</TotalTime>
  <Pages>57</Pages>
  <Words>4410</Words>
  <Characters>24259</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wassim makni</dc:creator>
  <cp:keywords/>
  <dc:description/>
  <cp:lastModifiedBy>fatma</cp:lastModifiedBy>
  <cp:revision>79</cp:revision>
  <dcterms:created xsi:type="dcterms:W3CDTF">2017-06-24T14:48:00Z</dcterms:created>
  <dcterms:modified xsi:type="dcterms:W3CDTF">2017-07-10T21:34:00Z</dcterms:modified>
</cp:coreProperties>
</file>