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34EA59B" wp14:paraId="37B2353F" wp14:textId="76C68BF4">
      <w:pPr>
        <w:pStyle w:val="Heading3"/>
        <w:spacing w:before="281" w:beforeAutospacing="off" w:after="281" w:afterAutospacing="off"/>
        <w:jc w:val="center"/>
        <w:rPr>
          <w:rFonts w:ascii="Aptos" w:hAnsi="Aptos" w:eastAsia="Aptos" w:cs="Aptos"/>
          <w:b w:val="1"/>
          <w:bCs w:val="1"/>
          <w:noProof w:val="0"/>
          <w:sz w:val="28"/>
          <w:szCs w:val="28"/>
          <w:lang w:val="tr-TR"/>
        </w:rPr>
      </w:pPr>
      <w:r w:rsidRPr="034EA59B" w:rsidR="4C93FAFB">
        <w:rPr>
          <w:rFonts w:ascii="Aptos" w:hAnsi="Aptos" w:eastAsia="Aptos" w:cs="Aptos"/>
          <w:b w:val="1"/>
          <w:bCs w:val="1"/>
          <w:noProof w:val="0"/>
          <w:sz w:val="28"/>
          <w:szCs w:val="28"/>
          <w:lang w:val="tr-TR"/>
        </w:rPr>
        <w:t xml:space="preserve">VİDEO RAPORU </w:t>
      </w:r>
      <w:r w:rsidRPr="034EA59B" w:rsidR="4C93FAFB">
        <w:rPr>
          <w:rFonts w:ascii="Aptos" w:hAnsi="Aptos" w:eastAsia="Aptos" w:cs="Aptos"/>
          <w:b w:val="1"/>
          <w:bCs w:val="1"/>
          <w:noProof w:val="0"/>
          <w:sz w:val="28"/>
          <w:szCs w:val="28"/>
          <w:lang w:val="tr-TR"/>
        </w:rPr>
        <w:t>SERİSİ(</w:t>
      </w:r>
      <w:r w:rsidRPr="034EA59B" w:rsidR="4C93FAFB">
        <w:rPr>
          <w:rFonts w:ascii="Aptos" w:hAnsi="Aptos" w:eastAsia="Aptos" w:cs="Aptos"/>
          <w:b w:val="1"/>
          <w:bCs w:val="1"/>
          <w:noProof w:val="0"/>
          <w:sz w:val="28"/>
          <w:szCs w:val="28"/>
          <w:lang w:val="tr-TR"/>
        </w:rPr>
        <w:t>2.VİDEO)</w:t>
      </w:r>
    </w:p>
    <w:p xmlns:wp14="http://schemas.microsoft.com/office/word/2010/wordml" w:rsidP="034EA59B" wp14:paraId="42355782" wp14:textId="505B088E">
      <w:pPr>
        <w:pStyle w:val="Heading3"/>
        <w:spacing w:before="281" w:beforeAutospacing="off" w:after="281" w:afterAutospacing="off"/>
        <w:rPr>
          <w:rFonts w:ascii="Aptos" w:hAnsi="Aptos" w:eastAsia="Aptos" w:cs="Aptos"/>
          <w:b w:val="1"/>
          <w:bCs w:val="1"/>
          <w:noProof w:val="0"/>
          <w:sz w:val="28"/>
          <w:szCs w:val="28"/>
          <w:lang w:val="tr-TR"/>
        </w:rPr>
      </w:pPr>
      <w:r w:rsidRPr="034EA59B" w:rsidR="4C93FAFB">
        <w:rPr>
          <w:rFonts w:ascii="Aptos" w:hAnsi="Aptos" w:eastAsia="Aptos" w:cs="Aptos"/>
          <w:b w:val="1"/>
          <w:bCs w:val="1"/>
          <w:noProof w:val="0"/>
          <w:sz w:val="28"/>
          <w:szCs w:val="28"/>
          <w:lang w:val="tr-TR"/>
        </w:rPr>
        <w:t>Konu Başlığı:</w:t>
      </w:r>
    </w:p>
    <w:p xmlns:wp14="http://schemas.microsoft.com/office/word/2010/wordml" w:rsidP="034EA59B" wp14:paraId="57834FAC" wp14:textId="4F2A18C6">
      <w:pPr>
        <w:spacing w:before="240" w:beforeAutospacing="off" w:after="240" w:afterAutospacing="off"/>
      </w:pPr>
      <w:r w:rsidRPr="034EA59B" w:rsidR="4C93FAFB">
        <w:rPr>
          <w:rFonts w:ascii="Aptos" w:hAnsi="Aptos" w:eastAsia="Aptos" w:cs="Aptos"/>
          <w:b w:val="1"/>
          <w:bCs w:val="1"/>
          <w:noProof w:val="0"/>
          <w:sz w:val="24"/>
          <w:szCs w:val="24"/>
          <w:lang w:val="tr-TR"/>
        </w:rPr>
        <w:t>C# Dersleri Hello World Yazdırma ve Yorum Satırı Kullanımı | Merhaba Dünya</w:t>
      </w:r>
    </w:p>
    <w:p xmlns:wp14="http://schemas.microsoft.com/office/word/2010/wordml" wp14:paraId="7331A5F8" wp14:textId="6993EB4C"/>
    <w:p xmlns:wp14="http://schemas.microsoft.com/office/word/2010/wordml" w:rsidP="034EA59B" wp14:paraId="6599611C" wp14:textId="286F9DC2">
      <w:pPr>
        <w:pStyle w:val="Heading3"/>
        <w:spacing w:before="281" w:beforeAutospacing="off" w:after="281" w:afterAutospacing="off"/>
      </w:pPr>
      <w:r w:rsidRPr="034EA59B" w:rsidR="4C93FAFB">
        <w:rPr>
          <w:rFonts w:ascii="Aptos" w:hAnsi="Aptos" w:eastAsia="Aptos" w:cs="Aptos"/>
          <w:b w:val="1"/>
          <w:bCs w:val="1"/>
          <w:noProof w:val="0"/>
          <w:sz w:val="28"/>
          <w:szCs w:val="28"/>
          <w:lang w:val="tr-TR"/>
        </w:rPr>
        <w:t>Konu Özeti:</w:t>
      </w:r>
    </w:p>
    <w:p xmlns:wp14="http://schemas.microsoft.com/office/word/2010/wordml" w:rsidP="034EA59B" wp14:paraId="6DD6D937" wp14:textId="235338C3">
      <w:pPr>
        <w:spacing w:before="240" w:beforeAutospacing="off" w:after="240" w:afterAutospacing="off"/>
      </w:pPr>
      <w:r w:rsidRPr="034EA59B" w:rsidR="4C93FAFB">
        <w:rPr>
          <w:rFonts w:ascii="Aptos" w:hAnsi="Aptos" w:eastAsia="Aptos" w:cs="Aptos"/>
          <w:noProof w:val="0"/>
          <w:sz w:val="24"/>
          <w:szCs w:val="24"/>
          <w:lang w:val="tr-TR"/>
        </w:rPr>
        <w:t>Bu videoda, C# dilinde en temel programlama uygulamalarından biri olan “Hello World” (Merhaba Dünya) yazdırma işlemi ve yorum satırı kullanımı anlatılmıştır. Kodlamaya giriş yapan her geliştirici için bu ilk adım, hem dilin temel yapısını hem de çalışma ortamını tanımak açısından önemlidir.</w:t>
      </w:r>
    </w:p>
    <w:p xmlns:wp14="http://schemas.microsoft.com/office/word/2010/wordml" w:rsidP="034EA59B" wp14:paraId="0FB353A4" wp14:textId="28C9C959">
      <w:pPr>
        <w:spacing w:before="240" w:beforeAutospacing="off" w:after="240" w:afterAutospacing="off"/>
      </w:pPr>
      <w:r w:rsidRPr="034EA59B" w:rsidR="4C93FAFB">
        <w:rPr>
          <w:rFonts w:ascii="Aptos" w:hAnsi="Aptos" w:eastAsia="Aptos" w:cs="Aptos"/>
          <w:noProof w:val="0"/>
          <w:sz w:val="24"/>
          <w:szCs w:val="24"/>
          <w:lang w:val="tr-TR"/>
        </w:rPr>
        <w:t xml:space="preserve">Kullanılan geliştirme ortamı Visual Studio 2019’dur. Program .NET Framework konsol uygulaması olarak başlatılır. Yazılan kod, </w:t>
      </w:r>
      <w:r w:rsidRPr="034EA59B" w:rsidR="4C93FAFB">
        <w:rPr>
          <w:rFonts w:ascii="Consolas" w:hAnsi="Consolas" w:eastAsia="Consolas" w:cs="Consolas"/>
          <w:noProof w:val="0"/>
          <w:sz w:val="24"/>
          <w:szCs w:val="24"/>
          <w:lang w:val="tr-TR"/>
        </w:rPr>
        <w:t>Console.WriteLine()</w:t>
      </w:r>
      <w:r w:rsidRPr="034EA59B" w:rsidR="4C93FAFB">
        <w:rPr>
          <w:rFonts w:ascii="Aptos" w:hAnsi="Aptos" w:eastAsia="Aptos" w:cs="Aptos"/>
          <w:noProof w:val="0"/>
          <w:sz w:val="24"/>
          <w:szCs w:val="24"/>
          <w:lang w:val="tr-TR"/>
        </w:rPr>
        <w:t xml:space="preserve"> komutu ile ekrana çıktı verir. Ayrıca, kodun anlaşılırlığını ve sürdürülebilirliğini artırmak için yorum satırlarının nasıl kullanıldığı gösterilmiştir.</w:t>
      </w:r>
    </w:p>
    <w:p xmlns:wp14="http://schemas.microsoft.com/office/word/2010/wordml" wp14:paraId="2817F2F5" wp14:textId="5932C8B4"/>
    <w:p xmlns:wp14="http://schemas.microsoft.com/office/word/2010/wordml" w:rsidP="034EA59B" wp14:paraId="01928B72" wp14:textId="3E718801">
      <w:pPr>
        <w:pStyle w:val="Heading3"/>
        <w:spacing w:before="281" w:beforeAutospacing="off" w:after="281" w:afterAutospacing="off"/>
      </w:pPr>
      <w:r w:rsidRPr="034EA59B" w:rsidR="4C93FAFB">
        <w:rPr>
          <w:rFonts w:ascii="Aptos" w:hAnsi="Aptos" w:eastAsia="Aptos" w:cs="Aptos"/>
          <w:b w:val="1"/>
          <w:bCs w:val="1"/>
          <w:noProof w:val="0"/>
          <w:sz w:val="28"/>
          <w:szCs w:val="28"/>
          <w:lang w:val="tr-TR"/>
        </w:rPr>
        <w:t>Örnekler:</w:t>
      </w:r>
    </w:p>
    <w:p xmlns:wp14="http://schemas.microsoft.com/office/word/2010/wordml" w:rsidP="034EA59B" wp14:paraId="7A84E048" wp14:textId="104CD858">
      <w:pPr>
        <w:pStyle w:val="ListParagraph"/>
        <w:numPr>
          <w:ilvl w:val="0"/>
          <w:numId w:val="1"/>
        </w:numPr>
        <w:spacing w:before="240" w:beforeAutospacing="off" w:after="240" w:afterAutospacing="off"/>
        <w:rPr>
          <w:rFonts w:ascii="Aptos" w:hAnsi="Aptos" w:eastAsia="Aptos" w:cs="Aptos"/>
          <w:b w:val="1"/>
          <w:bCs w:val="1"/>
          <w:noProof w:val="0"/>
          <w:sz w:val="24"/>
          <w:szCs w:val="24"/>
          <w:lang w:val="tr-TR"/>
        </w:rPr>
      </w:pPr>
      <w:r w:rsidRPr="06E01748" w:rsidR="4C93FAFB">
        <w:rPr>
          <w:rFonts w:ascii="Aptos" w:hAnsi="Aptos" w:eastAsia="Aptos" w:cs="Aptos"/>
          <w:b w:val="1"/>
          <w:bCs w:val="1"/>
          <w:noProof w:val="0"/>
          <w:sz w:val="24"/>
          <w:szCs w:val="24"/>
          <w:lang w:val="tr-TR"/>
        </w:rPr>
        <w:t>Hello World Yazdırma:</w:t>
      </w:r>
    </w:p>
    <w:p xmlns:wp14="http://schemas.microsoft.com/office/word/2010/wordml" w:rsidP="034EA59B" wp14:paraId="67659DFB" wp14:textId="0EE52D72">
      <w:pPr>
        <w:spacing w:before="0" w:beforeAutospacing="off" w:after="0" w:afterAutospacing="off"/>
        <w:rPr>
          <w:rFonts w:ascii="Consolas" w:hAnsi="Consolas" w:eastAsia="Consolas" w:cs="Consolas"/>
          <w:noProof w:val="0"/>
          <w:sz w:val="24"/>
          <w:szCs w:val="24"/>
          <w:lang w:val="tr-TR"/>
        </w:rPr>
      </w:pPr>
      <w:r w:rsidRPr="034EA59B" w:rsidR="4C93FAFB">
        <w:rPr>
          <w:rFonts w:ascii="Consolas" w:hAnsi="Consolas" w:eastAsia="Consolas" w:cs="Consolas"/>
          <w:noProof w:val="0"/>
          <w:sz w:val="24"/>
          <w:szCs w:val="24"/>
          <w:lang w:val="tr-TR"/>
        </w:rPr>
        <w:t>using System;</w:t>
      </w:r>
      <w:r>
        <w:br/>
      </w:r>
      <w:r>
        <w:br/>
      </w:r>
      <w:r w:rsidRPr="034EA59B" w:rsidR="4C93FAFB">
        <w:rPr>
          <w:rFonts w:ascii="Consolas" w:hAnsi="Consolas" w:eastAsia="Consolas" w:cs="Consolas"/>
          <w:noProof w:val="0"/>
          <w:sz w:val="24"/>
          <w:szCs w:val="24"/>
          <w:lang w:val="tr-TR"/>
        </w:rPr>
        <w:t>namespace MerhabaDunya</w:t>
      </w:r>
      <w:r>
        <w:br/>
      </w:r>
      <w:r w:rsidRPr="034EA59B" w:rsidR="4C93FAFB">
        <w:rPr>
          <w:rFonts w:ascii="Consolas" w:hAnsi="Consolas" w:eastAsia="Consolas" w:cs="Consolas"/>
          <w:noProof w:val="0"/>
          <w:sz w:val="24"/>
          <w:szCs w:val="24"/>
          <w:lang w:val="tr-TR"/>
        </w:rPr>
        <w:t>{</w:t>
      </w:r>
      <w:r>
        <w:br/>
      </w:r>
      <w:r w:rsidRPr="034EA59B" w:rsidR="4C93FAFB">
        <w:rPr>
          <w:rFonts w:ascii="Consolas" w:hAnsi="Consolas" w:eastAsia="Consolas" w:cs="Consolas"/>
          <w:noProof w:val="0"/>
          <w:sz w:val="24"/>
          <w:szCs w:val="24"/>
          <w:lang w:val="tr-TR"/>
        </w:rPr>
        <w:t xml:space="preserve">    class Program</w:t>
      </w:r>
      <w:r>
        <w:br/>
      </w:r>
      <w:r w:rsidRPr="034EA59B" w:rsidR="4C93FAFB">
        <w:rPr>
          <w:rFonts w:ascii="Consolas" w:hAnsi="Consolas" w:eastAsia="Consolas" w:cs="Consolas"/>
          <w:noProof w:val="0"/>
          <w:sz w:val="24"/>
          <w:szCs w:val="24"/>
          <w:lang w:val="tr-TR"/>
        </w:rPr>
        <w:t xml:space="preserve">    {</w:t>
      </w:r>
      <w:r>
        <w:br/>
      </w:r>
      <w:r w:rsidRPr="034EA59B" w:rsidR="4C93FAFB">
        <w:rPr>
          <w:rFonts w:ascii="Consolas" w:hAnsi="Consolas" w:eastAsia="Consolas" w:cs="Consolas"/>
          <w:noProof w:val="0"/>
          <w:sz w:val="24"/>
          <w:szCs w:val="24"/>
          <w:lang w:val="tr-TR"/>
        </w:rPr>
        <w:t xml:space="preserve">        static void Main(string[] args)</w:t>
      </w:r>
      <w:r>
        <w:br/>
      </w:r>
      <w:r w:rsidRPr="034EA59B" w:rsidR="4C93FAFB">
        <w:rPr>
          <w:rFonts w:ascii="Consolas" w:hAnsi="Consolas" w:eastAsia="Consolas" w:cs="Consolas"/>
          <w:noProof w:val="0"/>
          <w:sz w:val="24"/>
          <w:szCs w:val="24"/>
          <w:lang w:val="tr-TR"/>
        </w:rPr>
        <w:t xml:space="preserve">        {</w:t>
      </w:r>
      <w:r>
        <w:br/>
      </w:r>
      <w:r w:rsidRPr="034EA59B" w:rsidR="4C93FAFB">
        <w:rPr>
          <w:rFonts w:ascii="Consolas" w:hAnsi="Consolas" w:eastAsia="Consolas" w:cs="Consolas"/>
          <w:noProof w:val="0"/>
          <w:sz w:val="24"/>
          <w:szCs w:val="24"/>
          <w:lang w:val="tr-TR"/>
        </w:rPr>
        <w:t xml:space="preserve">            Console.WriteLine("Merhaba Dünya");</w:t>
      </w:r>
      <w:r>
        <w:br/>
      </w:r>
      <w:r w:rsidRPr="034EA59B" w:rsidR="4C93FAFB">
        <w:rPr>
          <w:rFonts w:ascii="Consolas" w:hAnsi="Consolas" w:eastAsia="Consolas" w:cs="Consolas"/>
          <w:noProof w:val="0"/>
          <w:sz w:val="24"/>
          <w:szCs w:val="24"/>
          <w:lang w:val="tr-TR"/>
        </w:rPr>
        <w:t xml:space="preserve">        }</w:t>
      </w:r>
      <w:r>
        <w:br/>
      </w:r>
      <w:r w:rsidRPr="034EA59B" w:rsidR="4C93FAFB">
        <w:rPr>
          <w:rFonts w:ascii="Consolas" w:hAnsi="Consolas" w:eastAsia="Consolas" w:cs="Consolas"/>
          <w:noProof w:val="0"/>
          <w:sz w:val="24"/>
          <w:szCs w:val="24"/>
          <w:lang w:val="tr-TR"/>
        </w:rPr>
        <w:t xml:space="preserve">    }</w:t>
      </w:r>
      <w:r>
        <w:br/>
      </w:r>
      <w:r w:rsidRPr="034EA59B" w:rsidR="4C93FAFB">
        <w:rPr>
          <w:rFonts w:ascii="Consolas" w:hAnsi="Consolas" w:eastAsia="Consolas" w:cs="Consolas"/>
          <w:noProof w:val="0"/>
          <w:sz w:val="24"/>
          <w:szCs w:val="24"/>
          <w:lang w:val="tr-TR"/>
        </w:rPr>
        <w:t>}</w:t>
      </w:r>
      <w:r>
        <w:br/>
      </w:r>
    </w:p>
    <w:p xmlns:wp14="http://schemas.microsoft.com/office/word/2010/wordml" w:rsidP="034EA59B" wp14:paraId="196CEA97" wp14:textId="4C80A418">
      <w:pPr>
        <w:spacing w:before="240" w:beforeAutospacing="off" w:after="240" w:afterAutospacing="off"/>
      </w:pPr>
      <w:r w:rsidRPr="034EA59B" w:rsidR="4C93FAFB">
        <w:rPr>
          <w:rFonts w:ascii="Aptos" w:hAnsi="Aptos" w:eastAsia="Aptos" w:cs="Aptos"/>
          <w:noProof w:val="0"/>
          <w:sz w:val="24"/>
          <w:szCs w:val="24"/>
          <w:lang w:val="tr-TR"/>
        </w:rPr>
        <w:t xml:space="preserve">Açıklama: </w:t>
      </w:r>
      <w:r w:rsidRPr="034EA59B" w:rsidR="4C93FAFB">
        <w:rPr>
          <w:rFonts w:ascii="Consolas" w:hAnsi="Consolas" w:eastAsia="Consolas" w:cs="Consolas"/>
          <w:noProof w:val="0"/>
          <w:sz w:val="24"/>
          <w:szCs w:val="24"/>
          <w:lang w:val="tr-TR"/>
        </w:rPr>
        <w:t>Console.WriteLine()</w:t>
      </w:r>
      <w:r w:rsidRPr="034EA59B" w:rsidR="4C93FAFB">
        <w:rPr>
          <w:rFonts w:ascii="Aptos" w:hAnsi="Aptos" w:eastAsia="Aptos" w:cs="Aptos"/>
          <w:noProof w:val="0"/>
          <w:sz w:val="24"/>
          <w:szCs w:val="24"/>
          <w:lang w:val="tr-TR"/>
        </w:rPr>
        <w:t xml:space="preserve"> komutu, ekrana metin yazdırmak için kullanılır.</w:t>
      </w:r>
    </w:p>
    <w:p xmlns:wp14="http://schemas.microsoft.com/office/word/2010/wordml" wp14:paraId="0300957E" wp14:textId="34A727F6"/>
    <w:p xmlns:wp14="http://schemas.microsoft.com/office/word/2010/wordml" w:rsidP="034EA59B" wp14:paraId="7CA91BA8" wp14:textId="46D5B9D8">
      <w:pPr>
        <w:pStyle w:val="ListParagraph"/>
        <w:numPr>
          <w:ilvl w:val="0"/>
          <w:numId w:val="2"/>
        </w:numPr>
        <w:spacing w:before="240" w:beforeAutospacing="off" w:after="240" w:afterAutospacing="off"/>
        <w:rPr>
          <w:rFonts w:ascii="Aptos" w:hAnsi="Aptos" w:eastAsia="Aptos" w:cs="Aptos"/>
          <w:b w:val="1"/>
          <w:bCs w:val="1"/>
          <w:noProof w:val="0"/>
          <w:sz w:val="24"/>
          <w:szCs w:val="24"/>
          <w:lang w:val="tr-TR"/>
        </w:rPr>
      </w:pPr>
      <w:r w:rsidRPr="06E01748" w:rsidR="4C93FAFB">
        <w:rPr>
          <w:rFonts w:ascii="Aptos" w:hAnsi="Aptos" w:eastAsia="Aptos" w:cs="Aptos"/>
          <w:b w:val="1"/>
          <w:bCs w:val="1"/>
          <w:noProof w:val="0"/>
          <w:sz w:val="24"/>
          <w:szCs w:val="24"/>
          <w:lang w:val="tr-TR"/>
        </w:rPr>
        <w:t>Yorum Satırı Kullanımı:</w:t>
      </w:r>
    </w:p>
    <w:p xmlns:wp14="http://schemas.microsoft.com/office/word/2010/wordml" w:rsidP="034EA59B" wp14:paraId="1926555D" wp14:textId="4E563715">
      <w:pPr>
        <w:spacing w:before="0" w:beforeAutospacing="off" w:after="0" w:afterAutospacing="off"/>
        <w:rPr>
          <w:rFonts w:ascii="Consolas" w:hAnsi="Consolas" w:eastAsia="Consolas" w:cs="Consolas"/>
          <w:noProof w:val="0"/>
          <w:sz w:val="24"/>
          <w:szCs w:val="24"/>
          <w:lang w:val="tr-TR"/>
        </w:rPr>
      </w:pPr>
      <w:r w:rsidRPr="034EA59B" w:rsidR="4C93FAFB">
        <w:rPr>
          <w:rFonts w:ascii="Consolas" w:hAnsi="Consolas" w:eastAsia="Consolas" w:cs="Consolas"/>
          <w:noProof w:val="0"/>
          <w:sz w:val="24"/>
          <w:szCs w:val="24"/>
          <w:lang w:val="tr-TR"/>
        </w:rPr>
        <w:t>// Bu bir tek satırlık yorumdur.</w:t>
      </w:r>
      <w:r>
        <w:br/>
      </w:r>
      <w:r>
        <w:br/>
      </w:r>
      <w:r w:rsidRPr="034EA59B" w:rsidR="4C93FAFB">
        <w:rPr>
          <w:rFonts w:ascii="Consolas" w:hAnsi="Consolas" w:eastAsia="Consolas" w:cs="Consolas"/>
          <w:noProof w:val="0"/>
          <w:sz w:val="24"/>
          <w:szCs w:val="24"/>
          <w:lang w:val="tr-TR"/>
        </w:rPr>
        <w:t>/*</w:t>
      </w:r>
      <w:r>
        <w:br/>
      </w:r>
      <w:r w:rsidRPr="034EA59B" w:rsidR="4C93FAFB">
        <w:rPr>
          <w:rFonts w:ascii="Consolas" w:hAnsi="Consolas" w:eastAsia="Consolas" w:cs="Consolas"/>
          <w:noProof w:val="0"/>
          <w:sz w:val="24"/>
          <w:szCs w:val="24"/>
          <w:lang w:val="tr-TR"/>
        </w:rPr>
        <w:t xml:space="preserve"> Bu ise birden fazla satırı</w:t>
      </w:r>
      <w:r>
        <w:br/>
      </w:r>
      <w:r w:rsidRPr="034EA59B" w:rsidR="4C93FAFB">
        <w:rPr>
          <w:rFonts w:ascii="Consolas" w:hAnsi="Consolas" w:eastAsia="Consolas" w:cs="Consolas"/>
          <w:noProof w:val="0"/>
          <w:sz w:val="24"/>
          <w:szCs w:val="24"/>
          <w:lang w:val="tr-TR"/>
        </w:rPr>
        <w:t xml:space="preserve"> kapsayan yorumdur.</w:t>
      </w:r>
      <w:r>
        <w:br/>
      </w:r>
      <w:r w:rsidRPr="034EA59B" w:rsidR="4C93FAFB">
        <w:rPr>
          <w:rFonts w:ascii="Consolas" w:hAnsi="Consolas" w:eastAsia="Consolas" w:cs="Consolas"/>
          <w:noProof w:val="0"/>
          <w:sz w:val="24"/>
          <w:szCs w:val="24"/>
          <w:lang w:val="tr-TR"/>
        </w:rPr>
        <w:t>*/</w:t>
      </w:r>
      <w:r>
        <w:br/>
      </w:r>
    </w:p>
    <w:p xmlns:wp14="http://schemas.microsoft.com/office/word/2010/wordml" w:rsidP="034EA59B" wp14:paraId="5F66855C" wp14:textId="1EF92D64">
      <w:pPr>
        <w:spacing w:before="240" w:beforeAutospacing="off" w:after="240" w:afterAutospacing="off"/>
      </w:pPr>
      <w:r w:rsidRPr="034EA59B" w:rsidR="4C93FAFB">
        <w:rPr>
          <w:rFonts w:ascii="Aptos" w:hAnsi="Aptos" w:eastAsia="Aptos" w:cs="Aptos"/>
          <w:noProof w:val="0"/>
          <w:sz w:val="24"/>
          <w:szCs w:val="24"/>
          <w:lang w:val="tr-TR"/>
        </w:rPr>
        <w:t xml:space="preserve">Açıklama: </w:t>
      </w:r>
      <w:r w:rsidRPr="034EA59B" w:rsidR="4C93FAFB">
        <w:rPr>
          <w:rFonts w:ascii="Consolas" w:hAnsi="Consolas" w:eastAsia="Consolas" w:cs="Consolas"/>
          <w:noProof w:val="0"/>
          <w:sz w:val="24"/>
          <w:szCs w:val="24"/>
          <w:lang w:val="tr-TR"/>
        </w:rPr>
        <w:t>//</w:t>
      </w:r>
      <w:r w:rsidRPr="034EA59B" w:rsidR="4C93FAFB">
        <w:rPr>
          <w:rFonts w:ascii="Aptos" w:hAnsi="Aptos" w:eastAsia="Aptos" w:cs="Aptos"/>
          <w:noProof w:val="0"/>
          <w:sz w:val="24"/>
          <w:szCs w:val="24"/>
          <w:lang w:val="tr-TR"/>
        </w:rPr>
        <w:t xml:space="preserve"> ile başlayan satırlar derleyici tarafından göz ardı edilir. Açıklama eklemek veya kodu geçici olarak devre dışı bırakmak için kullanılır. </w:t>
      </w:r>
      <w:r w:rsidRPr="034EA59B" w:rsidR="4C93FAFB">
        <w:rPr>
          <w:rFonts w:ascii="Consolas" w:hAnsi="Consolas" w:eastAsia="Consolas" w:cs="Consolas"/>
          <w:noProof w:val="0"/>
          <w:sz w:val="24"/>
          <w:szCs w:val="24"/>
          <w:lang w:val="tr-TR"/>
        </w:rPr>
        <w:t>/* */</w:t>
      </w:r>
      <w:r w:rsidRPr="034EA59B" w:rsidR="4C93FAFB">
        <w:rPr>
          <w:rFonts w:ascii="Aptos" w:hAnsi="Aptos" w:eastAsia="Aptos" w:cs="Aptos"/>
          <w:noProof w:val="0"/>
          <w:sz w:val="24"/>
          <w:szCs w:val="24"/>
          <w:lang w:val="tr-TR"/>
        </w:rPr>
        <w:t xml:space="preserve"> bloğu ise çok satırlı yorumlar içindir.</w:t>
      </w:r>
    </w:p>
    <w:p xmlns:wp14="http://schemas.microsoft.com/office/word/2010/wordml" wp14:paraId="39BC5E3F" wp14:textId="132B4569"/>
    <w:p xmlns:wp14="http://schemas.microsoft.com/office/word/2010/wordml" w:rsidP="034EA59B" wp14:paraId="53CA33E8" wp14:textId="3580B06B">
      <w:pPr>
        <w:pStyle w:val="Heading3"/>
        <w:spacing w:before="281" w:beforeAutospacing="off" w:after="281" w:afterAutospacing="off"/>
      </w:pPr>
      <w:r w:rsidRPr="034EA59B" w:rsidR="4C93FAFB">
        <w:rPr>
          <w:rFonts w:ascii="Aptos" w:hAnsi="Aptos" w:eastAsia="Aptos" w:cs="Aptos"/>
          <w:b w:val="1"/>
          <w:bCs w:val="1"/>
          <w:noProof w:val="0"/>
          <w:sz w:val="28"/>
          <w:szCs w:val="28"/>
          <w:lang w:val="tr-TR"/>
        </w:rPr>
        <w:t>Ekran Görüntüleri:</w:t>
      </w:r>
    </w:p>
    <w:p xmlns:wp14="http://schemas.microsoft.com/office/word/2010/wordml" wp14:paraId="593EDC63" wp14:textId="39394477">
      <w:r w:rsidR="5507391B">
        <w:drawing>
          <wp:inline xmlns:wp14="http://schemas.microsoft.com/office/word/2010/wordprocessingDrawing" wp14:editId="2EC4B4F0" wp14:anchorId="3CB9B069">
            <wp:extent cx="3390898" cy="2155280"/>
            <wp:effectExtent l="0" t="0" r="0" b="0"/>
            <wp:docPr id="1881721950" name="" title=""/>
            <wp:cNvGraphicFramePr>
              <a:graphicFrameLocks noChangeAspect="1"/>
            </wp:cNvGraphicFramePr>
            <a:graphic>
              <a:graphicData uri="http://schemas.openxmlformats.org/drawingml/2006/picture">
                <pic:pic>
                  <pic:nvPicPr>
                    <pic:cNvPr id="0" name=""/>
                    <pic:cNvPicPr/>
                  </pic:nvPicPr>
                  <pic:blipFill>
                    <a:blip r:embed="R0a4c14eb34a14598">
                      <a:extLst>
                        <a:ext xmlns:a="http://schemas.openxmlformats.org/drawingml/2006/main" uri="{28A0092B-C50C-407E-A947-70E740481C1C}">
                          <a14:useLocalDpi val="0"/>
                        </a:ext>
                      </a:extLst>
                    </a:blip>
                    <a:stretch>
                      <a:fillRect/>
                    </a:stretch>
                  </pic:blipFill>
                  <pic:spPr>
                    <a:xfrm>
                      <a:off x="0" y="0"/>
                      <a:ext cx="3390898" cy="2155280"/>
                    </a:xfrm>
                    <a:prstGeom prst="rect">
                      <a:avLst/>
                    </a:prstGeom>
                  </pic:spPr>
                </pic:pic>
              </a:graphicData>
            </a:graphic>
          </wp:inline>
        </w:drawing>
      </w:r>
    </w:p>
    <w:p xmlns:wp14="http://schemas.microsoft.com/office/word/2010/wordml" w:rsidP="034EA59B" wp14:paraId="244480A9" wp14:textId="47B934E1">
      <w:pPr>
        <w:rPr>
          <w:noProof w:val="0"/>
          <w:lang w:val="tr-TR"/>
        </w:rPr>
      </w:pPr>
      <w:r w:rsidR="5507391B">
        <w:drawing>
          <wp:inline xmlns:wp14="http://schemas.microsoft.com/office/word/2010/wordprocessingDrawing" wp14:editId="5408DB14" wp14:anchorId="2908058C">
            <wp:extent cx="4131099" cy="2000250"/>
            <wp:effectExtent l="0" t="0" r="0" b="0"/>
            <wp:docPr id="1948128442" name="" title=""/>
            <wp:cNvGraphicFramePr>
              <a:graphicFrameLocks noChangeAspect="1"/>
            </wp:cNvGraphicFramePr>
            <a:graphic>
              <a:graphicData uri="http://schemas.openxmlformats.org/drawingml/2006/picture">
                <pic:pic>
                  <pic:nvPicPr>
                    <pic:cNvPr id="0" name=""/>
                    <pic:cNvPicPr/>
                  </pic:nvPicPr>
                  <pic:blipFill>
                    <a:blip r:embed="Re285130b608e4f3b">
                      <a:extLst>
                        <a:ext xmlns:a="http://schemas.openxmlformats.org/drawingml/2006/main" uri="{28A0092B-C50C-407E-A947-70E740481C1C}">
                          <a14:useLocalDpi val="0"/>
                        </a:ext>
                      </a:extLst>
                    </a:blip>
                    <a:stretch>
                      <a:fillRect/>
                    </a:stretch>
                  </pic:blipFill>
                  <pic:spPr>
                    <a:xfrm>
                      <a:off x="0" y="0"/>
                      <a:ext cx="4131099" cy="2000250"/>
                    </a:xfrm>
                    <a:prstGeom prst="rect">
                      <a:avLst/>
                    </a:prstGeom>
                  </pic:spPr>
                </pic:pic>
              </a:graphicData>
            </a:graphic>
          </wp:inline>
        </w:drawing>
      </w:r>
    </w:p>
    <w:p xmlns:wp14="http://schemas.microsoft.com/office/word/2010/wordml" w:rsidP="034EA59B" wp14:paraId="67A29ADF" wp14:textId="0943A7C0">
      <w:pPr>
        <w:rPr>
          <w:noProof w:val="0"/>
          <w:lang w:val="tr-TR"/>
        </w:rPr>
      </w:pPr>
      <w:r w:rsidR="5507391B">
        <w:drawing>
          <wp:inline xmlns:wp14="http://schemas.microsoft.com/office/word/2010/wordprocessingDrawing" wp14:editId="2ADFB745" wp14:anchorId="4AA56731">
            <wp:extent cx="4152898" cy="2962275"/>
            <wp:effectExtent l="0" t="0" r="0" b="0"/>
            <wp:docPr id="1969933312" name="" title=""/>
            <wp:cNvGraphicFramePr>
              <a:graphicFrameLocks noChangeAspect="1"/>
            </wp:cNvGraphicFramePr>
            <a:graphic>
              <a:graphicData uri="http://schemas.openxmlformats.org/drawingml/2006/picture">
                <pic:pic>
                  <pic:nvPicPr>
                    <pic:cNvPr id="0" name=""/>
                    <pic:cNvPicPr/>
                  </pic:nvPicPr>
                  <pic:blipFill>
                    <a:blip r:embed="R2c051088ae2a4a24">
                      <a:extLst>
                        <a:ext xmlns:a="http://schemas.openxmlformats.org/drawingml/2006/main" uri="{28A0092B-C50C-407E-A947-70E740481C1C}">
                          <a14:useLocalDpi val="0"/>
                        </a:ext>
                      </a:extLst>
                    </a:blip>
                    <a:stretch>
                      <a:fillRect/>
                    </a:stretch>
                  </pic:blipFill>
                  <pic:spPr>
                    <a:xfrm>
                      <a:off x="0" y="0"/>
                      <a:ext cx="4152898" cy="2962275"/>
                    </a:xfrm>
                    <a:prstGeom prst="rect">
                      <a:avLst/>
                    </a:prstGeom>
                  </pic:spPr>
                </pic:pic>
              </a:graphicData>
            </a:graphic>
          </wp:inline>
        </w:drawing>
      </w:r>
    </w:p>
    <w:p xmlns:wp14="http://schemas.microsoft.com/office/word/2010/wordml" w:rsidP="034EA59B" wp14:paraId="51C73E17" wp14:textId="1A9C0F1C">
      <w:pPr>
        <w:pStyle w:val="Heading3"/>
        <w:spacing w:before="281" w:beforeAutospacing="off" w:after="281" w:afterAutospacing="off"/>
        <w:rPr>
          <w:rFonts w:ascii="Aptos" w:hAnsi="Aptos" w:eastAsia="Aptos" w:cs="Aptos"/>
          <w:b w:val="1"/>
          <w:bCs w:val="1"/>
          <w:noProof w:val="0"/>
          <w:sz w:val="28"/>
          <w:szCs w:val="28"/>
          <w:lang w:val="tr-TR"/>
        </w:rPr>
      </w:pPr>
    </w:p>
    <w:p xmlns:wp14="http://schemas.microsoft.com/office/word/2010/wordml" w:rsidP="034EA59B" wp14:paraId="30858127" wp14:textId="370F4A64">
      <w:pPr>
        <w:pStyle w:val="Heading3"/>
        <w:spacing w:before="281" w:beforeAutospacing="off" w:after="281" w:afterAutospacing="off"/>
        <w:rPr>
          <w:rFonts w:ascii="Aptos" w:hAnsi="Aptos" w:eastAsia="Aptos" w:cs="Aptos"/>
          <w:b w:val="1"/>
          <w:bCs w:val="1"/>
          <w:noProof w:val="0"/>
          <w:sz w:val="28"/>
          <w:szCs w:val="28"/>
          <w:lang w:val="tr-TR"/>
        </w:rPr>
      </w:pPr>
    </w:p>
    <w:p xmlns:wp14="http://schemas.microsoft.com/office/word/2010/wordml" w:rsidP="034EA59B" wp14:paraId="511D4CB4" wp14:textId="772126ED">
      <w:pPr>
        <w:pStyle w:val="Heading3"/>
        <w:spacing w:before="281" w:beforeAutospacing="off" w:after="281" w:afterAutospacing="off"/>
        <w:rPr>
          <w:rFonts w:ascii="Aptos" w:hAnsi="Aptos" w:eastAsia="Aptos" w:cs="Aptos"/>
          <w:b w:val="1"/>
          <w:bCs w:val="1"/>
          <w:noProof w:val="0"/>
          <w:sz w:val="28"/>
          <w:szCs w:val="28"/>
          <w:lang w:val="tr-TR"/>
        </w:rPr>
      </w:pPr>
    </w:p>
    <w:p xmlns:wp14="http://schemas.microsoft.com/office/word/2010/wordml" w:rsidP="034EA59B" wp14:paraId="25C18B94" wp14:textId="35FC4E35">
      <w:pPr>
        <w:pStyle w:val="Heading3"/>
        <w:spacing w:before="281" w:beforeAutospacing="off" w:after="281" w:afterAutospacing="off"/>
        <w:rPr>
          <w:rFonts w:ascii="Aptos" w:hAnsi="Aptos" w:eastAsia="Aptos" w:cs="Aptos"/>
          <w:b w:val="1"/>
          <w:bCs w:val="1"/>
          <w:noProof w:val="0"/>
          <w:sz w:val="28"/>
          <w:szCs w:val="28"/>
          <w:lang w:val="tr-TR"/>
        </w:rPr>
      </w:pPr>
    </w:p>
    <w:p xmlns:wp14="http://schemas.microsoft.com/office/word/2010/wordml" w:rsidP="034EA59B" wp14:paraId="5E6BE3F5" wp14:textId="73958A62">
      <w:pPr>
        <w:pStyle w:val="Heading3"/>
        <w:spacing w:before="281" w:beforeAutospacing="off" w:after="281" w:afterAutospacing="off"/>
        <w:rPr>
          <w:rFonts w:ascii="Aptos" w:hAnsi="Aptos" w:eastAsia="Aptos" w:cs="Aptos"/>
          <w:b w:val="1"/>
          <w:bCs w:val="1"/>
          <w:noProof w:val="0"/>
          <w:sz w:val="28"/>
          <w:szCs w:val="28"/>
          <w:lang w:val="tr-TR"/>
        </w:rPr>
      </w:pPr>
    </w:p>
    <w:p xmlns:wp14="http://schemas.microsoft.com/office/word/2010/wordml" w:rsidP="034EA59B" wp14:paraId="34A7614D" wp14:textId="09F54DD5">
      <w:pPr>
        <w:pStyle w:val="Heading3"/>
        <w:spacing w:before="281" w:beforeAutospacing="off" w:after="281" w:afterAutospacing="off"/>
      </w:pPr>
      <w:r w:rsidRPr="034EA59B" w:rsidR="4C93FAFB">
        <w:rPr>
          <w:rFonts w:ascii="Aptos" w:hAnsi="Aptos" w:eastAsia="Aptos" w:cs="Aptos"/>
          <w:b w:val="1"/>
          <w:bCs w:val="1"/>
          <w:noProof w:val="0"/>
          <w:sz w:val="28"/>
          <w:szCs w:val="28"/>
          <w:lang w:val="tr-TR"/>
        </w:rPr>
        <w:t>Video Linki:</w:t>
      </w:r>
    </w:p>
    <w:p xmlns:wp14="http://schemas.microsoft.com/office/word/2010/wordml" w:rsidP="06E01748" wp14:paraId="76FEFE90" wp14:textId="49AE9548">
      <w:pPr>
        <w:spacing w:before="240" w:beforeAutospacing="off" w:after="240" w:afterAutospacing="off"/>
        <w:rPr>
          <w:rFonts w:ascii="Aptos" w:hAnsi="Aptos" w:eastAsia="Aptos" w:cs="Aptos"/>
          <w:noProof w:val="0"/>
          <w:sz w:val="24"/>
          <w:szCs w:val="24"/>
          <w:lang w:val="tr-TR"/>
        </w:rPr>
      </w:pPr>
      <w:r w:rsidRPr="06E01748" w:rsidR="68DA784D">
        <w:rPr>
          <w:rFonts w:ascii="Aptos" w:hAnsi="Aptos" w:eastAsia="Aptos" w:cs="Aptos"/>
          <w:noProof w:val="0"/>
          <w:sz w:val="24"/>
          <w:szCs w:val="24"/>
          <w:lang w:val="tr-TR"/>
        </w:rPr>
        <w:t>https://www.youtube.com/watch?v=ChuBZtzdV54&amp;list=PL91LdwfUx-vMfr09ITZLnPCLM1eHzyH24&amp;index=2</w:t>
      </w:r>
    </w:p>
    <w:p xmlns:wp14="http://schemas.microsoft.com/office/word/2010/wordml" w:rsidP="034EA59B" wp14:paraId="4AA79883" wp14:textId="6991D46E">
      <w:pPr>
        <w:pStyle w:val="Heading3"/>
        <w:spacing w:before="281" w:beforeAutospacing="off" w:after="281" w:afterAutospacing="off"/>
      </w:pPr>
      <w:r w:rsidRPr="034EA59B" w:rsidR="4C93FAFB">
        <w:rPr>
          <w:rFonts w:ascii="Aptos" w:hAnsi="Aptos" w:eastAsia="Aptos" w:cs="Aptos"/>
          <w:b w:val="1"/>
          <w:bCs w:val="1"/>
          <w:noProof w:val="0"/>
          <w:sz w:val="28"/>
          <w:szCs w:val="28"/>
          <w:lang w:val="tr-TR"/>
        </w:rPr>
        <w:t>Ek Notlar:</w:t>
      </w:r>
    </w:p>
    <w:p xmlns:wp14="http://schemas.microsoft.com/office/word/2010/wordml" w:rsidP="034EA59B" wp14:paraId="7DB49C0E" wp14:textId="7241B21E">
      <w:pPr>
        <w:pStyle w:val="ListParagraph"/>
        <w:numPr>
          <w:ilvl w:val="0"/>
          <w:numId w:val="4"/>
        </w:numPr>
        <w:spacing w:before="240" w:beforeAutospacing="off" w:after="240" w:afterAutospacing="off"/>
        <w:rPr>
          <w:rFonts w:ascii="Aptos" w:hAnsi="Aptos" w:eastAsia="Aptos" w:cs="Aptos"/>
          <w:noProof w:val="0"/>
          <w:sz w:val="24"/>
          <w:szCs w:val="24"/>
          <w:lang w:val="tr-TR"/>
        </w:rPr>
      </w:pPr>
      <w:r w:rsidRPr="034EA59B" w:rsidR="4C93FAFB">
        <w:rPr>
          <w:rFonts w:ascii="Consolas" w:hAnsi="Consolas" w:eastAsia="Consolas" w:cs="Consolas"/>
          <w:noProof w:val="0"/>
          <w:sz w:val="24"/>
          <w:szCs w:val="24"/>
          <w:lang w:val="tr-TR"/>
        </w:rPr>
        <w:t>Main</w:t>
      </w:r>
      <w:r w:rsidRPr="034EA59B" w:rsidR="4C93FAFB">
        <w:rPr>
          <w:rFonts w:ascii="Aptos" w:hAnsi="Aptos" w:eastAsia="Aptos" w:cs="Aptos"/>
          <w:noProof w:val="0"/>
          <w:sz w:val="24"/>
          <w:szCs w:val="24"/>
          <w:lang w:val="tr-TR"/>
        </w:rPr>
        <w:t xml:space="preserve"> metodu, C# uygulamalarının başlangıç noktasıdır.</w:t>
      </w:r>
    </w:p>
    <w:p xmlns:wp14="http://schemas.microsoft.com/office/word/2010/wordml" w:rsidP="034EA59B" wp14:paraId="12D7DD66" wp14:textId="0D37AA79">
      <w:pPr>
        <w:pStyle w:val="ListParagraph"/>
        <w:numPr>
          <w:ilvl w:val="0"/>
          <w:numId w:val="4"/>
        </w:numPr>
        <w:spacing w:before="240" w:beforeAutospacing="off" w:after="240" w:afterAutospacing="off"/>
        <w:rPr>
          <w:rFonts w:ascii="Aptos" w:hAnsi="Aptos" w:eastAsia="Aptos" w:cs="Aptos"/>
          <w:noProof w:val="0"/>
          <w:sz w:val="24"/>
          <w:szCs w:val="24"/>
          <w:lang w:val="tr-TR"/>
        </w:rPr>
      </w:pPr>
      <w:r w:rsidRPr="034EA59B" w:rsidR="4C93FAFB">
        <w:rPr>
          <w:rFonts w:ascii="Consolas" w:hAnsi="Consolas" w:eastAsia="Consolas" w:cs="Consolas"/>
          <w:noProof w:val="0"/>
          <w:sz w:val="24"/>
          <w:szCs w:val="24"/>
          <w:lang w:val="tr-TR"/>
        </w:rPr>
        <w:t>Console.ReadLine();</w:t>
      </w:r>
      <w:r w:rsidRPr="034EA59B" w:rsidR="4C93FAFB">
        <w:rPr>
          <w:rFonts w:ascii="Aptos" w:hAnsi="Aptos" w:eastAsia="Aptos" w:cs="Aptos"/>
          <w:noProof w:val="0"/>
          <w:sz w:val="24"/>
          <w:szCs w:val="24"/>
          <w:lang w:val="tr-TR"/>
        </w:rPr>
        <w:t xml:space="preserve"> komutu eklenirse, program çıktı verdikten sonra kapanmaz ve kullanıcıdan giriş bekler.</w:t>
      </w:r>
    </w:p>
    <w:p xmlns:wp14="http://schemas.microsoft.com/office/word/2010/wordml" w:rsidP="034EA59B" wp14:paraId="3FB2B060" wp14:textId="246C83E3">
      <w:pPr>
        <w:pStyle w:val="ListParagraph"/>
        <w:numPr>
          <w:ilvl w:val="0"/>
          <w:numId w:val="4"/>
        </w:numPr>
        <w:spacing w:before="240" w:beforeAutospacing="off" w:after="240" w:afterAutospacing="off"/>
        <w:rPr>
          <w:rFonts w:ascii="Aptos" w:hAnsi="Aptos" w:eastAsia="Aptos" w:cs="Aptos"/>
          <w:noProof w:val="0"/>
          <w:sz w:val="24"/>
          <w:szCs w:val="24"/>
          <w:lang w:val="tr-TR"/>
        </w:rPr>
      </w:pPr>
      <w:r w:rsidRPr="034EA59B" w:rsidR="4C93FAFB">
        <w:rPr>
          <w:rFonts w:ascii="Aptos" w:hAnsi="Aptos" w:eastAsia="Aptos" w:cs="Aptos"/>
          <w:noProof w:val="0"/>
          <w:sz w:val="24"/>
          <w:szCs w:val="24"/>
          <w:lang w:val="tr-TR"/>
        </w:rPr>
        <w:t>Kodun anlaşılabilirliği açısından yorum satırı kullanımı önemlidir.</w:t>
      </w:r>
    </w:p>
    <w:p xmlns:wp14="http://schemas.microsoft.com/office/word/2010/wordml" wp14:paraId="1DB4442F" wp14:textId="39FBA40D"/>
    <w:sectPr>
      <w:pgSz w:w="11906" w:h="16838" w:orient="portrait"/>
      <w:pgMar w:top="1440" w:right="1440" w:bottom="1440" w:left="1440" w:header="708" w:footer="708" w:gutter="0"/>
      <w:cols w:space="708"/>
      <w:docGrid w:linePitch="360"/>
      <w:headerReference w:type="default" r:id="R47be7638b4a8489c"/>
      <w:footerReference w:type="default" r:id="Rfd7d278c4ef2435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34EA59B" w:rsidTr="034EA59B" w14:paraId="58DEB3EA">
      <w:trPr>
        <w:trHeight w:val="300"/>
      </w:trPr>
      <w:tc>
        <w:tcPr>
          <w:tcW w:w="3005" w:type="dxa"/>
          <w:tcMar/>
        </w:tcPr>
        <w:p w:rsidR="034EA59B" w:rsidP="034EA59B" w:rsidRDefault="034EA59B" w14:paraId="24C9F567" w14:textId="049070F2">
          <w:pPr>
            <w:pStyle w:val="Header"/>
            <w:bidi w:val="0"/>
            <w:ind w:left="-115"/>
            <w:jc w:val="left"/>
          </w:pPr>
        </w:p>
      </w:tc>
      <w:tc>
        <w:tcPr>
          <w:tcW w:w="3005" w:type="dxa"/>
          <w:tcMar/>
        </w:tcPr>
        <w:p w:rsidR="034EA59B" w:rsidP="034EA59B" w:rsidRDefault="034EA59B" w14:paraId="1F79E304" w14:textId="0ECD2B11">
          <w:pPr>
            <w:pStyle w:val="Header"/>
            <w:bidi w:val="0"/>
            <w:jc w:val="center"/>
          </w:pPr>
        </w:p>
      </w:tc>
      <w:tc>
        <w:tcPr>
          <w:tcW w:w="3005" w:type="dxa"/>
          <w:tcMar/>
        </w:tcPr>
        <w:p w:rsidR="034EA59B" w:rsidP="034EA59B" w:rsidRDefault="034EA59B" w14:paraId="0D3B5FC6" w14:textId="39CD05AB">
          <w:pPr>
            <w:pStyle w:val="Header"/>
            <w:bidi w:val="0"/>
            <w:ind w:right="-115"/>
            <w:jc w:val="right"/>
          </w:pPr>
        </w:p>
      </w:tc>
    </w:tr>
  </w:tbl>
  <w:p w:rsidR="034EA59B" w:rsidP="034EA59B" w:rsidRDefault="034EA59B" w14:paraId="39FE1749" w14:textId="5357249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34EA59B" w:rsidTr="034EA59B" w14:paraId="0E825833">
      <w:trPr>
        <w:trHeight w:val="300"/>
      </w:trPr>
      <w:tc>
        <w:tcPr>
          <w:tcW w:w="3005" w:type="dxa"/>
          <w:tcMar/>
        </w:tcPr>
        <w:p w:rsidR="034EA59B" w:rsidP="034EA59B" w:rsidRDefault="034EA59B" w14:paraId="249B59BC" w14:textId="1542077F">
          <w:pPr>
            <w:pStyle w:val="Header"/>
            <w:bidi w:val="0"/>
            <w:ind w:left="-115"/>
            <w:jc w:val="left"/>
          </w:pPr>
        </w:p>
      </w:tc>
      <w:tc>
        <w:tcPr>
          <w:tcW w:w="3005" w:type="dxa"/>
          <w:tcMar/>
        </w:tcPr>
        <w:p w:rsidR="034EA59B" w:rsidP="034EA59B" w:rsidRDefault="034EA59B" w14:paraId="601F0AC0" w14:textId="321E1F8E">
          <w:pPr>
            <w:pStyle w:val="Header"/>
            <w:bidi w:val="0"/>
            <w:jc w:val="center"/>
          </w:pPr>
        </w:p>
      </w:tc>
      <w:tc>
        <w:tcPr>
          <w:tcW w:w="3005" w:type="dxa"/>
          <w:tcMar/>
        </w:tcPr>
        <w:p w:rsidR="034EA59B" w:rsidP="034EA59B" w:rsidRDefault="034EA59B" w14:paraId="194777AB" w14:textId="11BE47EE">
          <w:pPr>
            <w:pStyle w:val="Header"/>
            <w:bidi w:val="0"/>
            <w:ind w:right="-115"/>
            <w:jc w:val="right"/>
          </w:pPr>
        </w:p>
      </w:tc>
    </w:tr>
  </w:tbl>
  <w:p w:rsidR="034EA59B" w:rsidP="034EA59B" w:rsidRDefault="034EA59B" w14:paraId="1A9F18FE" w14:textId="62E0BD18">
    <w:pPr>
      <w:pStyle w:val="Header"/>
      <w:bidi w:val="0"/>
    </w:pPr>
  </w:p>
</w:hdr>
</file>

<file path=word/numbering.xml><?xml version="1.0" encoding="utf-8"?>
<w:numbering xmlns:w="http://schemas.openxmlformats.org/wordprocessingml/2006/main">
  <w:abstractNum xmlns:w="http://schemas.openxmlformats.org/wordprocessingml/2006/main" w:abstractNumId="4">
    <w:nsid w:val="2f359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6f537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8a3c8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dfafa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3FFBAA"/>
    <w:rsid w:val="034EA59B"/>
    <w:rsid w:val="06E01748"/>
    <w:rsid w:val="1C4F0902"/>
    <w:rsid w:val="1CB6FAE2"/>
    <w:rsid w:val="3F7C80C7"/>
    <w:rsid w:val="422773CF"/>
    <w:rsid w:val="4C93FAFB"/>
    <w:rsid w:val="51AFDE18"/>
    <w:rsid w:val="5507391B"/>
    <w:rsid w:val="56D2CBE3"/>
    <w:rsid w:val="65F8D1E4"/>
    <w:rsid w:val="68DA784D"/>
    <w:rsid w:val="7A3FFB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FBAA"/>
  <w15:chartTrackingRefBased/>
  <w15:docId w15:val="{657BB2AC-4E56-4525-9E30-C302691F6B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034EA59B"/>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034EA59B"/>
    <w:pPr>
      <w:spacing/>
      <w:ind w:left="720"/>
      <w:contextualSpacing/>
    </w:pPr>
  </w:style>
  <w:style w:type="character" w:styleId="Hyperlink">
    <w:uiPriority w:val="99"/>
    <w:name w:val="Hyperlink"/>
    <w:basedOn w:val="DefaultParagraphFont"/>
    <w:unhideWhenUsed/>
    <w:rsid w:val="034EA59B"/>
    <w:rPr>
      <w:color w:val="467886"/>
      <w:u w:val="single"/>
    </w:rPr>
  </w:style>
  <w:style w:type="paragraph" w:styleId="Header">
    <w:uiPriority w:val="99"/>
    <w:name w:val="header"/>
    <w:basedOn w:val="Normal"/>
    <w:unhideWhenUsed/>
    <w:rsid w:val="034EA59B"/>
    <w:pPr>
      <w:tabs>
        <w:tab w:val="center" w:leader="none" w:pos="4680"/>
        <w:tab w:val="right" w:leader="none" w:pos="9360"/>
      </w:tabs>
      <w:spacing w:after="0" w:line="240" w:lineRule="auto"/>
    </w:pPr>
  </w:style>
  <w:style w:type="paragraph" w:styleId="Footer">
    <w:uiPriority w:val="99"/>
    <w:name w:val="footer"/>
    <w:basedOn w:val="Normal"/>
    <w:unhideWhenUsed/>
    <w:rsid w:val="034EA59B"/>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a4c14eb34a14598" /><Relationship Type="http://schemas.openxmlformats.org/officeDocument/2006/relationships/image" Target="/media/image2.png" Id="Re285130b608e4f3b" /><Relationship Type="http://schemas.openxmlformats.org/officeDocument/2006/relationships/image" Target="/media/image3.png" Id="R2c051088ae2a4a24" /><Relationship Type="http://schemas.openxmlformats.org/officeDocument/2006/relationships/header" Target="header.xml" Id="R47be7638b4a8489c" /><Relationship Type="http://schemas.openxmlformats.org/officeDocument/2006/relationships/footer" Target="footer.xml" Id="Rfd7d278c4ef2435c" /><Relationship Type="http://schemas.openxmlformats.org/officeDocument/2006/relationships/numbering" Target="numbering.xml" Id="R0f6f9ce67dbb4e5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2025-06-04T19:44:15.9388919Z</dcterms:created>
  <dcterms:modified xsi:type="dcterms:W3CDTF">2025-06-06T08:45:59.7567816Z</dcterms:modified>
  <dc:creator>fatmakangall07@outlook.com</dc:creator>
  <lastModifiedBy>fatmakangall07@outlook.com</lastModifiedBy>
</coreProperties>
</file>