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b w:val="1"/>
              <w:color w:val="00ab44"/>
              <w:sz w:val="28"/>
              <w:szCs w:val="28"/>
            </w:rPr>
          </w:pPr>
          <w:r w:rsidDel="00000000" w:rsidR="00000000" w:rsidRPr="00000000">
            <w:rPr>
              <w:rFonts w:ascii="Trebuchet MS" w:cs="Trebuchet MS" w:eastAsia="Trebuchet MS" w:hAnsi="Trebuchet MS"/>
              <w:b w:val="1"/>
              <w:color w:val="00ab44"/>
              <w:sz w:val="28"/>
              <w:szCs w:val="28"/>
              <w:rtl w:val="0"/>
            </w:rPr>
            <w:t xml:space="preserve">Car Connect Test Plan</w:t>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Prepared by: Jannat Saeed</w:t>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Reviewed by: </w:t>
          </w:r>
        </w:p>
      </w:sdtContent>
    </w:sdt>
    <w:sdt>
      <w:sdtPr>
        <w:tag w:val="goog_rdk_4"/>
      </w:sdtPr>
      <w:sdtContent>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Trebuchet MS" w:cs="Trebuchet MS" w:eastAsia="Trebuchet MS" w:hAnsi="Trebuchet MS"/>
              <w:b w:val="1"/>
              <w:color w:val="666666"/>
              <w:sz w:val="28"/>
              <w:szCs w:val="28"/>
            </w:rPr>
          </w:pPr>
          <w:bookmarkStart w:colFirst="0" w:colLast="0" w:name="_heading=h.gjdgxs" w:id="0"/>
          <w:bookmarkEnd w:id="0"/>
          <w:r w:rsidDel="00000000" w:rsidR="00000000" w:rsidRPr="00000000">
            <w:rPr>
              <w:rFonts w:ascii="Trebuchet MS" w:cs="Trebuchet MS" w:eastAsia="Trebuchet MS" w:hAnsi="Trebuchet MS"/>
              <w:rtl w:val="0"/>
            </w:rPr>
            <w:t xml:space="preserve">Car Connect Test Plan</w:t>
          </w:r>
          <w:r w:rsidDel="00000000" w:rsidR="00000000" w:rsidRPr="00000000">
            <w:rPr>
              <w:rtl w:val="0"/>
            </w:rPr>
          </w:r>
        </w:p>
      </w:sdtContent>
    </w:sdt>
    <w:sdt>
      <w:sdtPr>
        <w:tag w:val="goog_rdk_5"/>
      </w:sdtPr>
      <w:sdtContent>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30j0zll" w:id="1"/>
          <w:bookmarkEnd w:id="1"/>
          <w:r w:rsidDel="00000000" w:rsidR="00000000" w:rsidRPr="00000000">
            <w:rPr>
              <w:rtl w:val="0"/>
            </w:rPr>
          </w:r>
        </w:p>
      </w:sdtContent>
    </w:sdt>
    <w:sdt>
      <w:sdtPr>
        <w:tag w:val="goog_rdk_6"/>
      </w:sdtPr>
      <w:sdtContent>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1wlvb7fw9kuu" w:id="2"/>
          <w:bookmarkEnd w:id="2"/>
          <w:r w:rsidDel="00000000" w:rsidR="00000000" w:rsidRPr="00000000">
            <w:rPr>
              <w:rtl w:val="0"/>
            </w:rPr>
          </w:r>
        </w:p>
      </w:sdtContent>
    </w:sdt>
    <w:sdt>
      <w:sdtPr>
        <w:docPartObj>
          <w:docPartGallery w:val="Table of Contents"/>
          <w:docPartUnique w:val="1"/>
        </w:docPartObj>
      </w:sdtPr>
      <w:sdtContent>
        <w:sdt>
          <w:sdtPr>
            <w:tag w:val="goog_rdk_7"/>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okqga4a66l0k">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_heading=h.okqga4a66l0k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sdtContent>
        </w:sdt>
        <w:sdt>
          <w:sdtPr>
            <w:tag w:val="goog_rdk_8"/>
          </w:sdtPr>
          <w:sdtContent>
            <w:p w:rsidR="00000000" w:rsidDel="00000000" w:rsidP="00000000" w:rsidRDefault="00000000" w:rsidRPr="00000000" w14:paraId="00000009">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1fob9te">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Scope: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sdtContent>
        </w:sdt>
        <w:sdt>
          <w:sdtPr>
            <w:tag w:val="goog_rdk_9"/>
          </w:sdtPr>
          <w:sdtContent>
            <w:p w:rsidR="00000000" w:rsidDel="00000000" w:rsidP="00000000" w:rsidRDefault="00000000" w:rsidRPr="00000000" w14:paraId="0000000A">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2et92p0">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Testing Strategy</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sdtContent>
        </w:sdt>
        <w:sdt>
          <w:sdtPr>
            <w:tag w:val="goog_rdk_10"/>
          </w:sdtPr>
          <w:sdtContent>
            <w:p w:rsidR="00000000" w:rsidDel="00000000" w:rsidP="00000000" w:rsidRDefault="00000000" w:rsidRPr="00000000" w14:paraId="0000000B">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78ynl9u020gw">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Testing Approaches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_heading=h.78ynl9u020gw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1"/>
          </w:sdtPr>
          <w:sdtContent>
            <w:p w:rsidR="00000000" w:rsidDel="00000000" w:rsidP="00000000" w:rsidRDefault="00000000" w:rsidRPr="00000000" w14:paraId="0000000C">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tyjcw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Component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2"/>
          </w:sdtPr>
          <w:sdtContent>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don1if89j1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Integration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_heading=h.don1if89j1f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3"/>
          </w:sdtPr>
          <w:sdtContent>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731f4zxt4tu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Regression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_heading=h.731f4zxt4tuf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4"/>
          </w:sdtPr>
          <w:sdtContent>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fssux48ght2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System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_heading=h.fssux48ght2z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5"/>
          </w:sdtPr>
          <w:sdtContent>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bce94id0h6w5">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Pass/Fail Criteria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_heading=h.bce94id0h6w5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6"/>
          </w:sdtPr>
          <w:sdtContent>
            <w:p w:rsidR="00000000" w:rsidDel="00000000" w:rsidP="00000000" w:rsidRDefault="00000000" w:rsidRPr="00000000" w14:paraId="00000011">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gdjgv3sc02g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Suspension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_heading=h.gdjgv3sc02gu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7"/>
          </w:sdtPr>
          <w:sdtContent>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sqkpcidtmow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Resumption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_heading=h.sqkpcidtmow8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8"/>
          </w:sdtPr>
          <w:sdtContent>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i9wlas12991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Approval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_heading=h.i9wlas12991d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9"/>
          </w:sdtPr>
          <w:sdtContent>
            <w:p w:rsidR="00000000" w:rsidDel="00000000" w:rsidP="00000000" w:rsidRDefault="00000000" w:rsidRPr="00000000" w14:paraId="00000014">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3dy6vkm">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 Deliverables: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0"/>
          </w:sdtPr>
          <w:sdtContent>
            <w:p w:rsidR="00000000" w:rsidDel="00000000" w:rsidP="00000000" w:rsidRDefault="00000000" w:rsidRPr="00000000" w14:paraId="00000015">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2o6nw6wgbtra">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 Environment: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_heading=h.2o6nw6wgbtra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1"/>
          </w:sdtPr>
          <w:sdtContent>
            <w:p w:rsidR="00000000" w:rsidDel="00000000" w:rsidP="00000000" w:rsidRDefault="00000000" w:rsidRPr="00000000" w14:paraId="00000016">
              <w:pPr>
                <w:tabs>
                  <w:tab w:val="right" w:pos="9360"/>
                </w:tabs>
                <w:spacing w:after="80"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yhexgct50jja">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Responsibilties &amp; Schedule: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_heading=h.yhexgct50jja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22"/>
      </w:sdtPr>
      <w:sdtContent>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sdtContent>
    </w:sdt>
    <w:sdt>
      <w:sdtPr>
        <w:tag w:val="goog_rdk_23"/>
      </w:sdtPr>
      <w:sdtContent>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83k0vd4vcfzd" w:id="3"/>
          <w:bookmarkEnd w:id="3"/>
          <w:r w:rsidDel="00000000" w:rsidR="00000000" w:rsidRPr="00000000">
            <w:rPr>
              <w:rtl w:val="0"/>
            </w:rPr>
          </w:r>
        </w:p>
      </w:sdtContent>
    </w:sdt>
    <w:sdt>
      <w:sdtPr>
        <w:tag w:val="goog_rdk_24"/>
      </w:sdtPr>
      <w:sdtConten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iu3e7c39hkv4" w:id="4"/>
          <w:bookmarkEnd w:id="4"/>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y4qvfmq49x4r" w:id="5"/>
          <w:bookmarkEnd w:id="5"/>
          <w:r w:rsidDel="00000000" w:rsidR="00000000" w:rsidRPr="00000000">
            <w:rPr>
              <w:rtl w:val="0"/>
            </w:rPr>
          </w:r>
        </w:p>
      </w:sdtContent>
    </w:sdt>
    <w:sdt>
      <w:sdtPr>
        <w:tag w:val="goog_rdk_26"/>
      </w:sdtPr>
      <w:sdtContent>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okqga4a66l0k" w:id="6"/>
          <w:bookmarkEnd w:id="6"/>
          <w:r w:rsidDel="00000000" w:rsidR="00000000" w:rsidRPr="00000000">
            <w:rPr>
              <w:rFonts w:ascii="Trebuchet MS" w:cs="Trebuchet MS" w:eastAsia="Trebuchet MS" w:hAnsi="Trebuchet MS"/>
              <w:rtl w:val="0"/>
            </w:rPr>
            <w:t xml:space="preserve">Objective: </w:t>
          </w:r>
        </w:p>
      </w:sdtContent>
    </w:sdt>
    <w:sdt>
      <w:sdtPr>
        <w:tag w:val="goog_rdk_27"/>
      </w:sdtPr>
      <w:sdtContent>
        <w:p w:rsidR="00000000" w:rsidDel="00000000" w:rsidP="00000000" w:rsidRDefault="00000000" w:rsidRPr="00000000" w14:paraId="0000001C">
          <w:pPr>
            <w:numPr>
              <w:ilvl w:val="0"/>
              <w:numId w:val="6"/>
            </w:numPr>
            <w:pBdr>
              <w:top w:color="000000" w:space="0" w:sz="0" w:val="none"/>
              <w:bottom w:color="000000" w:space="0" w:sz="0" w:val="none"/>
              <w:right w:color="000000" w:space="0" w:sz="0" w:val="none"/>
              <w:between w:color="000000" w:space="0" w:sz="0" w:val="none"/>
            </w:pBdr>
            <w:spacing w:after="0" w:before="160" w:lineRule="auto"/>
            <w:ind w:left="1180" w:right="100" w:hanging="360"/>
            <w:rPr/>
          </w:pPr>
          <w:r w:rsidDel="00000000" w:rsidR="00000000" w:rsidRPr="00000000">
            <w:rPr>
              <w:rFonts w:ascii="Trebuchet MS" w:cs="Trebuchet MS" w:eastAsia="Trebuchet MS" w:hAnsi="Trebuchet MS"/>
              <w:sz w:val="24"/>
              <w:szCs w:val="24"/>
              <w:rtl w:val="0"/>
            </w:rPr>
            <w:t xml:space="preserve">Communicate to all stakeholders the detailed plan for running the UAT tests.</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Define the scope of what will be tested.</w:t>
          </w:r>
          <w:r w:rsidDel="00000000" w:rsidR="00000000" w:rsidRPr="00000000">
            <w:rPr>
              <w:rtl w:val="0"/>
            </w:rPr>
          </w:r>
        </w:p>
      </w:sdtContent>
    </w:sdt>
    <w:sdt>
      <w:sdtPr>
        <w:tag w:val="goog_rdk_29"/>
      </w:sdtPr>
      <w:sdtContent>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Estimate the people and other resources required.</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Organise the activities and timescales.</w:t>
          </w:r>
          <w:r w:rsidDel="00000000" w:rsidR="00000000" w:rsidRPr="00000000">
            <w:rPr>
              <w:rtl w:val="0"/>
            </w:rPr>
          </w:r>
        </w:p>
      </w:sdtContent>
    </w:sdt>
    <w:sdt>
      <w:sdtPr>
        <w:tag w:val="goog_rdk_31"/>
      </w:sdtPr>
      <w:sdtContent>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Specify the approach taken to testing.</w:t>
          </w:r>
          <w:r w:rsidDel="00000000" w:rsidR="00000000" w:rsidRPr="00000000">
            <w:rPr>
              <w:rtl w:val="0"/>
            </w:rPr>
          </w:r>
        </w:p>
      </w:sdtContent>
    </w:sdt>
    <w:sdt>
      <w:sdtPr>
        <w:tag w:val="goog_rdk_32"/>
      </w:sdtPr>
      <w:sdtContent>
        <w:p w:rsidR="00000000" w:rsidDel="00000000" w:rsidP="00000000" w:rsidRDefault="00000000" w:rsidRPr="00000000" w14:paraId="00000021">
          <w:pPr>
            <w:numPr>
              <w:ilvl w:val="0"/>
              <w:numId w:val="1"/>
            </w:numPr>
            <w:pBdr>
              <w:top w:color="000000" w:space="0" w:sz="0" w:val="none"/>
              <w:bottom w:color="000000" w:space="0" w:sz="0" w:val="none"/>
              <w:right w:color="000000" w:space="0" w:sz="0" w:val="none"/>
              <w:between w:color="000000" w:space="0" w:sz="0" w:val="none"/>
            </w:pBdr>
            <w:spacing w:after="160" w:before="0" w:lineRule="auto"/>
            <w:ind w:left="1180" w:right="100" w:hanging="360"/>
            <w:rPr/>
          </w:pPr>
          <w:r w:rsidDel="00000000" w:rsidR="00000000" w:rsidRPr="00000000">
            <w:rPr>
              <w:rFonts w:ascii="Trebuchet MS" w:cs="Trebuchet MS" w:eastAsia="Trebuchet MS" w:hAnsi="Trebuchet MS"/>
              <w:sz w:val="24"/>
              <w:szCs w:val="24"/>
              <w:rtl w:val="0"/>
            </w:rPr>
            <w:t xml:space="preserve">Define the deliverables expected.</w:t>
          </w:r>
          <w:r w:rsidDel="00000000" w:rsidR="00000000" w:rsidRPr="00000000">
            <w:rPr>
              <w:rtl w:val="0"/>
            </w:rPr>
          </w:r>
        </w:p>
      </w:sdtContent>
    </w:sdt>
    <w:sdt>
      <w:sdtPr>
        <w:tag w:val="goog_rdk_33"/>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sdtContent>
    </w:sdt>
    <w:sdt>
      <w:sdtPr>
        <w:tag w:val="goog_rdk_34"/>
      </w:sdtPr>
      <w:sdtContent>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1fob9te" w:id="7"/>
          <w:bookmarkEnd w:id="7"/>
          <w:r w:rsidDel="00000000" w:rsidR="00000000" w:rsidRPr="00000000">
            <w:rPr>
              <w:rFonts w:ascii="Trebuchet MS" w:cs="Trebuchet MS" w:eastAsia="Trebuchet MS" w:hAnsi="Trebuchet MS"/>
              <w:rtl w:val="0"/>
            </w:rPr>
            <w:t xml:space="preserve">Scope:</w:t>
          </w:r>
        </w:p>
      </w:sdtContent>
    </w:sdt>
    <w:sdt>
      <w:sdtPr>
        <w:tag w:val="goog_rdk_35"/>
      </w:sdtPr>
      <w:sdtContent>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Out Of Scope:</w:t>
          </w:r>
          <w:r w:rsidDel="00000000" w:rsidR="00000000" w:rsidRPr="00000000">
            <w:rPr>
              <w:rtl w:val="0"/>
            </w:rPr>
          </w:r>
        </w:p>
      </w:sdtContent>
    </w:sdt>
    <w:sdt>
      <w:sdtPr>
        <w:tag w:val="goog_rdk_36"/>
      </w:sdtPr>
      <w:sdtContent>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All Non-functional testing including performance and security</w:t>
          </w:r>
          <w:r w:rsidDel="00000000" w:rsidR="00000000" w:rsidRPr="00000000">
            <w:rPr>
              <w:rtl w:val="0"/>
            </w:rPr>
          </w:r>
        </w:p>
      </w:sdtContent>
    </w:sdt>
    <w:sdt>
      <w:sdtPr>
        <w:tag w:val="goog_rdk_37"/>
      </w:sdtPr>
      <w:sdtContent>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functionality of sorting the items in the home page with most popular (mentioned in in Car_SRS_XXX)</w:t>
          </w:r>
          <w:r w:rsidDel="00000000" w:rsidR="00000000" w:rsidRPr="00000000">
            <w:rPr>
              <w:rtl w:val="0"/>
            </w:rPr>
          </w:r>
        </w:p>
      </w:sdtContent>
    </w:sdt>
    <w:sdt>
      <w:sdtPr>
        <w:tag w:val="goog_rdk_38"/>
      </w:sdtPr>
      <w:sdtContent>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functionality of changing the car status to free again if it is not confirmed to be sold within 24 hrs (mentioned in Car_SRS_40)</w:t>
          </w:r>
        </w:p>
      </w:sdtContent>
    </w:sdt>
    <w:sdt>
      <w:sdtPr>
        <w:tag w:val="goog_rdk_39"/>
      </w:sdtPr>
      <w:sdtContent>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Testing on any Browser except Chrome</w:t>
          </w:r>
        </w:p>
      </w:sdtContent>
    </w:sdt>
    <w:sdt>
      <w:sdtPr>
        <w:tag w:val="goog_rdk_40"/>
      </w:sdtPr>
      <w:sdtContent>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Scope:</w:t>
          </w:r>
          <w:r w:rsidDel="00000000" w:rsidR="00000000" w:rsidRPr="00000000">
            <w:rPr>
              <w:rtl w:val="0"/>
            </w:rPr>
          </w:r>
        </w:p>
      </w:sdtContent>
    </w:sdt>
    <w:sdt>
      <w:sdtPr>
        <w:tag w:val="goog_rdk_41"/>
      </w:sdtPr>
      <w:sdtContent>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Registration and Login/Logout functionality</w:t>
          </w:r>
          <w:r w:rsidDel="00000000" w:rsidR="00000000" w:rsidRPr="00000000">
            <w:rPr>
              <w:rtl w:val="0"/>
            </w:rPr>
          </w:r>
        </w:p>
      </w:sdtContent>
    </w:sdt>
    <w:sdt>
      <w:sdtPr>
        <w:tag w:val="goog_rdk_42"/>
      </w:sdtPr>
      <w:sdtContent>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functionalities including (Add user, View user, Delete user, Edit user, Add car, Remove car, Change car status)</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functionalities including (Search for cars, reserve cars, add car for selling, edit his/her information)</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UI testing according to the wireframes approved in the SDD.</w:t>
          </w:r>
          <w:r w:rsidDel="00000000" w:rsidR="00000000" w:rsidRPr="00000000">
            <w:rPr>
              <w:rtl w:val="0"/>
            </w:rPr>
          </w:r>
        </w:p>
      </w:sdtContent>
    </w:sdt>
    <w:sdt>
      <w:sdtPr>
        <w:tag w:val="goog_rdk_45"/>
      </w:sdtPr>
      <w:sdtContent>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3znysh7" w:id="8"/>
          <w:bookmarkEnd w:id="8"/>
          <w:r w:rsidDel="00000000" w:rsidR="00000000" w:rsidRPr="00000000">
            <w:rPr>
              <w:rtl w:val="0"/>
            </w:rPr>
          </w:r>
        </w:p>
      </w:sdtContent>
    </w:sdt>
    <w:sdt>
      <w:sdtPr>
        <w:tag w:val="goog_rdk_46"/>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2et92p0" w:id="9"/>
          <w:bookmarkEnd w:id="9"/>
          <w:r w:rsidDel="00000000" w:rsidR="00000000" w:rsidRPr="00000000">
            <w:rPr>
              <w:rFonts w:ascii="Trebuchet MS" w:cs="Trebuchet MS" w:eastAsia="Trebuchet MS" w:hAnsi="Trebuchet MS"/>
              <w:rtl w:val="0"/>
            </w:rPr>
            <w:t xml:space="preserve">Testing Strategy</w:t>
          </w:r>
        </w:p>
      </w:sdtContent>
    </w:sdt>
    <w:sdt>
      <w:sdtPr>
        <w:tag w:val="goog_rdk_48"/>
      </w:sdtPr>
      <w:sdtContent>
        <w:p w:rsidR="00000000" w:rsidDel="00000000" w:rsidP="00000000" w:rsidRDefault="00000000" w:rsidRPr="00000000" w14:paraId="000000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sdt>
      <w:sdtPr>
        <w:tag w:val="goog_rdk_49"/>
      </w:sdtPr>
      <w:sdtContent>
        <w:p w:rsidR="00000000" w:rsidDel="00000000" w:rsidP="00000000" w:rsidRDefault="00000000" w:rsidRPr="00000000" w14:paraId="00000032">
          <w:pPr>
            <w:pStyle w:val="Heading1"/>
            <w:rPr>
              <w:rFonts w:ascii="Trebuchet MS" w:cs="Trebuchet MS" w:eastAsia="Trebuchet MS" w:hAnsi="Trebuchet MS"/>
            </w:rPr>
          </w:pPr>
          <w:bookmarkStart w:colFirst="0" w:colLast="0" w:name="_heading=h.78ynl9u020gw" w:id="10"/>
          <w:bookmarkEnd w:id="10"/>
          <w:r w:rsidDel="00000000" w:rsidR="00000000" w:rsidRPr="00000000">
            <w:rPr>
              <w:rFonts w:ascii="Trebuchet MS" w:cs="Trebuchet MS" w:eastAsia="Trebuchet MS" w:hAnsi="Trebuchet MS"/>
              <w:rtl w:val="0"/>
            </w:rPr>
            <w:t xml:space="preserve">Testing Approaches</w:t>
          </w:r>
          <w:r w:rsidDel="00000000" w:rsidR="00000000" w:rsidRPr="00000000">
            <w:rPr>
              <w:rtl w:val="0"/>
            </w:rPr>
          </w:r>
        </w:p>
      </w:sdtContent>
    </w:sdt>
    <w:sdt>
      <w:sdtPr>
        <w:tag w:val="goog_rdk_50"/>
      </w:sdtPr>
      <w:sdtContent>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tyjcwt" w:id="11"/>
          <w:bookmarkEnd w:id="11"/>
          <w:r w:rsidDel="00000000" w:rsidR="00000000" w:rsidRPr="00000000">
            <w:rPr>
              <w:rFonts w:ascii="Trebuchet MS" w:cs="Trebuchet MS" w:eastAsia="Trebuchet MS" w:hAnsi="Trebuchet MS"/>
              <w:rtl w:val="0"/>
            </w:rPr>
            <w:t xml:space="preserve">Component testing</w:t>
          </w:r>
        </w:p>
      </w:sdtContent>
    </w:sdt>
    <w:sdt>
      <w:sdtPr>
        <w:tag w:val="goog_rdk_51"/>
      </w:sdtPr>
      <w:sdtContent>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Individuals will test the components they didn’t work on during the development phase, to ensure the independency of testing and that the testing done aganist the requirements only.</w:t>
          </w:r>
        </w:p>
      </w:sdtContent>
    </w:sdt>
    <w:sdt>
      <w:sdtPr>
        <w:tag w:val="goog_rdk_52"/>
      </w:sdtPr>
      <w:sdtContent>
        <w:p w:rsidR="00000000" w:rsidDel="00000000" w:rsidP="00000000" w:rsidRDefault="00000000" w:rsidRPr="00000000" w14:paraId="00000035">
          <w:pPr>
            <w:pStyle w:val="Heading2"/>
            <w:rPr>
              <w:rFonts w:ascii="Trebuchet MS" w:cs="Trebuchet MS" w:eastAsia="Trebuchet MS" w:hAnsi="Trebuchet MS"/>
            </w:rPr>
          </w:pPr>
          <w:bookmarkStart w:colFirst="0" w:colLast="0" w:name="_heading=h.don1if89j1f" w:id="12"/>
          <w:bookmarkEnd w:id="12"/>
          <w:r w:rsidDel="00000000" w:rsidR="00000000" w:rsidRPr="00000000">
            <w:rPr>
              <w:rFonts w:ascii="Trebuchet MS" w:cs="Trebuchet MS" w:eastAsia="Trebuchet MS" w:hAnsi="Trebuchet MS"/>
              <w:rtl w:val="0"/>
            </w:rPr>
            <w:t xml:space="preserve">Integration testing</w:t>
          </w:r>
        </w:p>
      </w:sdtContent>
    </w:sdt>
    <w:sdt>
      <w:sdtPr>
        <w:tag w:val="goog_rdk_53"/>
      </w:sdtPr>
      <w:sdtContent>
        <w:p w:rsidR="00000000" w:rsidDel="00000000" w:rsidP="00000000" w:rsidRDefault="00000000" w:rsidRPr="00000000" w14:paraId="0000003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sdt>
      <w:sdtPr>
        <w:tag w:val="goog_rdk_54"/>
      </w:sdtPr>
      <w:sdtContent>
        <w:p w:rsidR="00000000" w:rsidDel="00000000" w:rsidP="00000000" w:rsidRDefault="00000000" w:rsidRPr="00000000" w14:paraId="00000037">
          <w:pPr>
            <w:pStyle w:val="Heading2"/>
            <w:rPr>
              <w:rFonts w:ascii="Trebuchet MS" w:cs="Trebuchet MS" w:eastAsia="Trebuchet MS" w:hAnsi="Trebuchet MS"/>
            </w:rPr>
          </w:pPr>
          <w:bookmarkStart w:colFirst="0" w:colLast="0" w:name="_heading=h.731f4zxt4tuf" w:id="13"/>
          <w:bookmarkEnd w:id="13"/>
          <w:r w:rsidDel="00000000" w:rsidR="00000000" w:rsidRPr="00000000">
            <w:rPr>
              <w:rFonts w:ascii="Trebuchet MS" w:cs="Trebuchet MS" w:eastAsia="Trebuchet MS" w:hAnsi="Trebuchet MS"/>
              <w:rtl w:val="0"/>
            </w:rPr>
            <w:t xml:space="preserve">Regression testing</w:t>
          </w:r>
        </w:p>
      </w:sdtContent>
    </w:sdt>
    <w:sdt>
      <w:sdtPr>
        <w:tag w:val="goog_rdk_55"/>
      </w:sdtPr>
      <w:sdtContent>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a change is made to the system, all test cases for all components relating (directly or indirectly) to the modified component will be re-executed.</w:t>
          </w:r>
        </w:p>
      </w:sdtContent>
    </w:sdt>
    <w:sdt>
      <w:sdtPr>
        <w:tag w:val="goog_rdk_56"/>
      </w:sdtPr>
      <w:sdtContent>
        <w:p w:rsidR="00000000" w:rsidDel="00000000" w:rsidP="00000000" w:rsidRDefault="00000000" w:rsidRPr="00000000" w14:paraId="00000039">
          <w:pPr>
            <w:pStyle w:val="Heading2"/>
            <w:rPr>
              <w:rFonts w:ascii="Trebuchet MS" w:cs="Trebuchet MS" w:eastAsia="Trebuchet MS" w:hAnsi="Trebuchet MS"/>
            </w:rPr>
          </w:pPr>
          <w:bookmarkStart w:colFirst="0" w:colLast="0" w:name="_heading=h.fssux48ght2z" w:id="14"/>
          <w:bookmarkEnd w:id="14"/>
          <w:r w:rsidDel="00000000" w:rsidR="00000000" w:rsidRPr="00000000">
            <w:rPr>
              <w:rFonts w:ascii="Trebuchet MS" w:cs="Trebuchet MS" w:eastAsia="Trebuchet MS" w:hAnsi="Trebuchet MS"/>
              <w:rtl w:val="0"/>
            </w:rPr>
            <w:t xml:space="preserve">System testing</w:t>
          </w:r>
        </w:p>
      </w:sdtContent>
    </w:sdt>
    <w:sdt>
      <w:sdtPr>
        <w:tag w:val="goog_rdk_57"/>
      </w:sdtPr>
      <w:sdtContent>
        <w:p w:rsidR="00000000" w:rsidDel="00000000" w:rsidP="00000000" w:rsidRDefault="00000000" w:rsidRPr="00000000" w14:paraId="0000003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System testing will be executed by one of the testing team at the end of the testing phases using just exploratory testing to ensure that the main functionalities of the system as a whole are working as expected</w:t>
          </w:r>
        </w:p>
      </w:sdtContent>
    </w:sdt>
    <w:sdt>
      <w:sdtPr>
        <w:tag w:val="goog_rdk_58"/>
      </w:sdtPr>
      <w:sdtContent>
        <w:p w:rsidR="00000000" w:rsidDel="00000000" w:rsidP="00000000" w:rsidRDefault="00000000" w:rsidRPr="00000000" w14:paraId="0000003B">
          <w:pPr>
            <w:pStyle w:val="Heading1"/>
            <w:rPr>
              <w:rFonts w:ascii="Trebuchet MS" w:cs="Trebuchet MS" w:eastAsia="Trebuchet MS" w:hAnsi="Trebuchet MS"/>
            </w:rPr>
          </w:pPr>
          <w:bookmarkStart w:colFirst="0" w:colLast="0" w:name="_heading=h.bce94id0h6w5" w:id="15"/>
          <w:bookmarkEnd w:id="15"/>
          <w:r w:rsidDel="00000000" w:rsidR="00000000" w:rsidRPr="00000000">
            <w:rPr>
              <w:rFonts w:ascii="Trebuchet MS" w:cs="Trebuchet MS" w:eastAsia="Trebuchet MS" w:hAnsi="Trebuchet MS"/>
              <w:rtl w:val="0"/>
            </w:rPr>
            <w:t xml:space="preserve">Pass/Fail Criteria </w:t>
          </w:r>
        </w:p>
      </w:sdtContent>
    </w:sdt>
    <w:sdt>
      <w:sdtPr>
        <w:tag w:val="goog_rdk_59"/>
      </w:sdtPr>
      <w:sdtContent>
        <w:p w:rsidR="00000000" w:rsidDel="00000000" w:rsidP="00000000" w:rsidRDefault="00000000" w:rsidRPr="00000000" w14:paraId="0000003C">
          <w:pPr>
            <w:pStyle w:val="Heading2"/>
            <w:rPr>
              <w:rFonts w:ascii="Trebuchet MS" w:cs="Trebuchet MS" w:eastAsia="Trebuchet MS" w:hAnsi="Trebuchet MS"/>
            </w:rPr>
          </w:pPr>
          <w:bookmarkStart w:colFirst="0" w:colLast="0" w:name="_heading=h.gdjgv3sc02gu" w:id="16"/>
          <w:bookmarkEnd w:id="16"/>
          <w:r w:rsidDel="00000000" w:rsidR="00000000" w:rsidRPr="00000000">
            <w:rPr>
              <w:rFonts w:ascii="Trebuchet MS" w:cs="Trebuchet MS" w:eastAsia="Trebuchet MS" w:hAnsi="Trebuchet MS"/>
              <w:rtl w:val="0"/>
            </w:rPr>
            <w:t xml:space="preserve">Suspension criteria</w:t>
          </w:r>
        </w:p>
      </w:sdtContent>
    </w:sdt>
    <w:sdt>
      <w:sdtPr>
        <w:tag w:val="goog_rdk_60"/>
      </w:sdtPr>
      <w:sdtContent>
        <w:p w:rsidR="00000000" w:rsidDel="00000000" w:rsidP="00000000" w:rsidRDefault="00000000" w:rsidRPr="00000000" w14:paraId="0000003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 execution will be suspended if a critical failure that impedes the ability or value in performing the associated test(s) is discovered</w:t>
          </w:r>
        </w:p>
      </w:sdtContent>
    </w:sdt>
    <w:sdt>
      <w:sdtPr>
        <w:tag w:val="goog_rdk_61"/>
      </w:sdtPr>
      <w:sdtContent>
        <w:p w:rsidR="00000000" w:rsidDel="00000000" w:rsidP="00000000" w:rsidRDefault="00000000" w:rsidRPr="00000000" w14:paraId="0000003E">
          <w:pPr>
            <w:pStyle w:val="Heading2"/>
            <w:rPr>
              <w:rFonts w:ascii="Trebuchet MS" w:cs="Trebuchet MS" w:eastAsia="Trebuchet MS" w:hAnsi="Trebuchet MS"/>
            </w:rPr>
          </w:pPr>
          <w:bookmarkStart w:colFirst="0" w:colLast="0" w:name="_heading=h.sqkpcidtmow8" w:id="17"/>
          <w:bookmarkEnd w:id="17"/>
          <w:r w:rsidDel="00000000" w:rsidR="00000000" w:rsidRPr="00000000">
            <w:rPr>
              <w:rFonts w:ascii="Trebuchet MS" w:cs="Trebuchet MS" w:eastAsia="Trebuchet MS" w:hAnsi="Trebuchet MS"/>
              <w:rtl w:val="0"/>
            </w:rPr>
            <w:t xml:space="preserve">Resumption criteria</w:t>
          </w:r>
        </w:p>
      </w:sdtContent>
    </w:sdt>
    <w:sdt>
      <w:sdtPr>
        <w:tag w:val="goog_rdk_62"/>
      </w:sdtPr>
      <w:sdtContent>
        <w:p w:rsidR="00000000" w:rsidDel="00000000" w:rsidP="00000000" w:rsidRDefault="00000000" w:rsidRPr="00000000" w14:paraId="0000003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 execution will be resumed when a developer thinks the problem causing suspension has been fixed.  All test cases that exercise the modified portions of the project will be re-executed</w:t>
          </w:r>
        </w:p>
      </w:sdtContent>
    </w:sdt>
    <w:sdt>
      <w:sdtPr>
        <w:tag w:val="goog_rdk_63"/>
      </w:sdtPr>
      <w:sdtContent>
        <w:p w:rsidR="00000000" w:rsidDel="00000000" w:rsidP="00000000" w:rsidRDefault="00000000" w:rsidRPr="00000000" w14:paraId="00000040">
          <w:pPr>
            <w:pStyle w:val="Heading2"/>
            <w:rPr>
              <w:rFonts w:ascii="Trebuchet MS" w:cs="Trebuchet MS" w:eastAsia="Trebuchet MS" w:hAnsi="Trebuchet MS"/>
            </w:rPr>
          </w:pPr>
          <w:bookmarkStart w:colFirst="0" w:colLast="0" w:name="_heading=h.i9wlas12991d" w:id="18"/>
          <w:bookmarkEnd w:id="18"/>
          <w:r w:rsidDel="00000000" w:rsidR="00000000" w:rsidRPr="00000000">
            <w:rPr>
              <w:rFonts w:ascii="Trebuchet MS" w:cs="Trebuchet MS" w:eastAsia="Trebuchet MS" w:hAnsi="Trebuchet MS"/>
              <w:rtl w:val="0"/>
            </w:rPr>
            <w:t xml:space="preserve">Approval criteria</w:t>
          </w:r>
        </w:p>
      </w:sdtContent>
    </w:sdt>
    <w:sdt>
      <w:sdtPr>
        <w:tag w:val="goog_rdk_64"/>
      </w:sdtPr>
      <w:sdtContent>
        <w:p w:rsidR="00000000" w:rsidDel="00000000" w:rsidP="00000000" w:rsidRDefault="00000000" w:rsidRPr="00000000" w14:paraId="0000004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results of each test case will be considered “approved” if the results meet the expected results description in the test case.</w:t>
          </w:r>
        </w:p>
      </w:sdtContent>
    </w:sdt>
    <w:sdt>
      <w:sdtPr>
        <w:tag w:val="goog_rdk_65"/>
      </w:sdtPr>
      <w:sdtContent>
        <w:p w:rsidR="00000000" w:rsidDel="00000000" w:rsidP="00000000" w:rsidRDefault="00000000" w:rsidRPr="00000000" w14:paraId="00000042">
          <w:pPr>
            <w:pStyle w:val="Heading1"/>
            <w:rPr>
              <w:rFonts w:ascii="Trebuchet MS" w:cs="Trebuchet MS" w:eastAsia="Trebuchet MS" w:hAnsi="Trebuchet MS"/>
            </w:rPr>
          </w:pPr>
          <w:bookmarkStart w:colFirst="0" w:colLast="0" w:name="_heading=h.3dy6vkm" w:id="19"/>
          <w:bookmarkEnd w:id="19"/>
          <w:r w:rsidDel="00000000" w:rsidR="00000000" w:rsidRPr="00000000">
            <w:rPr>
              <w:rFonts w:ascii="Trebuchet MS" w:cs="Trebuchet MS" w:eastAsia="Trebuchet MS" w:hAnsi="Trebuchet MS"/>
              <w:rtl w:val="0"/>
            </w:rPr>
            <w:t xml:space="preserve">Test Deliverables:</w:t>
          </w:r>
        </w:p>
      </w:sdtContent>
    </w:sdt>
    <w:sdt>
      <w:sdtPr>
        <w:tag w:val="goog_rdk_66"/>
      </w:sdtPr>
      <w:sdtContent>
        <w:p w:rsidR="00000000" w:rsidDel="00000000" w:rsidP="00000000" w:rsidRDefault="00000000" w:rsidRPr="00000000" w14:paraId="00000043">
          <w:pPr>
            <w:numPr>
              <w:ilvl w:val="0"/>
              <w:numId w:val="3"/>
            </w:numPr>
            <w:spacing w:after="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Plan</w:t>
          </w:r>
          <w:r w:rsidDel="00000000" w:rsidR="00000000" w:rsidRPr="00000000">
            <w:rPr>
              <w:rtl w:val="0"/>
            </w:rPr>
          </w:r>
        </w:p>
      </w:sdtContent>
    </w:sdt>
    <w:sdt>
      <w:sdtPr>
        <w:tag w:val="goog_rdk_67"/>
      </w:sdtPr>
      <w:sdtContent>
        <w:p w:rsidR="00000000" w:rsidDel="00000000" w:rsidP="00000000" w:rsidRDefault="00000000" w:rsidRPr="00000000" w14:paraId="00000044">
          <w:pPr>
            <w:numPr>
              <w:ilvl w:val="0"/>
              <w:numId w:val="3"/>
            </w:numP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cases sheet for each functionality mentioned in the scope section</w:t>
          </w:r>
          <w:r w:rsidDel="00000000" w:rsidR="00000000" w:rsidRPr="00000000">
            <w:rPr>
              <w:rtl w:val="0"/>
            </w:rPr>
          </w:r>
        </w:p>
      </w:sdtContent>
    </w:sdt>
    <w:sdt>
      <w:sdtPr>
        <w:tag w:val="goog_rdk_68"/>
      </w:sdtPr>
      <w:sdtContent>
        <w:p w:rsidR="00000000" w:rsidDel="00000000" w:rsidP="00000000" w:rsidRDefault="00000000" w:rsidRPr="00000000" w14:paraId="00000045">
          <w:pPr>
            <w:numPr>
              <w:ilvl w:val="0"/>
              <w:numId w:val="3"/>
            </w:numP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Bug report sheet for each functionality mentioned in the scope section</w:t>
          </w:r>
          <w:r w:rsidDel="00000000" w:rsidR="00000000" w:rsidRPr="00000000">
            <w:rPr>
              <w:rtl w:val="0"/>
            </w:rPr>
          </w:r>
        </w:p>
      </w:sdtContent>
    </w:sdt>
    <w:sdt>
      <w:sdtPr>
        <w:tag w:val="goog_rdk_69"/>
      </w:sdtPr>
      <w:sdtContent>
        <w:p w:rsidR="00000000" w:rsidDel="00000000" w:rsidP="00000000" w:rsidRDefault="00000000" w:rsidRPr="00000000" w14:paraId="00000046">
          <w:pPr>
            <w:numPr>
              <w:ilvl w:val="0"/>
              <w:numId w:val="3"/>
            </w:numPr>
            <w:spacing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Final test report</w:t>
          </w:r>
        </w:p>
      </w:sdtContent>
    </w:sdt>
    <w:sdt>
      <w:sdtPr>
        <w:tag w:val="goog_rdk_70"/>
      </w:sdtPr>
      <w:sdtContent>
        <w:p w:rsidR="00000000" w:rsidDel="00000000" w:rsidP="00000000" w:rsidRDefault="00000000" w:rsidRPr="00000000" w14:paraId="00000047">
          <w:pPr>
            <w:spacing w:before="0" w:lineRule="auto"/>
            <w:ind w:left="0" w:firstLine="0"/>
            <w:rPr>
              <w:rFonts w:ascii="Trebuchet MS" w:cs="Trebuchet MS" w:eastAsia="Trebuchet MS" w:hAnsi="Trebuchet MS"/>
            </w:rPr>
          </w:pPr>
          <w:r w:rsidDel="00000000" w:rsidR="00000000" w:rsidRPr="00000000">
            <w:rPr>
              <w:rtl w:val="0"/>
            </w:rPr>
          </w:r>
        </w:p>
      </w:sdtContent>
    </w:sdt>
    <w:sdt>
      <w:sdtPr>
        <w:tag w:val="goog_rdk_71"/>
      </w:sdtPr>
      <w:sdtContent>
        <w:p w:rsidR="00000000" w:rsidDel="00000000" w:rsidP="00000000" w:rsidRDefault="00000000" w:rsidRPr="00000000" w14:paraId="00000048">
          <w:pPr>
            <w:pStyle w:val="Heading1"/>
            <w:rPr>
              <w:rFonts w:ascii="Trebuchet MS" w:cs="Trebuchet MS" w:eastAsia="Trebuchet MS" w:hAnsi="Trebuchet MS"/>
            </w:rPr>
          </w:pPr>
          <w:bookmarkStart w:colFirst="0" w:colLast="0" w:name="_heading=h.2o6nw6wgbtra" w:id="20"/>
          <w:bookmarkEnd w:id="20"/>
          <w:r w:rsidDel="00000000" w:rsidR="00000000" w:rsidRPr="00000000">
            <w:rPr>
              <w:rFonts w:ascii="Trebuchet MS" w:cs="Trebuchet MS" w:eastAsia="Trebuchet MS" w:hAnsi="Trebuchet MS"/>
              <w:rtl w:val="0"/>
            </w:rPr>
            <w:t xml:space="preserve">Test Environment:</w:t>
          </w:r>
        </w:p>
      </w:sdtContent>
    </w:sdt>
    <w:sdt>
      <w:sdtPr>
        <w:tag w:val="goog_rdk_72"/>
      </w:sdtPr>
      <w:sdtContent>
        <w:p w:rsidR="00000000" w:rsidDel="00000000" w:rsidP="00000000" w:rsidRDefault="00000000" w:rsidRPr="00000000" w14:paraId="00000049">
          <w:pPr>
            <w:rPr>
              <w:rFonts w:ascii="Trebuchet MS" w:cs="Trebuchet MS" w:eastAsia="Trebuchet MS" w:hAnsi="Trebuchet MS"/>
              <w:color w:val="5f6368"/>
              <w:sz w:val="20"/>
              <w:szCs w:val="20"/>
            </w:rPr>
          </w:pPr>
          <w:r w:rsidDel="00000000" w:rsidR="00000000" w:rsidRPr="00000000">
            <w:rPr>
              <w:rFonts w:ascii="Trebuchet MS" w:cs="Trebuchet MS" w:eastAsia="Trebuchet MS" w:hAnsi="Trebuchet MS"/>
              <w:rtl w:val="0"/>
            </w:rPr>
            <w:t xml:space="preserve">OS: Windows</w:t>
            <w:br w:type="textWrapping"/>
            <w:t xml:space="preserve">Version: Windows 10</w:t>
            <w:br w:type="textWrapping"/>
            <w:t xml:space="preserve">Browser Used: Google Chrome</w:t>
            <w:br w:type="textWrapping"/>
            <w:t xml:space="preserve">Version: </w:t>
          </w:r>
          <w:r w:rsidDel="00000000" w:rsidR="00000000" w:rsidRPr="00000000">
            <w:rPr>
              <w:rFonts w:ascii="Trebuchet MS" w:cs="Trebuchet MS" w:eastAsia="Trebuchet MS" w:hAnsi="Trebuchet MS"/>
              <w:color w:val="5f6368"/>
              <w:sz w:val="20"/>
              <w:szCs w:val="20"/>
              <w:rtl w:val="0"/>
            </w:rPr>
            <w:t xml:space="preserve">74</w:t>
            <w:br w:type="textWrapping"/>
          </w:r>
        </w:p>
      </w:sdtContent>
    </w:sdt>
    <w:sdt>
      <w:sdtPr>
        <w:tag w:val="goog_rdk_73"/>
      </w:sdtPr>
      <w:sdtContent>
        <w:p w:rsidR="00000000" w:rsidDel="00000000" w:rsidP="00000000" w:rsidRDefault="00000000" w:rsidRPr="00000000" w14:paraId="0000004A">
          <w:pPr>
            <w:rPr>
              <w:rFonts w:ascii="Trebuchet MS" w:cs="Trebuchet MS" w:eastAsia="Trebuchet MS" w:hAnsi="Trebuchet MS"/>
              <w:color w:val="5f6368"/>
              <w:sz w:val="20"/>
              <w:szCs w:val="20"/>
            </w:rPr>
          </w:pPr>
          <w:r w:rsidDel="00000000" w:rsidR="00000000" w:rsidRPr="00000000">
            <w:rPr>
              <w:rFonts w:ascii="Trebuchet MS" w:cs="Trebuchet MS" w:eastAsia="Trebuchet MS" w:hAnsi="Trebuchet MS"/>
              <w:color w:val="5f6368"/>
              <w:sz w:val="20"/>
              <w:szCs w:val="20"/>
              <w:rtl w:val="0"/>
            </w:rPr>
            <w:t xml:space="preserve">Website URL: </w:t>
          </w:r>
          <w:hyperlink r:id="rId8">
            <w:r w:rsidDel="00000000" w:rsidR="00000000" w:rsidRPr="00000000">
              <w:rPr>
                <w:rFonts w:ascii="Trebuchet MS" w:cs="Trebuchet MS" w:eastAsia="Trebuchet MS" w:hAnsi="Trebuchet MS"/>
                <w:color w:val="1155cc"/>
                <w:sz w:val="20"/>
                <w:szCs w:val="20"/>
                <w:u w:val="single"/>
                <w:rtl w:val="0"/>
              </w:rPr>
              <w:t xml:space="preserve">http://localhost:8080/Car_implementation/</w:t>
            </w:r>
          </w:hyperlink>
          <w:r w:rsidDel="00000000" w:rsidR="00000000" w:rsidRPr="00000000">
            <w:rPr>
              <w:rtl w:val="0"/>
            </w:rPr>
          </w:r>
        </w:p>
      </w:sdtContent>
    </w:sdt>
    <w:sdt>
      <w:sdtPr>
        <w:tag w:val="goog_rdk_74"/>
      </w:sdtPr>
      <w:sdtContent>
        <w:p w:rsidR="00000000" w:rsidDel="00000000" w:rsidP="00000000" w:rsidRDefault="00000000" w:rsidRPr="00000000" w14:paraId="0000004B">
          <w:pPr>
            <w:spacing w:before="0" w:lineRule="auto"/>
            <w:ind w:left="0" w:firstLine="0"/>
            <w:rPr>
              <w:rFonts w:ascii="Trebuchet MS" w:cs="Trebuchet MS" w:eastAsia="Trebuchet MS" w:hAnsi="Trebuchet MS"/>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before="0" w:lineRule="auto"/>
            <w:rPr>
              <w:rFonts w:ascii="Trebuchet MS" w:cs="Trebuchet MS" w:eastAsia="Trebuchet MS" w:hAnsi="Trebuchet MS"/>
            </w:rPr>
          </w:pPr>
          <w:r w:rsidDel="00000000" w:rsidR="00000000" w:rsidRPr="00000000">
            <w:rPr>
              <w:rtl w:val="0"/>
            </w:rPr>
          </w:r>
        </w:p>
      </w:sdtContent>
    </w:sdt>
    <w:sdt>
      <w:sdtPr>
        <w:tag w:val="goog_rdk_76"/>
      </w:sdtPr>
      <w:sdtContent>
        <w:p w:rsidR="00000000" w:rsidDel="00000000" w:rsidP="00000000" w:rsidRDefault="00000000" w:rsidRPr="00000000" w14:paraId="0000004D">
          <w:pPr>
            <w:pStyle w:val="Heading1"/>
            <w:rPr>
              <w:rFonts w:ascii="Trebuchet MS" w:cs="Trebuchet MS" w:eastAsia="Trebuchet MS" w:hAnsi="Trebuchet MS"/>
            </w:rPr>
          </w:pPr>
          <w:bookmarkStart w:colFirst="0" w:colLast="0" w:name="_heading=h.lh9kbrzdlyzi" w:id="21"/>
          <w:bookmarkEnd w:id="21"/>
          <w:r w:rsidDel="00000000" w:rsidR="00000000" w:rsidRPr="00000000">
            <w:rPr>
              <w:rtl w:val="0"/>
            </w:rPr>
          </w:r>
        </w:p>
      </w:sdtContent>
    </w:sdt>
    <w:sdt>
      <w:sdtPr>
        <w:tag w:val="goog_rdk_77"/>
      </w:sdtPr>
      <w:sdtContent>
        <w:p w:rsidR="00000000" w:rsidDel="00000000" w:rsidP="00000000" w:rsidRDefault="00000000" w:rsidRPr="00000000" w14:paraId="0000004E">
          <w:pPr>
            <w:pStyle w:val="Heading1"/>
            <w:rPr>
              <w:rFonts w:ascii="Trebuchet MS" w:cs="Trebuchet MS" w:eastAsia="Trebuchet MS" w:hAnsi="Trebuchet MS"/>
            </w:rPr>
          </w:pPr>
          <w:bookmarkStart w:colFirst="0" w:colLast="0" w:name="_heading=h.b5srqdavsf6r" w:id="22"/>
          <w:bookmarkEnd w:id="22"/>
          <w:r w:rsidDel="00000000" w:rsidR="00000000" w:rsidRPr="00000000">
            <w:rPr>
              <w:rtl w:val="0"/>
            </w:rPr>
          </w:r>
        </w:p>
      </w:sdtContent>
    </w:sdt>
    <w:sdt>
      <w:sdtPr>
        <w:tag w:val="goog_rdk_78"/>
      </w:sdtPr>
      <w:sdtContent>
        <w:p w:rsidR="00000000" w:rsidDel="00000000" w:rsidP="00000000" w:rsidRDefault="00000000" w:rsidRPr="00000000" w14:paraId="0000004F">
          <w:pPr>
            <w:pStyle w:val="Heading1"/>
            <w:rPr>
              <w:rFonts w:ascii="Trebuchet MS" w:cs="Trebuchet MS" w:eastAsia="Trebuchet MS" w:hAnsi="Trebuchet MS"/>
            </w:rPr>
          </w:pPr>
          <w:bookmarkStart w:colFirst="0" w:colLast="0" w:name="_heading=h.6l9dgg6kpmqr" w:id="23"/>
          <w:bookmarkEnd w:id="23"/>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1"/>
            <w:rPr>
              <w:rFonts w:ascii="Trebuchet MS" w:cs="Trebuchet MS" w:eastAsia="Trebuchet MS" w:hAnsi="Trebuchet MS"/>
            </w:rPr>
          </w:pPr>
          <w:bookmarkStart w:colFirst="0" w:colLast="0" w:name="_heading=h.72t22ywwavif" w:id="24"/>
          <w:bookmarkEnd w:id="24"/>
          <w:r w:rsidDel="00000000" w:rsidR="00000000" w:rsidRPr="00000000">
            <w:rPr>
              <w:rtl w:val="0"/>
            </w:rPr>
          </w:r>
        </w:p>
      </w:sdtContent>
    </w:sdt>
    <w:sdt>
      <w:sdtPr>
        <w:tag w:val="goog_rdk_80"/>
      </w:sdtPr>
      <w:sdtContent>
        <w:p w:rsidR="00000000" w:rsidDel="00000000" w:rsidP="00000000" w:rsidRDefault="00000000" w:rsidRPr="00000000" w14:paraId="00000051">
          <w:pPr>
            <w:pStyle w:val="Heading1"/>
            <w:rPr>
              <w:rFonts w:ascii="Trebuchet MS" w:cs="Trebuchet MS" w:eastAsia="Trebuchet MS" w:hAnsi="Trebuchet MS"/>
            </w:rPr>
          </w:pPr>
          <w:bookmarkStart w:colFirst="0" w:colLast="0" w:name="_heading=h.rmdolco9r92i" w:id="25"/>
          <w:bookmarkEnd w:id="25"/>
          <w:r w:rsidDel="00000000" w:rsidR="00000000" w:rsidRPr="00000000">
            <w:rPr>
              <w:rtl w:val="0"/>
            </w:rPr>
          </w:r>
        </w:p>
      </w:sdtContent>
    </w:sdt>
    <w:sdt>
      <w:sdtPr>
        <w:tag w:val="goog_rdk_81"/>
      </w:sdtPr>
      <w:sdtContent>
        <w:p w:rsidR="00000000" w:rsidDel="00000000" w:rsidP="00000000" w:rsidRDefault="00000000" w:rsidRPr="00000000" w14:paraId="00000052">
          <w:pPr>
            <w:pStyle w:val="Heading1"/>
            <w:rPr>
              <w:rFonts w:ascii="Trebuchet MS" w:cs="Trebuchet MS" w:eastAsia="Trebuchet MS" w:hAnsi="Trebuchet MS"/>
            </w:rPr>
          </w:pPr>
          <w:bookmarkStart w:colFirst="0" w:colLast="0" w:name="_heading=h.yhexgct50jja" w:id="26"/>
          <w:bookmarkEnd w:id="26"/>
          <w:r w:rsidDel="00000000" w:rsidR="00000000" w:rsidRPr="00000000">
            <w:rPr>
              <w:rFonts w:ascii="Trebuchet MS" w:cs="Trebuchet MS" w:eastAsia="Trebuchet MS" w:hAnsi="Trebuchet MS"/>
              <w:rtl w:val="0"/>
            </w:rPr>
            <w:t xml:space="preserve">Responsibilties &amp; Schedule:</w:t>
          </w:r>
        </w:p>
      </w:sdtContent>
    </w:sdt>
    <w:sdt>
      <w:sdtPr>
        <w:tag w:val="goog_rdk_82"/>
      </w:sdtPr>
      <w:sdtContent>
        <w:p w:rsidR="00000000" w:rsidDel="00000000" w:rsidP="00000000" w:rsidRDefault="00000000" w:rsidRPr="00000000" w14:paraId="00000053">
          <w:pPr>
            <w:rPr>
              <w:rFonts w:ascii="Trebuchet MS" w:cs="Trebuchet MS" w:eastAsia="Trebuchet MS" w:hAnsi="Trebuchet MS"/>
            </w:rPr>
          </w:pPr>
          <w:r w:rsidDel="00000000" w:rsidR="00000000" w:rsidRPr="00000000">
            <w:rPr>
              <w:rtl w:val="0"/>
            </w:rPr>
          </w:r>
        </w:p>
      </w:sdtContent>
    </w:sdt>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250"/>
        <w:gridCol w:w="1365"/>
        <w:gridCol w:w="1365"/>
        <w:gridCol w:w="1500"/>
        <w:tblGridChange w:id="0">
          <w:tblGrid>
            <w:gridCol w:w="2865"/>
            <w:gridCol w:w="2250"/>
            <w:gridCol w:w="1365"/>
            <w:gridCol w:w="1365"/>
            <w:gridCol w:w="1500"/>
          </w:tblGrid>
        </w:tblGridChange>
      </w:tblGrid>
      <w:tr>
        <w:tc>
          <w:tcPr>
            <w:shd w:fill="auto" w:val="clea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Software Module</w:t>
                </w:r>
              </w:p>
            </w:sdtContent>
          </w:sdt>
        </w:tc>
        <w:tc>
          <w:tcPr>
            <w:shd w:fill="auto" w:val="clear"/>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Resobinsible for</w:t>
                  <w:br w:type="textWrapping"/>
                  <w:t xml:space="preserve">1. TCs Preparation</w:t>
                </w:r>
              </w:p>
            </w:sdtContent>
          </w:sdt>
          <w:sdt>
            <w:sdtPr>
              <w:tag w:val="goog_rdk_85"/>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2. TCs Execution</w:t>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3. Bug Reporting</w:t>
                </w:r>
              </w:p>
            </w:sdtContent>
          </w:sdt>
        </w:tc>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Reviewed By</w:t>
                </w:r>
              </w:p>
            </w:sdtContent>
          </w:sdt>
        </w:tc>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w:t>
                </w:r>
              </w:p>
            </w:sdtContent>
          </w:sdt>
        </w:tc>
        <w:tc>
          <w:tcPr>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w:t>
                </w:r>
              </w:p>
            </w:sdtContent>
          </w:sdt>
        </w:tc>
      </w:tr>
      <w:tr>
        <w:tc>
          <w:tcPr>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Login ( as user/ as admin) &amp; Logout</w:t>
                </w:r>
              </w:p>
            </w:sdtContent>
          </w:sdt>
        </w:tc>
        <w:tc>
          <w:tcPr>
            <w:shd w:fill="auto"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Hager</w:t>
                </w:r>
              </w:p>
            </w:sdtContent>
          </w:sdt>
        </w:tc>
        <w:tc>
          <w:tcPr>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Registeration</w:t>
                </w:r>
              </w:p>
            </w:sdtContent>
          </w:sdt>
        </w:tc>
        <w:tc>
          <w:tcPr>
            <w:shd w:fill="auto" w:val="clea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Hager</w:t>
                </w:r>
              </w:p>
            </w:sdtContent>
          </w:sdt>
        </w:tc>
        <w:tc>
          <w:tcPr>
            <w:shd w:fill="auto" w:val="clea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Reservation and viewing car details</w:t>
                </w:r>
              </w:p>
            </w:sdtContent>
          </w:sdt>
        </w:tc>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Fatma</w:t>
                </w:r>
              </w:p>
            </w:sdtContent>
          </w:sdt>
        </w:tc>
        <w:tc>
          <w:tcPr>
            <w:shd w:fill="auto" w:val="clear"/>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Search &amp; Sort by price, color and model (as user/ as admin)</w:t>
                </w:r>
              </w:p>
            </w:sdtContent>
          </w:sdt>
        </w:tc>
        <w:tc>
          <w:tcPr>
            <w:shd w:fill="auto" w:val="clear"/>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Jannat</w:t>
                </w:r>
              </w:p>
            </w:sdtContent>
          </w:sdt>
        </w:tc>
        <w:tc>
          <w:tcPr>
            <w:shd w:fill="auto" w:val="clear"/>
            <w:tcMar>
              <w:top w:w="100.0" w:type="dxa"/>
              <w:left w:w="100.0" w:type="dxa"/>
              <w:bottom w:w="100.0" w:type="dxa"/>
              <w:right w:w="100.0" w:type="dxa"/>
            </w:tcMar>
            <w:vAlign w:val="top"/>
          </w:tcPr>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Change Car Status (as admin)</w:t>
                </w:r>
              </w:p>
            </w:sdtContent>
          </w:sdt>
        </w:tc>
        <w:tc>
          <w:tcPr>
            <w:shd w:fill="auto"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Sarah</w:t>
                </w:r>
              </w:p>
            </w:sdtContent>
          </w:sdt>
        </w:tc>
        <w:tc>
          <w:tcPr>
            <w:shd w:fill="auto" w:val="clea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user/ Delete user/ Edit user / View user</w:t>
                </w:r>
              </w:p>
            </w:sdtContent>
          </w:sdt>
        </w:tc>
        <w:tc>
          <w:tcPr>
            <w:shd w:fill="auto"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Sarah</w:t>
                </w:r>
              </w:p>
            </w:sdtContent>
          </w:sdt>
        </w:tc>
        <w:tc>
          <w:tcPr>
            <w:shd w:fill="auto"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Car/ Remove car ( as admin)</w:t>
                </w:r>
              </w:p>
            </w:sdtContent>
          </w:sdt>
        </w:tc>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Car/ view added cars (as user)</w:t>
                </w:r>
              </w:p>
            </w:sdtContent>
          </w:sdt>
        </w:tc>
        <w:tc>
          <w:tcPr>
            <w:shd w:fill="auto" w:val="clea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Home/ About us</w:t>
                </w:r>
              </w:p>
            </w:sdtContent>
          </w:sdt>
        </w:tc>
        <w:tc>
          <w:tcPr>
            <w:shd w:fill="auto" w:val="clea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View Reserved Cars (as admin)</w:t>
                </w:r>
              </w:p>
            </w:sdtContent>
          </w:sdt>
        </w:tc>
        <w:tc>
          <w:tcPr>
            <w:shd w:fill="auto"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Jannat</w:t>
                </w:r>
              </w:p>
            </w:sdtContent>
          </w:sdt>
        </w:tc>
        <w:tc>
          <w:tcPr>
            <w:shd w:fill="auto"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My Profile/ Edit Profile information (as user)</w:t>
                </w:r>
              </w:p>
            </w:sdtContent>
          </w:sdt>
        </w:tc>
        <w:tc>
          <w:tcPr>
            <w:shd w:fill="auto" w:val="clear"/>
            <w:tcMar>
              <w:top w:w="100.0" w:type="dxa"/>
              <w:left w:w="100.0" w:type="dxa"/>
              <w:bottom w:w="100.0" w:type="dxa"/>
              <w:right w:w="100.0" w:type="dxa"/>
            </w:tcMar>
            <w:vAlign w:val="top"/>
          </w:tcPr>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Fatma</w:t>
                </w:r>
              </w:p>
            </w:sdtContent>
          </w:sdt>
        </w:tc>
        <w:tc>
          <w:tcPr>
            <w:shd w:fill="auto" w:val="clea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bl>
    <w:sdt>
      <w:sdtPr>
        <w:tag w:val="goog_rdk_145"/>
      </w:sdtPr>
      <w:sdtContent>
        <w:p w:rsidR="00000000" w:rsidDel="00000000" w:rsidP="00000000" w:rsidRDefault="00000000" w:rsidRPr="00000000" w14:paraId="00000092">
          <w:pPr>
            <w:rPr>
              <w:rFonts w:ascii="Trebuchet MS" w:cs="Trebuchet MS" w:eastAsia="Trebuchet MS" w:hAnsi="Trebuchet MS"/>
            </w:rPr>
          </w:pPr>
          <w:r w:rsidDel="00000000" w:rsidR="00000000" w:rsidRPr="00000000">
            <w:rPr>
              <w:rtl w:val="0"/>
            </w:rPr>
          </w:r>
        </w:p>
      </w:sdtContent>
    </w:sdt>
    <w:sectPr>
      <w:headerReference r:id="rId9" w:type="default"/>
      <w:headerReference r:id="rId10" w:type="firs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9"/>
    </w:sdtPr>
    <w:sdtContent>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6"/>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sdtContent>
  </w:sdt>
  <w:sdt>
    <w:sdtPr>
      <w:tag w:val="goog_rdk_147"/>
    </w:sdtPr>
    <w:sdtContent>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8"/>
    </w:sdtPr>
    <w:sdtContent>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localhost:8080/Car_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