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3E424" w14:textId="68E8A761" w:rsidR="005B1B85" w:rsidRPr="00BE7454" w:rsidRDefault="00BD424B" w:rsidP="0026262A">
      <w:pPr>
        <w:rPr>
          <w:b/>
          <w:sz w:val="48"/>
          <w:szCs w:val="36"/>
        </w:rPr>
      </w:pPr>
      <w:r>
        <w:rPr>
          <w:b/>
          <w:sz w:val="48"/>
          <w:szCs w:val="36"/>
        </w:rPr>
        <w:t xml:space="preserve"> </w:t>
      </w:r>
      <w:bookmarkStart w:id="0" w:name="_GoBack"/>
      <w:bookmarkEnd w:id="0"/>
      <w:r w:rsidR="0026262A" w:rsidRPr="00BE7454">
        <w:rPr>
          <w:b/>
          <w:sz w:val="48"/>
          <w:szCs w:val="36"/>
        </w:rPr>
        <w:t>Chapitre 1 : Expression de besoins et spécifications</w:t>
      </w:r>
    </w:p>
    <w:p w14:paraId="63942041" w14:textId="77777777" w:rsidR="00B74A4F" w:rsidRPr="00BE7454" w:rsidRDefault="00E96687" w:rsidP="00B74A4F">
      <w:pPr>
        <w:pStyle w:val="Paragraphedeliste"/>
        <w:numPr>
          <w:ilvl w:val="0"/>
          <w:numId w:val="1"/>
        </w:numPr>
        <w:jc w:val="both"/>
        <w:rPr>
          <w:rFonts w:asciiTheme="minorBidi" w:hAnsiTheme="minorBidi"/>
          <w:b/>
          <w:color w:val="000000"/>
          <w:sz w:val="32"/>
          <w:szCs w:val="32"/>
          <w:shd w:val="clear" w:color="auto" w:fill="FFFFFF"/>
        </w:rPr>
      </w:pPr>
      <w:r w:rsidRPr="00BE7454">
        <w:rPr>
          <w:rFonts w:asciiTheme="minorBidi" w:hAnsiTheme="minorBidi"/>
          <w:b/>
          <w:color w:val="000000"/>
          <w:sz w:val="32"/>
          <w:szCs w:val="32"/>
          <w:shd w:val="clear" w:color="auto" w:fill="FFFFFF"/>
        </w:rPr>
        <w:t>Introduction</w:t>
      </w:r>
      <w:r w:rsidR="0026262A" w:rsidRPr="00BE7454">
        <w:rPr>
          <w:rFonts w:asciiTheme="minorBidi" w:hAnsiTheme="minorBidi"/>
          <w:b/>
          <w:color w:val="000000"/>
          <w:sz w:val="32"/>
          <w:szCs w:val="32"/>
          <w:shd w:val="clear" w:color="auto" w:fill="FFFFFF"/>
        </w:rPr>
        <w:t xml:space="preserve"> </w:t>
      </w:r>
    </w:p>
    <w:p w14:paraId="44A63C06" w14:textId="77777777" w:rsidR="00B74A4F" w:rsidRPr="00B74A4F" w:rsidRDefault="00B74A4F" w:rsidP="00B74A4F">
      <w:pPr>
        <w:pStyle w:val="Paragraphedeliste"/>
        <w:jc w:val="both"/>
        <w:rPr>
          <w:rFonts w:asciiTheme="minorBidi" w:hAnsiTheme="minorBidi"/>
          <w:color w:val="000000"/>
          <w:sz w:val="30"/>
          <w:szCs w:val="30"/>
          <w:shd w:val="clear" w:color="auto" w:fill="FFFFFF"/>
        </w:rPr>
      </w:pPr>
    </w:p>
    <w:p w14:paraId="385986ED" w14:textId="3C3FDF36" w:rsidR="0026262A" w:rsidRDefault="00B74A4F" w:rsidP="00B74A4F">
      <w:pPr>
        <w:jc w:val="both"/>
        <w:rPr>
          <w:rFonts w:asciiTheme="minorBidi" w:hAnsiTheme="minorBidi"/>
          <w:sz w:val="28"/>
          <w:szCs w:val="28"/>
        </w:rPr>
      </w:pPr>
      <w:r w:rsidRPr="00B74A4F">
        <w:rPr>
          <w:rFonts w:asciiTheme="minorBidi" w:hAnsiTheme="minorBidi"/>
          <w:sz w:val="28"/>
          <w:szCs w:val="28"/>
        </w:rPr>
        <w:t xml:space="preserve">         </w:t>
      </w:r>
      <w:r w:rsidR="0026262A" w:rsidRPr="00B74A4F">
        <w:rPr>
          <w:rFonts w:asciiTheme="minorBidi" w:hAnsiTheme="minorBidi"/>
          <w:sz w:val="28"/>
          <w:szCs w:val="28"/>
        </w:rPr>
        <w:t>L'objectif de ce chapitre est de présenter les bases de cette application et il vise à en présenter l'architecture détaillée. En premier lieu,</w:t>
      </w:r>
      <w:r w:rsidR="00E96687" w:rsidRPr="00B74A4F">
        <w:rPr>
          <w:rFonts w:asciiTheme="minorBidi" w:hAnsiTheme="minorBidi"/>
          <w:sz w:val="28"/>
          <w:szCs w:val="28"/>
        </w:rPr>
        <w:t xml:space="preserve"> nous exposons</w:t>
      </w:r>
      <w:r w:rsidR="0026262A" w:rsidRPr="00B74A4F">
        <w:rPr>
          <w:rFonts w:asciiTheme="minorBidi" w:hAnsiTheme="minorBidi"/>
          <w:sz w:val="28"/>
          <w:szCs w:val="28"/>
        </w:rPr>
        <w:t xml:space="preserve"> </w:t>
      </w:r>
      <w:r w:rsidR="00E96687" w:rsidRPr="00B74A4F">
        <w:rPr>
          <w:rFonts w:asciiTheme="minorBidi" w:hAnsiTheme="minorBidi"/>
          <w:sz w:val="28"/>
          <w:szCs w:val="28"/>
        </w:rPr>
        <w:t>le sujet du travail qui nous a été demandé,</w:t>
      </w:r>
      <w:r w:rsidR="0026262A" w:rsidRPr="00B74A4F">
        <w:rPr>
          <w:rFonts w:asciiTheme="minorBidi" w:hAnsiTheme="minorBidi"/>
          <w:sz w:val="28"/>
          <w:szCs w:val="28"/>
        </w:rPr>
        <w:t xml:space="preserve"> les objectifs qui ont fait penser à cette solution. De plus, pour le rendre plus évident, nous étudierons les spécifications de notre application. À la fin de ce chapitre, nous arriverons à une brève conclusion qui contient une description préliminaire de la solution proposée.</w:t>
      </w:r>
    </w:p>
    <w:p w14:paraId="7962DF06" w14:textId="77777777" w:rsidR="006B06F6" w:rsidRPr="00B74A4F" w:rsidRDefault="006B06F6" w:rsidP="00B74A4F">
      <w:pPr>
        <w:jc w:val="both"/>
        <w:rPr>
          <w:rFonts w:asciiTheme="minorBidi" w:hAnsiTheme="minorBidi"/>
          <w:sz w:val="28"/>
          <w:szCs w:val="28"/>
        </w:rPr>
      </w:pPr>
    </w:p>
    <w:p w14:paraId="2D5DDDAB" w14:textId="79BD9869" w:rsidR="00110C04" w:rsidRPr="006B06F6" w:rsidRDefault="000467AD" w:rsidP="006B06F6">
      <w:pPr>
        <w:pStyle w:val="Paragraphedeliste"/>
        <w:numPr>
          <w:ilvl w:val="0"/>
          <w:numId w:val="1"/>
        </w:numPr>
        <w:jc w:val="both"/>
        <w:rPr>
          <w:rFonts w:asciiTheme="minorBidi" w:hAnsiTheme="minorBidi"/>
          <w:color w:val="000000"/>
          <w:sz w:val="32"/>
          <w:szCs w:val="32"/>
          <w:shd w:val="clear" w:color="auto" w:fill="FFFFFF"/>
        </w:rPr>
      </w:pPr>
      <w:r w:rsidRPr="00BE7454">
        <w:rPr>
          <w:rFonts w:asciiTheme="minorBidi" w:hAnsiTheme="minorBidi"/>
          <w:b/>
          <w:color w:val="000000"/>
          <w:sz w:val="32"/>
          <w:szCs w:val="32"/>
          <w:shd w:val="clear" w:color="auto" w:fill="FFFFFF"/>
        </w:rPr>
        <w:t>Présentation du sujet :</w:t>
      </w:r>
    </w:p>
    <w:p w14:paraId="292A91E9" w14:textId="798CE762" w:rsidR="00922364" w:rsidRDefault="00B74A4F" w:rsidP="00B74A4F">
      <w:pPr>
        <w:jc w:val="both"/>
        <w:rPr>
          <w:rFonts w:asciiTheme="minorBidi" w:hAnsiTheme="minorBidi"/>
          <w:sz w:val="28"/>
          <w:szCs w:val="28"/>
        </w:rPr>
      </w:pPr>
      <w:r w:rsidRPr="00B74A4F">
        <w:rPr>
          <w:rFonts w:asciiTheme="minorBidi" w:hAnsiTheme="minorBidi"/>
          <w:sz w:val="28"/>
          <w:szCs w:val="28"/>
        </w:rPr>
        <w:t xml:space="preserve">           </w:t>
      </w:r>
      <w:r w:rsidR="00922364" w:rsidRPr="00B74A4F">
        <w:rPr>
          <w:rFonts w:asciiTheme="minorBidi" w:hAnsiTheme="minorBidi"/>
          <w:sz w:val="28"/>
          <w:szCs w:val="28"/>
        </w:rPr>
        <w:t>Il est important et intéressant de définir et de présenter les différentes techniques que nous allons utiliser pour la réalisation de ce projet. Il est donc intéressant de s'attarder et de dévoiler certains concepts qui présentent une grande partie de notre travail.</w:t>
      </w:r>
    </w:p>
    <w:p w14:paraId="2D958287" w14:textId="77777777" w:rsidR="006B06F6" w:rsidRPr="00B74A4F" w:rsidRDefault="006B06F6" w:rsidP="00B74A4F">
      <w:pPr>
        <w:jc w:val="both"/>
        <w:rPr>
          <w:rFonts w:asciiTheme="minorBidi" w:hAnsiTheme="minorBidi"/>
          <w:sz w:val="28"/>
          <w:szCs w:val="28"/>
        </w:rPr>
      </w:pPr>
    </w:p>
    <w:p w14:paraId="00527C00" w14:textId="2CEE0B56" w:rsidR="00B74A4F" w:rsidRPr="006B06F6" w:rsidRDefault="00922364" w:rsidP="006B06F6">
      <w:pPr>
        <w:pStyle w:val="Paragraphedeliste"/>
        <w:numPr>
          <w:ilvl w:val="1"/>
          <w:numId w:val="1"/>
        </w:numPr>
        <w:jc w:val="both"/>
        <w:rPr>
          <w:rFonts w:asciiTheme="minorBidi" w:hAnsiTheme="minorBidi"/>
          <w:b/>
          <w:color w:val="000000"/>
          <w:sz w:val="32"/>
          <w:szCs w:val="32"/>
          <w:shd w:val="clear" w:color="auto" w:fill="FFFFFF"/>
        </w:rPr>
      </w:pPr>
      <w:r w:rsidRPr="00BE7454">
        <w:rPr>
          <w:rFonts w:asciiTheme="minorBidi" w:hAnsiTheme="minorBidi"/>
          <w:b/>
          <w:color w:val="000000"/>
          <w:sz w:val="32"/>
          <w:szCs w:val="32"/>
          <w:shd w:val="clear" w:color="auto" w:fill="FFFFFF"/>
        </w:rPr>
        <w:t>La coronarographie </w:t>
      </w:r>
    </w:p>
    <w:p w14:paraId="776BBA3A" w14:textId="4335B5DD" w:rsidR="00922364" w:rsidRDefault="00B74A4F" w:rsidP="00B74A4F">
      <w:pPr>
        <w:jc w:val="both"/>
        <w:rPr>
          <w:rFonts w:asciiTheme="minorBidi" w:hAnsiTheme="minorBidi"/>
          <w:color w:val="000000"/>
          <w:sz w:val="30"/>
          <w:szCs w:val="30"/>
          <w:shd w:val="clear" w:color="auto" w:fill="FFFFFF"/>
        </w:rPr>
      </w:pPr>
      <w:r>
        <w:rPr>
          <w:rFonts w:asciiTheme="minorBidi" w:hAnsiTheme="minorBidi"/>
          <w:sz w:val="28"/>
          <w:szCs w:val="28"/>
        </w:rPr>
        <w:t xml:space="preserve">La coronarographie </w:t>
      </w:r>
      <w:r w:rsidR="00922364" w:rsidRPr="00B74A4F">
        <w:rPr>
          <w:rFonts w:asciiTheme="minorBidi" w:hAnsiTheme="minorBidi"/>
          <w:sz w:val="28"/>
          <w:szCs w:val="28"/>
        </w:rPr>
        <w:t>permet un examen très détaillé des </w:t>
      </w:r>
      <w:hyperlink r:id="rId5" w:tgtFrame="_blank" w:tooltip="Dossier : l'athérosclérose, maladie des artères" w:history="1">
        <w:r w:rsidR="00922364" w:rsidRPr="00B74A4F">
          <w:rPr>
            <w:rFonts w:asciiTheme="minorBidi" w:hAnsiTheme="minorBidi"/>
            <w:sz w:val="28"/>
            <w:szCs w:val="28"/>
          </w:rPr>
          <w:t>artères</w:t>
        </w:r>
      </w:hyperlink>
      <w:r w:rsidR="00922364" w:rsidRPr="00B74A4F">
        <w:rPr>
          <w:rFonts w:asciiTheme="minorBidi" w:hAnsiTheme="minorBidi"/>
          <w:sz w:val="28"/>
          <w:szCs w:val="28"/>
        </w:rPr>
        <w:t> coronaires, chargées de vasculariser le </w:t>
      </w:r>
      <w:hyperlink r:id="rId6" w:history="1">
        <w:r w:rsidR="00922364" w:rsidRPr="00B74A4F">
          <w:rPr>
            <w:rFonts w:asciiTheme="minorBidi" w:hAnsiTheme="minorBidi"/>
            <w:sz w:val="28"/>
            <w:szCs w:val="28"/>
          </w:rPr>
          <w:t>myocarde</w:t>
        </w:r>
      </w:hyperlink>
      <w:r w:rsidR="00922364" w:rsidRPr="00B74A4F">
        <w:rPr>
          <w:rFonts w:asciiTheme="minorBidi" w:hAnsiTheme="minorBidi"/>
          <w:sz w:val="28"/>
          <w:szCs w:val="28"/>
        </w:rPr>
        <w:t>, ou muscle cardiaque. Elle repose sur l'utilisation de </w:t>
      </w:r>
      <w:hyperlink r:id="rId7" w:history="1">
        <w:r w:rsidR="00922364" w:rsidRPr="00B74A4F">
          <w:rPr>
            <w:rFonts w:asciiTheme="minorBidi" w:hAnsiTheme="minorBidi"/>
            <w:sz w:val="28"/>
            <w:szCs w:val="28"/>
          </w:rPr>
          <w:t>rayons X</w:t>
        </w:r>
      </w:hyperlink>
      <w:r w:rsidR="00922364" w:rsidRPr="00B74A4F">
        <w:rPr>
          <w:rFonts w:asciiTheme="minorBidi" w:hAnsiTheme="minorBidi"/>
          <w:sz w:val="28"/>
          <w:szCs w:val="28"/>
        </w:rPr>
        <w:t>, grâce auxquels la </w:t>
      </w:r>
      <w:hyperlink r:id="rId8" w:history="1">
        <w:r w:rsidR="00922364" w:rsidRPr="00B74A4F">
          <w:rPr>
            <w:rFonts w:asciiTheme="minorBidi" w:hAnsiTheme="minorBidi"/>
            <w:sz w:val="28"/>
            <w:szCs w:val="28"/>
          </w:rPr>
          <w:t>diffusion</w:t>
        </w:r>
      </w:hyperlink>
      <w:r w:rsidR="00922364" w:rsidRPr="00B74A4F">
        <w:rPr>
          <w:rFonts w:asciiTheme="minorBidi" w:hAnsiTheme="minorBidi"/>
          <w:sz w:val="28"/>
          <w:szCs w:val="28"/>
        </w:rPr>
        <w:t> dynamique d'un produit de </w:t>
      </w:r>
      <w:hyperlink r:id="rId9" w:history="1">
        <w:r w:rsidR="00922364" w:rsidRPr="00B74A4F">
          <w:rPr>
            <w:rFonts w:asciiTheme="minorBidi" w:hAnsiTheme="minorBidi"/>
            <w:sz w:val="28"/>
            <w:szCs w:val="28"/>
          </w:rPr>
          <w:t>contraste</w:t>
        </w:r>
      </w:hyperlink>
      <w:r w:rsidR="00922364" w:rsidRPr="00B74A4F">
        <w:rPr>
          <w:rFonts w:asciiTheme="minorBidi" w:hAnsiTheme="minorBidi"/>
          <w:sz w:val="28"/>
          <w:szCs w:val="28"/>
        </w:rPr>
        <w:t> injecté au malade peut être visualisée. La coronarographie est naturellement réalisée en milieu hospitalier par une équipe médicale</w:t>
      </w:r>
      <w:r w:rsidR="00922364" w:rsidRPr="00B74A4F">
        <w:rPr>
          <w:rFonts w:asciiTheme="minorBidi" w:hAnsiTheme="minorBidi"/>
          <w:color w:val="000000"/>
          <w:sz w:val="30"/>
          <w:szCs w:val="30"/>
          <w:shd w:val="clear" w:color="auto" w:fill="FFFFFF"/>
        </w:rPr>
        <w:t>.</w:t>
      </w:r>
      <w:r w:rsidR="00BE7454">
        <w:rPr>
          <w:rFonts w:asciiTheme="minorBidi" w:hAnsiTheme="minorBidi"/>
          <w:color w:val="000000"/>
          <w:sz w:val="30"/>
          <w:szCs w:val="30"/>
          <w:shd w:val="clear" w:color="auto" w:fill="FFFFFF"/>
        </w:rPr>
        <w:t>[</w:t>
      </w:r>
      <w:r w:rsidR="00BE7454" w:rsidRPr="00BE7454">
        <w:rPr>
          <w:rFonts w:asciiTheme="minorBidi" w:hAnsiTheme="minorBidi"/>
          <w:color w:val="5B9BD5" w:themeColor="accent1"/>
          <w:sz w:val="30"/>
          <w:szCs w:val="30"/>
          <w:shd w:val="clear" w:color="auto" w:fill="FFFFFF"/>
        </w:rPr>
        <w:t>1</w:t>
      </w:r>
      <w:r w:rsidR="00BE7454">
        <w:rPr>
          <w:rFonts w:asciiTheme="minorBidi" w:hAnsiTheme="minorBidi"/>
          <w:color w:val="000000"/>
          <w:sz w:val="30"/>
          <w:szCs w:val="30"/>
          <w:shd w:val="clear" w:color="auto" w:fill="FFFFFF"/>
        </w:rPr>
        <w:t>]</w:t>
      </w:r>
    </w:p>
    <w:p w14:paraId="7E8EAE08" w14:textId="77777777" w:rsidR="006B06F6" w:rsidRPr="00B74A4F" w:rsidRDefault="006B06F6" w:rsidP="00B74A4F">
      <w:pPr>
        <w:jc w:val="both"/>
        <w:rPr>
          <w:rFonts w:asciiTheme="minorBidi" w:hAnsiTheme="minorBidi"/>
          <w:color w:val="000000"/>
          <w:sz w:val="30"/>
          <w:szCs w:val="30"/>
          <w:shd w:val="clear" w:color="auto" w:fill="FFFFFF"/>
        </w:rPr>
      </w:pPr>
    </w:p>
    <w:p w14:paraId="7AD4460B" w14:textId="77777777" w:rsidR="00922364" w:rsidRPr="00BE7454" w:rsidRDefault="0044215C" w:rsidP="00BE7454">
      <w:pPr>
        <w:pStyle w:val="Paragraphedeliste"/>
        <w:jc w:val="both"/>
        <w:rPr>
          <w:rFonts w:asciiTheme="minorBidi" w:hAnsiTheme="minorBidi"/>
          <w:b/>
          <w:color w:val="000000"/>
          <w:sz w:val="32"/>
          <w:szCs w:val="32"/>
          <w:shd w:val="clear" w:color="auto" w:fill="FFFFFF"/>
        </w:rPr>
      </w:pPr>
      <w:r w:rsidRPr="00BE7454">
        <w:rPr>
          <w:rFonts w:asciiTheme="minorBidi" w:hAnsiTheme="minorBidi"/>
          <w:b/>
          <w:color w:val="000000"/>
          <w:sz w:val="32"/>
          <w:szCs w:val="32"/>
          <w:shd w:val="clear" w:color="auto" w:fill="FFFFFF"/>
        </w:rPr>
        <w:t>2.2 L’angioplastie</w:t>
      </w:r>
    </w:p>
    <w:p w14:paraId="3C900FB4" w14:textId="67FA3D92" w:rsidR="0044215C" w:rsidRDefault="0044215C" w:rsidP="00B74A4F">
      <w:pPr>
        <w:jc w:val="both"/>
        <w:rPr>
          <w:rFonts w:asciiTheme="minorBidi" w:hAnsiTheme="minorBidi"/>
          <w:sz w:val="28"/>
          <w:szCs w:val="28"/>
        </w:rPr>
      </w:pPr>
      <w:r w:rsidRPr="00B74A4F">
        <w:rPr>
          <w:rFonts w:asciiTheme="minorBidi" w:hAnsiTheme="minorBidi"/>
          <w:sz w:val="28"/>
          <w:szCs w:val="28"/>
        </w:rPr>
        <w:t>L'angioplastie, est une technique chirurgicale, qui consiste à réparer, puis dilater ou à procéder à un remodelage d'un vaisseau déformé, qui a été rétréci ou au contraire dilaté, c'est-à-dire dont le diamètre est anormalement grand.</w:t>
      </w:r>
      <w:r w:rsidR="00BE7454">
        <w:rPr>
          <w:rFonts w:asciiTheme="minorBidi" w:hAnsiTheme="minorBidi"/>
          <w:sz w:val="28"/>
          <w:szCs w:val="28"/>
        </w:rPr>
        <w:t>[</w:t>
      </w:r>
      <w:r w:rsidR="00BE7454" w:rsidRPr="00BE7454">
        <w:rPr>
          <w:rFonts w:asciiTheme="minorBidi" w:hAnsiTheme="minorBidi"/>
          <w:color w:val="5B9BD5" w:themeColor="accent1"/>
          <w:sz w:val="28"/>
          <w:szCs w:val="28"/>
        </w:rPr>
        <w:t>2</w:t>
      </w:r>
      <w:r w:rsidR="00BE7454">
        <w:rPr>
          <w:rFonts w:asciiTheme="minorBidi" w:hAnsiTheme="minorBidi"/>
          <w:sz w:val="28"/>
          <w:szCs w:val="28"/>
        </w:rPr>
        <w:t>]</w:t>
      </w:r>
    </w:p>
    <w:p w14:paraId="0618F125" w14:textId="77777777" w:rsidR="00BE7454" w:rsidRPr="00B74A4F" w:rsidRDefault="00BE7454" w:rsidP="00B74A4F">
      <w:pPr>
        <w:jc w:val="both"/>
        <w:rPr>
          <w:rFonts w:asciiTheme="minorBidi" w:hAnsiTheme="minorBidi"/>
          <w:sz w:val="28"/>
          <w:szCs w:val="28"/>
        </w:rPr>
      </w:pPr>
    </w:p>
    <w:p w14:paraId="7DB74208" w14:textId="77777777" w:rsidR="00413B58" w:rsidRPr="00BE7454" w:rsidRDefault="00413B58" w:rsidP="00BE7454">
      <w:pPr>
        <w:ind w:left="360"/>
        <w:jc w:val="both"/>
        <w:rPr>
          <w:rFonts w:asciiTheme="minorBidi" w:hAnsiTheme="minorBidi"/>
          <w:b/>
          <w:color w:val="000000"/>
          <w:sz w:val="32"/>
          <w:szCs w:val="32"/>
          <w:shd w:val="clear" w:color="auto" w:fill="FFFFFF"/>
        </w:rPr>
      </w:pPr>
      <w:r w:rsidRPr="00BE7454">
        <w:rPr>
          <w:rFonts w:asciiTheme="minorBidi" w:hAnsiTheme="minorBidi"/>
          <w:b/>
          <w:color w:val="000000"/>
          <w:sz w:val="32"/>
          <w:szCs w:val="32"/>
          <w:shd w:val="clear" w:color="auto" w:fill="FFFFFF"/>
        </w:rPr>
        <w:lastRenderedPageBreak/>
        <w:t>2.3 Généralités </w:t>
      </w:r>
    </w:p>
    <w:p w14:paraId="7A6D1E58" w14:textId="77777777" w:rsidR="00413B58" w:rsidRPr="00B74A4F" w:rsidRDefault="00413B58" w:rsidP="00B74A4F">
      <w:pPr>
        <w:shd w:val="clear" w:color="auto" w:fill="FFFFFF"/>
        <w:spacing w:after="100" w:afterAutospacing="1" w:line="240" w:lineRule="auto"/>
        <w:jc w:val="both"/>
        <w:rPr>
          <w:rFonts w:asciiTheme="minorBidi" w:hAnsiTheme="minorBidi"/>
          <w:sz w:val="28"/>
          <w:szCs w:val="28"/>
        </w:rPr>
      </w:pPr>
      <w:r w:rsidRPr="00B74A4F">
        <w:rPr>
          <w:rFonts w:asciiTheme="minorBidi" w:hAnsiTheme="minorBidi"/>
          <w:sz w:val="28"/>
          <w:szCs w:val="28"/>
        </w:rPr>
        <w:t xml:space="preserve">-  </w:t>
      </w:r>
      <w:r w:rsidRPr="00413B58">
        <w:rPr>
          <w:rFonts w:asciiTheme="minorBidi" w:hAnsiTheme="minorBidi"/>
          <w:sz w:val="28"/>
          <w:szCs w:val="28"/>
        </w:rPr>
        <w:t xml:space="preserve">Le choix d'une angioplastie, va dépendre de la localisation de la </w:t>
      </w:r>
      <w:r w:rsidRPr="00B74A4F">
        <w:rPr>
          <w:rFonts w:asciiTheme="minorBidi" w:hAnsiTheme="minorBidi"/>
          <w:sz w:val="28"/>
          <w:szCs w:val="28"/>
        </w:rPr>
        <w:t>lésion.</w:t>
      </w:r>
    </w:p>
    <w:p w14:paraId="47321678" w14:textId="77777777" w:rsidR="00413B58" w:rsidRPr="00B74A4F" w:rsidRDefault="00413B58" w:rsidP="00B74A4F">
      <w:pPr>
        <w:jc w:val="both"/>
        <w:rPr>
          <w:rFonts w:asciiTheme="minorBidi" w:hAnsiTheme="minorBidi"/>
          <w:sz w:val="28"/>
          <w:szCs w:val="28"/>
        </w:rPr>
      </w:pPr>
      <w:r w:rsidRPr="00B74A4F">
        <w:rPr>
          <w:rFonts w:asciiTheme="minorBidi" w:hAnsiTheme="minorBidi"/>
          <w:sz w:val="28"/>
          <w:szCs w:val="28"/>
        </w:rPr>
        <w:t>-  Il s'agit, pour le chirurgien cardio-vasculaire, de savoir si cette lésion se situe au niveau d'une bifurcation ou non.</w:t>
      </w:r>
    </w:p>
    <w:p w14:paraId="6794E736" w14:textId="77777777" w:rsidR="00413B58" w:rsidRPr="00B74A4F" w:rsidRDefault="00413B58" w:rsidP="00B74A4F">
      <w:pPr>
        <w:jc w:val="both"/>
        <w:rPr>
          <w:rFonts w:asciiTheme="minorBidi" w:hAnsiTheme="minorBidi"/>
          <w:sz w:val="28"/>
          <w:szCs w:val="28"/>
        </w:rPr>
      </w:pPr>
      <w:r w:rsidRPr="00B74A4F">
        <w:rPr>
          <w:rFonts w:asciiTheme="minorBidi" w:hAnsiTheme="minorBidi"/>
          <w:sz w:val="28"/>
          <w:szCs w:val="28"/>
        </w:rPr>
        <w:t>-  L’aspect de l'</w:t>
      </w:r>
      <w:hyperlink r:id="rId10" w:history="1">
        <w:r w:rsidRPr="00B74A4F">
          <w:rPr>
            <w:rFonts w:asciiTheme="minorBidi" w:hAnsiTheme="minorBidi"/>
            <w:sz w:val="28"/>
            <w:szCs w:val="28"/>
          </w:rPr>
          <w:t>artère</w:t>
        </w:r>
      </w:hyperlink>
      <w:r w:rsidRPr="00B74A4F">
        <w:rPr>
          <w:rFonts w:asciiTheme="minorBidi" w:hAnsiTheme="minorBidi"/>
          <w:sz w:val="28"/>
          <w:szCs w:val="28"/>
        </w:rPr>
        <w:t> à la </w:t>
      </w:r>
      <w:hyperlink r:id="rId11" w:history="1">
        <w:r w:rsidRPr="00B74A4F">
          <w:rPr>
            <w:rFonts w:asciiTheme="minorBidi" w:hAnsiTheme="minorBidi"/>
            <w:sz w:val="28"/>
            <w:szCs w:val="28"/>
          </w:rPr>
          <w:t>radiographie</w:t>
        </w:r>
      </w:hyperlink>
      <w:r w:rsidRPr="00B74A4F">
        <w:rPr>
          <w:rFonts w:asciiTheme="minorBidi" w:hAnsiTheme="minorBidi"/>
          <w:sz w:val="28"/>
          <w:szCs w:val="28"/>
        </w:rPr>
        <w:t>, la détermination de sa longueur, et éventuellement la présence d'anfractuosités, ou la présence ou pas de calcifications a une influence sur le choix de la technique.</w:t>
      </w:r>
    </w:p>
    <w:p w14:paraId="5676F8DA" w14:textId="42B76570" w:rsidR="00413B58" w:rsidRDefault="0080763D" w:rsidP="00B74A4F">
      <w:pPr>
        <w:shd w:val="clear" w:color="auto" w:fill="FFFFFF"/>
        <w:spacing w:after="100" w:afterAutospacing="1" w:line="240" w:lineRule="auto"/>
        <w:jc w:val="both"/>
        <w:rPr>
          <w:rFonts w:asciiTheme="minorBidi" w:hAnsiTheme="minorBidi"/>
          <w:sz w:val="28"/>
          <w:szCs w:val="28"/>
        </w:rPr>
      </w:pPr>
      <w:r w:rsidRPr="00B74A4F">
        <w:rPr>
          <w:rFonts w:asciiTheme="minorBidi" w:hAnsiTheme="minorBidi"/>
          <w:sz w:val="28"/>
          <w:szCs w:val="28"/>
        </w:rPr>
        <w:t xml:space="preserve">- </w:t>
      </w:r>
      <w:r w:rsidR="00413B58" w:rsidRPr="00413B58">
        <w:rPr>
          <w:rFonts w:asciiTheme="minorBidi" w:hAnsiTheme="minorBidi"/>
          <w:sz w:val="28"/>
          <w:szCs w:val="28"/>
        </w:rPr>
        <w:t>Ce choix dépend également de la longueur, mais aussi de l’aspect de l’artère, que l'examen radiologique va mettre en évidence.</w:t>
      </w:r>
      <w:r w:rsidR="00BE7454">
        <w:rPr>
          <w:rFonts w:asciiTheme="minorBidi" w:hAnsiTheme="minorBidi"/>
          <w:sz w:val="28"/>
          <w:szCs w:val="28"/>
        </w:rPr>
        <w:t>[</w:t>
      </w:r>
      <w:r w:rsidR="00BE7454">
        <w:rPr>
          <w:rFonts w:asciiTheme="minorBidi" w:hAnsiTheme="minorBidi"/>
          <w:color w:val="5B9BD5" w:themeColor="accent1"/>
          <w:sz w:val="28"/>
          <w:szCs w:val="28"/>
        </w:rPr>
        <w:t>2</w:t>
      </w:r>
      <w:r w:rsidR="00BE7454">
        <w:rPr>
          <w:rFonts w:asciiTheme="minorBidi" w:hAnsiTheme="minorBidi"/>
          <w:sz w:val="28"/>
          <w:szCs w:val="28"/>
        </w:rPr>
        <w:t>]</w:t>
      </w:r>
    </w:p>
    <w:p w14:paraId="10BB4F55" w14:textId="77777777" w:rsidR="006B06F6" w:rsidRPr="00B74A4F" w:rsidRDefault="006B06F6" w:rsidP="00B74A4F">
      <w:pPr>
        <w:shd w:val="clear" w:color="auto" w:fill="FFFFFF"/>
        <w:spacing w:after="100" w:afterAutospacing="1" w:line="240" w:lineRule="auto"/>
        <w:jc w:val="both"/>
        <w:rPr>
          <w:rFonts w:asciiTheme="minorBidi" w:hAnsiTheme="minorBidi"/>
          <w:sz w:val="28"/>
          <w:szCs w:val="28"/>
        </w:rPr>
      </w:pPr>
    </w:p>
    <w:p w14:paraId="282ACC2F" w14:textId="0CE7EAE3" w:rsidR="00BE7454" w:rsidRPr="00BE7454" w:rsidRDefault="00A83C12" w:rsidP="00BE7454">
      <w:pPr>
        <w:ind w:left="360"/>
        <w:jc w:val="both"/>
        <w:rPr>
          <w:rFonts w:asciiTheme="minorBidi" w:hAnsiTheme="minorBidi"/>
          <w:b/>
          <w:color w:val="000000"/>
          <w:sz w:val="32"/>
          <w:szCs w:val="32"/>
          <w:shd w:val="clear" w:color="auto" w:fill="FFFFFF"/>
        </w:rPr>
      </w:pPr>
      <w:r w:rsidRPr="00BE7454">
        <w:rPr>
          <w:rFonts w:asciiTheme="minorBidi" w:hAnsiTheme="minorBidi"/>
          <w:b/>
          <w:color w:val="000000"/>
          <w:sz w:val="32"/>
          <w:szCs w:val="32"/>
          <w:shd w:val="clear" w:color="auto" w:fill="FFFFFF"/>
        </w:rPr>
        <w:t>2.4 Contexte du projet</w:t>
      </w:r>
    </w:p>
    <w:p w14:paraId="0073CA4D" w14:textId="77777777" w:rsidR="00A83C12" w:rsidRPr="00B74A4F" w:rsidRDefault="00B74A4F" w:rsidP="00B74A4F">
      <w:pPr>
        <w:shd w:val="clear" w:color="auto" w:fill="FFFFFF"/>
        <w:spacing w:after="100" w:afterAutospacing="1" w:line="240" w:lineRule="auto"/>
        <w:jc w:val="both"/>
        <w:rPr>
          <w:rFonts w:asciiTheme="minorBidi" w:hAnsiTheme="minorBidi"/>
          <w:sz w:val="28"/>
          <w:szCs w:val="28"/>
        </w:rPr>
      </w:pPr>
      <w:r>
        <w:rPr>
          <w:rFonts w:asciiTheme="minorBidi" w:hAnsiTheme="minorBidi"/>
          <w:sz w:val="28"/>
          <w:szCs w:val="28"/>
        </w:rPr>
        <w:t xml:space="preserve">       </w:t>
      </w:r>
      <w:r w:rsidR="00A83C12" w:rsidRPr="00B74A4F">
        <w:rPr>
          <w:rFonts w:asciiTheme="minorBidi" w:hAnsiTheme="minorBidi"/>
          <w:sz w:val="28"/>
          <w:szCs w:val="28"/>
        </w:rPr>
        <w:t>Nous savons tous qu'il y a toujours des étapes difficiles avec lesquelles l'humain passe dans sa vie, et selon</w:t>
      </w:r>
      <w:r w:rsidR="00527B2B" w:rsidRPr="00B74A4F">
        <w:rPr>
          <w:rFonts w:asciiTheme="minorBidi" w:hAnsiTheme="minorBidi"/>
          <w:sz w:val="28"/>
          <w:szCs w:val="28"/>
        </w:rPr>
        <w:t xml:space="preserve"> </w:t>
      </w:r>
      <w:r w:rsidR="00A83C12" w:rsidRPr="00B74A4F">
        <w:rPr>
          <w:rFonts w:asciiTheme="minorBidi" w:hAnsiTheme="minorBidi"/>
          <w:sz w:val="28"/>
          <w:szCs w:val="28"/>
        </w:rPr>
        <w:t>dans ces situations, nous recherchons toujours la meilleure solution pour une vie plus confortable. Dans ce rapport</w:t>
      </w:r>
      <w:r w:rsidR="00527B2B" w:rsidRPr="00B74A4F">
        <w:rPr>
          <w:rFonts w:asciiTheme="minorBidi" w:hAnsiTheme="minorBidi"/>
          <w:sz w:val="28"/>
          <w:szCs w:val="28"/>
        </w:rPr>
        <w:t xml:space="preserve">  nous proposons de développer une application Web permettant aux cardiologues de saisir de manière guidée et détaillée les informations relatives aux cas cliniques traité</w:t>
      </w:r>
      <w:r w:rsidR="003E00D6" w:rsidRPr="00B74A4F">
        <w:rPr>
          <w:rFonts w:asciiTheme="minorBidi" w:hAnsiTheme="minorBidi"/>
          <w:sz w:val="28"/>
          <w:szCs w:val="28"/>
        </w:rPr>
        <w:t>s</w:t>
      </w:r>
      <w:r w:rsidR="00127AF2" w:rsidRPr="00B74A4F">
        <w:rPr>
          <w:rFonts w:asciiTheme="minorBidi" w:hAnsiTheme="minorBidi"/>
          <w:sz w:val="28"/>
          <w:szCs w:val="28"/>
        </w:rPr>
        <w:t>.</w:t>
      </w:r>
    </w:p>
    <w:p w14:paraId="7524AEBB" w14:textId="1112941F" w:rsidR="00127AF2" w:rsidRDefault="00127AF2" w:rsidP="00B74A4F">
      <w:pPr>
        <w:shd w:val="clear" w:color="auto" w:fill="FFFFFF"/>
        <w:spacing w:after="100" w:afterAutospacing="1" w:line="240" w:lineRule="auto"/>
        <w:jc w:val="both"/>
        <w:rPr>
          <w:rFonts w:asciiTheme="minorBidi" w:hAnsiTheme="minorBidi"/>
          <w:sz w:val="28"/>
          <w:szCs w:val="28"/>
        </w:rPr>
      </w:pPr>
      <w:r w:rsidRPr="00B74A4F">
        <w:rPr>
          <w:rFonts w:asciiTheme="minorBidi" w:hAnsiTheme="minorBidi"/>
          <w:sz w:val="28"/>
          <w:szCs w:val="28"/>
        </w:rPr>
        <w:t>Paradoxalement, l’utilisation des applications Web a augmenté au cours des dernières années, c’est-à-dire pourquoi les chercheurs, les professeurs en particulier les médecins, préfèrent utiliser une application Web pour les aider à rendre leur travail et leurs recherches plus faciles et plus rapides. Dans ce contexte, nous avons décidé de développer une application web pour les médecins pour deux objectifs en premier lieu nous proposons de générer automatiquement des rapports bien structurés des interventions coronaires, ainsi que la création d’un registre de coronarographies et d’angioplasties coronaires.</w:t>
      </w:r>
    </w:p>
    <w:p w14:paraId="10C9341E" w14:textId="77777777" w:rsidR="006B06F6" w:rsidRPr="00B74A4F" w:rsidRDefault="006B06F6" w:rsidP="00B74A4F">
      <w:pPr>
        <w:shd w:val="clear" w:color="auto" w:fill="FFFFFF"/>
        <w:spacing w:after="100" w:afterAutospacing="1" w:line="240" w:lineRule="auto"/>
        <w:jc w:val="both"/>
        <w:rPr>
          <w:rFonts w:asciiTheme="minorBidi" w:hAnsiTheme="minorBidi"/>
          <w:sz w:val="28"/>
          <w:szCs w:val="28"/>
        </w:rPr>
      </w:pPr>
    </w:p>
    <w:p w14:paraId="1AE5A2FF" w14:textId="76AAC9F4" w:rsidR="006B06F6" w:rsidRPr="00BE7454" w:rsidRDefault="00127AF2" w:rsidP="006B06F6">
      <w:pPr>
        <w:ind w:left="360"/>
        <w:jc w:val="both"/>
        <w:rPr>
          <w:rFonts w:asciiTheme="minorBidi" w:hAnsiTheme="minorBidi"/>
          <w:b/>
          <w:color w:val="000000"/>
          <w:sz w:val="32"/>
          <w:szCs w:val="32"/>
          <w:shd w:val="clear" w:color="auto" w:fill="FFFFFF"/>
        </w:rPr>
      </w:pPr>
      <w:r w:rsidRPr="00BE7454">
        <w:rPr>
          <w:rFonts w:asciiTheme="minorBidi" w:hAnsiTheme="minorBidi"/>
          <w:b/>
          <w:color w:val="000000"/>
          <w:sz w:val="32"/>
          <w:szCs w:val="32"/>
          <w:shd w:val="clear" w:color="auto" w:fill="FFFFFF"/>
        </w:rPr>
        <w:t>2.5</w:t>
      </w:r>
      <w:r w:rsidR="00790E43" w:rsidRPr="00BE7454">
        <w:rPr>
          <w:rFonts w:asciiTheme="minorBidi" w:hAnsiTheme="minorBidi"/>
          <w:b/>
          <w:color w:val="000000"/>
          <w:sz w:val="32"/>
          <w:szCs w:val="32"/>
          <w:shd w:val="clear" w:color="auto" w:fill="FFFFFF"/>
        </w:rPr>
        <w:t xml:space="preserve"> Problématique </w:t>
      </w:r>
    </w:p>
    <w:p w14:paraId="099C4019" w14:textId="77777777" w:rsidR="00985905" w:rsidRDefault="00790E43" w:rsidP="004C3029">
      <w:pPr>
        <w:rPr>
          <w:rFonts w:asciiTheme="minorBidi" w:hAnsiTheme="minorBidi"/>
          <w:sz w:val="28"/>
          <w:szCs w:val="28"/>
        </w:rPr>
      </w:pPr>
      <w:r w:rsidRPr="00790E43">
        <w:rPr>
          <w:rFonts w:asciiTheme="minorBidi" w:hAnsiTheme="minorBidi"/>
          <w:sz w:val="28"/>
          <w:szCs w:val="28"/>
        </w:rPr>
        <w:t>Le principal problème auquel nous sommes confrontés ici est que</w:t>
      </w:r>
      <w:r w:rsidRPr="00790E43">
        <w:rPr>
          <w:rFonts w:asciiTheme="minorBidi" w:hAnsiTheme="minorBidi"/>
          <w:sz w:val="28"/>
          <w:szCs w:val="28"/>
        </w:rPr>
        <w:t xml:space="preserve"> </w:t>
      </w:r>
      <w:r>
        <w:rPr>
          <w:rFonts w:asciiTheme="minorBidi" w:hAnsiTheme="minorBidi"/>
          <w:sz w:val="28"/>
          <w:szCs w:val="28"/>
        </w:rPr>
        <w:t xml:space="preserve">la saisie des </w:t>
      </w:r>
      <w:r w:rsidR="00CD0795">
        <w:rPr>
          <w:rFonts w:asciiTheme="minorBidi" w:hAnsiTheme="minorBidi"/>
          <w:sz w:val="28"/>
          <w:szCs w:val="28"/>
        </w:rPr>
        <w:t>informations relatives aux coronarographie et angioplastie</w:t>
      </w:r>
      <w:r>
        <w:rPr>
          <w:rFonts w:asciiTheme="minorBidi" w:hAnsiTheme="minorBidi"/>
          <w:sz w:val="28"/>
          <w:szCs w:val="28"/>
        </w:rPr>
        <w:t xml:space="preserve"> se fait d’une </w:t>
      </w:r>
      <w:r w:rsidR="00661074">
        <w:rPr>
          <w:rFonts w:asciiTheme="minorBidi" w:hAnsiTheme="minorBidi"/>
          <w:sz w:val="28"/>
          <w:szCs w:val="28"/>
        </w:rPr>
        <w:t>manière</w:t>
      </w:r>
      <w:r>
        <w:rPr>
          <w:rFonts w:asciiTheme="minorBidi" w:hAnsiTheme="minorBidi"/>
          <w:sz w:val="28"/>
          <w:szCs w:val="28"/>
        </w:rPr>
        <w:t xml:space="preserve"> </w:t>
      </w:r>
      <w:r w:rsidR="00661074">
        <w:rPr>
          <w:rFonts w:asciiTheme="minorBidi" w:hAnsiTheme="minorBidi"/>
          <w:sz w:val="28"/>
          <w:szCs w:val="28"/>
        </w:rPr>
        <w:t>manuelle</w:t>
      </w:r>
      <w:r w:rsidR="00CD0795">
        <w:rPr>
          <w:rFonts w:asciiTheme="minorBidi" w:hAnsiTheme="minorBidi"/>
          <w:sz w:val="28"/>
          <w:szCs w:val="28"/>
        </w:rPr>
        <w:t xml:space="preserve"> et sur papiers</w:t>
      </w:r>
      <w:r w:rsidR="00B52600">
        <w:rPr>
          <w:rFonts w:asciiTheme="minorBidi" w:hAnsiTheme="minorBidi"/>
          <w:sz w:val="28"/>
          <w:szCs w:val="28"/>
        </w:rPr>
        <w:t xml:space="preserve">, alors on a rencontré un </w:t>
      </w:r>
      <w:r w:rsidR="00985905">
        <w:rPr>
          <w:rFonts w:asciiTheme="minorBidi" w:hAnsiTheme="minorBidi"/>
          <w:sz w:val="28"/>
          <w:szCs w:val="28"/>
        </w:rPr>
        <w:t>problème</w:t>
      </w:r>
      <w:r w:rsidR="00B52600">
        <w:rPr>
          <w:rFonts w:asciiTheme="minorBidi" w:hAnsiTheme="minorBidi"/>
          <w:sz w:val="28"/>
          <w:szCs w:val="28"/>
        </w:rPr>
        <w:t xml:space="preserve"> de structuration des données</w:t>
      </w:r>
      <w:r w:rsidR="00985905">
        <w:rPr>
          <w:rFonts w:asciiTheme="minorBidi" w:hAnsiTheme="minorBidi"/>
          <w:sz w:val="28"/>
          <w:szCs w:val="28"/>
        </w:rPr>
        <w:t> ; d</w:t>
      </w:r>
      <w:r w:rsidR="00C219BA">
        <w:rPr>
          <w:rFonts w:asciiTheme="minorBidi" w:hAnsiTheme="minorBidi"/>
          <w:sz w:val="28"/>
          <w:szCs w:val="28"/>
        </w:rPr>
        <w:t>’une part l’information ne peut pratiquement pas être modifiée</w:t>
      </w:r>
      <w:r w:rsidR="00045506">
        <w:rPr>
          <w:rFonts w:asciiTheme="minorBidi" w:hAnsiTheme="minorBidi"/>
          <w:sz w:val="28"/>
          <w:szCs w:val="28"/>
        </w:rPr>
        <w:t>, d’autre part elle est difficilement communicable.</w:t>
      </w:r>
    </w:p>
    <w:p w14:paraId="7221C1B8" w14:textId="4F5E3BAB" w:rsidR="00EA4E0F" w:rsidRPr="004C3029" w:rsidRDefault="00EA4E0F" w:rsidP="004C3029">
      <w:pPr>
        <w:rPr>
          <w:rFonts w:asciiTheme="minorBidi" w:hAnsiTheme="minorBidi"/>
          <w:sz w:val="28"/>
          <w:szCs w:val="28"/>
        </w:rPr>
      </w:pPr>
      <w:r w:rsidRPr="004C3029">
        <w:rPr>
          <w:rFonts w:asciiTheme="minorBidi" w:hAnsiTheme="minorBidi"/>
          <w:sz w:val="28"/>
          <w:szCs w:val="28"/>
        </w:rPr>
        <w:lastRenderedPageBreak/>
        <w:t>Fondamentalement, notre objectif est de faciliter</w:t>
      </w:r>
      <w:r w:rsidR="006B6AF9" w:rsidRPr="00C5209A">
        <w:rPr>
          <w:rFonts w:asciiTheme="minorBidi" w:hAnsiTheme="minorBidi"/>
          <w:sz w:val="28"/>
          <w:szCs w:val="28"/>
        </w:rPr>
        <w:t xml:space="preserve"> la saisie des informations des</w:t>
      </w:r>
      <w:r w:rsidR="00985905" w:rsidRPr="00C5209A">
        <w:rPr>
          <w:rFonts w:asciiTheme="minorBidi" w:hAnsiTheme="minorBidi"/>
          <w:sz w:val="28"/>
          <w:szCs w:val="28"/>
        </w:rPr>
        <w:t xml:space="preserve"> cas cliniques traités</w:t>
      </w:r>
      <w:r w:rsidR="00985905">
        <w:rPr>
          <w:rFonts w:asciiTheme="minorBidi" w:hAnsiTheme="minorBidi"/>
          <w:sz w:val="28"/>
          <w:szCs w:val="28"/>
        </w:rPr>
        <w:t xml:space="preserve"> </w:t>
      </w:r>
      <w:r w:rsidR="006B6AF9">
        <w:rPr>
          <w:rFonts w:asciiTheme="minorBidi" w:hAnsiTheme="minorBidi"/>
          <w:sz w:val="28"/>
          <w:szCs w:val="28"/>
        </w:rPr>
        <w:t xml:space="preserve">par les cardiologues et pour </w:t>
      </w:r>
      <w:r w:rsidRPr="004C3029">
        <w:rPr>
          <w:rFonts w:asciiTheme="minorBidi" w:hAnsiTheme="minorBidi"/>
          <w:sz w:val="28"/>
          <w:szCs w:val="28"/>
        </w:rPr>
        <w:t>répond</w:t>
      </w:r>
      <w:r w:rsidR="006B6AF9">
        <w:rPr>
          <w:rFonts w:asciiTheme="minorBidi" w:hAnsiTheme="minorBidi"/>
          <w:sz w:val="28"/>
          <w:szCs w:val="28"/>
        </w:rPr>
        <w:t>re</w:t>
      </w:r>
      <w:r w:rsidRPr="004C3029">
        <w:rPr>
          <w:rFonts w:asciiTheme="minorBidi" w:hAnsiTheme="minorBidi"/>
          <w:sz w:val="28"/>
          <w:szCs w:val="28"/>
        </w:rPr>
        <w:t xml:space="preserve"> à leurs besoins en moins de temps</w:t>
      </w:r>
      <w:r w:rsidR="00C5209A">
        <w:rPr>
          <w:rFonts w:asciiTheme="minorBidi" w:hAnsiTheme="minorBidi"/>
          <w:sz w:val="28"/>
          <w:szCs w:val="28"/>
        </w:rPr>
        <w:t>.</w:t>
      </w:r>
    </w:p>
    <w:p w14:paraId="2E228188" w14:textId="77777777" w:rsidR="00EA4E0F" w:rsidRDefault="00EA4E0F" w:rsidP="004C3029"/>
    <w:p w14:paraId="7A01C63A" w14:textId="44A13081" w:rsidR="00C5209A" w:rsidRPr="00BE7454" w:rsidRDefault="00933DB0" w:rsidP="00C364D5">
      <w:pPr>
        <w:rPr>
          <w:rFonts w:asciiTheme="minorBidi" w:hAnsiTheme="minorBidi"/>
          <w:b/>
          <w:color w:val="000000"/>
          <w:sz w:val="32"/>
          <w:szCs w:val="32"/>
          <w:shd w:val="clear" w:color="auto" w:fill="FFFFFF"/>
        </w:rPr>
      </w:pPr>
      <w:r w:rsidRPr="00BE7454">
        <w:rPr>
          <w:rFonts w:asciiTheme="minorBidi" w:hAnsiTheme="minorBidi"/>
          <w:b/>
          <w:color w:val="000000"/>
          <w:sz w:val="32"/>
          <w:szCs w:val="32"/>
          <w:shd w:val="clear" w:color="auto" w:fill="FFFFFF"/>
        </w:rPr>
        <w:t xml:space="preserve">2.6 </w:t>
      </w:r>
      <w:r w:rsidR="00BE7454" w:rsidRPr="00BE7454">
        <w:rPr>
          <w:rFonts w:asciiTheme="minorBidi" w:hAnsiTheme="minorBidi"/>
          <w:b/>
          <w:color w:val="000000"/>
          <w:sz w:val="32"/>
          <w:szCs w:val="32"/>
          <w:shd w:val="clear" w:color="auto" w:fill="FFFFFF"/>
        </w:rPr>
        <w:t xml:space="preserve">objectifs </w:t>
      </w:r>
    </w:p>
    <w:p w14:paraId="4CBD1CAC" w14:textId="311E9AEE" w:rsidR="002D786C" w:rsidRDefault="00661074" w:rsidP="00C364D5">
      <w:pPr>
        <w:rPr>
          <w:rFonts w:asciiTheme="minorBidi" w:hAnsiTheme="minorBidi"/>
          <w:sz w:val="28"/>
          <w:szCs w:val="28"/>
        </w:rPr>
      </w:pPr>
      <w:r w:rsidRPr="00661074">
        <w:rPr>
          <w:rFonts w:asciiTheme="minorBidi" w:hAnsiTheme="minorBidi"/>
          <w:sz w:val="28"/>
          <w:szCs w:val="28"/>
        </w:rPr>
        <w:t>Dans la section précédente où les besoins mentionnés sont importants, l'objectif de notre</w:t>
      </w:r>
      <w:r>
        <w:rPr>
          <w:rFonts w:asciiTheme="minorBidi" w:hAnsiTheme="minorBidi"/>
          <w:sz w:val="28"/>
          <w:szCs w:val="28"/>
        </w:rPr>
        <w:t xml:space="preserve"> </w:t>
      </w:r>
      <w:r w:rsidRPr="00661074">
        <w:rPr>
          <w:rFonts w:asciiTheme="minorBidi" w:hAnsiTheme="minorBidi"/>
          <w:sz w:val="28"/>
          <w:szCs w:val="28"/>
        </w:rPr>
        <w:t xml:space="preserve">projet est de créer un outil simple qui réagit aux besoins des </w:t>
      </w:r>
      <w:r w:rsidR="00C364D5">
        <w:rPr>
          <w:rFonts w:asciiTheme="minorBidi" w:hAnsiTheme="minorBidi"/>
          <w:sz w:val="28"/>
          <w:szCs w:val="28"/>
        </w:rPr>
        <w:t>cardiologues.</w:t>
      </w:r>
    </w:p>
    <w:p w14:paraId="5CA3DC5B" w14:textId="3EB54FA4" w:rsidR="00661074" w:rsidRPr="00C364D5" w:rsidRDefault="00C364D5" w:rsidP="00C364D5">
      <w:pPr>
        <w:rPr>
          <w:rFonts w:asciiTheme="minorBidi" w:hAnsiTheme="minorBidi"/>
          <w:sz w:val="28"/>
          <w:szCs w:val="28"/>
        </w:rPr>
      </w:pPr>
      <w:r w:rsidRPr="00C364D5">
        <w:rPr>
          <w:rFonts w:asciiTheme="minorBidi" w:hAnsiTheme="minorBidi"/>
          <w:sz w:val="28"/>
          <w:szCs w:val="28"/>
        </w:rPr>
        <w:t xml:space="preserve">A cet effet, il est proposé d'effectuer les tâches </w:t>
      </w:r>
      <w:r w:rsidRPr="00C364D5">
        <w:rPr>
          <w:rFonts w:asciiTheme="minorBidi" w:hAnsiTheme="minorBidi"/>
          <w:sz w:val="28"/>
          <w:szCs w:val="28"/>
        </w:rPr>
        <w:t>suivantes :</w:t>
      </w:r>
    </w:p>
    <w:p w14:paraId="0198E991" w14:textId="5C626ABE" w:rsidR="00933DB0" w:rsidRDefault="00BE7454" w:rsidP="00C364D5">
      <w:pPr>
        <w:pStyle w:val="Paragraphedeliste"/>
        <w:numPr>
          <w:ilvl w:val="0"/>
          <w:numId w:val="2"/>
        </w:numPr>
        <w:rPr>
          <w:rFonts w:asciiTheme="minorBidi" w:hAnsiTheme="minorBidi"/>
          <w:sz w:val="28"/>
          <w:szCs w:val="28"/>
        </w:rPr>
      </w:pPr>
      <w:r>
        <w:rPr>
          <w:rFonts w:asciiTheme="minorBidi" w:hAnsiTheme="minorBidi"/>
          <w:sz w:val="28"/>
          <w:szCs w:val="28"/>
        </w:rPr>
        <w:t>Génération</w:t>
      </w:r>
      <w:r w:rsidR="00C364D5">
        <w:rPr>
          <w:rFonts w:asciiTheme="minorBidi" w:hAnsiTheme="minorBidi"/>
          <w:sz w:val="28"/>
          <w:szCs w:val="28"/>
        </w:rPr>
        <w:t xml:space="preserve"> automatique des rapports : </w:t>
      </w:r>
      <w:r w:rsidR="002D786C">
        <w:rPr>
          <w:rFonts w:asciiTheme="minorBidi" w:hAnsiTheme="minorBidi"/>
          <w:sz w:val="28"/>
          <w:szCs w:val="28"/>
        </w:rPr>
        <w:t>saisir de manière guidé</w:t>
      </w:r>
      <w:r>
        <w:rPr>
          <w:rFonts w:asciiTheme="minorBidi" w:hAnsiTheme="minorBidi"/>
          <w:sz w:val="28"/>
          <w:szCs w:val="28"/>
        </w:rPr>
        <w:t>e</w:t>
      </w:r>
      <w:r w:rsidR="002D786C">
        <w:rPr>
          <w:rFonts w:asciiTheme="minorBidi" w:hAnsiTheme="minorBidi"/>
          <w:sz w:val="28"/>
          <w:szCs w:val="28"/>
        </w:rPr>
        <w:t xml:space="preserve"> et </w:t>
      </w:r>
      <w:r>
        <w:rPr>
          <w:rFonts w:asciiTheme="minorBidi" w:hAnsiTheme="minorBidi"/>
          <w:sz w:val="28"/>
          <w:szCs w:val="28"/>
        </w:rPr>
        <w:t>détaillée.</w:t>
      </w:r>
    </w:p>
    <w:p w14:paraId="5F45ADC0" w14:textId="6DBC607E" w:rsidR="00C364D5" w:rsidRDefault="00C364D5" w:rsidP="00C364D5">
      <w:pPr>
        <w:pStyle w:val="Paragraphedeliste"/>
        <w:numPr>
          <w:ilvl w:val="0"/>
          <w:numId w:val="2"/>
        </w:numPr>
        <w:rPr>
          <w:rFonts w:asciiTheme="minorBidi" w:hAnsiTheme="minorBidi"/>
          <w:sz w:val="28"/>
          <w:szCs w:val="28"/>
        </w:rPr>
      </w:pPr>
      <w:r>
        <w:rPr>
          <w:rFonts w:asciiTheme="minorBidi" w:hAnsiTheme="minorBidi"/>
          <w:sz w:val="28"/>
          <w:szCs w:val="28"/>
        </w:rPr>
        <w:t xml:space="preserve">Registre : peut être </w:t>
      </w:r>
      <w:r w:rsidR="00BE7454">
        <w:rPr>
          <w:rFonts w:asciiTheme="minorBidi" w:hAnsiTheme="minorBidi"/>
          <w:sz w:val="28"/>
          <w:szCs w:val="28"/>
        </w:rPr>
        <w:t>utiliser</w:t>
      </w:r>
      <w:r>
        <w:rPr>
          <w:rFonts w:asciiTheme="minorBidi" w:hAnsiTheme="minorBidi"/>
          <w:sz w:val="28"/>
          <w:szCs w:val="28"/>
        </w:rPr>
        <w:t xml:space="preserve"> pour les recherches scientifiques dans le domaine de </w:t>
      </w:r>
      <w:r w:rsidR="00BE7454">
        <w:rPr>
          <w:rFonts w:asciiTheme="minorBidi" w:hAnsiTheme="minorBidi"/>
          <w:sz w:val="28"/>
          <w:szCs w:val="28"/>
        </w:rPr>
        <w:t>cardiologie</w:t>
      </w:r>
      <w:r>
        <w:rPr>
          <w:rFonts w:asciiTheme="minorBidi" w:hAnsiTheme="minorBidi"/>
          <w:sz w:val="28"/>
          <w:szCs w:val="28"/>
        </w:rPr>
        <w:t>.</w:t>
      </w:r>
    </w:p>
    <w:p w14:paraId="3D2EC379" w14:textId="77777777" w:rsidR="00C5209A" w:rsidRPr="00C5209A" w:rsidRDefault="00C5209A" w:rsidP="00C5209A">
      <w:pPr>
        <w:ind w:left="360"/>
        <w:rPr>
          <w:rFonts w:asciiTheme="minorBidi" w:hAnsiTheme="minorBidi"/>
          <w:sz w:val="28"/>
          <w:szCs w:val="28"/>
        </w:rPr>
      </w:pPr>
    </w:p>
    <w:p w14:paraId="2562A12D" w14:textId="0D398406" w:rsidR="00790E43" w:rsidRPr="00BE7454" w:rsidRDefault="002D786C" w:rsidP="00BE7454">
      <w:pPr>
        <w:pStyle w:val="Paragraphedeliste"/>
        <w:numPr>
          <w:ilvl w:val="0"/>
          <w:numId w:val="1"/>
        </w:numPr>
        <w:rPr>
          <w:rFonts w:asciiTheme="minorBidi" w:hAnsiTheme="minorBidi"/>
          <w:b/>
          <w:color w:val="000000"/>
          <w:sz w:val="32"/>
          <w:szCs w:val="32"/>
          <w:shd w:val="clear" w:color="auto" w:fill="FFFFFF"/>
        </w:rPr>
      </w:pPr>
      <w:r w:rsidRPr="00BE7454">
        <w:rPr>
          <w:rFonts w:asciiTheme="minorBidi" w:hAnsiTheme="minorBidi"/>
          <w:b/>
          <w:color w:val="000000"/>
          <w:sz w:val="32"/>
          <w:szCs w:val="32"/>
          <w:shd w:val="clear" w:color="auto" w:fill="FFFFFF"/>
        </w:rPr>
        <w:t>Etude de l’</w:t>
      </w:r>
      <w:r w:rsidR="00C5209A" w:rsidRPr="00BE7454">
        <w:rPr>
          <w:rFonts w:asciiTheme="minorBidi" w:hAnsiTheme="minorBidi"/>
          <w:b/>
          <w:color w:val="000000"/>
          <w:sz w:val="32"/>
          <w:szCs w:val="32"/>
          <w:shd w:val="clear" w:color="auto" w:fill="FFFFFF"/>
        </w:rPr>
        <w:t>existence</w:t>
      </w:r>
      <w:r w:rsidRPr="00BE7454">
        <w:rPr>
          <w:rFonts w:asciiTheme="minorBidi" w:hAnsiTheme="minorBidi"/>
          <w:b/>
          <w:color w:val="000000"/>
          <w:sz w:val="32"/>
          <w:szCs w:val="32"/>
          <w:shd w:val="clear" w:color="auto" w:fill="FFFFFF"/>
        </w:rPr>
        <w:t xml:space="preserve"> : </w:t>
      </w:r>
    </w:p>
    <w:p w14:paraId="6B01055C" w14:textId="7734EF42" w:rsidR="00C5209A" w:rsidRDefault="00C5209A" w:rsidP="00C5209A">
      <w:pPr>
        <w:rPr>
          <w:rFonts w:asciiTheme="minorBidi" w:hAnsiTheme="minorBidi"/>
          <w:sz w:val="28"/>
          <w:szCs w:val="28"/>
        </w:rPr>
      </w:pPr>
      <w:r w:rsidRPr="00C5209A">
        <w:rPr>
          <w:rFonts w:asciiTheme="minorBidi" w:hAnsiTheme="minorBidi"/>
          <w:sz w:val="28"/>
          <w:szCs w:val="28"/>
        </w:rPr>
        <w:t>Cette section a pour objectif d'étudier et de discuter des avantages des plus utilisés</w:t>
      </w:r>
      <w:r>
        <w:rPr>
          <w:rFonts w:asciiTheme="minorBidi" w:hAnsiTheme="minorBidi"/>
          <w:sz w:val="28"/>
          <w:szCs w:val="28"/>
        </w:rPr>
        <w:t xml:space="preserve"> </w:t>
      </w:r>
      <w:r w:rsidRPr="00C5209A">
        <w:rPr>
          <w:rFonts w:asciiTheme="minorBidi" w:hAnsiTheme="minorBidi"/>
          <w:sz w:val="28"/>
          <w:szCs w:val="28"/>
        </w:rPr>
        <w:t>applications en prenant un aperçu de toutes les solutions les plus populaires et célèbres existant sur le</w:t>
      </w:r>
      <w:r>
        <w:rPr>
          <w:rFonts w:asciiTheme="minorBidi" w:hAnsiTheme="minorBidi"/>
          <w:sz w:val="28"/>
          <w:szCs w:val="28"/>
        </w:rPr>
        <w:t xml:space="preserve"> </w:t>
      </w:r>
      <w:r w:rsidRPr="00C5209A">
        <w:rPr>
          <w:rFonts w:asciiTheme="minorBidi" w:hAnsiTheme="minorBidi"/>
          <w:sz w:val="28"/>
          <w:szCs w:val="28"/>
        </w:rPr>
        <w:t>marché. Cette étude permet d'identifier les points forts et les points faibles de chacun de ces</w:t>
      </w:r>
      <w:r>
        <w:rPr>
          <w:rFonts w:asciiTheme="minorBidi" w:hAnsiTheme="minorBidi"/>
          <w:sz w:val="28"/>
          <w:szCs w:val="28"/>
        </w:rPr>
        <w:t xml:space="preserve"> </w:t>
      </w:r>
      <w:r w:rsidRPr="00C5209A">
        <w:rPr>
          <w:rFonts w:asciiTheme="minorBidi" w:hAnsiTheme="minorBidi"/>
          <w:sz w:val="28"/>
          <w:szCs w:val="28"/>
        </w:rPr>
        <w:t>applications. Dans ce qui suit nous ferons une présentation de l'analyse de l'existant, puis nous</w:t>
      </w:r>
      <w:r>
        <w:rPr>
          <w:rFonts w:asciiTheme="minorBidi" w:hAnsiTheme="minorBidi"/>
          <w:sz w:val="28"/>
          <w:szCs w:val="28"/>
        </w:rPr>
        <w:t xml:space="preserve"> </w:t>
      </w:r>
      <w:r w:rsidRPr="00C5209A">
        <w:rPr>
          <w:rFonts w:asciiTheme="minorBidi" w:hAnsiTheme="minorBidi"/>
          <w:sz w:val="28"/>
          <w:szCs w:val="28"/>
        </w:rPr>
        <w:t>fera sa critique.</w:t>
      </w:r>
    </w:p>
    <w:p w14:paraId="660A2239" w14:textId="77777777" w:rsidR="00E96687" w:rsidRPr="00B74A4F" w:rsidRDefault="00E96687" w:rsidP="00B74A4F">
      <w:pPr>
        <w:jc w:val="both"/>
        <w:rPr>
          <w:rFonts w:asciiTheme="minorBidi" w:hAnsiTheme="minorBidi"/>
          <w:sz w:val="28"/>
          <w:szCs w:val="28"/>
        </w:rPr>
      </w:pPr>
    </w:p>
    <w:p w14:paraId="2DCFCEBB" w14:textId="77777777" w:rsidR="0026262A" w:rsidRPr="00B74A4F" w:rsidRDefault="0026262A" w:rsidP="00B74A4F">
      <w:pPr>
        <w:jc w:val="both"/>
        <w:rPr>
          <w:rFonts w:asciiTheme="minorBidi" w:hAnsiTheme="minorBidi"/>
        </w:rPr>
      </w:pPr>
    </w:p>
    <w:sectPr w:rsidR="0026262A" w:rsidRPr="00B74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53C5"/>
    <w:multiLevelType w:val="hybridMultilevel"/>
    <w:tmpl w:val="37E22246"/>
    <w:lvl w:ilvl="0" w:tplc="BD1A128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29471E5"/>
    <w:multiLevelType w:val="multilevel"/>
    <w:tmpl w:val="EBBACEC2"/>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946"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62A"/>
    <w:rsid w:val="00045506"/>
    <w:rsid w:val="000467AD"/>
    <w:rsid w:val="00110C04"/>
    <w:rsid w:val="00127AF2"/>
    <w:rsid w:val="001B1D47"/>
    <w:rsid w:val="00230F6C"/>
    <w:rsid w:val="0026262A"/>
    <w:rsid w:val="002D786C"/>
    <w:rsid w:val="003E00D6"/>
    <w:rsid w:val="00413B58"/>
    <w:rsid w:val="0044215C"/>
    <w:rsid w:val="004C3029"/>
    <w:rsid w:val="00527B2B"/>
    <w:rsid w:val="005B1B85"/>
    <w:rsid w:val="005B2207"/>
    <w:rsid w:val="00661074"/>
    <w:rsid w:val="006B06F6"/>
    <w:rsid w:val="006B6AF9"/>
    <w:rsid w:val="00790E43"/>
    <w:rsid w:val="007D22A3"/>
    <w:rsid w:val="0080342B"/>
    <w:rsid w:val="0080763D"/>
    <w:rsid w:val="00922364"/>
    <w:rsid w:val="00933DB0"/>
    <w:rsid w:val="00985905"/>
    <w:rsid w:val="00A83C12"/>
    <w:rsid w:val="00B52600"/>
    <w:rsid w:val="00B74A4F"/>
    <w:rsid w:val="00BC5CDE"/>
    <w:rsid w:val="00BD424B"/>
    <w:rsid w:val="00BE7454"/>
    <w:rsid w:val="00C219BA"/>
    <w:rsid w:val="00C364D5"/>
    <w:rsid w:val="00C5209A"/>
    <w:rsid w:val="00CD0795"/>
    <w:rsid w:val="00E96687"/>
    <w:rsid w:val="00EA4E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DD2E"/>
  <w15:chartTrackingRefBased/>
  <w15:docId w15:val="{2EFC3981-CDC5-42F8-9054-68736414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13B5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nk-wrapper">
    <w:name w:val="link-wrapper"/>
    <w:basedOn w:val="Policepardfaut"/>
    <w:rsid w:val="00922364"/>
  </w:style>
  <w:style w:type="character" w:customStyle="1" w:styleId="Titre2Car">
    <w:name w:val="Titre 2 Car"/>
    <w:basedOn w:val="Policepardfaut"/>
    <w:link w:val="Titre2"/>
    <w:uiPriority w:val="9"/>
    <w:rsid w:val="00413B5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413B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13B58"/>
    <w:rPr>
      <w:b/>
      <w:bCs/>
    </w:rPr>
  </w:style>
  <w:style w:type="paragraph" w:styleId="Sansinterligne">
    <w:name w:val="No Spacing"/>
    <w:uiPriority w:val="1"/>
    <w:qFormat/>
    <w:rsid w:val="00413B58"/>
    <w:pPr>
      <w:spacing w:after="0" w:line="240" w:lineRule="auto"/>
    </w:pPr>
  </w:style>
  <w:style w:type="paragraph" w:styleId="Paragraphedeliste">
    <w:name w:val="List Paragraph"/>
    <w:basedOn w:val="Normal"/>
    <w:uiPriority w:val="34"/>
    <w:qFormat/>
    <w:rsid w:val="00B74A4F"/>
    <w:pPr>
      <w:ind w:left="720"/>
      <w:contextualSpacing/>
    </w:pPr>
  </w:style>
  <w:style w:type="paragraph" w:styleId="PrformatHTML">
    <w:name w:val="HTML Preformatted"/>
    <w:basedOn w:val="Normal"/>
    <w:link w:val="PrformatHTMLCar"/>
    <w:uiPriority w:val="99"/>
    <w:semiHidden/>
    <w:unhideWhenUsed/>
    <w:rsid w:val="0079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TN" w:eastAsia="fr-TN"/>
    </w:rPr>
  </w:style>
  <w:style w:type="character" w:customStyle="1" w:styleId="PrformatHTMLCar">
    <w:name w:val="Préformaté HTML Car"/>
    <w:basedOn w:val="Policepardfaut"/>
    <w:link w:val="PrformatHTML"/>
    <w:uiPriority w:val="99"/>
    <w:semiHidden/>
    <w:rsid w:val="00790E43"/>
    <w:rPr>
      <w:rFonts w:ascii="Courier New" w:eastAsia="Times New Roman" w:hAnsi="Courier New" w:cs="Courier New"/>
      <w:sz w:val="20"/>
      <w:szCs w:val="20"/>
      <w:lang w:val="fr-TN" w:eastAsia="fr-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458379">
      <w:bodyDiv w:val="1"/>
      <w:marLeft w:val="0"/>
      <w:marRight w:val="0"/>
      <w:marTop w:val="0"/>
      <w:marBottom w:val="0"/>
      <w:divBdr>
        <w:top w:val="none" w:sz="0" w:space="0" w:color="auto"/>
        <w:left w:val="none" w:sz="0" w:space="0" w:color="auto"/>
        <w:bottom w:val="none" w:sz="0" w:space="0" w:color="auto"/>
        <w:right w:val="none" w:sz="0" w:space="0" w:color="auto"/>
      </w:divBdr>
    </w:div>
    <w:div w:id="529339381">
      <w:bodyDiv w:val="1"/>
      <w:marLeft w:val="0"/>
      <w:marRight w:val="0"/>
      <w:marTop w:val="0"/>
      <w:marBottom w:val="0"/>
      <w:divBdr>
        <w:top w:val="none" w:sz="0" w:space="0" w:color="auto"/>
        <w:left w:val="none" w:sz="0" w:space="0" w:color="auto"/>
        <w:bottom w:val="none" w:sz="0" w:space="0" w:color="auto"/>
        <w:right w:val="none" w:sz="0" w:space="0" w:color="auto"/>
      </w:divBdr>
    </w:div>
    <w:div w:id="914976228">
      <w:bodyDiv w:val="1"/>
      <w:marLeft w:val="0"/>
      <w:marRight w:val="0"/>
      <w:marTop w:val="0"/>
      <w:marBottom w:val="0"/>
      <w:divBdr>
        <w:top w:val="none" w:sz="0" w:space="0" w:color="auto"/>
        <w:left w:val="none" w:sz="0" w:space="0" w:color="auto"/>
        <w:bottom w:val="none" w:sz="0" w:space="0" w:color="auto"/>
        <w:right w:val="none" w:sz="0" w:space="0" w:color="auto"/>
      </w:divBdr>
    </w:div>
    <w:div w:id="1398477954">
      <w:bodyDiv w:val="1"/>
      <w:marLeft w:val="0"/>
      <w:marRight w:val="0"/>
      <w:marTop w:val="0"/>
      <w:marBottom w:val="0"/>
      <w:divBdr>
        <w:top w:val="none" w:sz="0" w:space="0" w:color="auto"/>
        <w:left w:val="none" w:sz="0" w:space="0" w:color="auto"/>
        <w:bottom w:val="none" w:sz="0" w:space="0" w:color="auto"/>
        <w:right w:val="none" w:sz="0" w:space="0" w:color="auto"/>
      </w:divBdr>
    </w:div>
    <w:div w:id="1416247474">
      <w:bodyDiv w:val="1"/>
      <w:marLeft w:val="0"/>
      <w:marRight w:val="0"/>
      <w:marTop w:val="0"/>
      <w:marBottom w:val="0"/>
      <w:divBdr>
        <w:top w:val="none" w:sz="0" w:space="0" w:color="auto"/>
        <w:left w:val="none" w:sz="0" w:space="0" w:color="auto"/>
        <w:bottom w:val="none" w:sz="0" w:space="0" w:color="auto"/>
        <w:right w:val="none" w:sz="0" w:space="0" w:color="auto"/>
      </w:divBdr>
    </w:div>
    <w:div w:id="1550411846">
      <w:bodyDiv w:val="1"/>
      <w:marLeft w:val="0"/>
      <w:marRight w:val="0"/>
      <w:marTop w:val="0"/>
      <w:marBottom w:val="0"/>
      <w:divBdr>
        <w:top w:val="none" w:sz="0" w:space="0" w:color="auto"/>
        <w:left w:val="none" w:sz="0" w:space="0" w:color="auto"/>
        <w:bottom w:val="none" w:sz="0" w:space="0" w:color="auto"/>
        <w:right w:val="none" w:sz="0" w:space="0" w:color="auto"/>
      </w:divBdr>
    </w:div>
    <w:div w:id="1639066929">
      <w:bodyDiv w:val="1"/>
      <w:marLeft w:val="0"/>
      <w:marRight w:val="0"/>
      <w:marTop w:val="0"/>
      <w:marBottom w:val="0"/>
      <w:divBdr>
        <w:top w:val="none" w:sz="0" w:space="0" w:color="auto"/>
        <w:left w:val="none" w:sz="0" w:space="0" w:color="auto"/>
        <w:bottom w:val="none" w:sz="0" w:space="0" w:color="auto"/>
        <w:right w:val="none" w:sz="0" w:space="0" w:color="auto"/>
      </w:divBdr>
    </w:div>
    <w:div w:id="195142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sciences/definitions/physique-diffusion-1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utura-sciences.com/sciences/definitions/physique-rayon-x-10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tura-sciences.com/sante/definitions/biologie-myocarde-6693/" TargetMode="External"/><Relationship Id="rId11" Type="http://schemas.openxmlformats.org/officeDocument/2006/relationships/hyperlink" Target="https://www.vulgaris-medical.com/encyclopedie-medicale/radiographie" TargetMode="External"/><Relationship Id="rId5" Type="http://schemas.openxmlformats.org/officeDocument/2006/relationships/hyperlink" Target="https://www.futura-sciences.com/sante/dossiers/medecine-atherosclerose-maladie-arteres-997/" TargetMode="External"/><Relationship Id="rId10" Type="http://schemas.openxmlformats.org/officeDocument/2006/relationships/hyperlink" Target="https://www.vulgaris-medical.com/encyclopedie-medicale/artere" TargetMode="External"/><Relationship Id="rId4" Type="http://schemas.openxmlformats.org/officeDocument/2006/relationships/webSettings" Target="webSettings.xml"/><Relationship Id="rId9" Type="http://schemas.openxmlformats.org/officeDocument/2006/relationships/hyperlink" Target="https://www.futura-sciences.com/tech/definitions/tech-contraste-19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3</Pages>
  <Words>780</Words>
  <Characters>4446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helazriibi@outlook.fr</cp:lastModifiedBy>
  <cp:revision>15</cp:revision>
  <dcterms:created xsi:type="dcterms:W3CDTF">2020-02-26T21:44:00Z</dcterms:created>
  <dcterms:modified xsi:type="dcterms:W3CDTF">2020-03-05T09:03:00Z</dcterms:modified>
</cp:coreProperties>
</file>