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F71C0" w14:textId="77777777" w:rsidR="007610F3" w:rsidRDefault="007610F3" w:rsidP="007610F3">
      <w:r>
        <w:t xml:space="preserve">Dear team, </w:t>
      </w:r>
    </w:p>
    <w:p w14:paraId="0FCBD607" w14:textId="77777777" w:rsidR="007610F3" w:rsidRDefault="007610F3" w:rsidP="007610F3"/>
    <w:p w14:paraId="19DE8703" w14:textId="77777777" w:rsidR="007610F3" w:rsidRDefault="007610F3" w:rsidP="007610F3">
      <w:r>
        <w:t xml:space="preserve">Thank you all for completing your 2023 personal objectives. I am glad to share two pieces of information: </w:t>
      </w:r>
    </w:p>
    <w:p w14:paraId="08EE47F9" w14:textId="77777777" w:rsidR="007610F3" w:rsidRDefault="007610F3" w:rsidP="007610F3"/>
    <w:p w14:paraId="384BD2AE" w14:textId="77777777" w:rsidR="007610F3" w:rsidRDefault="007610F3" w:rsidP="007610F3">
      <w:pPr>
        <w:numPr>
          <w:ilvl w:val="0"/>
          <w:numId w:val="1"/>
        </w:numPr>
        <w:rPr>
          <w:rFonts w:eastAsia="Times New Roman"/>
        </w:rPr>
      </w:pPr>
      <w:r>
        <w:rPr>
          <w:rFonts w:eastAsia="Times New Roman"/>
        </w:rPr>
        <w:t xml:space="preserve">Automotive HR achieved 100% completion. </w:t>
      </w:r>
    </w:p>
    <w:p w14:paraId="4FDE3207" w14:textId="77777777" w:rsidR="007610F3" w:rsidRDefault="007610F3" w:rsidP="007610F3">
      <w:pPr>
        <w:numPr>
          <w:ilvl w:val="0"/>
          <w:numId w:val="1"/>
        </w:numPr>
        <w:rPr>
          <w:rFonts w:eastAsia="Times New Roman"/>
        </w:rPr>
      </w:pPr>
      <w:r>
        <w:rPr>
          <w:rFonts w:eastAsia="Times New Roman"/>
        </w:rPr>
        <w:t xml:space="preserve">The Automotive Division achieved the highest completion rate overall among all divisions with 99% completion. </w:t>
      </w:r>
    </w:p>
    <w:p w14:paraId="1A322810" w14:textId="77777777" w:rsidR="007610F3" w:rsidRDefault="007610F3" w:rsidP="007610F3"/>
    <w:p w14:paraId="1137A869" w14:textId="77777777" w:rsidR="007610F3" w:rsidRDefault="007610F3" w:rsidP="007610F3">
      <w:r>
        <w:t xml:space="preserve">I would like to thank you all for achieving these 2 milestones. I would like to take the opportunity to summarize our top 10 strategic HR priorities for 2023. What you see below is a summary derived from the 2023 Automotive HR scorecard. </w:t>
      </w:r>
    </w:p>
    <w:p w14:paraId="1F447945" w14:textId="77777777" w:rsidR="007610F3" w:rsidRDefault="007610F3" w:rsidP="007610F3"/>
    <w:tbl>
      <w:tblPr>
        <w:tblW w:w="0" w:type="auto"/>
        <w:tblCellMar>
          <w:left w:w="0" w:type="dxa"/>
          <w:right w:w="0" w:type="dxa"/>
        </w:tblCellMar>
        <w:tblLook w:val="04A0" w:firstRow="1" w:lastRow="0" w:firstColumn="1" w:lastColumn="0" w:noHBand="0" w:noVBand="1"/>
      </w:tblPr>
      <w:tblGrid>
        <w:gridCol w:w="612"/>
        <w:gridCol w:w="2655"/>
        <w:gridCol w:w="6073"/>
      </w:tblGrid>
      <w:tr w:rsidR="007610F3" w14:paraId="708D729F" w14:textId="77777777" w:rsidTr="007610F3">
        <w:trPr>
          <w:trHeight w:val="615"/>
        </w:trPr>
        <w:tc>
          <w:tcPr>
            <w:tcW w:w="8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0ED1D97" w14:textId="77777777" w:rsidR="007610F3" w:rsidRDefault="007610F3">
            <w:pPr>
              <w:jc w:val="center"/>
              <w:rPr>
                <w:b/>
                <w:bCs/>
              </w:rPr>
            </w:pPr>
            <w:r>
              <w:rPr>
                <w:b/>
                <w:bCs/>
              </w:rPr>
              <w:t>#</w:t>
            </w:r>
          </w:p>
        </w:tc>
        <w:tc>
          <w:tcPr>
            <w:tcW w:w="39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394F54F" w14:textId="77777777" w:rsidR="007610F3" w:rsidRDefault="007610F3">
            <w:pPr>
              <w:rPr>
                <w:b/>
                <w:bCs/>
              </w:rPr>
            </w:pPr>
            <w:r>
              <w:rPr>
                <w:b/>
                <w:bCs/>
              </w:rPr>
              <w:t>Objective</w:t>
            </w:r>
          </w:p>
        </w:tc>
        <w:tc>
          <w:tcPr>
            <w:tcW w:w="116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493AE2B" w14:textId="77777777" w:rsidR="007610F3" w:rsidRDefault="007610F3">
            <w:pPr>
              <w:rPr>
                <w:b/>
                <w:bCs/>
              </w:rPr>
            </w:pPr>
            <w:r>
              <w:rPr>
                <w:b/>
                <w:bCs/>
              </w:rPr>
              <w:t>Description</w:t>
            </w:r>
          </w:p>
        </w:tc>
      </w:tr>
      <w:tr w:rsidR="007610F3" w14:paraId="4C4DC6D8" w14:textId="77777777" w:rsidTr="007610F3">
        <w:trPr>
          <w:trHeight w:val="615"/>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733724" w14:textId="77777777" w:rsidR="007610F3" w:rsidRDefault="007610F3">
            <w:pPr>
              <w:jc w:val="center"/>
            </w:pPr>
            <w:r>
              <w:t>1</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176A2C" w14:textId="77777777" w:rsidR="007610F3" w:rsidRDefault="007610F3">
            <w:r>
              <w:t>HR as an enabler of business performance</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0EAD5" w14:textId="77777777" w:rsidR="007610F3" w:rsidRDefault="007610F3">
            <w:r>
              <w:t>Actively participate as a key enabler in the Automotive businesses achieving their 2023 profit targets</w:t>
            </w:r>
          </w:p>
        </w:tc>
      </w:tr>
      <w:tr w:rsidR="007610F3" w14:paraId="58D74692" w14:textId="77777777" w:rsidTr="007610F3">
        <w:trPr>
          <w:trHeight w:val="553"/>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ED221A9" w14:textId="77777777" w:rsidR="007610F3" w:rsidRDefault="007610F3">
            <w:pPr>
              <w:jc w:val="center"/>
            </w:pPr>
            <w:r>
              <w:t>2</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623E64" w14:textId="77777777" w:rsidR="007610F3" w:rsidRDefault="007610F3">
            <w:r>
              <w:t>HR as a driver of efficiencies</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004EAE" w14:textId="77777777" w:rsidR="007610F3" w:rsidRDefault="007610F3">
            <w:r>
              <w:t xml:space="preserve">Drive efficiency in key ratios such as manpower cost as a percentage of revenue </w:t>
            </w:r>
          </w:p>
        </w:tc>
      </w:tr>
      <w:tr w:rsidR="007610F3" w14:paraId="1BB3D1A8" w14:textId="77777777" w:rsidTr="007610F3">
        <w:trPr>
          <w:trHeight w:val="561"/>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BB3551" w14:textId="77777777" w:rsidR="007610F3" w:rsidRDefault="007610F3">
            <w:pPr>
              <w:jc w:val="center"/>
            </w:pPr>
            <w:r>
              <w:t>3</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F93BF2" w14:textId="77777777" w:rsidR="007610F3" w:rsidRDefault="007610F3">
            <w:proofErr w:type="spellStart"/>
            <w:r>
              <w:t>Organisational</w:t>
            </w:r>
            <w:proofErr w:type="spellEnd"/>
            <w:r>
              <w:t xml:space="preserve"> design</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7D6C63" w14:textId="77777777" w:rsidR="007610F3" w:rsidRDefault="007610F3">
            <w:r>
              <w:t xml:space="preserve">Design and implement new or enhanced </w:t>
            </w:r>
            <w:proofErr w:type="spellStart"/>
            <w:r>
              <w:t>organisation</w:t>
            </w:r>
            <w:proofErr w:type="spellEnd"/>
            <w:r>
              <w:t xml:space="preserve"> structures for priority areas within the Automotive division</w:t>
            </w:r>
          </w:p>
        </w:tc>
      </w:tr>
      <w:tr w:rsidR="007610F3" w14:paraId="49921819" w14:textId="77777777" w:rsidTr="007610F3">
        <w:trPr>
          <w:trHeight w:val="555"/>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7EDCA4" w14:textId="77777777" w:rsidR="007610F3" w:rsidRDefault="007610F3">
            <w:pPr>
              <w:jc w:val="center"/>
            </w:pPr>
            <w:r>
              <w:t>4</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E36BC7" w14:textId="77777777" w:rsidR="007610F3" w:rsidRDefault="007610F3">
            <w:r>
              <w:t>Business transformation and incubation</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AA6FDB" w14:textId="77777777" w:rsidR="007610F3" w:rsidRDefault="007610F3">
            <w:r>
              <w:t>Deliver all agreed HR requirements for Automotive business transformation and incubation projects</w:t>
            </w:r>
          </w:p>
        </w:tc>
      </w:tr>
      <w:tr w:rsidR="007610F3" w14:paraId="65B93A04" w14:textId="77777777" w:rsidTr="007610F3">
        <w:trPr>
          <w:trHeight w:val="563"/>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B35486" w14:textId="77777777" w:rsidR="007610F3" w:rsidRDefault="007610F3">
            <w:pPr>
              <w:jc w:val="center"/>
            </w:pPr>
            <w:r>
              <w:t>5</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E3932" w14:textId="77777777" w:rsidR="007610F3" w:rsidRDefault="007610F3">
            <w:r>
              <w:t>How we acquire talent</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A52CED" w14:textId="77777777" w:rsidR="007610F3" w:rsidRDefault="007610F3">
            <w:r>
              <w:t>Enhance talent acquisition processes and service levels for the benefit of candidates, line managers and the businesses</w:t>
            </w:r>
          </w:p>
        </w:tc>
      </w:tr>
      <w:tr w:rsidR="007610F3" w14:paraId="6E2FE871" w14:textId="77777777" w:rsidTr="007610F3">
        <w:trPr>
          <w:trHeight w:val="360"/>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F394F5" w14:textId="77777777" w:rsidR="007610F3" w:rsidRDefault="007610F3">
            <w:pPr>
              <w:jc w:val="center"/>
            </w:pPr>
            <w:r>
              <w:t>6</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A624E3" w14:textId="77777777" w:rsidR="007610F3" w:rsidRDefault="007610F3">
            <w:r>
              <w:t xml:space="preserve">Learning as a benchmark </w:t>
            </w:r>
            <w:proofErr w:type="spellStart"/>
            <w:r>
              <w:t>organisation</w:t>
            </w:r>
            <w:proofErr w:type="spellEnd"/>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E206EA" w14:textId="77777777" w:rsidR="007610F3" w:rsidRDefault="007610F3">
            <w:r>
              <w:t xml:space="preserve">Fulfill the Automotive division’s strategy of being a benchmark </w:t>
            </w:r>
            <w:proofErr w:type="spellStart"/>
            <w:r>
              <w:t>organisation</w:t>
            </w:r>
            <w:proofErr w:type="spellEnd"/>
            <w:r>
              <w:t xml:space="preserve"> through learning and development across areas such as electric cars, digital, after-sales, and sales</w:t>
            </w:r>
          </w:p>
        </w:tc>
      </w:tr>
      <w:tr w:rsidR="007610F3" w14:paraId="15586E7D" w14:textId="77777777" w:rsidTr="007610F3">
        <w:trPr>
          <w:trHeight w:val="360"/>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F5220C" w14:textId="77777777" w:rsidR="007610F3" w:rsidRDefault="007610F3">
            <w:pPr>
              <w:jc w:val="center"/>
            </w:pPr>
            <w:r>
              <w:t>7</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280EE2" w14:textId="77777777" w:rsidR="007610F3" w:rsidRDefault="007610F3">
            <w:r>
              <w:t xml:space="preserve">Leadership as a benchmark </w:t>
            </w:r>
            <w:proofErr w:type="spellStart"/>
            <w:r>
              <w:t>organisation</w:t>
            </w:r>
            <w:proofErr w:type="spellEnd"/>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CFDCD9" w14:textId="77777777" w:rsidR="007610F3" w:rsidRDefault="007610F3">
            <w:r>
              <w:t>Fulfill the Automotive division’s strategy of leadership in mobility and sustainability by developing the leadership capability of line managers and executives</w:t>
            </w:r>
          </w:p>
        </w:tc>
      </w:tr>
      <w:tr w:rsidR="007610F3" w14:paraId="3F497B5F" w14:textId="77777777" w:rsidTr="007610F3">
        <w:trPr>
          <w:trHeight w:val="531"/>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937C56" w14:textId="77777777" w:rsidR="007610F3" w:rsidRDefault="007610F3">
            <w:pPr>
              <w:jc w:val="center"/>
            </w:pPr>
            <w:r>
              <w:t>8</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15E1A8" w14:textId="77777777" w:rsidR="007610F3" w:rsidRDefault="007610F3">
            <w:r>
              <w:t>Support our businesses globally</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7ED1F4" w14:textId="77777777" w:rsidR="007610F3" w:rsidRDefault="007610F3">
            <w:r>
              <w:t xml:space="preserve">Help international businesses achieve their business plans by supporting them with the required resources, planning and execution </w:t>
            </w:r>
          </w:p>
        </w:tc>
      </w:tr>
      <w:tr w:rsidR="007610F3" w14:paraId="6FD2DCC5" w14:textId="77777777" w:rsidTr="007610F3">
        <w:trPr>
          <w:trHeight w:val="371"/>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0EBD90" w14:textId="77777777" w:rsidR="007610F3" w:rsidRDefault="007610F3">
            <w:pPr>
              <w:jc w:val="center"/>
            </w:pPr>
            <w:r>
              <w:t>9</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8AECD2" w14:textId="77777777" w:rsidR="007610F3" w:rsidRDefault="007610F3">
            <w:r>
              <w:t>Employee engagement sentiment</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ABEDE9" w14:textId="77777777" w:rsidR="007610F3" w:rsidRDefault="007610F3">
            <w:r>
              <w:t>Create an engaged workforce across the Automotive division measured by achieving world-class scores in the annual engagement survey</w:t>
            </w:r>
          </w:p>
        </w:tc>
      </w:tr>
      <w:tr w:rsidR="007610F3" w14:paraId="2C06B29C" w14:textId="77777777" w:rsidTr="007610F3">
        <w:trPr>
          <w:trHeight w:val="371"/>
        </w:trPr>
        <w:tc>
          <w:tcPr>
            <w:tcW w:w="8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6C60EA" w14:textId="77777777" w:rsidR="007610F3" w:rsidRDefault="007610F3">
            <w:pPr>
              <w:jc w:val="center"/>
            </w:pPr>
            <w:r>
              <w:t>10</w:t>
            </w:r>
          </w:p>
        </w:tc>
        <w:tc>
          <w:tcPr>
            <w:tcW w:w="39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CEA17C" w14:textId="77777777" w:rsidR="007610F3" w:rsidRDefault="007610F3">
            <w:r>
              <w:t>Create opportunities for local talent in relevant markets</w:t>
            </w:r>
          </w:p>
        </w:tc>
        <w:tc>
          <w:tcPr>
            <w:tcW w:w="116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15FFE5" w14:textId="77777777" w:rsidR="007610F3" w:rsidRDefault="007610F3">
            <w:r>
              <w:t>Achieve required workforce localization rates in the UAE (</w:t>
            </w:r>
            <w:proofErr w:type="spellStart"/>
            <w:r>
              <w:t>Emiratisation</w:t>
            </w:r>
            <w:proofErr w:type="spellEnd"/>
            <w:r>
              <w:t>) and other GCC countries</w:t>
            </w:r>
          </w:p>
        </w:tc>
      </w:tr>
    </w:tbl>
    <w:p w14:paraId="17FEC9EA" w14:textId="77777777" w:rsidR="007610F3" w:rsidRDefault="007610F3" w:rsidP="007610F3"/>
    <w:p w14:paraId="2494D52D" w14:textId="77777777" w:rsidR="007610F3" w:rsidRDefault="007610F3" w:rsidP="007610F3">
      <w:r>
        <w:t xml:space="preserve">As part of the earlier goals cascade and by setting your personal objectives for the year, you will be all able to see how your roles can significantly contribute to achieving our strategic goals. Feel free to reach out to me or any member of the Automotive HR management team if you have any questions or comments. I look forward to a highly successful 2023. </w:t>
      </w:r>
    </w:p>
    <w:p w14:paraId="7CC2D78A" w14:textId="77777777" w:rsidR="007610F3" w:rsidRDefault="007610F3" w:rsidP="007610F3"/>
    <w:p w14:paraId="59D3D22D" w14:textId="77777777" w:rsidR="007610F3" w:rsidRDefault="007610F3" w:rsidP="007610F3">
      <w:r>
        <w:lastRenderedPageBreak/>
        <w:t>Kind regards,</w:t>
      </w:r>
    </w:p>
    <w:p w14:paraId="2E32EABB" w14:textId="77777777" w:rsidR="007610F3" w:rsidRDefault="007610F3" w:rsidP="007610F3">
      <w:r>
        <w:t>Amr</w:t>
      </w:r>
    </w:p>
    <w:p w14:paraId="3B8C302F" w14:textId="77777777" w:rsidR="009164D6" w:rsidRDefault="009164D6"/>
    <w:sectPr w:rsidR="00916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1F6B62"/>
    <w:multiLevelType w:val="hybridMultilevel"/>
    <w:tmpl w:val="FF7E38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53228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B4"/>
    <w:rsid w:val="002172B4"/>
    <w:rsid w:val="007610F3"/>
    <w:rsid w:val="009164D6"/>
    <w:rsid w:val="00D01FDF"/>
    <w:rsid w:val="00DB5F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D33D"/>
  <w15:chartTrackingRefBased/>
  <w15:docId w15:val="{CD39D100-AD6F-4C9C-BB0B-F490BEFD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0F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50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dcterms:created xsi:type="dcterms:W3CDTF">2023-03-17T09:45:00Z</dcterms:created>
  <dcterms:modified xsi:type="dcterms:W3CDTF">2023-03-17T09:45:00Z</dcterms:modified>
</cp:coreProperties>
</file>