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2C06861" w14:textId="142B5CBD" w:rsidR="00A645E4" w:rsidRPr="004B4434" w:rsidRDefault="00295435" w:rsidP="00D673D3">
      <w:pPr>
        <w:spacing w:after="0"/>
        <w:jc w:val="center"/>
        <w:rPr>
          <w:b/>
          <w:sz w:val="24"/>
          <w:szCs w:val="24"/>
        </w:rPr>
      </w:pPr>
      <w:r w:rsidRPr="004B4434">
        <w:rPr>
          <w:b/>
          <w:sz w:val="24"/>
          <w:szCs w:val="24"/>
        </w:rPr>
        <w:t>20</w:t>
      </w:r>
      <w:r w:rsidR="006B44C5" w:rsidRPr="004B4434">
        <w:rPr>
          <w:b/>
          <w:sz w:val="24"/>
          <w:szCs w:val="24"/>
        </w:rPr>
        <w:t>2</w:t>
      </w:r>
      <w:r w:rsidR="007A097F">
        <w:rPr>
          <w:b/>
          <w:sz w:val="24"/>
          <w:szCs w:val="24"/>
        </w:rPr>
        <w:t>3</w:t>
      </w:r>
      <w:r w:rsidR="00000A38" w:rsidRPr="004B4434">
        <w:rPr>
          <w:b/>
          <w:sz w:val="24"/>
          <w:szCs w:val="24"/>
        </w:rPr>
        <w:t xml:space="preserve"> Performance Objectives</w:t>
      </w:r>
    </w:p>
    <w:p w14:paraId="4BCEDDAA" w14:textId="2AC5D4AE" w:rsidR="00AB4810" w:rsidRDefault="000F0466" w:rsidP="00114701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Talent Management </w:t>
      </w:r>
    </w:p>
    <w:p w14:paraId="125D0C27" w14:textId="77777777" w:rsidR="00F657F6" w:rsidRPr="00AE1256" w:rsidRDefault="00F657F6" w:rsidP="00AB4810">
      <w:pPr>
        <w:spacing w:after="0"/>
        <w:rPr>
          <w:b/>
          <w:sz w:val="18"/>
          <w:szCs w:val="18"/>
        </w:rPr>
      </w:pPr>
    </w:p>
    <w:tbl>
      <w:tblPr>
        <w:tblW w:w="1512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1710"/>
        <w:gridCol w:w="2160"/>
        <w:gridCol w:w="2790"/>
        <w:gridCol w:w="2160"/>
        <w:gridCol w:w="1260"/>
        <w:gridCol w:w="1260"/>
        <w:gridCol w:w="90"/>
        <w:gridCol w:w="1170"/>
        <w:gridCol w:w="1260"/>
        <w:gridCol w:w="1260"/>
      </w:tblGrid>
      <w:tr w:rsidR="00772937" w:rsidRPr="00AE1256" w14:paraId="1BCCA200" w14:textId="323A95C1" w:rsidTr="7E2ACE0F">
        <w:trPr>
          <w:trHeight w:val="634"/>
        </w:trPr>
        <w:tc>
          <w:tcPr>
            <w:tcW w:w="1710" w:type="dxa"/>
            <w:shd w:val="clear" w:color="auto" w:fill="548DD4" w:themeFill="text2" w:themeFillTint="99"/>
            <w:tcMar>
              <w:top w:w="15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A1AA24A" w14:textId="77777777" w:rsidR="00772937" w:rsidRPr="00D673D3" w:rsidRDefault="00772937" w:rsidP="004C1D59">
            <w:pPr>
              <w:spacing w:after="0"/>
              <w:jc w:val="center"/>
              <w:rPr>
                <w:color w:val="FFFFFF" w:themeColor="background1"/>
                <w:sz w:val="18"/>
                <w:szCs w:val="18"/>
              </w:rPr>
            </w:pPr>
            <w:r w:rsidRPr="00D673D3">
              <w:rPr>
                <w:b/>
                <w:bCs/>
                <w:color w:val="FFFFFF" w:themeColor="background1"/>
                <w:sz w:val="18"/>
                <w:szCs w:val="18"/>
              </w:rPr>
              <w:t>KEY RESULTS AREA</w:t>
            </w:r>
          </w:p>
        </w:tc>
        <w:tc>
          <w:tcPr>
            <w:tcW w:w="2160" w:type="dxa"/>
            <w:shd w:val="clear" w:color="auto" w:fill="548DD4" w:themeFill="text2" w:themeFillTint="99"/>
            <w:tcMar>
              <w:top w:w="15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AD0E16D" w14:textId="77777777" w:rsidR="00772937" w:rsidRPr="00D673D3" w:rsidRDefault="00772937" w:rsidP="004C1D59">
            <w:pPr>
              <w:spacing w:after="0"/>
              <w:jc w:val="center"/>
              <w:rPr>
                <w:color w:val="FFFFFF" w:themeColor="background1"/>
                <w:sz w:val="18"/>
                <w:szCs w:val="18"/>
              </w:rPr>
            </w:pPr>
            <w:r w:rsidRPr="00D673D3">
              <w:rPr>
                <w:b/>
                <w:bCs/>
                <w:color w:val="FFFFFF" w:themeColor="background1"/>
                <w:sz w:val="18"/>
                <w:szCs w:val="18"/>
              </w:rPr>
              <w:t>KPI</w:t>
            </w:r>
          </w:p>
        </w:tc>
        <w:tc>
          <w:tcPr>
            <w:tcW w:w="2790" w:type="dxa"/>
            <w:shd w:val="clear" w:color="auto" w:fill="548DD4" w:themeFill="text2" w:themeFillTint="99"/>
          </w:tcPr>
          <w:p w14:paraId="5F3652FF" w14:textId="77777777" w:rsidR="00EA38DF" w:rsidRDefault="00EA38DF" w:rsidP="004C1D59">
            <w:pPr>
              <w:spacing w:after="0"/>
              <w:jc w:val="center"/>
              <w:rPr>
                <w:b/>
                <w:bCs/>
                <w:color w:val="FFFFFF" w:themeColor="background1"/>
                <w:sz w:val="18"/>
                <w:szCs w:val="18"/>
              </w:rPr>
            </w:pPr>
          </w:p>
          <w:p w14:paraId="667E3E81" w14:textId="6DE4023A" w:rsidR="00772937" w:rsidRPr="00D673D3" w:rsidRDefault="00EA38DF" w:rsidP="004C1D59">
            <w:pPr>
              <w:spacing w:after="0"/>
              <w:jc w:val="center"/>
              <w:rPr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b/>
                <w:bCs/>
                <w:color w:val="FFFFFF" w:themeColor="background1"/>
                <w:sz w:val="18"/>
                <w:szCs w:val="18"/>
              </w:rPr>
              <w:t>TARGETED POPULATION FOR KPI</w:t>
            </w:r>
          </w:p>
        </w:tc>
        <w:tc>
          <w:tcPr>
            <w:tcW w:w="2160" w:type="dxa"/>
            <w:shd w:val="clear" w:color="auto" w:fill="548DD4" w:themeFill="text2" w:themeFillTint="99"/>
          </w:tcPr>
          <w:p w14:paraId="1BDCBF11" w14:textId="0B200576" w:rsidR="00772937" w:rsidRPr="00D673D3" w:rsidRDefault="00772937" w:rsidP="004C1D59">
            <w:pPr>
              <w:spacing w:after="0"/>
              <w:jc w:val="center"/>
              <w:rPr>
                <w:b/>
                <w:bCs/>
                <w:color w:val="FFFFFF" w:themeColor="background1"/>
                <w:sz w:val="18"/>
                <w:szCs w:val="18"/>
              </w:rPr>
            </w:pPr>
          </w:p>
          <w:p w14:paraId="64A9DFD4" w14:textId="53ACB236" w:rsidR="00772937" w:rsidRPr="00D673D3" w:rsidRDefault="00772937" w:rsidP="004C1D59">
            <w:pPr>
              <w:spacing w:after="0"/>
              <w:jc w:val="center"/>
              <w:rPr>
                <w:b/>
                <w:bCs/>
                <w:color w:val="FFFFFF" w:themeColor="background1"/>
                <w:sz w:val="18"/>
                <w:szCs w:val="18"/>
              </w:rPr>
            </w:pPr>
            <w:r w:rsidRPr="00D673D3">
              <w:rPr>
                <w:b/>
                <w:bCs/>
                <w:color w:val="FFFFFF" w:themeColor="background1"/>
                <w:sz w:val="18"/>
                <w:szCs w:val="18"/>
              </w:rPr>
              <w:t>MEASURE</w:t>
            </w:r>
          </w:p>
        </w:tc>
        <w:tc>
          <w:tcPr>
            <w:tcW w:w="1260" w:type="dxa"/>
            <w:shd w:val="clear" w:color="auto" w:fill="548DD4" w:themeFill="text2" w:themeFillTint="99"/>
            <w:vAlign w:val="center"/>
          </w:tcPr>
          <w:p w14:paraId="51674BA0" w14:textId="75D76E28" w:rsidR="00772937" w:rsidRPr="00D673D3" w:rsidRDefault="00772937" w:rsidP="004C1D59">
            <w:pPr>
              <w:spacing w:after="0"/>
              <w:jc w:val="center"/>
              <w:rPr>
                <w:b/>
                <w:bCs/>
                <w:color w:val="FFFFFF" w:themeColor="background1"/>
                <w:sz w:val="18"/>
                <w:szCs w:val="18"/>
              </w:rPr>
            </w:pPr>
            <w:r w:rsidRPr="00D673D3">
              <w:rPr>
                <w:b/>
                <w:bCs/>
                <w:color w:val="FFFFFF" w:themeColor="background1"/>
                <w:sz w:val="18"/>
                <w:szCs w:val="18"/>
              </w:rPr>
              <w:t>DISTINGUISHED</w:t>
            </w:r>
          </w:p>
        </w:tc>
        <w:tc>
          <w:tcPr>
            <w:tcW w:w="1350" w:type="dxa"/>
            <w:gridSpan w:val="2"/>
            <w:shd w:val="clear" w:color="auto" w:fill="548DD4" w:themeFill="text2" w:themeFillTint="99"/>
            <w:vAlign w:val="center"/>
          </w:tcPr>
          <w:p w14:paraId="6B75A8E3" w14:textId="1F7F4195" w:rsidR="00772937" w:rsidRPr="00D673D3" w:rsidRDefault="00772937" w:rsidP="004C1D59">
            <w:pPr>
              <w:spacing w:after="0"/>
              <w:jc w:val="center"/>
              <w:rPr>
                <w:b/>
                <w:bCs/>
                <w:color w:val="FFFFFF" w:themeColor="background1"/>
                <w:sz w:val="18"/>
                <w:szCs w:val="18"/>
              </w:rPr>
            </w:pPr>
            <w:r w:rsidRPr="00D673D3">
              <w:rPr>
                <w:b/>
                <w:bCs/>
                <w:color w:val="FFFFFF" w:themeColor="background1"/>
                <w:sz w:val="18"/>
                <w:szCs w:val="18"/>
              </w:rPr>
              <w:t>EXCEEDED EXPECTATIONS</w:t>
            </w:r>
          </w:p>
        </w:tc>
        <w:tc>
          <w:tcPr>
            <w:tcW w:w="1170" w:type="dxa"/>
            <w:shd w:val="clear" w:color="auto" w:fill="548DD4" w:themeFill="text2" w:themeFillTint="99"/>
            <w:vAlign w:val="center"/>
          </w:tcPr>
          <w:p w14:paraId="730D0EFB" w14:textId="45FAAC47" w:rsidR="00772937" w:rsidRPr="00D673D3" w:rsidRDefault="00772937" w:rsidP="004C1D59">
            <w:pPr>
              <w:spacing w:after="0"/>
              <w:jc w:val="center"/>
              <w:rPr>
                <w:b/>
                <w:bCs/>
                <w:color w:val="FFFFFF" w:themeColor="background1"/>
                <w:sz w:val="18"/>
                <w:szCs w:val="18"/>
              </w:rPr>
            </w:pPr>
            <w:r w:rsidRPr="00D673D3">
              <w:rPr>
                <w:b/>
                <w:bCs/>
                <w:color w:val="FFFFFF" w:themeColor="background1"/>
                <w:sz w:val="18"/>
                <w:szCs w:val="18"/>
              </w:rPr>
              <w:t>FULLY PERFORMING</w:t>
            </w:r>
          </w:p>
        </w:tc>
        <w:tc>
          <w:tcPr>
            <w:tcW w:w="1260" w:type="dxa"/>
            <w:shd w:val="clear" w:color="auto" w:fill="548DD4" w:themeFill="text2" w:themeFillTint="99"/>
            <w:vAlign w:val="center"/>
          </w:tcPr>
          <w:p w14:paraId="4527C288" w14:textId="106199B0" w:rsidR="00772937" w:rsidRPr="00D673D3" w:rsidRDefault="00772937" w:rsidP="004C1D59">
            <w:pPr>
              <w:spacing w:after="0"/>
              <w:jc w:val="center"/>
              <w:rPr>
                <w:b/>
                <w:bCs/>
                <w:color w:val="FFFFFF" w:themeColor="background1"/>
                <w:sz w:val="18"/>
                <w:szCs w:val="18"/>
              </w:rPr>
            </w:pPr>
            <w:r w:rsidRPr="00D673D3">
              <w:rPr>
                <w:b/>
                <w:bCs/>
                <w:color w:val="FFFFFF" w:themeColor="background1"/>
                <w:sz w:val="18"/>
                <w:szCs w:val="18"/>
              </w:rPr>
              <w:t>PARTIALLY MET</w:t>
            </w:r>
          </w:p>
        </w:tc>
        <w:tc>
          <w:tcPr>
            <w:tcW w:w="1260" w:type="dxa"/>
            <w:shd w:val="clear" w:color="auto" w:fill="548DD4" w:themeFill="text2" w:themeFillTint="99"/>
            <w:vAlign w:val="center"/>
          </w:tcPr>
          <w:p w14:paraId="0D967491" w14:textId="77777777" w:rsidR="00772937" w:rsidRPr="00D673D3" w:rsidRDefault="00772937" w:rsidP="004C1D59">
            <w:pPr>
              <w:spacing w:after="0"/>
              <w:jc w:val="center"/>
              <w:rPr>
                <w:b/>
                <w:bCs/>
                <w:color w:val="FFFFFF" w:themeColor="background1"/>
                <w:sz w:val="18"/>
                <w:szCs w:val="18"/>
              </w:rPr>
            </w:pPr>
          </w:p>
          <w:p w14:paraId="288D287E" w14:textId="4A572E42" w:rsidR="00772937" w:rsidRPr="00D673D3" w:rsidRDefault="00772937" w:rsidP="004C1D59">
            <w:pPr>
              <w:spacing w:after="0"/>
              <w:jc w:val="center"/>
              <w:rPr>
                <w:b/>
                <w:bCs/>
                <w:color w:val="FFFFFF" w:themeColor="background1"/>
                <w:sz w:val="18"/>
                <w:szCs w:val="18"/>
              </w:rPr>
            </w:pPr>
            <w:r w:rsidRPr="00D673D3">
              <w:rPr>
                <w:b/>
                <w:bCs/>
                <w:color w:val="FFFFFF" w:themeColor="background1"/>
                <w:sz w:val="18"/>
                <w:szCs w:val="18"/>
              </w:rPr>
              <w:t>NOT MET</w:t>
            </w:r>
          </w:p>
          <w:p w14:paraId="0C8FE216" w14:textId="48A2CC87" w:rsidR="00772937" w:rsidRPr="00D673D3" w:rsidRDefault="00772937" w:rsidP="004C1D59">
            <w:pPr>
              <w:spacing w:after="0"/>
              <w:jc w:val="center"/>
              <w:rPr>
                <w:b/>
                <w:bCs/>
                <w:color w:val="FFFFFF" w:themeColor="background1"/>
                <w:sz w:val="18"/>
                <w:szCs w:val="18"/>
              </w:rPr>
            </w:pPr>
          </w:p>
        </w:tc>
      </w:tr>
      <w:tr w:rsidR="00CC6877" w:rsidRPr="00AE1256" w14:paraId="4B83F1F0" w14:textId="06E118B9" w:rsidTr="7E2ACE0F">
        <w:trPr>
          <w:trHeight w:val="623"/>
        </w:trPr>
        <w:tc>
          <w:tcPr>
            <w:tcW w:w="1710" w:type="dxa"/>
            <w:vMerge w:val="restart"/>
            <w:shd w:val="clear" w:color="auto" w:fill="auto"/>
            <w:tcMar>
              <w:top w:w="15" w:type="dxa"/>
              <w:left w:w="115" w:type="dxa"/>
              <w:bottom w:w="0" w:type="dxa"/>
              <w:right w:w="115" w:type="dxa"/>
            </w:tcMar>
          </w:tcPr>
          <w:p w14:paraId="146FA6A8" w14:textId="73B2E6EA" w:rsidR="00CC6877" w:rsidRPr="005A5C12" w:rsidRDefault="00CC6877" w:rsidP="00C923EB">
            <w:pPr>
              <w:numPr>
                <w:ilvl w:val="0"/>
                <w:numId w:val="2"/>
              </w:numPr>
              <w:spacing w:after="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 xml:space="preserve">Performance </w:t>
            </w:r>
            <w:r w:rsidR="004A303E">
              <w:rPr>
                <w:sz w:val="17"/>
                <w:szCs w:val="17"/>
              </w:rPr>
              <w:t xml:space="preserve">&amp; Talent </w:t>
            </w:r>
            <w:r>
              <w:rPr>
                <w:sz w:val="17"/>
                <w:szCs w:val="17"/>
              </w:rPr>
              <w:t>Management</w:t>
            </w:r>
          </w:p>
        </w:tc>
        <w:tc>
          <w:tcPr>
            <w:tcW w:w="2160" w:type="dxa"/>
            <w:vMerge w:val="restart"/>
            <w:shd w:val="clear" w:color="auto" w:fill="auto"/>
            <w:tcMar>
              <w:top w:w="15" w:type="dxa"/>
              <w:left w:w="115" w:type="dxa"/>
              <w:bottom w:w="0" w:type="dxa"/>
              <w:right w:w="115" w:type="dxa"/>
            </w:tcMar>
          </w:tcPr>
          <w:p w14:paraId="40AD9148" w14:textId="015167C7" w:rsidR="00CC6877" w:rsidRPr="005A5C12" w:rsidRDefault="00CC6877" w:rsidP="00C5564D">
            <w:pPr>
              <w:numPr>
                <w:ilvl w:val="0"/>
                <w:numId w:val="3"/>
              </w:numPr>
              <w:tabs>
                <w:tab w:val="clear" w:pos="720"/>
                <w:tab w:val="num" w:pos="240"/>
              </w:tabs>
              <w:spacing w:after="0"/>
              <w:ind w:left="240" w:hanging="18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Goal Setting</w:t>
            </w:r>
          </w:p>
        </w:tc>
        <w:tc>
          <w:tcPr>
            <w:tcW w:w="2790" w:type="dxa"/>
            <w:vMerge w:val="restart"/>
          </w:tcPr>
          <w:p w14:paraId="46A1FB86" w14:textId="07D7FE2E" w:rsidR="00CC6877" w:rsidRPr="006E7C65" w:rsidRDefault="00CC6877" w:rsidP="00CE7628">
            <w:pPr>
              <w:pStyle w:val="ListParagraph"/>
              <w:spacing w:after="0"/>
              <w:ind w:left="183"/>
              <w:rPr>
                <w:sz w:val="17"/>
                <w:szCs w:val="17"/>
              </w:rPr>
            </w:pPr>
            <w:r w:rsidRPr="006E7C65">
              <w:rPr>
                <w:sz w:val="17"/>
                <w:szCs w:val="17"/>
              </w:rPr>
              <w:t>HRBP &amp; Performance Leads</w:t>
            </w:r>
          </w:p>
        </w:tc>
        <w:tc>
          <w:tcPr>
            <w:tcW w:w="2160" w:type="dxa"/>
          </w:tcPr>
          <w:p w14:paraId="6E7B18FC" w14:textId="03A95787" w:rsidR="00CC6877" w:rsidRPr="006E7C65" w:rsidRDefault="00CC6877" w:rsidP="00E21EF4">
            <w:pPr>
              <w:pStyle w:val="ListParagraph"/>
              <w:spacing w:after="0"/>
              <w:ind w:left="174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 xml:space="preserve">% </w:t>
            </w:r>
            <w:proofErr w:type="gramStart"/>
            <w:r>
              <w:rPr>
                <w:sz w:val="17"/>
                <w:szCs w:val="17"/>
              </w:rPr>
              <w:t>of  target</w:t>
            </w:r>
            <w:proofErr w:type="gramEnd"/>
            <w:r>
              <w:rPr>
                <w:sz w:val="17"/>
                <w:szCs w:val="17"/>
              </w:rPr>
              <w:t xml:space="preserve"> population to have Performance goals captured in SF by end of Q1</w:t>
            </w:r>
          </w:p>
        </w:tc>
        <w:tc>
          <w:tcPr>
            <w:tcW w:w="1260" w:type="dxa"/>
          </w:tcPr>
          <w:p w14:paraId="11CA6EFB" w14:textId="0E0B1492" w:rsidR="00CC6877" w:rsidRPr="006E7C65" w:rsidRDefault="00CC6877" w:rsidP="000C1CAD">
            <w:pPr>
              <w:spacing w:after="0"/>
              <w:jc w:val="center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100%</w:t>
            </w:r>
          </w:p>
        </w:tc>
        <w:tc>
          <w:tcPr>
            <w:tcW w:w="1350" w:type="dxa"/>
            <w:gridSpan w:val="2"/>
          </w:tcPr>
          <w:p w14:paraId="050EA991" w14:textId="29EE9944" w:rsidR="00CC6877" w:rsidRPr="006E7C65" w:rsidRDefault="00CC6877" w:rsidP="000C1CAD">
            <w:pPr>
              <w:spacing w:after="0"/>
              <w:jc w:val="center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96-99%</w:t>
            </w:r>
          </w:p>
        </w:tc>
        <w:tc>
          <w:tcPr>
            <w:tcW w:w="1170" w:type="dxa"/>
          </w:tcPr>
          <w:p w14:paraId="6A966C62" w14:textId="42DDD900" w:rsidR="00CC6877" w:rsidRPr="006E7C65" w:rsidRDefault="00CC6877" w:rsidP="000C1CAD">
            <w:pPr>
              <w:spacing w:after="0"/>
              <w:jc w:val="center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90-95%</w:t>
            </w:r>
          </w:p>
        </w:tc>
        <w:tc>
          <w:tcPr>
            <w:tcW w:w="1260" w:type="dxa"/>
          </w:tcPr>
          <w:p w14:paraId="499E2095" w14:textId="40C6718B" w:rsidR="00CC6877" w:rsidRPr="006E7C65" w:rsidRDefault="00CC6877" w:rsidP="000C1CAD">
            <w:pPr>
              <w:spacing w:after="0"/>
              <w:jc w:val="center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80 – 89%</w:t>
            </w:r>
          </w:p>
        </w:tc>
        <w:tc>
          <w:tcPr>
            <w:tcW w:w="1260" w:type="dxa"/>
          </w:tcPr>
          <w:p w14:paraId="047E2390" w14:textId="35E5864F" w:rsidR="00CC6877" w:rsidRPr="006E7C65" w:rsidRDefault="00CC6877" w:rsidP="000C1CAD">
            <w:pPr>
              <w:spacing w:after="0"/>
              <w:jc w:val="center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79% and below</w:t>
            </w:r>
          </w:p>
        </w:tc>
      </w:tr>
      <w:tr w:rsidR="00CC6877" w:rsidRPr="00AE1256" w14:paraId="263A5634" w14:textId="77777777" w:rsidTr="7E2ACE0F">
        <w:trPr>
          <w:trHeight w:val="622"/>
        </w:trPr>
        <w:tc>
          <w:tcPr>
            <w:tcW w:w="1710" w:type="dxa"/>
            <w:vMerge/>
            <w:tcMar>
              <w:top w:w="15" w:type="dxa"/>
              <w:left w:w="115" w:type="dxa"/>
              <w:bottom w:w="0" w:type="dxa"/>
              <w:right w:w="115" w:type="dxa"/>
            </w:tcMar>
          </w:tcPr>
          <w:p w14:paraId="3015702B" w14:textId="77777777" w:rsidR="00CC6877" w:rsidRDefault="00CC6877" w:rsidP="009C039C">
            <w:pPr>
              <w:numPr>
                <w:ilvl w:val="0"/>
                <w:numId w:val="2"/>
              </w:numPr>
              <w:spacing w:after="0"/>
              <w:rPr>
                <w:sz w:val="17"/>
                <w:szCs w:val="17"/>
              </w:rPr>
            </w:pPr>
          </w:p>
        </w:tc>
        <w:tc>
          <w:tcPr>
            <w:tcW w:w="2160" w:type="dxa"/>
            <w:vMerge/>
            <w:tcMar>
              <w:top w:w="15" w:type="dxa"/>
              <w:left w:w="115" w:type="dxa"/>
              <w:bottom w:w="0" w:type="dxa"/>
              <w:right w:w="115" w:type="dxa"/>
            </w:tcMar>
          </w:tcPr>
          <w:p w14:paraId="417CE5A8" w14:textId="77777777" w:rsidR="00CC6877" w:rsidRDefault="00CC6877" w:rsidP="00C5564D">
            <w:pPr>
              <w:numPr>
                <w:ilvl w:val="0"/>
                <w:numId w:val="3"/>
              </w:numPr>
              <w:tabs>
                <w:tab w:val="clear" w:pos="720"/>
                <w:tab w:val="num" w:pos="240"/>
              </w:tabs>
              <w:spacing w:after="0"/>
              <w:ind w:left="240" w:hanging="180"/>
              <w:rPr>
                <w:sz w:val="17"/>
                <w:szCs w:val="17"/>
              </w:rPr>
            </w:pPr>
          </w:p>
        </w:tc>
        <w:tc>
          <w:tcPr>
            <w:tcW w:w="2790" w:type="dxa"/>
            <w:vMerge/>
          </w:tcPr>
          <w:p w14:paraId="0E650EA6" w14:textId="77777777" w:rsidR="00CC6877" w:rsidRDefault="00CC6877" w:rsidP="00CE7628">
            <w:pPr>
              <w:pStyle w:val="ListParagraph"/>
              <w:spacing w:after="0"/>
              <w:ind w:left="0"/>
              <w:rPr>
                <w:sz w:val="17"/>
                <w:szCs w:val="17"/>
              </w:rPr>
            </w:pPr>
          </w:p>
        </w:tc>
        <w:tc>
          <w:tcPr>
            <w:tcW w:w="2160" w:type="dxa"/>
          </w:tcPr>
          <w:p w14:paraId="6F83352C" w14:textId="2FB491EF" w:rsidR="00CC6877" w:rsidRDefault="00CC6877" w:rsidP="00E21EF4">
            <w:pPr>
              <w:pStyle w:val="ListParagraph"/>
              <w:spacing w:after="0"/>
              <w:ind w:left="174"/>
              <w:jc w:val="center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Score on goal Quality audit report</w:t>
            </w:r>
          </w:p>
        </w:tc>
        <w:tc>
          <w:tcPr>
            <w:tcW w:w="1260" w:type="dxa"/>
          </w:tcPr>
          <w:p w14:paraId="179BBC58" w14:textId="3112DBA4" w:rsidR="00CC6877" w:rsidRPr="00C923EB" w:rsidRDefault="00CC6877" w:rsidP="00B76550">
            <w:pPr>
              <w:spacing w:after="0"/>
              <w:jc w:val="center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95- 100%</w:t>
            </w:r>
          </w:p>
        </w:tc>
        <w:tc>
          <w:tcPr>
            <w:tcW w:w="1350" w:type="dxa"/>
            <w:gridSpan w:val="2"/>
          </w:tcPr>
          <w:p w14:paraId="4C952A0D" w14:textId="74548F35" w:rsidR="00CC6877" w:rsidRPr="00C923EB" w:rsidRDefault="00CC6877" w:rsidP="00B76550">
            <w:pPr>
              <w:spacing w:after="0"/>
              <w:jc w:val="center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90 – 94%</w:t>
            </w:r>
          </w:p>
        </w:tc>
        <w:tc>
          <w:tcPr>
            <w:tcW w:w="1170" w:type="dxa"/>
          </w:tcPr>
          <w:p w14:paraId="117B0367" w14:textId="5C75D981" w:rsidR="00CC6877" w:rsidRPr="00C923EB" w:rsidRDefault="00CC6877" w:rsidP="00B76550">
            <w:pPr>
              <w:spacing w:after="0"/>
              <w:jc w:val="center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80 – 89%</w:t>
            </w:r>
          </w:p>
        </w:tc>
        <w:tc>
          <w:tcPr>
            <w:tcW w:w="1260" w:type="dxa"/>
          </w:tcPr>
          <w:p w14:paraId="373E2F41" w14:textId="57C0AE28" w:rsidR="00CC6877" w:rsidRPr="00C923EB" w:rsidRDefault="00CC6877" w:rsidP="00B76550">
            <w:pPr>
              <w:spacing w:after="0"/>
              <w:jc w:val="center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60 – 79%</w:t>
            </w:r>
          </w:p>
        </w:tc>
        <w:tc>
          <w:tcPr>
            <w:tcW w:w="1260" w:type="dxa"/>
          </w:tcPr>
          <w:p w14:paraId="67A7AA3A" w14:textId="192EE795" w:rsidR="00CC6877" w:rsidRPr="00C923EB" w:rsidRDefault="00CC6877" w:rsidP="00B76550">
            <w:pPr>
              <w:spacing w:after="0"/>
              <w:jc w:val="center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59% and below</w:t>
            </w:r>
          </w:p>
        </w:tc>
      </w:tr>
      <w:tr w:rsidR="00CC6877" w:rsidRPr="00AE1256" w14:paraId="05CAE7D0" w14:textId="7627012F" w:rsidTr="7E2ACE0F">
        <w:trPr>
          <w:trHeight w:val="600"/>
        </w:trPr>
        <w:tc>
          <w:tcPr>
            <w:tcW w:w="1710" w:type="dxa"/>
            <w:vMerge/>
            <w:tcMar>
              <w:top w:w="15" w:type="dxa"/>
              <w:left w:w="115" w:type="dxa"/>
              <w:bottom w:w="0" w:type="dxa"/>
              <w:right w:w="115" w:type="dxa"/>
            </w:tcMar>
          </w:tcPr>
          <w:p w14:paraId="1FE56E97" w14:textId="78D9FBB5" w:rsidR="00CC6877" w:rsidRPr="005A5C12" w:rsidRDefault="00CC6877" w:rsidP="00B76550">
            <w:pPr>
              <w:spacing w:after="0"/>
              <w:ind w:left="360"/>
              <w:rPr>
                <w:sz w:val="17"/>
                <w:szCs w:val="17"/>
              </w:rPr>
            </w:pPr>
          </w:p>
        </w:tc>
        <w:tc>
          <w:tcPr>
            <w:tcW w:w="2160" w:type="dxa"/>
            <w:vMerge w:val="restart"/>
            <w:shd w:val="clear" w:color="auto" w:fill="auto"/>
            <w:tcMar>
              <w:top w:w="15" w:type="dxa"/>
              <w:left w:w="115" w:type="dxa"/>
              <w:bottom w:w="0" w:type="dxa"/>
              <w:right w:w="115" w:type="dxa"/>
            </w:tcMar>
          </w:tcPr>
          <w:p w14:paraId="3FD047A2" w14:textId="708BA85D" w:rsidR="00CC6877" w:rsidRPr="00865C21" w:rsidRDefault="00CC6877" w:rsidP="00C5564D">
            <w:pPr>
              <w:pStyle w:val="ListParagraph"/>
              <w:numPr>
                <w:ilvl w:val="0"/>
                <w:numId w:val="5"/>
              </w:numPr>
              <w:tabs>
                <w:tab w:val="clear" w:pos="720"/>
                <w:tab w:val="num" w:pos="240"/>
              </w:tabs>
              <w:spacing w:after="0"/>
              <w:ind w:left="240" w:hanging="18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IDP</w:t>
            </w:r>
          </w:p>
        </w:tc>
        <w:tc>
          <w:tcPr>
            <w:tcW w:w="2790" w:type="dxa"/>
            <w:vMerge w:val="restart"/>
          </w:tcPr>
          <w:p w14:paraId="03268BB3" w14:textId="330EE83C" w:rsidR="00CC6877" w:rsidRPr="00865C21" w:rsidRDefault="00CC6877" w:rsidP="00CE2491">
            <w:pPr>
              <w:pStyle w:val="ListParagraph"/>
              <w:spacing w:after="0"/>
              <w:ind w:left="183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HRBP/ Performance &amp; Talent Leads</w:t>
            </w:r>
          </w:p>
        </w:tc>
        <w:tc>
          <w:tcPr>
            <w:tcW w:w="2160" w:type="dxa"/>
          </w:tcPr>
          <w:p w14:paraId="0CC20850" w14:textId="2C406CDE" w:rsidR="00CC6877" w:rsidRPr="00865C21" w:rsidRDefault="0C2724CB" w:rsidP="00E21EF4">
            <w:pPr>
              <w:pStyle w:val="ListParagraph"/>
              <w:spacing w:after="0"/>
              <w:ind w:left="174"/>
              <w:rPr>
                <w:sz w:val="17"/>
                <w:szCs w:val="17"/>
              </w:rPr>
            </w:pPr>
            <w:r w:rsidRPr="46182D67">
              <w:rPr>
                <w:sz w:val="17"/>
                <w:szCs w:val="17"/>
              </w:rPr>
              <w:t xml:space="preserve">% </w:t>
            </w:r>
            <w:r w:rsidR="07F9C240" w:rsidRPr="46182D67">
              <w:rPr>
                <w:sz w:val="17"/>
                <w:szCs w:val="17"/>
              </w:rPr>
              <w:t>IDPs in SF for</w:t>
            </w:r>
            <w:r w:rsidR="6D006063" w:rsidRPr="46182D67">
              <w:rPr>
                <w:sz w:val="17"/>
                <w:szCs w:val="17"/>
              </w:rPr>
              <w:t xml:space="preserve"> </w:t>
            </w:r>
            <w:r w:rsidR="00CC6877" w:rsidRPr="46182D67">
              <w:rPr>
                <w:sz w:val="17"/>
                <w:szCs w:val="17"/>
              </w:rPr>
              <w:t>critical role holders</w:t>
            </w:r>
            <w:r w:rsidR="33F79BCF" w:rsidRPr="46182D67">
              <w:rPr>
                <w:sz w:val="17"/>
                <w:szCs w:val="17"/>
              </w:rPr>
              <w:t xml:space="preserve"> &amp;</w:t>
            </w:r>
            <w:r w:rsidR="00CC6877" w:rsidRPr="46182D67">
              <w:rPr>
                <w:sz w:val="17"/>
                <w:szCs w:val="17"/>
              </w:rPr>
              <w:t xml:space="preserve"> their identified successors</w:t>
            </w:r>
          </w:p>
        </w:tc>
        <w:tc>
          <w:tcPr>
            <w:tcW w:w="1260" w:type="dxa"/>
          </w:tcPr>
          <w:p w14:paraId="19036A0A" w14:textId="77777777" w:rsidR="00CC6877" w:rsidRDefault="00CC6877" w:rsidP="00C72FC1">
            <w:pPr>
              <w:spacing w:after="0"/>
              <w:jc w:val="center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100% IDP in place</w:t>
            </w:r>
          </w:p>
          <w:p w14:paraId="7370732D" w14:textId="13724298" w:rsidR="00CC6877" w:rsidRPr="005A5C12" w:rsidRDefault="00CC6877" w:rsidP="00C72FC1">
            <w:pPr>
              <w:spacing w:after="0"/>
              <w:jc w:val="center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 xml:space="preserve">With implementation above 70% </w:t>
            </w:r>
          </w:p>
        </w:tc>
        <w:tc>
          <w:tcPr>
            <w:tcW w:w="1350" w:type="dxa"/>
            <w:gridSpan w:val="2"/>
          </w:tcPr>
          <w:p w14:paraId="7475793E" w14:textId="0D62C56F" w:rsidR="00CC6877" w:rsidRPr="005A5C12" w:rsidRDefault="00CC6877" w:rsidP="00C72FC1">
            <w:pPr>
              <w:spacing w:after="0"/>
              <w:jc w:val="center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 xml:space="preserve">100% IDP in place with 70% score on implementation </w:t>
            </w:r>
          </w:p>
        </w:tc>
        <w:tc>
          <w:tcPr>
            <w:tcW w:w="1170" w:type="dxa"/>
          </w:tcPr>
          <w:p w14:paraId="5DA72213" w14:textId="04B13A9C" w:rsidR="00CC6877" w:rsidRPr="005A5C12" w:rsidRDefault="00CC6877" w:rsidP="00C72FC1">
            <w:pPr>
              <w:spacing w:after="0"/>
              <w:jc w:val="center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90 - 100%</w:t>
            </w:r>
          </w:p>
        </w:tc>
        <w:tc>
          <w:tcPr>
            <w:tcW w:w="1260" w:type="dxa"/>
          </w:tcPr>
          <w:p w14:paraId="1D68327F" w14:textId="1B40D3F0" w:rsidR="00CC6877" w:rsidRPr="005A5C12" w:rsidRDefault="00CC6877" w:rsidP="00C72FC1">
            <w:pPr>
              <w:spacing w:after="0"/>
              <w:jc w:val="center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70 – 89%</w:t>
            </w:r>
          </w:p>
        </w:tc>
        <w:tc>
          <w:tcPr>
            <w:tcW w:w="1260" w:type="dxa"/>
          </w:tcPr>
          <w:p w14:paraId="516558EA" w14:textId="4D1C9E6E" w:rsidR="00CC6877" w:rsidRPr="005A5C12" w:rsidRDefault="00CC6877" w:rsidP="00C72FC1">
            <w:pPr>
              <w:spacing w:after="0"/>
              <w:jc w:val="center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69% and below</w:t>
            </w:r>
          </w:p>
        </w:tc>
      </w:tr>
      <w:tr w:rsidR="46182D67" w14:paraId="22FA155B" w14:textId="77777777" w:rsidTr="7E2ACE0F">
        <w:trPr>
          <w:trHeight w:val="600"/>
        </w:trPr>
        <w:tc>
          <w:tcPr>
            <w:tcW w:w="1710" w:type="dxa"/>
            <w:vMerge/>
            <w:tcMar>
              <w:top w:w="15" w:type="dxa"/>
              <w:left w:w="115" w:type="dxa"/>
              <w:bottom w:w="0" w:type="dxa"/>
              <w:right w:w="115" w:type="dxa"/>
            </w:tcMar>
          </w:tcPr>
          <w:p w14:paraId="6F646645" w14:textId="77777777" w:rsidR="00446624" w:rsidRDefault="00446624"/>
        </w:tc>
        <w:tc>
          <w:tcPr>
            <w:tcW w:w="2160" w:type="dxa"/>
            <w:vMerge/>
            <w:tcMar>
              <w:top w:w="15" w:type="dxa"/>
              <w:left w:w="115" w:type="dxa"/>
              <w:bottom w:w="0" w:type="dxa"/>
              <w:right w:w="115" w:type="dxa"/>
            </w:tcMar>
          </w:tcPr>
          <w:p w14:paraId="241086DC" w14:textId="77777777" w:rsidR="00446624" w:rsidRDefault="00446624"/>
        </w:tc>
        <w:tc>
          <w:tcPr>
            <w:tcW w:w="2790" w:type="dxa"/>
            <w:vMerge/>
          </w:tcPr>
          <w:p w14:paraId="171FB9D8" w14:textId="77777777" w:rsidR="00446624" w:rsidRDefault="00446624"/>
        </w:tc>
        <w:tc>
          <w:tcPr>
            <w:tcW w:w="2160" w:type="dxa"/>
          </w:tcPr>
          <w:p w14:paraId="20E007D3" w14:textId="42594C85" w:rsidR="12CD7A8B" w:rsidRDefault="12CD7A8B" w:rsidP="46182D67">
            <w:pPr>
              <w:pStyle w:val="ListParagraph"/>
            </w:pPr>
            <w:r w:rsidRPr="46182D67">
              <w:rPr>
                <w:sz w:val="17"/>
                <w:szCs w:val="17"/>
              </w:rPr>
              <w:t>% IDPs in SF for identified High Potential employees</w:t>
            </w:r>
          </w:p>
        </w:tc>
        <w:tc>
          <w:tcPr>
            <w:tcW w:w="1260" w:type="dxa"/>
          </w:tcPr>
          <w:p w14:paraId="38183445" w14:textId="3DA67BB7" w:rsidR="12CD7A8B" w:rsidRDefault="12CD7A8B" w:rsidP="46182D67">
            <w:pPr>
              <w:jc w:val="center"/>
              <w:rPr>
                <w:sz w:val="17"/>
                <w:szCs w:val="17"/>
              </w:rPr>
            </w:pPr>
            <w:r w:rsidRPr="46182D67">
              <w:rPr>
                <w:sz w:val="17"/>
                <w:szCs w:val="17"/>
              </w:rPr>
              <w:t>91 – 100%</w:t>
            </w:r>
          </w:p>
        </w:tc>
        <w:tc>
          <w:tcPr>
            <w:tcW w:w="1350" w:type="dxa"/>
            <w:gridSpan w:val="2"/>
          </w:tcPr>
          <w:p w14:paraId="40C1055D" w14:textId="79661CA7" w:rsidR="12CD7A8B" w:rsidRDefault="12CD7A8B" w:rsidP="46182D67">
            <w:pPr>
              <w:jc w:val="center"/>
              <w:rPr>
                <w:sz w:val="17"/>
                <w:szCs w:val="17"/>
              </w:rPr>
            </w:pPr>
            <w:r w:rsidRPr="46182D67">
              <w:rPr>
                <w:sz w:val="17"/>
                <w:szCs w:val="17"/>
              </w:rPr>
              <w:t>81 – 90%</w:t>
            </w:r>
          </w:p>
        </w:tc>
        <w:tc>
          <w:tcPr>
            <w:tcW w:w="1170" w:type="dxa"/>
          </w:tcPr>
          <w:p w14:paraId="037BE2AA" w14:textId="44BBF9C5" w:rsidR="12CD7A8B" w:rsidRDefault="12CD7A8B" w:rsidP="46182D67">
            <w:pPr>
              <w:jc w:val="center"/>
              <w:rPr>
                <w:sz w:val="17"/>
                <w:szCs w:val="17"/>
              </w:rPr>
            </w:pPr>
            <w:r w:rsidRPr="46182D67">
              <w:rPr>
                <w:sz w:val="17"/>
                <w:szCs w:val="17"/>
              </w:rPr>
              <w:t>70 – 80%</w:t>
            </w:r>
          </w:p>
        </w:tc>
        <w:tc>
          <w:tcPr>
            <w:tcW w:w="1260" w:type="dxa"/>
          </w:tcPr>
          <w:p w14:paraId="021A519C" w14:textId="6B34C8B9" w:rsidR="12CD7A8B" w:rsidRDefault="12CD7A8B" w:rsidP="46182D67">
            <w:pPr>
              <w:jc w:val="center"/>
              <w:rPr>
                <w:sz w:val="17"/>
                <w:szCs w:val="17"/>
              </w:rPr>
            </w:pPr>
            <w:r w:rsidRPr="46182D67">
              <w:rPr>
                <w:sz w:val="17"/>
                <w:szCs w:val="17"/>
              </w:rPr>
              <w:t>50 – 69%</w:t>
            </w:r>
          </w:p>
        </w:tc>
        <w:tc>
          <w:tcPr>
            <w:tcW w:w="1260" w:type="dxa"/>
          </w:tcPr>
          <w:p w14:paraId="3170D0C0" w14:textId="3CACEDE6" w:rsidR="12CD7A8B" w:rsidRDefault="12CD7A8B" w:rsidP="46182D67">
            <w:pPr>
              <w:jc w:val="center"/>
              <w:rPr>
                <w:sz w:val="17"/>
                <w:szCs w:val="17"/>
              </w:rPr>
            </w:pPr>
            <w:r w:rsidRPr="46182D67">
              <w:rPr>
                <w:sz w:val="17"/>
                <w:szCs w:val="17"/>
              </w:rPr>
              <w:t>49% and below</w:t>
            </w:r>
          </w:p>
        </w:tc>
      </w:tr>
      <w:tr w:rsidR="00CC6877" w:rsidRPr="00AE1256" w14:paraId="14150E3B" w14:textId="3810F821" w:rsidTr="7E2ACE0F">
        <w:trPr>
          <w:trHeight w:val="496"/>
        </w:trPr>
        <w:tc>
          <w:tcPr>
            <w:tcW w:w="1710" w:type="dxa"/>
            <w:vMerge/>
            <w:tcMar>
              <w:top w:w="15" w:type="dxa"/>
              <w:left w:w="115" w:type="dxa"/>
              <w:bottom w:w="0" w:type="dxa"/>
              <w:right w:w="115" w:type="dxa"/>
            </w:tcMar>
          </w:tcPr>
          <w:p w14:paraId="542BC910" w14:textId="78ECDBE0" w:rsidR="00CC6877" w:rsidRPr="005F4842" w:rsidRDefault="00CC6877" w:rsidP="005F4842">
            <w:pPr>
              <w:numPr>
                <w:ilvl w:val="0"/>
                <w:numId w:val="6"/>
              </w:numPr>
              <w:spacing w:after="0"/>
              <w:rPr>
                <w:sz w:val="17"/>
                <w:szCs w:val="17"/>
              </w:rPr>
            </w:pPr>
          </w:p>
        </w:tc>
        <w:tc>
          <w:tcPr>
            <w:tcW w:w="2160" w:type="dxa"/>
            <w:shd w:val="clear" w:color="auto" w:fill="auto"/>
            <w:tcMar>
              <w:top w:w="15" w:type="dxa"/>
              <w:left w:w="115" w:type="dxa"/>
              <w:bottom w:w="0" w:type="dxa"/>
              <w:right w:w="115" w:type="dxa"/>
            </w:tcMar>
          </w:tcPr>
          <w:p w14:paraId="16423026" w14:textId="03122707" w:rsidR="00CC6877" w:rsidRPr="005F4842" w:rsidRDefault="00CC6877" w:rsidP="00C5564D">
            <w:pPr>
              <w:pStyle w:val="ListParagraph"/>
              <w:numPr>
                <w:ilvl w:val="0"/>
                <w:numId w:val="5"/>
              </w:numPr>
              <w:tabs>
                <w:tab w:val="clear" w:pos="720"/>
                <w:tab w:val="num" w:pos="240"/>
              </w:tabs>
              <w:spacing w:after="0"/>
              <w:ind w:left="240" w:hanging="18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Enable Process</w:t>
            </w:r>
          </w:p>
        </w:tc>
        <w:tc>
          <w:tcPr>
            <w:tcW w:w="2790" w:type="dxa"/>
          </w:tcPr>
          <w:p w14:paraId="1AEF8E84" w14:textId="275D8CDC" w:rsidR="00CC6877" w:rsidRPr="005F4842" w:rsidRDefault="00CC6877" w:rsidP="00B369FB">
            <w:pPr>
              <w:spacing w:after="0"/>
              <w:ind w:left="183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HRBP &amp; Performance Leads</w:t>
            </w:r>
          </w:p>
        </w:tc>
        <w:tc>
          <w:tcPr>
            <w:tcW w:w="2160" w:type="dxa"/>
          </w:tcPr>
          <w:p w14:paraId="5799AD67" w14:textId="686E4AB8" w:rsidR="00CC6877" w:rsidRPr="005F4842" w:rsidRDefault="45B18F62" w:rsidP="00E21EF4">
            <w:pPr>
              <w:spacing w:after="0"/>
              <w:ind w:left="174"/>
              <w:rPr>
                <w:sz w:val="17"/>
                <w:szCs w:val="17"/>
              </w:rPr>
            </w:pPr>
            <w:r w:rsidRPr="46182D67">
              <w:rPr>
                <w:sz w:val="17"/>
                <w:szCs w:val="17"/>
              </w:rPr>
              <w:t>% of</w:t>
            </w:r>
            <w:r w:rsidR="00CC6877" w:rsidRPr="46182D67">
              <w:rPr>
                <w:sz w:val="17"/>
                <w:szCs w:val="17"/>
              </w:rPr>
              <w:t xml:space="preserve"> employees with a rating of </w:t>
            </w:r>
            <w:r w:rsidR="006D03F3" w:rsidRPr="46182D67">
              <w:rPr>
                <w:sz w:val="17"/>
                <w:szCs w:val="17"/>
              </w:rPr>
              <w:t>1 have a completed Enable cycle</w:t>
            </w:r>
          </w:p>
        </w:tc>
        <w:tc>
          <w:tcPr>
            <w:tcW w:w="1260" w:type="dxa"/>
          </w:tcPr>
          <w:p w14:paraId="5332154C" w14:textId="1CE836D2" w:rsidR="00CC6877" w:rsidRPr="00CC7E7D" w:rsidRDefault="00CC7E7D" w:rsidP="00CC7E7D">
            <w:pPr>
              <w:spacing w:after="0"/>
              <w:jc w:val="center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100% completed with 70% of employees retained successfully</w:t>
            </w:r>
          </w:p>
        </w:tc>
        <w:tc>
          <w:tcPr>
            <w:tcW w:w="1350" w:type="dxa"/>
            <w:gridSpan w:val="2"/>
          </w:tcPr>
          <w:p w14:paraId="32A3762F" w14:textId="6262827A" w:rsidR="00CC6877" w:rsidRPr="00CC7E7D" w:rsidRDefault="00CC7E7D" w:rsidP="00CC7E7D">
            <w:pPr>
              <w:spacing w:after="0"/>
              <w:jc w:val="center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100% completed with 50% of employees retained successfully</w:t>
            </w:r>
          </w:p>
        </w:tc>
        <w:tc>
          <w:tcPr>
            <w:tcW w:w="1170" w:type="dxa"/>
          </w:tcPr>
          <w:p w14:paraId="0E8E4758" w14:textId="49ABE3D0" w:rsidR="00CC6877" w:rsidRPr="00CC7E7D" w:rsidRDefault="006D03F3" w:rsidP="00CC7E7D">
            <w:pPr>
              <w:spacing w:after="0"/>
              <w:jc w:val="center"/>
              <w:rPr>
                <w:sz w:val="17"/>
                <w:szCs w:val="17"/>
              </w:rPr>
            </w:pPr>
            <w:r w:rsidRPr="00CC7E7D">
              <w:rPr>
                <w:sz w:val="17"/>
                <w:szCs w:val="17"/>
              </w:rPr>
              <w:t>90 – 100%</w:t>
            </w:r>
          </w:p>
        </w:tc>
        <w:tc>
          <w:tcPr>
            <w:tcW w:w="1260" w:type="dxa"/>
          </w:tcPr>
          <w:p w14:paraId="0026072E" w14:textId="4F814E9C" w:rsidR="00CC6877" w:rsidRPr="00CC7E7D" w:rsidRDefault="005C24A7" w:rsidP="00CC7E7D">
            <w:pPr>
              <w:spacing w:after="0"/>
              <w:jc w:val="center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70 - 89%</w:t>
            </w:r>
          </w:p>
        </w:tc>
        <w:tc>
          <w:tcPr>
            <w:tcW w:w="1260" w:type="dxa"/>
          </w:tcPr>
          <w:p w14:paraId="7E0BCBC6" w14:textId="7D1D0974" w:rsidR="00CC6877" w:rsidRPr="00CC7E7D" w:rsidRDefault="005C24A7" w:rsidP="00CC7E7D">
            <w:pPr>
              <w:spacing w:after="0"/>
              <w:jc w:val="center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69% and below</w:t>
            </w:r>
          </w:p>
        </w:tc>
      </w:tr>
      <w:tr w:rsidR="00C52239" w:rsidRPr="00AE1256" w14:paraId="785685C8" w14:textId="25955734" w:rsidTr="7E2ACE0F">
        <w:trPr>
          <w:trHeight w:val="703"/>
        </w:trPr>
        <w:tc>
          <w:tcPr>
            <w:tcW w:w="1710" w:type="dxa"/>
            <w:vMerge w:val="restart"/>
            <w:shd w:val="clear" w:color="auto" w:fill="auto"/>
            <w:tcMar>
              <w:top w:w="15" w:type="dxa"/>
              <w:left w:w="115" w:type="dxa"/>
              <w:bottom w:w="0" w:type="dxa"/>
              <w:right w:w="115" w:type="dxa"/>
            </w:tcMar>
          </w:tcPr>
          <w:p w14:paraId="06CF9958" w14:textId="6ABDF91F" w:rsidR="00C52239" w:rsidRPr="004A303E" w:rsidRDefault="00C52239" w:rsidP="004A303E">
            <w:pPr>
              <w:pStyle w:val="ListParagraph"/>
              <w:numPr>
                <w:ilvl w:val="0"/>
                <w:numId w:val="2"/>
              </w:numPr>
              <w:spacing w:after="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Learning &amp; Leadership Development</w:t>
            </w:r>
          </w:p>
        </w:tc>
        <w:tc>
          <w:tcPr>
            <w:tcW w:w="2160" w:type="dxa"/>
            <w:shd w:val="clear" w:color="auto" w:fill="auto"/>
            <w:tcMar>
              <w:top w:w="15" w:type="dxa"/>
              <w:left w:w="115" w:type="dxa"/>
              <w:bottom w:w="0" w:type="dxa"/>
              <w:right w:w="115" w:type="dxa"/>
            </w:tcMar>
          </w:tcPr>
          <w:p w14:paraId="6CE0C3AB" w14:textId="3C282A8D" w:rsidR="00C52239" w:rsidRPr="00B369FB" w:rsidRDefault="00C52239" w:rsidP="00C5564D">
            <w:pPr>
              <w:numPr>
                <w:ilvl w:val="0"/>
                <w:numId w:val="8"/>
              </w:numPr>
              <w:tabs>
                <w:tab w:val="clear" w:pos="720"/>
                <w:tab w:val="num" w:pos="240"/>
              </w:tabs>
              <w:spacing w:after="0"/>
              <w:ind w:left="240" w:hanging="180"/>
              <w:rPr>
                <w:sz w:val="17"/>
                <w:szCs w:val="17"/>
              </w:rPr>
            </w:pPr>
            <w:r w:rsidRPr="00B369FB">
              <w:rPr>
                <w:sz w:val="17"/>
                <w:szCs w:val="17"/>
              </w:rPr>
              <w:t>Open Calendar events</w:t>
            </w:r>
          </w:p>
        </w:tc>
        <w:tc>
          <w:tcPr>
            <w:tcW w:w="2790" w:type="dxa"/>
            <w:vMerge w:val="restart"/>
          </w:tcPr>
          <w:p w14:paraId="7DA88253" w14:textId="77777777" w:rsidR="00C52239" w:rsidRPr="003C2F2B" w:rsidRDefault="00C52239" w:rsidP="00B369FB">
            <w:pPr>
              <w:spacing w:after="0"/>
              <w:ind w:left="183"/>
              <w:rPr>
                <w:sz w:val="17"/>
                <w:szCs w:val="17"/>
              </w:rPr>
            </w:pPr>
            <w:r w:rsidRPr="003C2F2B">
              <w:rPr>
                <w:sz w:val="17"/>
                <w:szCs w:val="17"/>
              </w:rPr>
              <w:t xml:space="preserve">L&amp;D leads </w:t>
            </w:r>
          </w:p>
          <w:p w14:paraId="7C5CCE5C" w14:textId="5E29C697" w:rsidR="00C52239" w:rsidRPr="003C2F2B" w:rsidRDefault="00C52239" w:rsidP="00076378">
            <w:pPr>
              <w:spacing w:after="0"/>
              <w:ind w:left="183"/>
              <w:rPr>
                <w:sz w:val="17"/>
                <w:szCs w:val="17"/>
              </w:rPr>
            </w:pPr>
          </w:p>
        </w:tc>
        <w:tc>
          <w:tcPr>
            <w:tcW w:w="2160" w:type="dxa"/>
          </w:tcPr>
          <w:p w14:paraId="762AB46E" w14:textId="79F11836" w:rsidR="00C52239" w:rsidRPr="003C2F2B" w:rsidRDefault="00C52239" w:rsidP="00E21EF4">
            <w:pPr>
              <w:spacing w:after="0"/>
              <w:ind w:left="174"/>
              <w:rPr>
                <w:sz w:val="17"/>
                <w:szCs w:val="17"/>
              </w:rPr>
            </w:pPr>
            <w:r w:rsidRPr="003C2F2B">
              <w:rPr>
                <w:sz w:val="17"/>
                <w:szCs w:val="17"/>
              </w:rPr>
              <w:t>Active contribution to the open calendar of learning</w:t>
            </w:r>
          </w:p>
        </w:tc>
        <w:tc>
          <w:tcPr>
            <w:tcW w:w="1260" w:type="dxa"/>
          </w:tcPr>
          <w:p w14:paraId="060C6E14" w14:textId="4FBDFACA" w:rsidR="00C52239" w:rsidRPr="009C52D2" w:rsidRDefault="0020303E" w:rsidP="00CE7628">
            <w:pPr>
              <w:spacing w:after="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 xml:space="preserve">Contributed to delivering </w:t>
            </w:r>
            <w:r>
              <w:rPr>
                <w:sz w:val="17"/>
                <w:szCs w:val="17"/>
              </w:rPr>
              <w:t>20</w:t>
            </w:r>
            <w:r>
              <w:rPr>
                <w:sz w:val="17"/>
                <w:szCs w:val="17"/>
              </w:rPr>
              <w:t xml:space="preserve"> Sessions in either MINT, LEAD or </w:t>
            </w:r>
            <w:proofErr w:type="spellStart"/>
            <w:r>
              <w:rPr>
                <w:sz w:val="17"/>
                <w:szCs w:val="17"/>
              </w:rPr>
              <w:t>DriveIn</w:t>
            </w:r>
            <w:proofErr w:type="spellEnd"/>
          </w:p>
        </w:tc>
        <w:tc>
          <w:tcPr>
            <w:tcW w:w="1350" w:type="dxa"/>
            <w:gridSpan w:val="2"/>
          </w:tcPr>
          <w:p w14:paraId="5D6A1731" w14:textId="4B562671" w:rsidR="00C52239" w:rsidRPr="009C52D2" w:rsidRDefault="00C52239" w:rsidP="00CE7628">
            <w:pPr>
              <w:spacing w:after="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 xml:space="preserve">Contributed to delivering </w:t>
            </w:r>
            <w:r w:rsidR="0020303E">
              <w:rPr>
                <w:sz w:val="17"/>
                <w:szCs w:val="17"/>
              </w:rPr>
              <w:t xml:space="preserve">17 - 19 Sessions in either MINT, LEAD or </w:t>
            </w:r>
            <w:proofErr w:type="spellStart"/>
            <w:r w:rsidR="0020303E">
              <w:rPr>
                <w:sz w:val="17"/>
                <w:szCs w:val="17"/>
              </w:rPr>
              <w:t>DriveIn</w:t>
            </w:r>
            <w:proofErr w:type="spellEnd"/>
          </w:p>
        </w:tc>
        <w:tc>
          <w:tcPr>
            <w:tcW w:w="1170" w:type="dxa"/>
          </w:tcPr>
          <w:p w14:paraId="3F603A2B" w14:textId="7CDCC5D7" w:rsidR="00C52239" w:rsidRPr="009C52D2" w:rsidRDefault="00C52239" w:rsidP="00CE7628">
            <w:pPr>
              <w:spacing w:after="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 xml:space="preserve">Contributed to delivering </w:t>
            </w:r>
            <w:r w:rsidR="0020303E">
              <w:rPr>
                <w:sz w:val="17"/>
                <w:szCs w:val="17"/>
              </w:rPr>
              <w:t>14 -16 Sessions in either MINT, Drive In or LEAD</w:t>
            </w:r>
          </w:p>
        </w:tc>
        <w:tc>
          <w:tcPr>
            <w:tcW w:w="1260" w:type="dxa"/>
          </w:tcPr>
          <w:p w14:paraId="458C05CE" w14:textId="37150B45" w:rsidR="00C52239" w:rsidRPr="009C52D2" w:rsidRDefault="0020303E" w:rsidP="00CE7628">
            <w:pPr>
              <w:spacing w:after="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 xml:space="preserve">Contributed to delivering </w:t>
            </w:r>
            <w:r>
              <w:rPr>
                <w:sz w:val="17"/>
                <w:szCs w:val="17"/>
              </w:rPr>
              <w:t>8- 13</w:t>
            </w:r>
            <w:r>
              <w:rPr>
                <w:sz w:val="17"/>
                <w:szCs w:val="17"/>
              </w:rPr>
              <w:t xml:space="preserve"> Sessions in either MINT, Drive In or LEAD</w:t>
            </w:r>
          </w:p>
        </w:tc>
        <w:tc>
          <w:tcPr>
            <w:tcW w:w="1260" w:type="dxa"/>
          </w:tcPr>
          <w:p w14:paraId="6D3F2B7F" w14:textId="68C7CCDA" w:rsidR="00C52239" w:rsidRPr="009C52D2" w:rsidRDefault="0020303E" w:rsidP="00CE7628">
            <w:pPr>
              <w:spacing w:after="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Contributed less than 8 sessions.</w:t>
            </w:r>
          </w:p>
        </w:tc>
      </w:tr>
      <w:tr w:rsidR="00C52239" w:rsidRPr="00AE1256" w14:paraId="75C7218E" w14:textId="2B749D86" w:rsidTr="7E2ACE0F">
        <w:trPr>
          <w:trHeight w:val="600"/>
        </w:trPr>
        <w:tc>
          <w:tcPr>
            <w:tcW w:w="1710" w:type="dxa"/>
            <w:vMerge/>
            <w:tcMar>
              <w:top w:w="15" w:type="dxa"/>
              <w:left w:w="115" w:type="dxa"/>
              <w:bottom w:w="0" w:type="dxa"/>
              <w:right w:w="115" w:type="dxa"/>
            </w:tcMar>
          </w:tcPr>
          <w:p w14:paraId="2A57412B" w14:textId="44ACA953" w:rsidR="00C52239" w:rsidRPr="005A5C12" w:rsidRDefault="00C52239" w:rsidP="005F4842">
            <w:pPr>
              <w:numPr>
                <w:ilvl w:val="0"/>
                <w:numId w:val="9"/>
              </w:numPr>
              <w:spacing w:after="0"/>
              <w:rPr>
                <w:sz w:val="17"/>
                <w:szCs w:val="17"/>
              </w:rPr>
            </w:pPr>
          </w:p>
        </w:tc>
        <w:tc>
          <w:tcPr>
            <w:tcW w:w="2160" w:type="dxa"/>
            <w:shd w:val="clear" w:color="auto" w:fill="auto"/>
            <w:tcMar>
              <w:top w:w="15" w:type="dxa"/>
              <w:left w:w="115" w:type="dxa"/>
              <w:bottom w:w="0" w:type="dxa"/>
              <w:right w:w="115" w:type="dxa"/>
            </w:tcMar>
          </w:tcPr>
          <w:p w14:paraId="51F7526E" w14:textId="68823570" w:rsidR="00C52239" w:rsidRPr="00B562DA" w:rsidRDefault="00C52239" w:rsidP="00B562DA">
            <w:pPr>
              <w:pStyle w:val="ListParagraph"/>
              <w:numPr>
                <w:ilvl w:val="0"/>
                <w:numId w:val="26"/>
              </w:numPr>
              <w:tabs>
                <w:tab w:val="num" w:pos="240"/>
              </w:tabs>
              <w:spacing w:after="0"/>
              <w:ind w:left="242" w:hanging="180"/>
              <w:rPr>
                <w:sz w:val="17"/>
                <w:szCs w:val="17"/>
              </w:rPr>
            </w:pPr>
            <w:r w:rsidRPr="00B562DA">
              <w:rPr>
                <w:sz w:val="17"/>
                <w:szCs w:val="17"/>
              </w:rPr>
              <w:t>Leadership Journeys</w:t>
            </w:r>
          </w:p>
        </w:tc>
        <w:tc>
          <w:tcPr>
            <w:tcW w:w="2790" w:type="dxa"/>
            <w:vMerge/>
          </w:tcPr>
          <w:p w14:paraId="4B784337" w14:textId="220E6ECA" w:rsidR="00C52239" w:rsidRPr="006231BF" w:rsidRDefault="00C52239" w:rsidP="00076378">
            <w:pPr>
              <w:spacing w:after="0"/>
              <w:ind w:left="183"/>
              <w:rPr>
                <w:sz w:val="17"/>
                <w:szCs w:val="17"/>
              </w:rPr>
            </w:pPr>
          </w:p>
        </w:tc>
        <w:tc>
          <w:tcPr>
            <w:tcW w:w="2160" w:type="dxa"/>
          </w:tcPr>
          <w:p w14:paraId="6F65DF62" w14:textId="7D497A69" w:rsidR="00C52239" w:rsidRPr="006231BF" w:rsidRDefault="00C52239" w:rsidP="00E21EF4">
            <w:pPr>
              <w:spacing w:after="0"/>
              <w:ind w:left="174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% of band G/H people managers enrolled in Emerging Leader program with 360 completed</w:t>
            </w:r>
          </w:p>
        </w:tc>
        <w:tc>
          <w:tcPr>
            <w:tcW w:w="1260" w:type="dxa"/>
          </w:tcPr>
          <w:p w14:paraId="42EDF672" w14:textId="3975D697" w:rsidR="00C52239" w:rsidRPr="006231BF" w:rsidRDefault="00C52239" w:rsidP="00F92B48">
            <w:pPr>
              <w:spacing w:after="0"/>
              <w:jc w:val="center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20% and above with 360 completion</w:t>
            </w:r>
          </w:p>
        </w:tc>
        <w:tc>
          <w:tcPr>
            <w:tcW w:w="1350" w:type="dxa"/>
            <w:gridSpan w:val="2"/>
          </w:tcPr>
          <w:p w14:paraId="4516A09A" w14:textId="0EC03CA5" w:rsidR="00C52239" w:rsidRPr="006231BF" w:rsidRDefault="00C52239" w:rsidP="00F92B48">
            <w:pPr>
              <w:spacing w:after="0"/>
              <w:jc w:val="center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15- 19 % with 100% 360 completion</w:t>
            </w:r>
          </w:p>
        </w:tc>
        <w:tc>
          <w:tcPr>
            <w:tcW w:w="1170" w:type="dxa"/>
          </w:tcPr>
          <w:p w14:paraId="618B6193" w14:textId="75BBAA54" w:rsidR="00C52239" w:rsidRPr="006231BF" w:rsidRDefault="00C52239" w:rsidP="00F92B48">
            <w:pPr>
              <w:spacing w:after="0"/>
              <w:jc w:val="center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10 – 14 % with 100% 360 completion</w:t>
            </w:r>
          </w:p>
        </w:tc>
        <w:tc>
          <w:tcPr>
            <w:tcW w:w="1260" w:type="dxa"/>
          </w:tcPr>
          <w:p w14:paraId="2FD6828B" w14:textId="2231B60A" w:rsidR="00C52239" w:rsidRPr="006231BF" w:rsidRDefault="00C52239" w:rsidP="00F92B48">
            <w:pPr>
              <w:spacing w:after="0"/>
              <w:jc w:val="center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5 – 9 %</w:t>
            </w:r>
          </w:p>
        </w:tc>
        <w:tc>
          <w:tcPr>
            <w:tcW w:w="1260" w:type="dxa"/>
          </w:tcPr>
          <w:p w14:paraId="33CBF738" w14:textId="0BB7F83E" w:rsidR="00C52239" w:rsidRPr="006231BF" w:rsidRDefault="00C52239" w:rsidP="00F92B48">
            <w:pPr>
              <w:spacing w:after="0"/>
              <w:jc w:val="center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Less than 5%</w:t>
            </w:r>
          </w:p>
        </w:tc>
      </w:tr>
      <w:tr w:rsidR="004D2ED7" w:rsidRPr="00AE1256" w14:paraId="390501C3" w14:textId="77777777" w:rsidTr="7E2ACE0F">
        <w:trPr>
          <w:trHeight w:val="390"/>
        </w:trPr>
        <w:tc>
          <w:tcPr>
            <w:tcW w:w="1710" w:type="dxa"/>
            <w:vMerge/>
            <w:tcMar>
              <w:top w:w="15" w:type="dxa"/>
              <w:left w:w="115" w:type="dxa"/>
              <w:bottom w:w="0" w:type="dxa"/>
              <w:right w:w="115" w:type="dxa"/>
            </w:tcMar>
          </w:tcPr>
          <w:p w14:paraId="5AC0CA10" w14:textId="77777777" w:rsidR="004D2ED7" w:rsidRPr="004C1D59" w:rsidRDefault="004D2ED7" w:rsidP="005F4842">
            <w:pPr>
              <w:pStyle w:val="ListParagraph"/>
              <w:numPr>
                <w:ilvl w:val="0"/>
                <w:numId w:val="11"/>
              </w:numPr>
              <w:spacing w:after="0"/>
              <w:rPr>
                <w:sz w:val="17"/>
                <w:szCs w:val="17"/>
              </w:rPr>
            </w:pPr>
          </w:p>
        </w:tc>
        <w:tc>
          <w:tcPr>
            <w:tcW w:w="2160" w:type="dxa"/>
            <w:shd w:val="clear" w:color="auto" w:fill="auto"/>
            <w:tcMar>
              <w:top w:w="15" w:type="dxa"/>
              <w:left w:w="115" w:type="dxa"/>
              <w:bottom w:w="0" w:type="dxa"/>
              <w:right w:w="115" w:type="dxa"/>
            </w:tcMar>
          </w:tcPr>
          <w:p w14:paraId="3114BC8D" w14:textId="6716627D" w:rsidR="004D2ED7" w:rsidRPr="00B562DA" w:rsidRDefault="004D2ED7" w:rsidP="00B562DA">
            <w:pPr>
              <w:pStyle w:val="ListParagraph"/>
              <w:numPr>
                <w:ilvl w:val="0"/>
                <w:numId w:val="26"/>
              </w:numPr>
              <w:tabs>
                <w:tab w:val="num" w:pos="240"/>
              </w:tabs>
              <w:spacing w:after="0"/>
              <w:ind w:left="242" w:hanging="18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Learning Platforms</w:t>
            </w:r>
          </w:p>
        </w:tc>
        <w:tc>
          <w:tcPr>
            <w:tcW w:w="2790" w:type="dxa"/>
          </w:tcPr>
          <w:p w14:paraId="039246EA" w14:textId="5732B503" w:rsidR="004D2ED7" w:rsidRDefault="004D2ED7" w:rsidP="00B562DA">
            <w:pPr>
              <w:spacing w:after="0"/>
              <w:ind w:left="183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L&amp;D Leads</w:t>
            </w:r>
          </w:p>
        </w:tc>
        <w:tc>
          <w:tcPr>
            <w:tcW w:w="2160" w:type="dxa"/>
          </w:tcPr>
          <w:p w14:paraId="1DB742BF" w14:textId="139A7152" w:rsidR="004D2ED7" w:rsidRDefault="00900F4B" w:rsidP="00E21EF4">
            <w:pPr>
              <w:spacing w:after="0"/>
              <w:ind w:left="174"/>
              <w:rPr>
                <w:sz w:val="17"/>
                <w:szCs w:val="17"/>
              </w:rPr>
            </w:pPr>
            <w:r w:rsidRPr="7E2ACE0F">
              <w:rPr>
                <w:sz w:val="17"/>
                <w:szCs w:val="17"/>
              </w:rPr>
              <w:t>U</w:t>
            </w:r>
            <w:r w:rsidR="004D2ED7" w:rsidRPr="7E2ACE0F">
              <w:rPr>
                <w:sz w:val="17"/>
                <w:szCs w:val="17"/>
              </w:rPr>
              <w:t xml:space="preserve">tilization of </w:t>
            </w:r>
            <w:r w:rsidR="004A0C39" w:rsidRPr="7E2ACE0F">
              <w:rPr>
                <w:sz w:val="17"/>
                <w:szCs w:val="17"/>
              </w:rPr>
              <w:t>LinkedIn</w:t>
            </w:r>
            <w:r w:rsidR="6965BF7C" w:rsidRPr="7E2ACE0F">
              <w:rPr>
                <w:sz w:val="17"/>
                <w:szCs w:val="17"/>
              </w:rPr>
              <w:t xml:space="preserve"> Learning &amp; </w:t>
            </w:r>
            <w:r w:rsidR="004A0C39" w:rsidRPr="7E2ACE0F">
              <w:rPr>
                <w:sz w:val="17"/>
                <w:szCs w:val="17"/>
              </w:rPr>
              <w:t>Mobile App</w:t>
            </w:r>
            <w:r w:rsidRPr="7E2ACE0F">
              <w:rPr>
                <w:sz w:val="17"/>
                <w:szCs w:val="17"/>
              </w:rPr>
              <w:t xml:space="preserve"> </w:t>
            </w:r>
            <w:proofErr w:type="spellStart"/>
            <w:r w:rsidRPr="7E2ACE0F">
              <w:rPr>
                <w:sz w:val="17"/>
                <w:szCs w:val="17"/>
              </w:rPr>
              <w:t>utilisation</w:t>
            </w:r>
            <w:proofErr w:type="spellEnd"/>
            <w:r w:rsidRPr="7E2ACE0F">
              <w:rPr>
                <w:sz w:val="17"/>
                <w:szCs w:val="17"/>
              </w:rPr>
              <w:t xml:space="preserve"> </w:t>
            </w:r>
            <w:r w:rsidR="4BB47371" w:rsidRPr="7E2ACE0F">
              <w:rPr>
                <w:sz w:val="17"/>
                <w:szCs w:val="17"/>
              </w:rPr>
              <w:t>vs</w:t>
            </w:r>
            <w:r w:rsidRPr="7E2ACE0F">
              <w:rPr>
                <w:sz w:val="17"/>
                <w:szCs w:val="17"/>
              </w:rPr>
              <w:t xml:space="preserve"> end of year </w:t>
            </w:r>
            <w:r w:rsidR="3A34F429" w:rsidRPr="7E2ACE0F">
              <w:rPr>
                <w:sz w:val="17"/>
                <w:szCs w:val="17"/>
              </w:rPr>
              <w:t>‘</w:t>
            </w:r>
            <w:r w:rsidRPr="7E2ACE0F">
              <w:rPr>
                <w:sz w:val="17"/>
                <w:szCs w:val="17"/>
              </w:rPr>
              <w:t>22</w:t>
            </w:r>
            <w:r w:rsidR="29993808" w:rsidRPr="7E2ACE0F">
              <w:rPr>
                <w:sz w:val="17"/>
                <w:szCs w:val="17"/>
              </w:rPr>
              <w:t xml:space="preserve"> (Enrollment and learning hours)</w:t>
            </w:r>
          </w:p>
        </w:tc>
        <w:tc>
          <w:tcPr>
            <w:tcW w:w="1260" w:type="dxa"/>
          </w:tcPr>
          <w:p w14:paraId="1A8854A8" w14:textId="57B525C8" w:rsidR="004D2ED7" w:rsidRDefault="003B3468" w:rsidP="0051048C">
            <w:pPr>
              <w:spacing w:after="0"/>
              <w:jc w:val="center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1</w:t>
            </w:r>
            <w:r w:rsidR="00911A2D">
              <w:rPr>
                <w:sz w:val="17"/>
                <w:szCs w:val="17"/>
              </w:rPr>
              <w:t>5</w:t>
            </w:r>
            <w:r>
              <w:rPr>
                <w:sz w:val="17"/>
                <w:szCs w:val="17"/>
              </w:rPr>
              <w:t>%</w:t>
            </w:r>
          </w:p>
        </w:tc>
        <w:tc>
          <w:tcPr>
            <w:tcW w:w="1350" w:type="dxa"/>
            <w:gridSpan w:val="2"/>
          </w:tcPr>
          <w:p w14:paraId="7B247E81" w14:textId="16AEC854" w:rsidR="004D2ED7" w:rsidRDefault="00911A2D" w:rsidP="0051048C">
            <w:pPr>
              <w:spacing w:after="0"/>
              <w:jc w:val="center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10%</w:t>
            </w:r>
          </w:p>
        </w:tc>
        <w:tc>
          <w:tcPr>
            <w:tcW w:w="1170" w:type="dxa"/>
          </w:tcPr>
          <w:p w14:paraId="42161406" w14:textId="460CE415" w:rsidR="004D2ED7" w:rsidRDefault="00911A2D" w:rsidP="0051048C">
            <w:pPr>
              <w:spacing w:after="0"/>
              <w:jc w:val="center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5%</w:t>
            </w:r>
          </w:p>
        </w:tc>
        <w:tc>
          <w:tcPr>
            <w:tcW w:w="1260" w:type="dxa"/>
          </w:tcPr>
          <w:p w14:paraId="640AF914" w14:textId="7007B697" w:rsidR="004D2ED7" w:rsidRDefault="00911A2D" w:rsidP="0051048C">
            <w:pPr>
              <w:spacing w:after="0"/>
              <w:jc w:val="center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3%</w:t>
            </w:r>
          </w:p>
        </w:tc>
        <w:tc>
          <w:tcPr>
            <w:tcW w:w="1260" w:type="dxa"/>
          </w:tcPr>
          <w:p w14:paraId="1402585F" w14:textId="31DF795F" w:rsidR="004D2ED7" w:rsidRDefault="00911A2D" w:rsidP="0051048C">
            <w:pPr>
              <w:spacing w:after="0"/>
              <w:jc w:val="center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0%</w:t>
            </w:r>
          </w:p>
        </w:tc>
      </w:tr>
      <w:tr w:rsidR="00C52239" w:rsidRPr="00AE1256" w14:paraId="7A77C458" w14:textId="63F6B863" w:rsidTr="7E2ACE0F">
        <w:trPr>
          <w:trHeight w:val="390"/>
        </w:trPr>
        <w:tc>
          <w:tcPr>
            <w:tcW w:w="1710" w:type="dxa"/>
            <w:vMerge/>
            <w:tcMar>
              <w:top w:w="15" w:type="dxa"/>
              <w:left w:w="115" w:type="dxa"/>
              <w:bottom w:w="0" w:type="dxa"/>
              <w:right w:w="115" w:type="dxa"/>
            </w:tcMar>
          </w:tcPr>
          <w:p w14:paraId="469AFCB9" w14:textId="5C98A2B0" w:rsidR="00C52239" w:rsidRPr="004C1D59" w:rsidRDefault="00C52239" w:rsidP="005F4842">
            <w:pPr>
              <w:pStyle w:val="ListParagraph"/>
              <w:numPr>
                <w:ilvl w:val="0"/>
                <w:numId w:val="11"/>
              </w:numPr>
              <w:spacing w:after="0"/>
              <w:rPr>
                <w:sz w:val="17"/>
                <w:szCs w:val="17"/>
              </w:rPr>
            </w:pPr>
          </w:p>
        </w:tc>
        <w:tc>
          <w:tcPr>
            <w:tcW w:w="2160" w:type="dxa"/>
            <w:shd w:val="clear" w:color="auto" w:fill="auto"/>
            <w:tcMar>
              <w:top w:w="15" w:type="dxa"/>
              <w:left w:w="115" w:type="dxa"/>
              <w:bottom w:w="0" w:type="dxa"/>
              <w:right w:w="115" w:type="dxa"/>
            </w:tcMar>
          </w:tcPr>
          <w:p w14:paraId="4CCD00DC" w14:textId="74211D34" w:rsidR="00C52239" w:rsidRPr="00B562DA" w:rsidRDefault="00C52239" w:rsidP="00B562DA">
            <w:pPr>
              <w:pStyle w:val="ListParagraph"/>
              <w:numPr>
                <w:ilvl w:val="0"/>
                <w:numId w:val="26"/>
              </w:numPr>
              <w:tabs>
                <w:tab w:val="num" w:pos="240"/>
              </w:tabs>
              <w:spacing w:after="0"/>
              <w:ind w:left="242" w:hanging="180"/>
              <w:rPr>
                <w:sz w:val="17"/>
                <w:szCs w:val="17"/>
              </w:rPr>
            </w:pPr>
            <w:r w:rsidRPr="00B562DA">
              <w:rPr>
                <w:sz w:val="17"/>
                <w:szCs w:val="17"/>
              </w:rPr>
              <w:t xml:space="preserve">LMS </w:t>
            </w:r>
            <w:r>
              <w:rPr>
                <w:sz w:val="17"/>
                <w:szCs w:val="17"/>
              </w:rPr>
              <w:t>management</w:t>
            </w:r>
          </w:p>
        </w:tc>
        <w:tc>
          <w:tcPr>
            <w:tcW w:w="2790" w:type="dxa"/>
          </w:tcPr>
          <w:p w14:paraId="2BCF2135" w14:textId="6CED8B56" w:rsidR="00C52239" w:rsidRPr="00772F22" w:rsidRDefault="00C52239" w:rsidP="00B562DA">
            <w:pPr>
              <w:spacing w:after="0"/>
              <w:ind w:left="183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LMS Admins</w:t>
            </w:r>
          </w:p>
        </w:tc>
        <w:tc>
          <w:tcPr>
            <w:tcW w:w="2160" w:type="dxa"/>
          </w:tcPr>
          <w:p w14:paraId="6AC43072" w14:textId="551C9703" w:rsidR="00C52239" w:rsidRPr="00772F22" w:rsidRDefault="00C52239" w:rsidP="00E21EF4">
            <w:pPr>
              <w:spacing w:after="0"/>
              <w:ind w:left="174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% achievement on quality audit of LMS administration</w:t>
            </w:r>
          </w:p>
        </w:tc>
        <w:tc>
          <w:tcPr>
            <w:tcW w:w="1260" w:type="dxa"/>
          </w:tcPr>
          <w:p w14:paraId="504D209E" w14:textId="49F3E706" w:rsidR="00C52239" w:rsidRPr="00772F22" w:rsidRDefault="00C52239" w:rsidP="0051048C">
            <w:pPr>
              <w:spacing w:after="0"/>
              <w:jc w:val="center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100%</w:t>
            </w:r>
          </w:p>
        </w:tc>
        <w:tc>
          <w:tcPr>
            <w:tcW w:w="1350" w:type="dxa"/>
            <w:gridSpan w:val="2"/>
          </w:tcPr>
          <w:p w14:paraId="5405E75D" w14:textId="3AED3E51" w:rsidR="00C52239" w:rsidRPr="00772F22" w:rsidRDefault="00C52239" w:rsidP="0051048C">
            <w:pPr>
              <w:spacing w:after="0"/>
              <w:jc w:val="center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96 – 99%</w:t>
            </w:r>
          </w:p>
        </w:tc>
        <w:tc>
          <w:tcPr>
            <w:tcW w:w="1170" w:type="dxa"/>
          </w:tcPr>
          <w:p w14:paraId="0B0D5248" w14:textId="75748221" w:rsidR="00C52239" w:rsidRPr="00772F22" w:rsidRDefault="00C52239" w:rsidP="0051048C">
            <w:pPr>
              <w:spacing w:after="0"/>
              <w:jc w:val="center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85 - 95%</w:t>
            </w:r>
          </w:p>
        </w:tc>
        <w:tc>
          <w:tcPr>
            <w:tcW w:w="1260" w:type="dxa"/>
          </w:tcPr>
          <w:p w14:paraId="58A41B4E" w14:textId="2E4B89A2" w:rsidR="00C52239" w:rsidRPr="00772F22" w:rsidRDefault="00C52239" w:rsidP="0051048C">
            <w:pPr>
              <w:spacing w:after="0"/>
              <w:jc w:val="center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70- 84%</w:t>
            </w:r>
          </w:p>
        </w:tc>
        <w:tc>
          <w:tcPr>
            <w:tcW w:w="1260" w:type="dxa"/>
          </w:tcPr>
          <w:p w14:paraId="0B0C87CF" w14:textId="0D2E7468" w:rsidR="00C52239" w:rsidRPr="00772F22" w:rsidRDefault="00C52239" w:rsidP="0051048C">
            <w:pPr>
              <w:spacing w:after="0"/>
              <w:jc w:val="center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Below 69%</w:t>
            </w:r>
          </w:p>
        </w:tc>
      </w:tr>
      <w:tr w:rsidR="00900F4B" w:rsidRPr="00AE1256" w14:paraId="74C46110" w14:textId="77777777" w:rsidTr="7E2ACE0F">
        <w:trPr>
          <w:trHeight w:val="390"/>
        </w:trPr>
        <w:tc>
          <w:tcPr>
            <w:tcW w:w="1710" w:type="dxa"/>
            <w:vMerge w:val="restart"/>
            <w:shd w:val="clear" w:color="auto" w:fill="auto"/>
            <w:tcMar>
              <w:top w:w="15" w:type="dxa"/>
              <w:left w:w="115" w:type="dxa"/>
              <w:bottom w:w="0" w:type="dxa"/>
              <w:right w:w="115" w:type="dxa"/>
            </w:tcMar>
          </w:tcPr>
          <w:p w14:paraId="4B3EB402" w14:textId="0BBCD657" w:rsidR="00900F4B" w:rsidRPr="00C52239" w:rsidRDefault="00900F4B" w:rsidP="00C52239">
            <w:pPr>
              <w:pStyle w:val="ListParagraph"/>
              <w:numPr>
                <w:ilvl w:val="0"/>
                <w:numId w:val="2"/>
              </w:numPr>
              <w:spacing w:after="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Engagement</w:t>
            </w:r>
          </w:p>
        </w:tc>
        <w:tc>
          <w:tcPr>
            <w:tcW w:w="2160" w:type="dxa"/>
            <w:vMerge w:val="restart"/>
            <w:shd w:val="clear" w:color="auto" w:fill="auto"/>
            <w:tcMar>
              <w:top w:w="15" w:type="dxa"/>
              <w:left w:w="115" w:type="dxa"/>
              <w:bottom w:w="0" w:type="dxa"/>
              <w:right w:w="115" w:type="dxa"/>
            </w:tcMar>
          </w:tcPr>
          <w:p w14:paraId="3F8C7D27" w14:textId="21907E6B" w:rsidR="00900F4B" w:rsidRPr="00603B48" w:rsidRDefault="00900F4B" w:rsidP="00603B48">
            <w:pPr>
              <w:pStyle w:val="ListParagraph"/>
              <w:numPr>
                <w:ilvl w:val="0"/>
                <w:numId w:val="26"/>
              </w:numPr>
              <w:spacing w:after="0"/>
              <w:ind w:left="242" w:hanging="178"/>
              <w:rPr>
                <w:sz w:val="17"/>
                <w:szCs w:val="17"/>
              </w:rPr>
            </w:pPr>
            <w:r w:rsidRPr="00603B48">
              <w:rPr>
                <w:sz w:val="17"/>
                <w:szCs w:val="17"/>
              </w:rPr>
              <w:t>Engagement Survey</w:t>
            </w:r>
          </w:p>
        </w:tc>
        <w:tc>
          <w:tcPr>
            <w:tcW w:w="2790" w:type="dxa"/>
          </w:tcPr>
          <w:p w14:paraId="48CAAC37" w14:textId="291B71D1" w:rsidR="00900F4B" w:rsidRPr="00061CE6" w:rsidRDefault="00900F4B" w:rsidP="00C112BD">
            <w:pPr>
              <w:spacing w:after="0"/>
              <w:ind w:left="183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HRDs &amp; Engagement Leads</w:t>
            </w:r>
          </w:p>
        </w:tc>
        <w:tc>
          <w:tcPr>
            <w:tcW w:w="2160" w:type="dxa"/>
          </w:tcPr>
          <w:p w14:paraId="0BAA2580" w14:textId="27D75EC2" w:rsidR="00900F4B" w:rsidRPr="00061CE6" w:rsidRDefault="00900F4B" w:rsidP="00E21EF4">
            <w:pPr>
              <w:spacing w:after="0"/>
              <w:ind w:left="174"/>
              <w:jc w:val="center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Divisional Impact Plan completion</w:t>
            </w:r>
          </w:p>
        </w:tc>
        <w:tc>
          <w:tcPr>
            <w:tcW w:w="1260" w:type="dxa"/>
            <w:shd w:val="clear" w:color="auto" w:fill="auto"/>
          </w:tcPr>
          <w:p w14:paraId="196D5B4C" w14:textId="06C7CAF2" w:rsidR="00900F4B" w:rsidRDefault="00900F4B" w:rsidP="007A097F">
            <w:pPr>
              <w:spacing w:after="0"/>
              <w:jc w:val="center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 xml:space="preserve">Completed, regularly </w:t>
            </w:r>
            <w:r>
              <w:rPr>
                <w:sz w:val="17"/>
                <w:szCs w:val="17"/>
              </w:rPr>
              <w:lastRenderedPageBreak/>
              <w:t>communicating status and outcomes achieved</w:t>
            </w:r>
          </w:p>
        </w:tc>
        <w:tc>
          <w:tcPr>
            <w:tcW w:w="1350" w:type="dxa"/>
            <w:gridSpan w:val="2"/>
            <w:shd w:val="clear" w:color="auto" w:fill="auto"/>
          </w:tcPr>
          <w:p w14:paraId="13542424" w14:textId="4A8A9BCB" w:rsidR="00900F4B" w:rsidRPr="007A097F" w:rsidRDefault="00900F4B" w:rsidP="007A097F">
            <w:pPr>
              <w:spacing w:after="0"/>
              <w:jc w:val="center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lastRenderedPageBreak/>
              <w:t xml:space="preserve">Completed &amp; regularly </w:t>
            </w:r>
            <w:r>
              <w:rPr>
                <w:sz w:val="17"/>
                <w:szCs w:val="17"/>
              </w:rPr>
              <w:lastRenderedPageBreak/>
              <w:t>communicating status</w:t>
            </w:r>
          </w:p>
        </w:tc>
        <w:tc>
          <w:tcPr>
            <w:tcW w:w="1170" w:type="dxa"/>
            <w:shd w:val="clear" w:color="auto" w:fill="auto"/>
          </w:tcPr>
          <w:p w14:paraId="1DFB2F07" w14:textId="7438F842" w:rsidR="00900F4B" w:rsidRDefault="00900F4B" w:rsidP="007A097F">
            <w:pPr>
              <w:spacing w:after="0"/>
              <w:jc w:val="center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lastRenderedPageBreak/>
              <w:t>Completed &amp; Communicated</w:t>
            </w:r>
          </w:p>
        </w:tc>
        <w:tc>
          <w:tcPr>
            <w:tcW w:w="1260" w:type="dxa"/>
            <w:shd w:val="clear" w:color="auto" w:fill="auto"/>
          </w:tcPr>
          <w:p w14:paraId="4847F0FD" w14:textId="4353D446" w:rsidR="00900F4B" w:rsidRDefault="00900F4B" w:rsidP="007A097F">
            <w:pPr>
              <w:spacing w:after="0"/>
              <w:jc w:val="center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Completed</w:t>
            </w:r>
          </w:p>
        </w:tc>
        <w:tc>
          <w:tcPr>
            <w:tcW w:w="1260" w:type="dxa"/>
            <w:shd w:val="clear" w:color="auto" w:fill="auto"/>
          </w:tcPr>
          <w:p w14:paraId="0AF504C3" w14:textId="4F66EAA6" w:rsidR="00900F4B" w:rsidRDefault="00900F4B" w:rsidP="007A097F">
            <w:pPr>
              <w:spacing w:after="0"/>
              <w:jc w:val="center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Incomplete</w:t>
            </w:r>
          </w:p>
        </w:tc>
      </w:tr>
      <w:tr w:rsidR="00900F4B" w:rsidRPr="00AE1256" w14:paraId="32F3C062" w14:textId="77777777" w:rsidTr="7E2ACE0F">
        <w:trPr>
          <w:trHeight w:val="390"/>
        </w:trPr>
        <w:tc>
          <w:tcPr>
            <w:tcW w:w="1710" w:type="dxa"/>
            <w:vMerge/>
            <w:tcMar>
              <w:top w:w="15" w:type="dxa"/>
              <w:left w:w="115" w:type="dxa"/>
              <w:bottom w:w="0" w:type="dxa"/>
              <w:right w:w="115" w:type="dxa"/>
            </w:tcMar>
          </w:tcPr>
          <w:p w14:paraId="3AE37D91" w14:textId="77777777" w:rsidR="00900F4B" w:rsidRDefault="00900F4B" w:rsidP="000E2407">
            <w:pPr>
              <w:pStyle w:val="ListParagraph"/>
              <w:numPr>
                <w:ilvl w:val="0"/>
                <w:numId w:val="2"/>
              </w:numPr>
              <w:spacing w:after="0"/>
              <w:rPr>
                <w:sz w:val="17"/>
                <w:szCs w:val="17"/>
              </w:rPr>
            </w:pPr>
          </w:p>
        </w:tc>
        <w:tc>
          <w:tcPr>
            <w:tcW w:w="2160" w:type="dxa"/>
            <w:vMerge/>
            <w:tcMar>
              <w:top w:w="15" w:type="dxa"/>
              <w:left w:w="115" w:type="dxa"/>
              <w:bottom w:w="0" w:type="dxa"/>
              <w:right w:w="115" w:type="dxa"/>
            </w:tcMar>
          </w:tcPr>
          <w:p w14:paraId="4454F1AD" w14:textId="77777777" w:rsidR="00900F4B" w:rsidRPr="00603B48" w:rsidRDefault="00900F4B" w:rsidP="000E2407">
            <w:pPr>
              <w:pStyle w:val="ListParagraph"/>
              <w:numPr>
                <w:ilvl w:val="0"/>
                <w:numId w:val="26"/>
              </w:numPr>
              <w:spacing w:after="0"/>
              <w:ind w:left="242" w:hanging="178"/>
              <w:rPr>
                <w:sz w:val="17"/>
                <w:szCs w:val="17"/>
              </w:rPr>
            </w:pPr>
          </w:p>
        </w:tc>
        <w:tc>
          <w:tcPr>
            <w:tcW w:w="2790" w:type="dxa"/>
          </w:tcPr>
          <w:p w14:paraId="09C85710" w14:textId="4C297412" w:rsidR="00900F4B" w:rsidRPr="00900F4B" w:rsidRDefault="00900F4B" w:rsidP="000E2407">
            <w:pPr>
              <w:spacing w:after="0"/>
              <w:ind w:left="183"/>
              <w:rPr>
                <w:sz w:val="17"/>
                <w:szCs w:val="17"/>
              </w:rPr>
            </w:pPr>
            <w:r w:rsidRPr="00900F4B">
              <w:rPr>
                <w:sz w:val="17"/>
                <w:szCs w:val="17"/>
              </w:rPr>
              <w:t>HR Managers &amp; Engagement Leads</w:t>
            </w:r>
          </w:p>
        </w:tc>
        <w:tc>
          <w:tcPr>
            <w:tcW w:w="2160" w:type="dxa"/>
          </w:tcPr>
          <w:p w14:paraId="65C0B2CA" w14:textId="65FFEE4D" w:rsidR="00900F4B" w:rsidRPr="000E2407" w:rsidRDefault="00900F4B" w:rsidP="000E2407">
            <w:pPr>
              <w:spacing w:after="0"/>
              <w:ind w:left="174"/>
              <w:jc w:val="center"/>
              <w:rPr>
                <w:sz w:val="20"/>
                <w:szCs w:val="20"/>
              </w:rPr>
            </w:pPr>
            <w:r w:rsidRPr="000E2407">
              <w:rPr>
                <w:sz w:val="20"/>
                <w:szCs w:val="20"/>
              </w:rPr>
              <w:t>% Business Unit Action plans captured</w:t>
            </w:r>
          </w:p>
        </w:tc>
        <w:tc>
          <w:tcPr>
            <w:tcW w:w="1260" w:type="dxa"/>
            <w:shd w:val="clear" w:color="auto" w:fill="auto"/>
          </w:tcPr>
          <w:p w14:paraId="2C97CF25" w14:textId="2665F935" w:rsidR="00900F4B" w:rsidRPr="000E2407" w:rsidRDefault="00900F4B" w:rsidP="000E2407">
            <w:pPr>
              <w:spacing w:after="0"/>
              <w:jc w:val="center"/>
              <w:rPr>
                <w:sz w:val="20"/>
                <w:szCs w:val="20"/>
              </w:rPr>
            </w:pPr>
            <w:r w:rsidRPr="000E2407">
              <w:rPr>
                <w:sz w:val="20"/>
                <w:szCs w:val="20"/>
              </w:rPr>
              <w:t>91 – 100%</w:t>
            </w:r>
          </w:p>
        </w:tc>
        <w:tc>
          <w:tcPr>
            <w:tcW w:w="1350" w:type="dxa"/>
            <w:gridSpan w:val="2"/>
            <w:shd w:val="clear" w:color="auto" w:fill="auto"/>
          </w:tcPr>
          <w:p w14:paraId="56F27729" w14:textId="31163C0C" w:rsidR="00900F4B" w:rsidRPr="000E2407" w:rsidRDefault="00900F4B" w:rsidP="000E2407">
            <w:pPr>
              <w:spacing w:after="0"/>
              <w:jc w:val="center"/>
              <w:rPr>
                <w:sz w:val="20"/>
                <w:szCs w:val="20"/>
              </w:rPr>
            </w:pPr>
            <w:r w:rsidRPr="000E2407">
              <w:rPr>
                <w:sz w:val="20"/>
                <w:szCs w:val="20"/>
              </w:rPr>
              <w:t>86 – 90%</w:t>
            </w:r>
          </w:p>
        </w:tc>
        <w:tc>
          <w:tcPr>
            <w:tcW w:w="1170" w:type="dxa"/>
            <w:shd w:val="clear" w:color="auto" w:fill="auto"/>
          </w:tcPr>
          <w:p w14:paraId="2ED24CFE" w14:textId="3D0A7160" w:rsidR="00900F4B" w:rsidRPr="000E2407" w:rsidRDefault="00900F4B" w:rsidP="000E2407">
            <w:pPr>
              <w:spacing w:after="0"/>
              <w:jc w:val="center"/>
              <w:rPr>
                <w:sz w:val="20"/>
                <w:szCs w:val="20"/>
              </w:rPr>
            </w:pPr>
            <w:r w:rsidRPr="000E2407">
              <w:rPr>
                <w:sz w:val="20"/>
                <w:szCs w:val="20"/>
              </w:rPr>
              <w:t xml:space="preserve">75 - 85% </w:t>
            </w:r>
          </w:p>
        </w:tc>
        <w:tc>
          <w:tcPr>
            <w:tcW w:w="1260" w:type="dxa"/>
            <w:shd w:val="clear" w:color="auto" w:fill="auto"/>
          </w:tcPr>
          <w:p w14:paraId="54E071BB" w14:textId="54AC419F" w:rsidR="00900F4B" w:rsidRPr="000E2407" w:rsidRDefault="00900F4B" w:rsidP="000E2407">
            <w:pPr>
              <w:spacing w:after="0"/>
              <w:jc w:val="center"/>
              <w:rPr>
                <w:sz w:val="20"/>
                <w:szCs w:val="20"/>
              </w:rPr>
            </w:pPr>
            <w:r w:rsidRPr="000E2407">
              <w:rPr>
                <w:sz w:val="20"/>
                <w:szCs w:val="20"/>
              </w:rPr>
              <w:t>65 - 74%</w:t>
            </w:r>
          </w:p>
        </w:tc>
        <w:tc>
          <w:tcPr>
            <w:tcW w:w="1260" w:type="dxa"/>
            <w:shd w:val="clear" w:color="auto" w:fill="auto"/>
          </w:tcPr>
          <w:p w14:paraId="4177FB62" w14:textId="6F5E511E" w:rsidR="00900F4B" w:rsidRPr="000E2407" w:rsidRDefault="00900F4B" w:rsidP="000E2407">
            <w:pPr>
              <w:spacing w:after="0"/>
              <w:jc w:val="center"/>
              <w:rPr>
                <w:sz w:val="20"/>
                <w:szCs w:val="20"/>
              </w:rPr>
            </w:pPr>
            <w:r w:rsidRPr="000E2407">
              <w:rPr>
                <w:sz w:val="20"/>
                <w:szCs w:val="20"/>
              </w:rPr>
              <w:t>65% and below</w:t>
            </w:r>
          </w:p>
        </w:tc>
      </w:tr>
      <w:tr w:rsidR="00900F4B" w:rsidRPr="00AE1256" w14:paraId="386DF9E0" w14:textId="77777777" w:rsidTr="7E2ACE0F">
        <w:trPr>
          <w:trHeight w:val="390"/>
        </w:trPr>
        <w:tc>
          <w:tcPr>
            <w:tcW w:w="1710" w:type="dxa"/>
            <w:vMerge/>
            <w:tcMar>
              <w:top w:w="15" w:type="dxa"/>
              <w:left w:w="115" w:type="dxa"/>
              <w:bottom w:w="0" w:type="dxa"/>
              <w:right w:w="115" w:type="dxa"/>
            </w:tcMar>
          </w:tcPr>
          <w:p w14:paraId="6A278DE3" w14:textId="77777777" w:rsidR="00900F4B" w:rsidRDefault="00900F4B" w:rsidP="00C52239">
            <w:pPr>
              <w:pStyle w:val="ListParagraph"/>
              <w:numPr>
                <w:ilvl w:val="0"/>
                <w:numId w:val="2"/>
              </w:numPr>
              <w:spacing w:after="0"/>
              <w:rPr>
                <w:sz w:val="17"/>
                <w:szCs w:val="17"/>
              </w:rPr>
            </w:pPr>
          </w:p>
        </w:tc>
        <w:tc>
          <w:tcPr>
            <w:tcW w:w="2160" w:type="dxa"/>
            <w:vMerge/>
            <w:tcMar>
              <w:top w:w="15" w:type="dxa"/>
              <w:left w:w="115" w:type="dxa"/>
              <w:bottom w:w="0" w:type="dxa"/>
              <w:right w:w="115" w:type="dxa"/>
            </w:tcMar>
          </w:tcPr>
          <w:p w14:paraId="0A7B38B0" w14:textId="77777777" w:rsidR="00900F4B" w:rsidRPr="00603B48" w:rsidRDefault="00900F4B" w:rsidP="00603B48">
            <w:pPr>
              <w:pStyle w:val="ListParagraph"/>
              <w:numPr>
                <w:ilvl w:val="0"/>
                <w:numId w:val="26"/>
              </w:numPr>
              <w:spacing w:after="0"/>
              <w:ind w:left="242" w:hanging="178"/>
              <w:rPr>
                <w:sz w:val="17"/>
                <w:szCs w:val="17"/>
              </w:rPr>
            </w:pPr>
          </w:p>
        </w:tc>
        <w:tc>
          <w:tcPr>
            <w:tcW w:w="2790" w:type="dxa"/>
          </w:tcPr>
          <w:p w14:paraId="343A736E" w14:textId="496EA8DB" w:rsidR="00900F4B" w:rsidRDefault="00900F4B" w:rsidP="00C112BD">
            <w:pPr>
              <w:spacing w:after="0"/>
              <w:ind w:left="183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HRBPs &amp; Engagement Leads</w:t>
            </w:r>
          </w:p>
        </w:tc>
        <w:tc>
          <w:tcPr>
            <w:tcW w:w="2160" w:type="dxa"/>
          </w:tcPr>
          <w:p w14:paraId="416B2558" w14:textId="3F60DDA8" w:rsidR="00900F4B" w:rsidRPr="00061CE6" w:rsidRDefault="00900F4B" w:rsidP="00E21EF4">
            <w:pPr>
              <w:spacing w:after="0"/>
              <w:ind w:left="174"/>
              <w:jc w:val="center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% Line Manager Action plans captured</w:t>
            </w:r>
          </w:p>
        </w:tc>
        <w:tc>
          <w:tcPr>
            <w:tcW w:w="1260" w:type="dxa"/>
            <w:shd w:val="clear" w:color="auto" w:fill="auto"/>
          </w:tcPr>
          <w:p w14:paraId="46846767" w14:textId="20A15B58" w:rsidR="00900F4B" w:rsidRDefault="00900F4B" w:rsidP="007A097F">
            <w:pPr>
              <w:spacing w:after="0"/>
              <w:jc w:val="center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81% and above</w:t>
            </w:r>
          </w:p>
        </w:tc>
        <w:tc>
          <w:tcPr>
            <w:tcW w:w="1350" w:type="dxa"/>
            <w:gridSpan w:val="2"/>
            <w:shd w:val="clear" w:color="auto" w:fill="auto"/>
          </w:tcPr>
          <w:p w14:paraId="607FAA5D" w14:textId="635B507B" w:rsidR="00900F4B" w:rsidRPr="007A097F" w:rsidRDefault="00900F4B" w:rsidP="007A097F">
            <w:pPr>
              <w:spacing w:after="0"/>
              <w:jc w:val="center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61 – 80%</w:t>
            </w:r>
          </w:p>
        </w:tc>
        <w:tc>
          <w:tcPr>
            <w:tcW w:w="1170" w:type="dxa"/>
            <w:shd w:val="clear" w:color="auto" w:fill="auto"/>
          </w:tcPr>
          <w:p w14:paraId="1CB7AAB9" w14:textId="78279BD5" w:rsidR="00900F4B" w:rsidRDefault="00900F4B" w:rsidP="007A097F">
            <w:pPr>
              <w:spacing w:after="0"/>
              <w:jc w:val="center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50 – 60%</w:t>
            </w:r>
          </w:p>
        </w:tc>
        <w:tc>
          <w:tcPr>
            <w:tcW w:w="1260" w:type="dxa"/>
            <w:shd w:val="clear" w:color="auto" w:fill="auto"/>
          </w:tcPr>
          <w:p w14:paraId="4D1D3520" w14:textId="12595A1F" w:rsidR="00900F4B" w:rsidRDefault="00900F4B" w:rsidP="007A097F">
            <w:pPr>
              <w:spacing w:after="0"/>
              <w:jc w:val="center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30 – 49%</w:t>
            </w:r>
          </w:p>
        </w:tc>
        <w:tc>
          <w:tcPr>
            <w:tcW w:w="1260" w:type="dxa"/>
            <w:shd w:val="clear" w:color="auto" w:fill="auto"/>
          </w:tcPr>
          <w:p w14:paraId="748BF61F" w14:textId="4396658B" w:rsidR="00900F4B" w:rsidRDefault="00900F4B" w:rsidP="007A097F">
            <w:pPr>
              <w:spacing w:after="0"/>
              <w:jc w:val="center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29% and below</w:t>
            </w:r>
          </w:p>
        </w:tc>
      </w:tr>
      <w:tr w:rsidR="00900F4B" w:rsidRPr="00AE1256" w14:paraId="78F25BE7" w14:textId="77777777" w:rsidTr="7E2ACE0F">
        <w:trPr>
          <w:trHeight w:val="390"/>
        </w:trPr>
        <w:tc>
          <w:tcPr>
            <w:tcW w:w="1710" w:type="dxa"/>
            <w:vMerge/>
            <w:tcMar>
              <w:top w:w="15" w:type="dxa"/>
              <w:left w:w="115" w:type="dxa"/>
              <w:bottom w:w="0" w:type="dxa"/>
              <w:right w:w="115" w:type="dxa"/>
            </w:tcMar>
          </w:tcPr>
          <w:p w14:paraId="35A428B3" w14:textId="77777777" w:rsidR="00900F4B" w:rsidRDefault="00900F4B" w:rsidP="00C52239">
            <w:pPr>
              <w:pStyle w:val="ListParagraph"/>
              <w:numPr>
                <w:ilvl w:val="0"/>
                <w:numId w:val="2"/>
              </w:numPr>
              <w:spacing w:after="0"/>
              <w:rPr>
                <w:sz w:val="17"/>
                <w:szCs w:val="17"/>
              </w:rPr>
            </w:pPr>
          </w:p>
        </w:tc>
        <w:tc>
          <w:tcPr>
            <w:tcW w:w="2160" w:type="dxa"/>
            <w:vMerge/>
            <w:tcMar>
              <w:top w:w="15" w:type="dxa"/>
              <w:left w:w="115" w:type="dxa"/>
              <w:bottom w:w="0" w:type="dxa"/>
              <w:right w:w="115" w:type="dxa"/>
            </w:tcMar>
          </w:tcPr>
          <w:p w14:paraId="75BA3743" w14:textId="77777777" w:rsidR="00900F4B" w:rsidRPr="00603B48" w:rsidRDefault="00900F4B" w:rsidP="00603B48">
            <w:pPr>
              <w:pStyle w:val="ListParagraph"/>
              <w:numPr>
                <w:ilvl w:val="0"/>
                <w:numId w:val="26"/>
              </w:numPr>
              <w:spacing w:after="0"/>
              <w:ind w:left="242" w:hanging="178"/>
              <w:rPr>
                <w:sz w:val="17"/>
                <w:szCs w:val="17"/>
              </w:rPr>
            </w:pPr>
          </w:p>
        </w:tc>
        <w:tc>
          <w:tcPr>
            <w:tcW w:w="2790" w:type="dxa"/>
          </w:tcPr>
          <w:p w14:paraId="03E6F630" w14:textId="1E24CA6C" w:rsidR="00900F4B" w:rsidRDefault="00900F4B" w:rsidP="00C112BD">
            <w:pPr>
              <w:spacing w:after="0"/>
              <w:ind w:left="183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HRD/HR Managers/HRBP &amp; Engagement Leads</w:t>
            </w:r>
          </w:p>
        </w:tc>
        <w:tc>
          <w:tcPr>
            <w:tcW w:w="2160" w:type="dxa"/>
          </w:tcPr>
          <w:p w14:paraId="4E7F31D4" w14:textId="4F7314F3" w:rsidR="00900F4B" w:rsidRPr="00061CE6" w:rsidRDefault="00900F4B" w:rsidP="00E21EF4">
            <w:pPr>
              <w:spacing w:after="0"/>
              <w:ind w:left="174"/>
              <w:jc w:val="center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Increase in scores overall &amp; focused areas</w:t>
            </w:r>
          </w:p>
        </w:tc>
        <w:tc>
          <w:tcPr>
            <w:tcW w:w="6300" w:type="dxa"/>
            <w:gridSpan w:val="6"/>
            <w:shd w:val="clear" w:color="auto" w:fill="auto"/>
          </w:tcPr>
          <w:p w14:paraId="72AEC25A" w14:textId="77777777" w:rsidR="00900F4B" w:rsidRDefault="00900F4B" w:rsidP="007A097F">
            <w:pPr>
              <w:spacing w:after="0"/>
              <w:jc w:val="center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 xml:space="preserve">Depending on Current scores: If current score is below 70% - target a </w:t>
            </w:r>
            <w:proofErr w:type="gramStart"/>
            <w:r>
              <w:rPr>
                <w:sz w:val="17"/>
                <w:szCs w:val="17"/>
              </w:rPr>
              <w:t>4 point</w:t>
            </w:r>
            <w:proofErr w:type="gramEnd"/>
            <w:r>
              <w:rPr>
                <w:sz w:val="17"/>
                <w:szCs w:val="17"/>
              </w:rPr>
              <w:t xml:space="preserve"> jump</w:t>
            </w:r>
          </w:p>
          <w:p w14:paraId="08D62519" w14:textId="52333111" w:rsidR="00900F4B" w:rsidRDefault="00900F4B" w:rsidP="007A097F">
            <w:pPr>
              <w:spacing w:after="0"/>
              <w:jc w:val="center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 xml:space="preserve">75% - target a </w:t>
            </w:r>
            <w:proofErr w:type="gramStart"/>
            <w:r>
              <w:rPr>
                <w:sz w:val="17"/>
                <w:szCs w:val="17"/>
              </w:rPr>
              <w:t>3 point</w:t>
            </w:r>
            <w:proofErr w:type="gramEnd"/>
            <w:r>
              <w:rPr>
                <w:sz w:val="17"/>
                <w:szCs w:val="17"/>
              </w:rPr>
              <w:t xml:space="preserve"> jump</w:t>
            </w:r>
          </w:p>
          <w:p w14:paraId="6A02653A" w14:textId="2C473EB8" w:rsidR="00900F4B" w:rsidRDefault="00900F4B" w:rsidP="007A097F">
            <w:pPr>
              <w:spacing w:after="0"/>
              <w:jc w:val="center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 xml:space="preserve">80% - target a </w:t>
            </w:r>
            <w:proofErr w:type="gramStart"/>
            <w:r>
              <w:rPr>
                <w:sz w:val="17"/>
                <w:szCs w:val="17"/>
              </w:rPr>
              <w:t>2 point</w:t>
            </w:r>
            <w:proofErr w:type="gramEnd"/>
            <w:r>
              <w:rPr>
                <w:sz w:val="17"/>
                <w:szCs w:val="17"/>
              </w:rPr>
              <w:t xml:space="preserve"> jump</w:t>
            </w:r>
          </w:p>
        </w:tc>
      </w:tr>
      <w:tr w:rsidR="00900F4B" w:rsidRPr="00AE1256" w14:paraId="5D03BF47" w14:textId="77777777" w:rsidTr="7E2ACE0F">
        <w:trPr>
          <w:trHeight w:val="390"/>
        </w:trPr>
        <w:tc>
          <w:tcPr>
            <w:tcW w:w="1710" w:type="dxa"/>
            <w:vMerge/>
            <w:tcMar>
              <w:top w:w="15" w:type="dxa"/>
              <w:left w:w="115" w:type="dxa"/>
              <w:bottom w:w="0" w:type="dxa"/>
              <w:right w:w="115" w:type="dxa"/>
            </w:tcMar>
          </w:tcPr>
          <w:p w14:paraId="337D7C89" w14:textId="77777777" w:rsidR="00900F4B" w:rsidRDefault="00900F4B" w:rsidP="00C52239">
            <w:pPr>
              <w:pStyle w:val="ListParagraph"/>
              <w:numPr>
                <w:ilvl w:val="0"/>
                <w:numId w:val="2"/>
              </w:numPr>
              <w:spacing w:after="0"/>
              <w:rPr>
                <w:sz w:val="17"/>
                <w:szCs w:val="17"/>
              </w:rPr>
            </w:pPr>
          </w:p>
        </w:tc>
        <w:tc>
          <w:tcPr>
            <w:tcW w:w="2160" w:type="dxa"/>
            <w:tcMar>
              <w:top w:w="15" w:type="dxa"/>
              <w:left w:w="115" w:type="dxa"/>
              <w:bottom w:w="0" w:type="dxa"/>
              <w:right w:w="115" w:type="dxa"/>
            </w:tcMar>
          </w:tcPr>
          <w:p w14:paraId="701F5A93" w14:textId="43B279BE" w:rsidR="00900F4B" w:rsidRPr="00603B48" w:rsidRDefault="00900F4B" w:rsidP="00603B48">
            <w:pPr>
              <w:pStyle w:val="ListParagraph"/>
              <w:numPr>
                <w:ilvl w:val="0"/>
                <w:numId w:val="26"/>
              </w:numPr>
              <w:spacing w:after="0"/>
              <w:ind w:left="242" w:hanging="178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Onboarding</w:t>
            </w:r>
          </w:p>
        </w:tc>
        <w:tc>
          <w:tcPr>
            <w:tcW w:w="2790" w:type="dxa"/>
          </w:tcPr>
          <w:p w14:paraId="7DE2AC30" w14:textId="446FC30F" w:rsidR="00900F4B" w:rsidRDefault="00900F4B" w:rsidP="00C112BD">
            <w:pPr>
              <w:spacing w:after="0"/>
              <w:ind w:left="183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HRBPs &amp; Leads</w:t>
            </w:r>
          </w:p>
        </w:tc>
        <w:tc>
          <w:tcPr>
            <w:tcW w:w="2160" w:type="dxa"/>
          </w:tcPr>
          <w:p w14:paraId="7BF4B820" w14:textId="06F4DCB5" w:rsidR="00900F4B" w:rsidRDefault="00900F4B" w:rsidP="00E21EF4">
            <w:pPr>
              <w:spacing w:after="0"/>
              <w:ind w:left="174"/>
              <w:jc w:val="center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Increase participation to Embark &amp; Divisional onboarding</w:t>
            </w:r>
          </w:p>
        </w:tc>
        <w:tc>
          <w:tcPr>
            <w:tcW w:w="1260" w:type="dxa"/>
            <w:shd w:val="clear" w:color="auto" w:fill="auto"/>
          </w:tcPr>
          <w:p w14:paraId="34E169F8" w14:textId="77777777" w:rsidR="00900F4B" w:rsidRDefault="00900F4B" w:rsidP="007A097F">
            <w:pPr>
              <w:spacing w:after="0"/>
              <w:jc w:val="center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91-100%</w:t>
            </w:r>
          </w:p>
          <w:p w14:paraId="45BF7682" w14:textId="46AB1C58" w:rsidR="00900F4B" w:rsidRDefault="00900F4B" w:rsidP="007A097F">
            <w:pPr>
              <w:spacing w:after="0"/>
              <w:jc w:val="center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Of both Embark and Divisional/Brand onboarding</w:t>
            </w:r>
          </w:p>
        </w:tc>
        <w:tc>
          <w:tcPr>
            <w:tcW w:w="1260" w:type="dxa"/>
            <w:shd w:val="clear" w:color="auto" w:fill="auto"/>
          </w:tcPr>
          <w:p w14:paraId="0716FD8A" w14:textId="77777777" w:rsidR="00900F4B" w:rsidRDefault="00900F4B" w:rsidP="007A097F">
            <w:pPr>
              <w:spacing w:after="0"/>
              <w:jc w:val="center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81 – 90%</w:t>
            </w:r>
          </w:p>
          <w:p w14:paraId="5D322906" w14:textId="18663F21" w:rsidR="00900F4B" w:rsidRDefault="00900F4B" w:rsidP="007A097F">
            <w:pPr>
              <w:spacing w:after="0"/>
              <w:jc w:val="center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Of both Embark and Divisional/Brand onboarding</w:t>
            </w:r>
          </w:p>
        </w:tc>
        <w:tc>
          <w:tcPr>
            <w:tcW w:w="1260" w:type="dxa"/>
            <w:gridSpan w:val="2"/>
            <w:shd w:val="clear" w:color="auto" w:fill="auto"/>
          </w:tcPr>
          <w:p w14:paraId="068BA5E6" w14:textId="6B26B329" w:rsidR="00900F4B" w:rsidRDefault="00827BEB" w:rsidP="007A097F">
            <w:pPr>
              <w:spacing w:after="0"/>
              <w:jc w:val="center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6</w:t>
            </w:r>
            <w:r w:rsidR="00900F4B">
              <w:rPr>
                <w:sz w:val="17"/>
                <w:szCs w:val="17"/>
              </w:rPr>
              <w:t xml:space="preserve">0 </w:t>
            </w:r>
            <w:proofErr w:type="gramStart"/>
            <w:r w:rsidR="00900F4B">
              <w:rPr>
                <w:sz w:val="17"/>
                <w:szCs w:val="17"/>
              </w:rPr>
              <w:t>-  80</w:t>
            </w:r>
            <w:proofErr w:type="gramEnd"/>
            <w:r w:rsidR="00900F4B">
              <w:rPr>
                <w:sz w:val="17"/>
                <w:szCs w:val="17"/>
              </w:rPr>
              <w:t>%</w:t>
            </w:r>
          </w:p>
          <w:p w14:paraId="685CB62D" w14:textId="6B420FFE" w:rsidR="00900F4B" w:rsidRDefault="00900F4B" w:rsidP="007A097F">
            <w:pPr>
              <w:spacing w:after="0"/>
              <w:jc w:val="center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Of both Embark &amp; Divisional / Brand onboarding</w:t>
            </w:r>
          </w:p>
        </w:tc>
        <w:tc>
          <w:tcPr>
            <w:tcW w:w="1260" w:type="dxa"/>
            <w:shd w:val="clear" w:color="auto" w:fill="auto"/>
          </w:tcPr>
          <w:p w14:paraId="5281C7A7" w14:textId="176DB2A7" w:rsidR="00900F4B" w:rsidRDefault="00827BEB" w:rsidP="007A097F">
            <w:pPr>
              <w:spacing w:after="0"/>
              <w:jc w:val="center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4</w:t>
            </w:r>
            <w:r w:rsidR="00900F4B">
              <w:rPr>
                <w:sz w:val="17"/>
                <w:szCs w:val="17"/>
              </w:rPr>
              <w:t xml:space="preserve">0- </w:t>
            </w:r>
            <w:r>
              <w:rPr>
                <w:sz w:val="17"/>
                <w:szCs w:val="17"/>
              </w:rPr>
              <w:t>5</w:t>
            </w:r>
            <w:r w:rsidR="00900F4B">
              <w:rPr>
                <w:sz w:val="17"/>
                <w:szCs w:val="17"/>
              </w:rPr>
              <w:t>9%</w:t>
            </w:r>
          </w:p>
          <w:p w14:paraId="47C5C4DF" w14:textId="371C5099" w:rsidR="00900F4B" w:rsidRDefault="00900F4B" w:rsidP="007A097F">
            <w:pPr>
              <w:spacing w:after="0"/>
              <w:jc w:val="center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Of both Embark &amp; Divisional/</w:t>
            </w:r>
            <w:proofErr w:type="gramStart"/>
            <w:r>
              <w:rPr>
                <w:sz w:val="17"/>
                <w:szCs w:val="17"/>
              </w:rPr>
              <w:t>Brand  onboarding</w:t>
            </w:r>
            <w:proofErr w:type="gramEnd"/>
          </w:p>
        </w:tc>
        <w:tc>
          <w:tcPr>
            <w:tcW w:w="1260" w:type="dxa"/>
            <w:shd w:val="clear" w:color="auto" w:fill="auto"/>
          </w:tcPr>
          <w:p w14:paraId="7648AC37" w14:textId="437FF37F" w:rsidR="00900F4B" w:rsidRDefault="00900F4B" w:rsidP="007A097F">
            <w:pPr>
              <w:spacing w:after="0"/>
              <w:jc w:val="center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 xml:space="preserve">Less than </w:t>
            </w:r>
            <w:r w:rsidR="00827BEB">
              <w:rPr>
                <w:sz w:val="17"/>
                <w:szCs w:val="17"/>
              </w:rPr>
              <w:t>4</w:t>
            </w:r>
            <w:r>
              <w:rPr>
                <w:sz w:val="17"/>
                <w:szCs w:val="17"/>
              </w:rPr>
              <w:t>0% formal onboarding</w:t>
            </w:r>
          </w:p>
        </w:tc>
      </w:tr>
    </w:tbl>
    <w:p w14:paraId="65A3CADF" w14:textId="57AAC39F" w:rsidR="00D673D3" w:rsidRDefault="00D673D3" w:rsidP="00772F22">
      <w:pPr>
        <w:pStyle w:val="ListParagraph"/>
        <w:ind w:left="0"/>
        <w:jc w:val="both"/>
        <w:rPr>
          <w:sz w:val="18"/>
          <w:szCs w:val="18"/>
        </w:rPr>
      </w:pPr>
    </w:p>
    <w:p w14:paraId="5F9CEF69" w14:textId="267637A4" w:rsidR="000427E7" w:rsidRDefault="000427E7" w:rsidP="00772F22">
      <w:pPr>
        <w:pStyle w:val="ListParagraph"/>
        <w:ind w:left="0"/>
        <w:jc w:val="both"/>
        <w:rPr>
          <w:b/>
          <w:bCs/>
          <w:sz w:val="18"/>
          <w:szCs w:val="18"/>
        </w:rPr>
      </w:pPr>
    </w:p>
    <w:sectPr w:rsidR="000427E7" w:rsidSect="00E03FF5">
      <w:pgSz w:w="15840" w:h="12240" w:orient="landscape" w:code="1"/>
      <w:pgMar w:top="540" w:right="450" w:bottom="900" w:left="63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9344D2"/>
    <w:multiLevelType w:val="hybridMultilevel"/>
    <w:tmpl w:val="D4EE5BA0"/>
    <w:lvl w:ilvl="0" w:tplc="9902565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480431E0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plc="EDC89836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plc="FE941104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1ADA78E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plc="610EAB54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plc="661C961A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DDE53AE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plc="ADB45270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" w15:restartNumberingAfterBreak="0">
    <w:nsid w:val="06994145"/>
    <w:multiLevelType w:val="hybridMultilevel"/>
    <w:tmpl w:val="1316B55C"/>
    <w:lvl w:ilvl="0" w:tplc="37807452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76EEB2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686DB2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16F04D2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BE4B3A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B1B6316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814A77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308961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BC1E714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545E3E"/>
    <w:multiLevelType w:val="hybridMultilevel"/>
    <w:tmpl w:val="5EA08BDE"/>
    <w:lvl w:ilvl="0" w:tplc="8B04ACD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AA5098"/>
    <w:multiLevelType w:val="hybridMultilevel"/>
    <w:tmpl w:val="280E1E12"/>
    <w:lvl w:ilvl="0" w:tplc="DF44C2A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F3E2F1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A9E2D2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63AD40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58C1F5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712792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18A60B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95C7C2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858DED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10220DA7"/>
    <w:multiLevelType w:val="hybridMultilevel"/>
    <w:tmpl w:val="9462F102"/>
    <w:lvl w:ilvl="0" w:tplc="AB5A3CA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C224CD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7C2CBC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468360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434873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272A49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77AEBE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544C0C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AAEE91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 w15:restartNumberingAfterBreak="0">
    <w:nsid w:val="148F5C07"/>
    <w:multiLevelType w:val="hybridMultilevel"/>
    <w:tmpl w:val="77789E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568272B"/>
    <w:multiLevelType w:val="hybridMultilevel"/>
    <w:tmpl w:val="D9587CBA"/>
    <w:lvl w:ilvl="0" w:tplc="01882B4C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8B04ACD0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2" w:tplc="6596C680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plc="9EFC9E18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8D2EBCE0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plc="5F9A20B2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plc="8CF2B7F8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5CA485F8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plc="EDD00650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7" w15:restartNumberingAfterBreak="0">
    <w:nsid w:val="400E26E7"/>
    <w:multiLevelType w:val="hybridMultilevel"/>
    <w:tmpl w:val="57B67A6A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45447EAF"/>
    <w:multiLevelType w:val="hybridMultilevel"/>
    <w:tmpl w:val="A7A4B19A"/>
    <w:lvl w:ilvl="0" w:tplc="1152FD7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A1EA28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FC63A2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6B6ADD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A6A9AD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BE2770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C68D62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9A2316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49C639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" w15:restartNumberingAfterBreak="0">
    <w:nsid w:val="4B7B6DCC"/>
    <w:multiLevelType w:val="hybridMultilevel"/>
    <w:tmpl w:val="19ECC086"/>
    <w:lvl w:ilvl="0" w:tplc="8B04ACD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15F0111"/>
    <w:multiLevelType w:val="hybridMultilevel"/>
    <w:tmpl w:val="0B64431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53274192"/>
    <w:multiLevelType w:val="hybridMultilevel"/>
    <w:tmpl w:val="64BCFAF6"/>
    <w:lvl w:ilvl="0" w:tplc="6006503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BDE058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99E5C8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A809A6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C20465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166466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CACF74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C001ED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D36CB9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2" w15:restartNumberingAfterBreak="0">
    <w:nsid w:val="54227187"/>
    <w:multiLevelType w:val="hybridMultilevel"/>
    <w:tmpl w:val="15E072D4"/>
    <w:lvl w:ilvl="0" w:tplc="89CA6E0E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9CB0AE7E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plc="A6221800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plc="F8CC51EC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3D9C16C8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plc="4A864C1C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plc="46B4C404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6BBC7BCE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plc="F5E84DAE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3" w15:restartNumberingAfterBreak="0">
    <w:nsid w:val="551D77AC"/>
    <w:multiLevelType w:val="hybridMultilevel"/>
    <w:tmpl w:val="467A1976"/>
    <w:lvl w:ilvl="0" w:tplc="52C0E00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9A8035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5988EF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D88CCB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3782D4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0885E6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9DAC69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7B602D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706C6A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4" w15:restartNumberingAfterBreak="0">
    <w:nsid w:val="55CA5CD5"/>
    <w:multiLevelType w:val="hybridMultilevel"/>
    <w:tmpl w:val="302EE00E"/>
    <w:lvl w:ilvl="0" w:tplc="1AEAF11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0C07B8E">
      <w:start w:val="1"/>
      <w:numFmt w:val="bullet"/>
      <w:lvlText w:val="•"/>
      <w:lvlJc w:val="left"/>
      <w:pPr>
        <w:ind w:left="1440" w:hanging="360"/>
      </w:pPr>
      <w:rPr>
        <w:rFonts w:ascii="Arial" w:hAnsi="Arial" w:hint="default"/>
      </w:rPr>
    </w:lvl>
    <w:lvl w:ilvl="2" w:tplc="6340004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61CCED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F276F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E042EF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A011D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F5A386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1B6026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818504D"/>
    <w:multiLevelType w:val="hybridMultilevel"/>
    <w:tmpl w:val="EA24ED4E"/>
    <w:lvl w:ilvl="0" w:tplc="759C62C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3B28B9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A2A010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C72603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1CAA2C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606FC3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6845AF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E78F80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9B22EE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6" w15:restartNumberingAfterBreak="0">
    <w:nsid w:val="5A664B50"/>
    <w:multiLevelType w:val="hybridMultilevel"/>
    <w:tmpl w:val="CC74099E"/>
    <w:lvl w:ilvl="0" w:tplc="D43215E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EA64FA8"/>
    <w:multiLevelType w:val="hybridMultilevel"/>
    <w:tmpl w:val="39BAFA44"/>
    <w:lvl w:ilvl="0" w:tplc="AC9E9894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FF94669A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plc="B490762A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plc="AD02B7E4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1F02F3DA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plc="BC7C55BC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plc="921CB6D4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7C4CCDD0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plc="5380CD9E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8" w15:restartNumberingAfterBreak="0">
    <w:nsid w:val="621453AE"/>
    <w:multiLevelType w:val="hybridMultilevel"/>
    <w:tmpl w:val="1316B55C"/>
    <w:lvl w:ilvl="0" w:tplc="37807452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F76EEB2C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plc="A686DB20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plc="16F04D28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5BE4B3A0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plc="B1B63166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plc="9814A778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13089612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plc="BC1E714E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9" w15:restartNumberingAfterBreak="0">
    <w:nsid w:val="62A9468A"/>
    <w:multiLevelType w:val="hybridMultilevel"/>
    <w:tmpl w:val="D3CE3B3C"/>
    <w:lvl w:ilvl="0" w:tplc="8B04ACD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" w:eastAsiaTheme="minorHAnsi" w:hAnsi="Calibri" w:cstheme="minorBidi" w:hint="default"/>
      </w:rPr>
    </w:lvl>
    <w:lvl w:ilvl="1" w:tplc="8B04ACD0">
      <w:numFmt w:val="bullet"/>
      <w:lvlText w:val="-"/>
      <w:lvlJc w:val="left"/>
      <w:pPr>
        <w:ind w:left="1440" w:hanging="360"/>
      </w:pPr>
      <w:rPr>
        <w:rFonts w:ascii="Calibri" w:eastAsiaTheme="minorHAnsi" w:hAnsi="Calibri" w:cstheme="minorBidi" w:hint="default"/>
      </w:rPr>
    </w:lvl>
    <w:lvl w:ilvl="2" w:tplc="6596C68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EFC9E1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D2EBCE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5F9A20B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CF2B7F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CA485F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EDD0065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4C53235"/>
    <w:multiLevelType w:val="hybridMultilevel"/>
    <w:tmpl w:val="D6647400"/>
    <w:lvl w:ilvl="0" w:tplc="846819F8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B43A8DC0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plc="843EAFAE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plc="138C270E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8C52A54C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plc="F820A5B0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plc="DF4033E0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A7887E66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plc="9CFC07FE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1" w15:restartNumberingAfterBreak="0">
    <w:nsid w:val="660D5C3C"/>
    <w:multiLevelType w:val="hybridMultilevel"/>
    <w:tmpl w:val="7E9C87D4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2" w15:restartNumberingAfterBreak="0">
    <w:nsid w:val="6B8B069B"/>
    <w:multiLevelType w:val="hybridMultilevel"/>
    <w:tmpl w:val="262E049A"/>
    <w:lvl w:ilvl="0" w:tplc="5238A5B8"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CCD3EB6"/>
    <w:multiLevelType w:val="hybridMultilevel"/>
    <w:tmpl w:val="32E260F6"/>
    <w:lvl w:ilvl="0" w:tplc="8B04ACD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5692032"/>
    <w:multiLevelType w:val="hybridMultilevel"/>
    <w:tmpl w:val="C100A3A6"/>
    <w:lvl w:ilvl="0" w:tplc="8B04ACD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C052159"/>
    <w:multiLevelType w:val="hybridMultilevel"/>
    <w:tmpl w:val="6BAC3F1C"/>
    <w:lvl w:ilvl="0" w:tplc="3B2A396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bCs w:val="0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0"/>
  </w:num>
  <w:num w:numId="3">
    <w:abstractNumId w:val="13"/>
  </w:num>
  <w:num w:numId="4">
    <w:abstractNumId w:val="20"/>
  </w:num>
  <w:num w:numId="5">
    <w:abstractNumId w:val="11"/>
  </w:num>
  <w:num w:numId="6">
    <w:abstractNumId w:val="6"/>
  </w:num>
  <w:num w:numId="7">
    <w:abstractNumId w:val="12"/>
  </w:num>
  <w:num w:numId="8">
    <w:abstractNumId w:val="15"/>
  </w:num>
  <w:num w:numId="9">
    <w:abstractNumId w:val="17"/>
  </w:num>
  <w:num w:numId="10">
    <w:abstractNumId w:val="4"/>
  </w:num>
  <w:num w:numId="11">
    <w:abstractNumId w:val="18"/>
  </w:num>
  <w:num w:numId="12">
    <w:abstractNumId w:val="3"/>
  </w:num>
  <w:num w:numId="13">
    <w:abstractNumId w:val="8"/>
  </w:num>
  <w:num w:numId="14">
    <w:abstractNumId w:val="25"/>
  </w:num>
  <w:num w:numId="15">
    <w:abstractNumId w:val="5"/>
  </w:num>
  <w:num w:numId="16">
    <w:abstractNumId w:val="10"/>
  </w:num>
  <w:num w:numId="17">
    <w:abstractNumId w:val="1"/>
  </w:num>
  <w:num w:numId="18">
    <w:abstractNumId w:val="16"/>
  </w:num>
  <w:num w:numId="19">
    <w:abstractNumId w:val="19"/>
  </w:num>
  <w:num w:numId="20">
    <w:abstractNumId w:val="24"/>
  </w:num>
  <w:num w:numId="21">
    <w:abstractNumId w:val="9"/>
  </w:num>
  <w:num w:numId="22">
    <w:abstractNumId w:val="23"/>
  </w:num>
  <w:num w:numId="23">
    <w:abstractNumId w:val="2"/>
  </w:num>
  <w:num w:numId="24">
    <w:abstractNumId w:val="7"/>
  </w:num>
  <w:num w:numId="25">
    <w:abstractNumId w:val="22"/>
  </w:num>
  <w:num w:numId="26">
    <w:abstractNumId w:val="21"/>
  </w:num>
  <w:numIdMacAtCleanup w:val="2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0A38"/>
    <w:rsid w:val="00000A38"/>
    <w:rsid w:val="000427E7"/>
    <w:rsid w:val="00061CE6"/>
    <w:rsid w:val="000624FC"/>
    <w:rsid w:val="00076378"/>
    <w:rsid w:val="000C1CAD"/>
    <w:rsid w:val="000C3509"/>
    <w:rsid w:val="000C4F66"/>
    <w:rsid w:val="000D1B4B"/>
    <w:rsid w:val="000E2407"/>
    <w:rsid w:val="000F0466"/>
    <w:rsid w:val="00110A2F"/>
    <w:rsid w:val="00114701"/>
    <w:rsid w:val="00115FDF"/>
    <w:rsid w:val="0013306C"/>
    <w:rsid w:val="00134870"/>
    <w:rsid w:val="0014221E"/>
    <w:rsid w:val="00157485"/>
    <w:rsid w:val="00163152"/>
    <w:rsid w:val="001753E1"/>
    <w:rsid w:val="00176202"/>
    <w:rsid w:val="00183B1E"/>
    <w:rsid w:val="001B055A"/>
    <w:rsid w:val="001B0A9E"/>
    <w:rsid w:val="001B2FBA"/>
    <w:rsid w:val="001B56CF"/>
    <w:rsid w:val="001E6382"/>
    <w:rsid w:val="0020303E"/>
    <w:rsid w:val="00216936"/>
    <w:rsid w:val="0022259C"/>
    <w:rsid w:val="00227E05"/>
    <w:rsid w:val="00283161"/>
    <w:rsid w:val="00295435"/>
    <w:rsid w:val="002A63F5"/>
    <w:rsid w:val="002A6FE3"/>
    <w:rsid w:val="002C4A98"/>
    <w:rsid w:val="002C4C89"/>
    <w:rsid w:val="002D6F1D"/>
    <w:rsid w:val="002E1413"/>
    <w:rsid w:val="002F142F"/>
    <w:rsid w:val="002F5EC3"/>
    <w:rsid w:val="00307215"/>
    <w:rsid w:val="0031337C"/>
    <w:rsid w:val="00323812"/>
    <w:rsid w:val="003369D2"/>
    <w:rsid w:val="00340749"/>
    <w:rsid w:val="00345B0E"/>
    <w:rsid w:val="0035269B"/>
    <w:rsid w:val="00355D3C"/>
    <w:rsid w:val="00377177"/>
    <w:rsid w:val="00381EA2"/>
    <w:rsid w:val="003857D9"/>
    <w:rsid w:val="00392FCF"/>
    <w:rsid w:val="003B3468"/>
    <w:rsid w:val="003B61D5"/>
    <w:rsid w:val="003C2F2B"/>
    <w:rsid w:val="003F43FD"/>
    <w:rsid w:val="004028B1"/>
    <w:rsid w:val="00403190"/>
    <w:rsid w:val="00404952"/>
    <w:rsid w:val="00407027"/>
    <w:rsid w:val="00412F48"/>
    <w:rsid w:val="0042012B"/>
    <w:rsid w:val="0042144C"/>
    <w:rsid w:val="0042510B"/>
    <w:rsid w:val="00442BF5"/>
    <w:rsid w:val="00446624"/>
    <w:rsid w:val="00447EE9"/>
    <w:rsid w:val="00451F31"/>
    <w:rsid w:val="0045204F"/>
    <w:rsid w:val="00457626"/>
    <w:rsid w:val="00466C74"/>
    <w:rsid w:val="0049471F"/>
    <w:rsid w:val="004964E9"/>
    <w:rsid w:val="0049756A"/>
    <w:rsid w:val="004A0C39"/>
    <w:rsid w:val="004A303E"/>
    <w:rsid w:val="004A3D38"/>
    <w:rsid w:val="004B4434"/>
    <w:rsid w:val="004B6CA5"/>
    <w:rsid w:val="004C0582"/>
    <w:rsid w:val="004C14BC"/>
    <w:rsid w:val="004C1D59"/>
    <w:rsid w:val="004C68D6"/>
    <w:rsid w:val="004D2ED7"/>
    <w:rsid w:val="004D6962"/>
    <w:rsid w:val="004E74F6"/>
    <w:rsid w:val="00504FF0"/>
    <w:rsid w:val="0051048C"/>
    <w:rsid w:val="005140A2"/>
    <w:rsid w:val="0055032E"/>
    <w:rsid w:val="005539A3"/>
    <w:rsid w:val="005555E3"/>
    <w:rsid w:val="005622C5"/>
    <w:rsid w:val="005657A3"/>
    <w:rsid w:val="005726E9"/>
    <w:rsid w:val="00581702"/>
    <w:rsid w:val="005905FF"/>
    <w:rsid w:val="00590C2E"/>
    <w:rsid w:val="005959D8"/>
    <w:rsid w:val="005A4F75"/>
    <w:rsid w:val="005A5C12"/>
    <w:rsid w:val="005B1869"/>
    <w:rsid w:val="005B26AB"/>
    <w:rsid w:val="005C24A7"/>
    <w:rsid w:val="005C63C6"/>
    <w:rsid w:val="005D1C49"/>
    <w:rsid w:val="005D2978"/>
    <w:rsid w:val="005D35CB"/>
    <w:rsid w:val="005E0898"/>
    <w:rsid w:val="005E280A"/>
    <w:rsid w:val="005F4842"/>
    <w:rsid w:val="00600100"/>
    <w:rsid w:val="00601A93"/>
    <w:rsid w:val="00603B48"/>
    <w:rsid w:val="006231BF"/>
    <w:rsid w:val="00627DA0"/>
    <w:rsid w:val="00633586"/>
    <w:rsid w:val="0064448D"/>
    <w:rsid w:val="00666A66"/>
    <w:rsid w:val="006B44C5"/>
    <w:rsid w:val="006C25B2"/>
    <w:rsid w:val="006C3F05"/>
    <w:rsid w:val="006C7584"/>
    <w:rsid w:val="006D03F3"/>
    <w:rsid w:val="006D2763"/>
    <w:rsid w:val="006D2A7F"/>
    <w:rsid w:val="006E7C65"/>
    <w:rsid w:val="006F6CE5"/>
    <w:rsid w:val="007239DD"/>
    <w:rsid w:val="00734B3F"/>
    <w:rsid w:val="00736429"/>
    <w:rsid w:val="00744177"/>
    <w:rsid w:val="00772937"/>
    <w:rsid w:val="00772F22"/>
    <w:rsid w:val="007814C0"/>
    <w:rsid w:val="0079098D"/>
    <w:rsid w:val="007A097F"/>
    <w:rsid w:val="007A72EC"/>
    <w:rsid w:val="007A73A9"/>
    <w:rsid w:val="007C5083"/>
    <w:rsid w:val="007D1D39"/>
    <w:rsid w:val="007D3BA6"/>
    <w:rsid w:val="008006F5"/>
    <w:rsid w:val="00821ED7"/>
    <w:rsid w:val="00824ACB"/>
    <w:rsid w:val="00827BEB"/>
    <w:rsid w:val="00832046"/>
    <w:rsid w:val="00835BA6"/>
    <w:rsid w:val="00856907"/>
    <w:rsid w:val="00860630"/>
    <w:rsid w:val="00865C21"/>
    <w:rsid w:val="00866359"/>
    <w:rsid w:val="0089061D"/>
    <w:rsid w:val="00892585"/>
    <w:rsid w:val="00894C2B"/>
    <w:rsid w:val="008958CE"/>
    <w:rsid w:val="008B223F"/>
    <w:rsid w:val="008F392B"/>
    <w:rsid w:val="00900F4B"/>
    <w:rsid w:val="00911A2D"/>
    <w:rsid w:val="00912C19"/>
    <w:rsid w:val="00936103"/>
    <w:rsid w:val="009431F3"/>
    <w:rsid w:val="00950AF5"/>
    <w:rsid w:val="0095375F"/>
    <w:rsid w:val="0095464A"/>
    <w:rsid w:val="009703D1"/>
    <w:rsid w:val="0097350C"/>
    <w:rsid w:val="009921FB"/>
    <w:rsid w:val="009C039C"/>
    <w:rsid w:val="009C52D2"/>
    <w:rsid w:val="009F6820"/>
    <w:rsid w:val="00A05A21"/>
    <w:rsid w:val="00A23772"/>
    <w:rsid w:val="00A4213C"/>
    <w:rsid w:val="00A619BF"/>
    <w:rsid w:val="00A63F30"/>
    <w:rsid w:val="00A645E4"/>
    <w:rsid w:val="00A66DCC"/>
    <w:rsid w:val="00AA1888"/>
    <w:rsid w:val="00AB16D1"/>
    <w:rsid w:val="00AB1AFD"/>
    <w:rsid w:val="00AB4810"/>
    <w:rsid w:val="00AC4A7D"/>
    <w:rsid w:val="00AD4AA8"/>
    <w:rsid w:val="00AE1256"/>
    <w:rsid w:val="00AE5822"/>
    <w:rsid w:val="00B01DDC"/>
    <w:rsid w:val="00B10CAA"/>
    <w:rsid w:val="00B369FB"/>
    <w:rsid w:val="00B40824"/>
    <w:rsid w:val="00B444B5"/>
    <w:rsid w:val="00B50FB5"/>
    <w:rsid w:val="00B562DA"/>
    <w:rsid w:val="00B76550"/>
    <w:rsid w:val="00B809BA"/>
    <w:rsid w:val="00B82B78"/>
    <w:rsid w:val="00B91358"/>
    <w:rsid w:val="00BB3ADC"/>
    <w:rsid w:val="00BD6911"/>
    <w:rsid w:val="00BE1C6A"/>
    <w:rsid w:val="00BE52B6"/>
    <w:rsid w:val="00BE72DC"/>
    <w:rsid w:val="00BF0914"/>
    <w:rsid w:val="00BF6402"/>
    <w:rsid w:val="00C112BD"/>
    <w:rsid w:val="00C178DD"/>
    <w:rsid w:val="00C23B1E"/>
    <w:rsid w:val="00C2502B"/>
    <w:rsid w:val="00C476BA"/>
    <w:rsid w:val="00C52239"/>
    <w:rsid w:val="00C5564D"/>
    <w:rsid w:val="00C57B5E"/>
    <w:rsid w:val="00C609E2"/>
    <w:rsid w:val="00C72FC1"/>
    <w:rsid w:val="00C829BD"/>
    <w:rsid w:val="00C923EB"/>
    <w:rsid w:val="00C95E3E"/>
    <w:rsid w:val="00C973B5"/>
    <w:rsid w:val="00CA4753"/>
    <w:rsid w:val="00CA5ADE"/>
    <w:rsid w:val="00CB4F1B"/>
    <w:rsid w:val="00CC0DF4"/>
    <w:rsid w:val="00CC5419"/>
    <w:rsid w:val="00CC6877"/>
    <w:rsid w:val="00CC7E7D"/>
    <w:rsid w:val="00CE2491"/>
    <w:rsid w:val="00CE7628"/>
    <w:rsid w:val="00CF29C0"/>
    <w:rsid w:val="00D16CEA"/>
    <w:rsid w:val="00D51EF1"/>
    <w:rsid w:val="00D56440"/>
    <w:rsid w:val="00D57C72"/>
    <w:rsid w:val="00D673D3"/>
    <w:rsid w:val="00D70C27"/>
    <w:rsid w:val="00D832FB"/>
    <w:rsid w:val="00DA560F"/>
    <w:rsid w:val="00DB6F7F"/>
    <w:rsid w:val="00DC6E11"/>
    <w:rsid w:val="00DD6BDB"/>
    <w:rsid w:val="00DE32E0"/>
    <w:rsid w:val="00DE49EE"/>
    <w:rsid w:val="00DE58B8"/>
    <w:rsid w:val="00DF7E5F"/>
    <w:rsid w:val="00E03FF5"/>
    <w:rsid w:val="00E120D4"/>
    <w:rsid w:val="00E172AB"/>
    <w:rsid w:val="00E216E4"/>
    <w:rsid w:val="00E21EF4"/>
    <w:rsid w:val="00E2274A"/>
    <w:rsid w:val="00E24CF0"/>
    <w:rsid w:val="00E27BAC"/>
    <w:rsid w:val="00E30E8B"/>
    <w:rsid w:val="00E44AB3"/>
    <w:rsid w:val="00E66E67"/>
    <w:rsid w:val="00E70BC1"/>
    <w:rsid w:val="00E749C5"/>
    <w:rsid w:val="00E8030E"/>
    <w:rsid w:val="00E82777"/>
    <w:rsid w:val="00E87606"/>
    <w:rsid w:val="00EA2F6F"/>
    <w:rsid w:val="00EA38DF"/>
    <w:rsid w:val="00EB1B08"/>
    <w:rsid w:val="00EB1EA7"/>
    <w:rsid w:val="00ED5F55"/>
    <w:rsid w:val="00EE6859"/>
    <w:rsid w:val="00EF2600"/>
    <w:rsid w:val="00F044BF"/>
    <w:rsid w:val="00F459D6"/>
    <w:rsid w:val="00F46E8B"/>
    <w:rsid w:val="00F625E9"/>
    <w:rsid w:val="00F657F6"/>
    <w:rsid w:val="00F66EBB"/>
    <w:rsid w:val="00F67E96"/>
    <w:rsid w:val="00F92B48"/>
    <w:rsid w:val="00FA063B"/>
    <w:rsid w:val="00FA5D1B"/>
    <w:rsid w:val="00FA665C"/>
    <w:rsid w:val="00FB39CF"/>
    <w:rsid w:val="00FC5A95"/>
    <w:rsid w:val="00FD42F4"/>
    <w:rsid w:val="00FE4095"/>
    <w:rsid w:val="00FE631D"/>
    <w:rsid w:val="00FE6E17"/>
    <w:rsid w:val="00FF577A"/>
    <w:rsid w:val="00FF6135"/>
    <w:rsid w:val="07F9C240"/>
    <w:rsid w:val="0B658004"/>
    <w:rsid w:val="0C2724CB"/>
    <w:rsid w:val="12CD7A8B"/>
    <w:rsid w:val="14F339ED"/>
    <w:rsid w:val="29993808"/>
    <w:rsid w:val="33F79BCF"/>
    <w:rsid w:val="3A34F429"/>
    <w:rsid w:val="45B18F62"/>
    <w:rsid w:val="46182D67"/>
    <w:rsid w:val="4863F8BC"/>
    <w:rsid w:val="4B45EFED"/>
    <w:rsid w:val="4BB47371"/>
    <w:rsid w:val="5867126E"/>
    <w:rsid w:val="6965BF7C"/>
    <w:rsid w:val="6D006063"/>
    <w:rsid w:val="7E2ACE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F89A4A"/>
  <w15:docId w15:val="{92F595F0-BE49-450A-B0FD-95C76A7D9E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00A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E6382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2510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2510B"/>
    <w:rPr>
      <w:rFonts w:ascii="Segoe UI" w:hAnsi="Segoe UI" w:cs="Segoe UI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C2502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2502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2502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2502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2502B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6582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613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35437">
          <w:marLeft w:val="1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12144">
          <w:marLeft w:val="1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9650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19512">
          <w:marLeft w:val="40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4128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17469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99327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222837">
          <w:marLeft w:val="1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76400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65315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48491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98852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70074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183020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40615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94947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012893">
          <w:marLeft w:val="1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572144">
          <w:marLeft w:val="1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68889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31353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757015">
          <w:marLeft w:val="1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675257">
          <w:marLeft w:val="1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66584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29705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75794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90233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22955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13049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175431">
          <w:marLeft w:val="1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16335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212059">
          <w:marLeft w:val="1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95005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776465">
          <w:marLeft w:val="1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19509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64954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69927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175983">
          <w:marLeft w:val="1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88529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46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927860">
          <w:marLeft w:val="720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7271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3702354">
          <w:marLeft w:val="1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401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540276">
          <w:marLeft w:val="1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023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39178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31288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075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934664">
          <w:marLeft w:val="1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707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732041">
          <w:marLeft w:val="720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364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3657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72154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854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0835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9457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2699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1895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65666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778408">
          <w:marLeft w:val="1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68791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40942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202155">
          <w:marLeft w:val="1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09234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52670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33967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504574">
          <w:marLeft w:val="1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057928">
          <w:marLeft w:val="40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21153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69913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98539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855583">
          <w:marLeft w:val="1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74461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33789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60608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227103">
          <w:marLeft w:val="1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07232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373286">
          <w:marLeft w:val="1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60367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374423">
          <w:marLeft w:val="40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17555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315400">
          <w:marLeft w:val="40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01833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53492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94970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251954">
          <w:marLeft w:val="40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6464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774294">
          <w:marLeft w:val="720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514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0013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9800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86232">
          <w:marLeft w:val="40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598926">
          <w:marLeft w:val="1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66383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97501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151811">
          <w:marLeft w:val="1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882136">
          <w:marLeft w:val="1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822601">
          <w:marLeft w:val="40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46200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12350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89067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02015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32739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54316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11465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63850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33685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93330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53499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48004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307144">
          <w:marLeft w:val="1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34794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480482">
          <w:marLeft w:val="40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72524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26046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98840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01132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418683">
          <w:marLeft w:val="40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850079">
          <w:marLeft w:val="1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17315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214742">
          <w:marLeft w:val="1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651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76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430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5577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94525">
          <w:marLeft w:val="1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567358">
          <w:marLeft w:val="1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437624">
          <w:marLeft w:val="1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83430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24336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10926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31700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678076">
          <w:marLeft w:val="1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488886">
          <w:marLeft w:val="1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19480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42503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149816">
          <w:marLeft w:val="40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045981">
          <w:marLeft w:val="40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941908">
          <w:marLeft w:val="40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90978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68224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04212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65821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47852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76762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00298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56803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02901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472335">
          <w:marLeft w:val="1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82468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07976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3626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229678">
          <w:marLeft w:val="40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31039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60451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838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306696">
          <w:marLeft w:val="720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460</Words>
  <Characters>2622</Characters>
  <Application>Microsoft Office Word</Application>
  <DocSecurity>0</DocSecurity>
  <Lines>21</Lines>
  <Paragraphs>6</Paragraphs>
  <ScaleCrop>false</ScaleCrop>
  <Company>Toshiba</Company>
  <LinksUpToDate>false</LinksUpToDate>
  <CharactersWithSpaces>3076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Louise Button</dc:creator>
  <cp:keywords/>
  <cp:lastModifiedBy>Gabriella Planojevic</cp:lastModifiedBy>
  <cp:revision>3</cp:revision>
  <cp:lastPrinted>2020-01-28T10:44:00Z</cp:lastPrinted>
  <dcterms:created xsi:type="dcterms:W3CDTF">2023-02-08T11:15:00Z</dcterms:created>
  <dcterms:modified xsi:type="dcterms:W3CDTF">2023-02-08T11:17:00Z</dcterms:modified>
</cp:coreProperties>
</file>