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4599A" w14:textId="50D798B8" w:rsidR="00822D06" w:rsidRPr="00822D06" w:rsidRDefault="00822D06" w:rsidP="00AC71F1">
      <w:pPr>
        <w:spacing w:after="0" w:line="240" w:lineRule="auto"/>
        <w:jc w:val="center"/>
        <w:rPr>
          <w:rFonts w:ascii="Times New Roman" w:eastAsia="Times New Roman" w:hAnsi="Times New Roman" w:cs="Times New Roman"/>
          <w:kern w:val="0"/>
          <w:sz w:val="24"/>
          <w:szCs w:val="24"/>
          <w:lang w:val="fr-FR"/>
          <w14:ligatures w14:val="none"/>
        </w:rPr>
      </w:pPr>
      <w:bookmarkStart w:id="0" w:name="_Hlk163125692"/>
      <w:bookmarkEnd w:id="0"/>
      <w:r w:rsidRPr="00822D06">
        <w:rPr>
          <w:rFonts w:ascii="Arial" w:eastAsia="Times New Roman" w:hAnsi="Arial" w:cs="Arial"/>
          <w:b/>
          <w:bCs/>
          <w:color w:val="000000"/>
          <w:kern w:val="0"/>
          <w:lang w:val="fr-FR"/>
          <w14:ligatures w14:val="none"/>
        </w:rPr>
        <w:t>Ministère de l’Enseignement Supérieur et de la Recherche Scientifique</w:t>
      </w:r>
    </w:p>
    <w:p w14:paraId="5B0E23EA" w14:textId="77777777" w:rsidR="00822D06" w:rsidRPr="00822D06" w:rsidRDefault="00822D06" w:rsidP="00822D06">
      <w:pPr>
        <w:spacing w:after="0" w:line="240" w:lineRule="auto"/>
        <w:jc w:val="center"/>
        <w:rPr>
          <w:rFonts w:ascii="Times New Roman" w:eastAsia="Times New Roman" w:hAnsi="Times New Roman" w:cs="Times New Roman"/>
          <w:kern w:val="0"/>
          <w:sz w:val="24"/>
          <w:szCs w:val="24"/>
          <w:lang w:val="fr-FR"/>
          <w14:ligatures w14:val="none"/>
        </w:rPr>
      </w:pPr>
    </w:p>
    <w:p w14:paraId="48849FF9" w14:textId="1503100A" w:rsidR="00822D06" w:rsidRPr="00822D06" w:rsidRDefault="00822D06" w:rsidP="00822D06">
      <w:pPr>
        <w:spacing w:after="0" w:line="240" w:lineRule="auto"/>
        <w:jc w:val="center"/>
        <w:rPr>
          <w:rFonts w:ascii="Times New Roman" w:eastAsia="Times New Roman" w:hAnsi="Times New Roman" w:cs="Times New Roman"/>
          <w:kern w:val="0"/>
          <w:sz w:val="24"/>
          <w:szCs w:val="24"/>
          <w:lang w:val="fr-FR"/>
          <w14:ligatures w14:val="none"/>
        </w:rPr>
      </w:pPr>
      <w:r w:rsidRPr="00822D06">
        <w:rPr>
          <w:rFonts w:ascii="Arial" w:eastAsia="Times New Roman" w:hAnsi="Arial" w:cs="Arial"/>
          <w:color w:val="000000"/>
          <w:kern w:val="0"/>
          <w:sz w:val="34"/>
          <w:szCs w:val="34"/>
          <w:lang w:val="fr-FR"/>
          <w14:ligatures w14:val="none"/>
        </w:rPr>
        <w:t xml:space="preserve">Université de la </w:t>
      </w:r>
      <w:proofErr w:type="spellStart"/>
      <w:r w:rsidRPr="00822D06">
        <w:rPr>
          <w:rFonts w:ascii="Arial" w:eastAsia="Times New Roman" w:hAnsi="Arial" w:cs="Arial"/>
          <w:color w:val="000000"/>
          <w:kern w:val="0"/>
          <w:sz w:val="34"/>
          <w:szCs w:val="34"/>
          <w:lang w:val="fr-FR"/>
          <w14:ligatures w14:val="none"/>
        </w:rPr>
        <w:t>Ma</w:t>
      </w:r>
      <w:r>
        <w:rPr>
          <w:rFonts w:ascii="Arial" w:eastAsia="Times New Roman" w:hAnsi="Arial" w:cs="Arial"/>
          <w:color w:val="000000"/>
          <w:kern w:val="0"/>
          <w:sz w:val="34"/>
          <w:szCs w:val="34"/>
          <w:lang w:val="fr-FR"/>
          <w14:ligatures w14:val="none"/>
        </w:rPr>
        <w:t>n</w:t>
      </w:r>
      <w:r w:rsidRPr="00822D06">
        <w:rPr>
          <w:rFonts w:ascii="Arial" w:eastAsia="Times New Roman" w:hAnsi="Arial" w:cs="Arial"/>
          <w:color w:val="000000"/>
          <w:kern w:val="0"/>
          <w:sz w:val="34"/>
          <w:szCs w:val="34"/>
          <w:lang w:val="fr-FR"/>
          <w14:ligatures w14:val="none"/>
        </w:rPr>
        <w:t>nouba</w:t>
      </w:r>
      <w:proofErr w:type="spellEnd"/>
    </w:p>
    <w:p w14:paraId="22F9F6BD" w14:textId="77777777" w:rsidR="00822D06" w:rsidRPr="00822D06" w:rsidRDefault="00822D06" w:rsidP="00822D06">
      <w:pPr>
        <w:spacing w:after="0" w:line="240" w:lineRule="auto"/>
        <w:jc w:val="center"/>
        <w:rPr>
          <w:rFonts w:ascii="Times New Roman" w:eastAsia="Times New Roman" w:hAnsi="Times New Roman" w:cs="Times New Roman"/>
          <w:kern w:val="0"/>
          <w:sz w:val="24"/>
          <w:szCs w:val="24"/>
          <w:lang w:val="fr-FR"/>
          <w14:ligatures w14:val="none"/>
        </w:rPr>
      </w:pPr>
    </w:p>
    <w:p w14:paraId="6A7B7DFC" w14:textId="77777777" w:rsidR="00822D06" w:rsidRPr="00822D06" w:rsidRDefault="00822D06" w:rsidP="00822D06">
      <w:pPr>
        <w:spacing w:after="0" w:line="240" w:lineRule="auto"/>
        <w:jc w:val="center"/>
        <w:rPr>
          <w:rFonts w:ascii="Times New Roman" w:eastAsia="Times New Roman" w:hAnsi="Times New Roman" w:cs="Times New Roman"/>
          <w:kern w:val="0"/>
          <w:sz w:val="24"/>
          <w:szCs w:val="24"/>
          <w:lang w:val="fr-FR"/>
          <w14:ligatures w14:val="none"/>
        </w:rPr>
      </w:pPr>
      <w:r w:rsidRPr="00822D06">
        <w:rPr>
          <w:rFonts w:ascii="Arial" w:eastAsia="Times New Roman" w:hAnsi="Arial" w:cs="Arial"/>
          <w:b/>
          <w:bCs/>
          <w:color w:val="000000"/>
          <w:kern w:val="0"/>
          <w:sz w:val="36"/>
          <w:szCs w:val="36"/>
          <w:lang w:val="fr-FR"/>
          <w14:ligatures w14:val="none"/>
        </w:rPr>
        <w:t>Institut Supérieur des Arts Multimédias</w:t>
      </w:r>
    </w:p>
    <w:p w14:paraId="5527C4D9" w14:textId="02BAD8D6" w:rsidR="009815E4" w:rsidRPr="009815E4" w:rsidRDefault="009B7A8D" w:rsidP="00922097">
      <w:pPr>
        <w:pStyle w:val="Sansinterligne"/>
        <w:jc w:val="center"/>
        <w:rPr>
          <w:lang w:val="fr-FR"/>
        </w:rPr>
      </w:pPr>
      <w:r>
        <w:rPr>
          <w:rFonts w:ascii="Arial" w:hAnsi="Arial" w:cs="Arial"/>
          <w:b/>
          <w:bCs/>
          <w:noProof/>
          <w:lang w:val="fr-FR"/>
        </w:rPr>
        <w:drawing>
          <wp:anchor distT="0" distB="0" distL="114300" distR="114300" simplePos="0" relativeHeight="251667456" behindDoc="1" locked="0" layoutInCell="1" allowOverlap="1" wp14:anchorId="5A5AD577" wp14:editId="23A87BB1">
            <wp:simplePos x="0" y="0"/>
            <wp:positionH relativeFrom="column">
              <wp:posOffset>2373917</wp:posOffset>
            </wp:positionH>
            <wp:positionV relativeFrom="paragraph">
              <wp:posOffset>4198170</wp:posOffset>
            </wp:positionV>
            <wp:extent cx="1233948" cy="1172497"/>
            <wp:effectExtent l="0" t="0" r="4445" b="8890"/>
            <wp:wrapNone/>
            <wp:docPr id="15756393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3948" cy="1172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D06" w:rsidRPr="00822D06">
        <w:rPr>
          <w:rFonts w:ascii="Arial" w:hAnsi="Arial" w:cs="Arial"/>
          <w:lang w:val="fr-FR"/>
        </w:rPr>
        <w:br/>
      </w:r>
      <w:r w:rsidR="00822D06" w:rsidRPr="00822D06">
        <w:rPr>
          <w:rFonts w:ascii="Arial" w:hAnsi="Arial" w:cs="Arial"/>
          <w:lang w:val="fr-FR"/>
        </w:rPr>
        <w:br/>
      </w:r>
      <w:bookmarkStart w:id="1" w:name="_Hlk160174303"/>
      <w:bookmarkEnd w:id="1"/>
      <w:r w:rsidR="00822D06" w:rsidRPr="00822D06">
        <w:rPr>
          <w:rFonts w:ascii="Arial" w:hAnsi="Arial" w:cs="Arial"/>
          <w:noProof/>
          <w:bdr w:val="none" w:sz="0" w:space="0" w:color="auto" w:frame="1"/>
        </w:rPr>
        <w:drawing>
          <wp:inline distT="0" distB="0" distL="0" distR="0" wp14:anchorId="0F0771C5" wp14:editId="5F6DBAB7">
            <wp:extent cx="1257300" cy="960120"/>
            <wp:effectExtent l="0" t="0" r="0" b="0"/>
            <wp:docPr id="21099770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960120"/>
                    </a:xfrm>
                    <a:prstGeom prst="rect">
                      <a:avLst/>
                    </a:prstGeom>
                    <a:noFill/>
                    <a:ln>
                      <a:noFill/>
                    </a:ln>
                  </pic:spPr>
                </pic:pic>
              </a:graphicData>
            </a:graphic>
          </wp:inline>
        </w:drawing>
      </w:r>
      <w:r w:rsidR="00822D06" w:rsidRPr="00822D06">
        <w:rPr>
          <w:rFonts w:ascii="Arial" w:hAnsi="Arial" w:cs="Arial"/>
          <w:lang w:val="fr-FR"/>
        </w:rPr>
        <w:br/>
      </w:r>
      <w:r w:rsidR="00822D06" w:rsidRPr="00822D06">
        <w:rPr>
          <w:rFonts w:ascii="Arial" w:hAnsi="Arial" w:cs="Arial"/>
          <w:lang w:val="fr-FR"/>
        </w:rPr>
        <w:br/>
      </w:r>
      <w:r w:rsidR="00822D06" w:rsidRPr="00822D06">
        <w:rPr>
          <w:rFonts w:ascii="Arial" w:hAnsi="Arial" w:cs="Arial"/>
          <w:lang w:val="fr-FR"/>
        </w:rPr>
        <w:br/>
        <w:t xml:space="preserve">Rapport De projet de fin d’études </w:t>
      </w:r>
      <w:r w:rsidR="00822D06" w:rsidRPr="00822D06">
        <w:rPr>
          <w:rFonts w:ascii="Arial" w:hAnsi="Arial" w:cs="Arial"/>
          <w:lang w:val="fr-FR"/>
        </w:rPr>
        <w:br/>
        <w:t xml:space="preserve">Présenté en vue de l’obtention du diplôme de </w:t>
      </w:r>
      <w:r w:rsidR="00822D06" w:rsidRPr="00822D06">
        <w:rPr>
          <w:rFonts w:ascii="Arial" w:hAnsi="Arial" w:cs="Arial"/>
          <w:lang w:val="fr-FR"/>
        </w:rPr>
        <w:br/>
      </w:r>
      <w:r w:rsidR="00822D06" w:rsidRPr="00822D06">
        <w:rPr>
          <w:rFonts w:ascii="Arial" w:hAnsi="Arial" w:cs="Arial"/>
          <w:lang w:val="fr-FR"/>
        </w:rPr>
        <w:br/>
      </w:r>
      <w:r w:rsidR="00822D06" w:rsidRPr="00822D06">
        <w:rPr>
          <w:rFonts w:ascii="Arial" w:hAnsi="Arial" w:cs="Arial"/>
          <w:b/>
          <w:bCs/>
          <w:sz w:val="28"/>
          <w:szCs w:val="28"/>
          <w:lang w:val="fr-FR"/>
        </w:rPr>
        <w:t xml:space="preserve">Licence en Big Data et Analyse de données </w:t>
      </w:r>
      <w:r w:rsidR="00822D06" w:rsidRPr="00822D06">
        <w:rPr>
          <w:rFonts w:ascii="Arial" w:hAnsi="Arial" w:cs="Arial"/>
          <w:b/>
          <w:bCs/>
          <w:sz w:val="28"/>
          <w:szCs w:val="28"/>
          <w:lang w:val="fr-FR"/>
        </w:rPr>
        <w:br/>
      </w:r>
      <w:r w:rsidR="00822D06" w:rsidRPr="00822D06">
        <w:rPr>
          <w:rFonts w:ascii="Arial" w:hAnsi="Arial" w:cs="Arial"/>
          <w:b/>
          <w:bCs/>
          <w:sz w:val="28"/>
          <w:szCs w:val="28"/>
          <w:lang w:val="fr-FR"/>
        </w:rPr>
        <w:br/>
      </w:r>
      <w:r w:rsidR="00822D06" w:rsidRPr="00822D06">
        <w:rPr>
          <w:rFonts w:ascii="Arial" w:hAnsi="Arial" w:cs="Arial"/>
          <w:lang w:val="fr-FR"/>
        </w:rPr>
        <w:t>Sujet</w:t>
      </w:r>
      <w:r w:rsidR="00822D06" w:rsidRPr="00822D06">
        <w:rPr>
          <w:rFonts w:ascii="Arial" w:hAnsi="Arial" w:cs="Arial"/>
          <w:lang w:val="fr-FR"/>
        </w:rPr>
        <w:br/>
      </w:r>
      <w:r w:rsidR="00822D06" w:rsidRPr="00A54ED0">
        <w:rPr>
          <w:rFonts w:ascii="Arial" w:hAnsi="Arial" w:cs="Arial"/>
          <w:b/>
          <w:bCs/>
          <w:sz w:val="28"/>
          <w:szCs w:val="28"/>
          <w:lang w:val="fr-FR"/>
        </w:rPr>
        <w:t xml:space="preserve"> </w:t>
      </w:r>
      <w:r w:rsidR="00A54ED0" w:rsidRPr="00A54ED0">
        <w:rPr>
          <w:b/>
          <w:bCs/>
          <w:sz w:val="28"/>
          <w:szCs w:val="28"/>
          <w:lang w:val="fr-FR"/>
        </w:rPr>
        <w:t xml:space="preserve">Prédiction du </w:t>
      </w:r>
      <w:r w:rsidR="002235FA">
        <w:rPr>
          <w:b/>
          <w:bCs/>
          <w:sz w:val="28"/>
          <w:szCs w:val="28"/>
          <w:lang w:val="fr-FR"/>
        </w:rPr>
        <w:t>C</w:t>
      </w:r>
      <w:r w:rsidR="00A54ED0" w:rsidRPr="00A54ED0">
        <w:rPr>
          <w:b/>
          <w:bCs/>
          <w:sz w:val="28"/>
          <w:szCs w:val="28"/>
          <w:lang w:val="fr-FR"/>
        </w:rPr>
        <w:t>hurn des clients Tunisie Télécom</w:t>
      </w:r>
      <w:r w:rsidR="00822D06" w:rsidRPr="00822D06">
        <w:rPr>
          <w:rFonts w:ascii="Arial" w:hAnsi="Arial" w:cs="Arial"/>
          <w:b/>
          <w:bCs/>
          <w:sz w:val="28"/>
          <w:szCs w:val="28"/>
          <w:lang w:val="fr-FR"/>
        </w:rPr>
        <w:br/>
      </w:r>
      <w:r w:rsidR="00822D06" w:rsidRPr="00822D06">
        <w:rPr>
          <w:rFonts w:ascii="Arial" w:hAnsi="Arial" w:cs="Arial"/>
          <w:b/>
          <w:bCs/>
          <w:sz w:val="28"/>
          <w:szCs w:val="28"/>
          <w:lang w:val="fr-FR"/>
        </w:rPr>
        <w:br/>
      </w:r>
      <w:r w:rsidR="00822D06" w:rsidRPr="00822D06">
        <w:rPr>
          <w:rFonts w:ascii="Arial" w:hAnsi="Arial" w:cs="Arial"/>
          <w:lang w:val="fr-FR"/>
        </w:rPr>
        <w:t xml:space="preserve"> Élaboré par :</w:t>
      </w:r>
      <w:r w:rsidR="00822D06" w:rsidRPr="00822D06">
        <w:rPr>
          <w:rFonts w:ascii="Arial" w:hAnsi="Arial" w:cs="Arial"/>
          <w:b/>
          <w:bCs/>
          <w:lang w:val="fr-FR"/>
        </w:rPr>
        <w:br/>
      </w:r>
      <w:r w:rsidR="00822D06" w:rsidRPr="00822D06">
        <w:rPr>
          <w:rFonts w:ascii="Arial" w:hAnsi="Arial" w:cs="Arial"/>
          <w:b/>
          <w:bCs/>
          <w:sz w:val="28"/>
          <w:szCs w:val="28"/>
          <w:lang w:val="fr-FR"/>
        </w:rPr>
        <w:t xml:space="preserve">Fatma Ezzahra </w:t>
      </w:r>
      <w:proofErr w:type="spellStart"/>
      <w:r w:rsidR="00822D06" w:rsidRPr="00822D06">
        <w:rPr>
          <w:rFonts w:ascii="Arial" w:hAnsi="Arial" w:cs="Arial"/>
          <w:b/>
          <w:bCs/>
          <w:sz w:val="28"/>
          <w:szCs w:val="28"/>
          <w:lang w:val="fr-FR"/>
        </w:rPr>
        <w:t>Benabdallah</w:t>
      </w:r>
      <w:proofErr w:type="spellEnd"/>
      <w:r w:rsidR="00822D06" w:rsidRPr="00822D06">
        <w:rPr>
          <w:rFonts w:ascii="Arial" w:hAnsi="Arial" w:cs="Arial"/>
          <w:b/>
          <w:bCs/>
          <w:sz w:val="28"/>
          <w:szCs w:val="28"/>
          <w:lang w:val="fr-FR"/>
        </w:rPr>
        <w:br/>
      </w:r>
      <w:r w:rsidR="00822D06" w:rsidRPr="00822D06">
        <w:rPr>
          <w:rFonts w:ascii="Arial" w:hAnsi="Arial" w:cs="Arial"/>
          <w:lang w:val="fr-FR"/>
        </w:rPr>
        <w:br/>
        <w:t xml:space="preserve"> Organisme d’accueil</w:t>
      </w:r>
      <w:r w:rsidR="00B70CAA">
        <w:rPr>
          <w:rFonts w:ascii="Arial" w:hAnsi="Arial" w:cs="Arial"/>
          <w:lang w:val="fr-FR"/>
        </w:rPr>
        <w:t xml:space="preserve"> </w:t>
      </w:r>
      <w:r w:rsidR="00822D06" w:rsidRPr="00822D06">
        <w:rPr>
          <w:rFonts w:ascii="Arial" w:hAnsi="Arial" w:cs="Arial"/>
          <w:lang w:val="fr-FR"/>
        </w:rPr>
        <w:t>:</w:t>
      </w:r>
      <w:r w:rsidR="00822D06" w:rsidRPr="00822D06">
        <w:rPr>
          <w:rFonts w:ascii="Arial" w:hAnsi="Arial" w:cs="Arial"/>
          <w:b/>
          <w:bCs/>
          <w:sz w:val="28"/>
          <w:szCs w:val="28"/>
          <w:lang w:val="fr-FR"/>
        </w:rPr>
        <w:t xml:space="preserve"> </w:t>
      </w:r>
      <w:r w:rsidR="00822D06" w:rsidRPr="00822D06">
        <w:rPr>
          <w:rFonts w:ascii="Arial" w:hAnsi="Arial" w:cs="Arial"/>
          <w:b/>
          <w:bCs/>
          <w:sz w:val="28"/>
          <w:szCs w:val="28"/>
          <w:lang w:val="fr-FR"/>
        </w:rPr>
        <w:br/>
        <w:t>Tunisie Télécom</w:t>
      </w:r>
      <w:r w:rsidR="00822D06" w:rsidRPr="00822D06">
        <w:rPr>
          <w:rFonts w:ascii="Arial" w:hAnsi="Arial" w:cs="Arial"/>
          <w:b/>
          <w:bCs/>
          <w:sz w:val="28"/>
          <w:szCs w:val="28"/>
          <w:lang w:val="fr-FR"/>
        </w:rPr>
        <w:br/>
      </w:r>
      <w:r w:rsidR="00822D06" w:rsidRPr="00822D06">
        <w:rPr>
          <w:rFonts w:ascii="Arial" w:hAnsi="Arial" w:cs="Arial"/>
          <w:b/>
          <w:bCs/>
          <w:sz w:val="28"/>
          <w:szCs w:val="28"/>
          <w:lang w:val="fr-FR"/>
        </w:rPr>
        <w:br/>
      </w:r>
      <w:r w:rsidR="00822D06" w:rsidRPr="00822D06">
        <w:rPr>
          <w:rFonts w:ascii="Arial" w:hAnsi="Arial" w:cs="Arial"/>
          <w:b/>
          <w:bCs/>
          <w:sz w:val="28"/>
          <w:szCs w:val="28"/>
          <w:lang w:val="fr-FR"/>
        </w:rPr>
        <w:br/>
      </w:r>
      <w:r w:rsidR="00822D06" w:rsidRPr="00822D06">
        <w:rPr>
          <w:rFonts w:ascii="Arial" w:hAnsi="Arial" w:cs="Arial"/>
          <w:b/>
          <w:bCs/>
          <w:sz w:val="28"/>
          <w:szCs w:val="28"/>
          <w:lang w:val="fr-FR"/>
        </w:rPr>
        <w:br/>
      </w:r>
      <w:r w:rsidR="00822D06" w:rsidRPr="00822D06">
        <w:rPr>
          <w:rFonts w:ascii="Arial" w:hAnsi="Arial" w:cs="Arial"/>
          <w:b/>
          <w:bCs/>
          <w:sz w:val="28"/>
          <w:szCs w:val="28"/>
          <w:lang w:val="fr-FR"/>
        </w:rPr>
        <w:br/>
      </w:r>
      <w:r>
        <w:rPr>
          <w:rFonts w:ascii="Arial" w:hAnsi="Arial" w:cs="Arial"/>
          <w:b/>
          <w:bCs/>
          <w:sz w:val="28"/>
          <w:szCs w:val="28"/>
          <w:lang w:val="fr-FR"/>
        </w:rPr>
        <w:br/>
      </w:r>
      <w:r>
        <w:rPr>
          <w:rFonts w:ascii="Arial" w:hAnsi="Arial" w:cs="Arial"/>
          <w:b/>
          <w:bCs/>
          <w:sz w:val="28"/>
          <w:szCs w:val="28"/>
          <w:lang w:val="fr-FR"/>
        </w:rPr>
        <w:br/>
      </w:r>
      <w:r>
        <w:rPr>
          <w:rFonts w:ascii="Arial" w:hAnsi="Arial" w:cs="Arial"/>
          <w:b/>
          <w:bCs/>
          <w:sz w:val="28"/>
          <w:szCs w:val="28"/>
          <w:lang w:val="fr-FR"/>
        </w:rPr>
        <w:br/>
      </w:r>
      <w:r w:rsidR="00822D06" w:rsidRPr="00822D06">
        <w:rPr>
          <w:rFonts w:ascii="Arial" w:hAnsi="Arial" w:cs="Arial"/>
          <w:b/>
          <w:bCs/>
          <w:sz w:val="28"/>
          <w:szCs w:val="28"/>
          <w:lang w:val="fr-FR"/>
        </w:rPr>
        <w:t xml:space="preserve"> Encadrant Universitaire : Mr </w:t>
      </w:r>
      <w:proofErr w:type="spellStart"/>
      <w:r w:rsidR="00822D06" w:rsidRPr="00822D06">
        <w:rPr>
          <w:rFonts w:ascii="Arial" w:hAnsi="Arial" w:cs="Arial"/>
          <w:b/>
          <w:bCs/>
          <w:sz w:val="28"/>
          <w:szCs w:val="28"/>
          <w:lang w:val="fr-FR"/>
        </w:rPr>
        <w:t>Bechikh</w:t>
      </w:r>
      <w:proofErr w:type="spellEnd"/>
      <w:r w:rsidR="00822D06" w:rsidRPr="00822D06">
        <w:rPr>
          <w:rFonts w:ascii="Arial" w:hAnsi="Arial" w:cs="Arial"/>
          <w:b/>
          <w:bCs/>
          <w:sz w:val="28"/>
          <w:szCs w:val="28"/>
          <w:lang w:val="fr-FR"/>
        </w:rPr>
        <w:t xml:space="preserve"> </w:t>
      </w:r>
      <w:proofErr w:type="spellStart"/>
      <w:r w:rsidR="00822D06" w:rsidRPr="00822D06">
        <w:rPr>
          <w:rFonts w:ascii="Arial" w:hAnsi="Arial" w:cs="Arial"/>
          <w:b/>
          <w:bCs/>
          <w:sz w:val="28"/>
          <w:szCs w:val="28"/>
          <w:lang w:val="fr-FR"/>
        </w:rPr>
        <w:t>Chedi</w:t>
      </w:r>
      <w:proofErr w:type="spellEnd"/>
      <w:r w:rsidR="00822D06" w:rsidRPr="00822D06">
        <w:rPr>
          <w:rFonts w:ascii="Arial" w:hAnsi="Arial" w:cs="Arial"/>
          <w:b/>
          <w:bCs/>
          <w:sz w:val="28"/>
          <w:szCs w:val="28"/>
          <w:lang w:val="fr-FR"/>
        </w:rPr>
        <w:t xml:space="preserve"> </w:t>
      </w:r>
      <w:r w:rsidR="00822D06" w:rsidRPr="00822D06">
        <w:rPr>
          <w:rFonts w:ascii="Arial" w:hAnsi="Arial" w:cs="Arial"/>
          <w:b/>
          <w:bCs/>
          <w:sz w:val="28"/>
          <w:szCs w:val="28"/>
          <w:lang w:val="fr-FR"/>
        </w:rPr>
        <w:br/>
        <w:t xml:space="preserve">Encadrant Professionnel : Mr </w:t>
      </w:r>
      <w:proofErr w:type="spellStart"/>
      <w:r w:rsidR="00822D06" w:rsidRPr="00822D06">
        <w:rPr>
          <w:rFonts w:ascii="Arial" w:hAnsi="Arial" w:cs="Arial"/>
          <w:b/>
          <w:bCs/>
          <w:sz w:val="28"/>
          <w:szCs w:val="28"/>
          <w:lang w:val="fr-FR"/>
        </w:rPr>
        <w:t>Jemai</w:t>
      </w:r>
      <w:proofErr w:type="spellEnd"/>
      <w:r w:rsidR="00822D06" w:rsidRPr="00822D06">
        <w:rPr>
          <w:rFonts w:ascii="Arial" w:hAnsi="Arial" w:cs="Arial"/>
          <w:b/>
          <w:bCs/>
          <w:sz w:val="28"/>
          <w:szCs w:val="28"/>
          <w:lang w:val="fr-FR"/>
        </w:rPr>
        <w:t xml:space="preserve"> Hatem </w:t>
      </w:r>
      <w:r w:rsidR="00822D06" w:rsidRPr="00822D06">
        <w:rPr>
          <w:rFonts w:ascii="Arial" w:hAnsi="Arial" w:cs="Arial"/>
          <w:b/>
          <w:bCs/>
          <w:sz w:val="28"/>
          <w:szCs w:val="28"/>
          <w:lang w:val="fr-FR"/>
        </w:rPr>
        <w:br/>
      </w:r>
      <w:r w:rsidR="00822D06" w:rsidRPr="00822D06">
        <w:rPr>
          <w:rFonts w:ascii="Arial" w:hAnsi="Arial" w:cs="Arial"/>
          <w:b/>
          <w:bCs/>
          <w:sz w:val="28"/>
          <w:szCs w:val="28"/>
          <w:lang w:val="fr-FR"/>
        </w:rPr>
        <w:br/>
      </w:r>
      <w:r w:rsidR="00822D06" w:rsidRPr="00822D06">
        <w:rPr>
          <w:rFonts w:ascii="Arial" w:hAnsi="Arial" w:cs="Arial"/>
          <w:b/>
          <w:bCs/>
          <w:sz w:val="28"/>
          <w:szCs w:val="28"/>
          <w:lang w:val="fr-FR"/>
        </w:rPr>
        <w:br/>
        <w:t xml:space="preserve"> Année Universitaire 2023 / 2024</w:t>
      </w:r>
      <w:r w:rsidR="00822D06">
        <w:rPr>
          <w:rFonts w:ascii="Arial" w:hAnsi="Arial" w:cs="Arial"/>
          <w:b/>
          <w:bCs/>
          <w:sz w:val="28"/>
          <w:szCs w:val="28"/>
          <w:lang w:val="fr-FR"/>
        </w:rPr>
        <w:br/>
      </w:r>
      <w:r w:rsidR="00822D06">
        <w:rPr>
          <w:rFonts w:ascii="Arial" w:hAnsi="Arial" w:cs="Arial"/>
          <w:b/>
          <w:bCs/>
          <w:sz w:val="28"/>
          <w:szCs w:val="28"/>
          <w:lang w:val="fr-FR"/>
        </w:rPr>
        <w:br/>
      </w:r>
      <w:r w:rsidR="00822D06">
        <w:rPr>
          <w:rFonts w:ascii="Arial" w:hAnsi="Arial" w:cs="Arial"/>
          <w:b/>
          <w:bCs/>
          <w:sz w:val="28"/>
          <w:szCs w:val="28"/>
          <w:lang w:val="fr-FR"/>
        </w:rPr>
        <w:br/>
      </w:r>
      <w:r w:rsidR="00822D06">
        <w:rPr>
          <w:rFonts w:ascii="Arial" w:hAnsi="Arial" w:cs="Arial"/>
          <w:b/>
          <w:bCs/>
          <w:sz w:val="28"/>
          <w:szCs w:val="28"/>
          <w:lang w:val="fr-FR"/>
        </w:rPr>
        <w:br/>
      </w:r>
      <w:r w:rsidR="009815E4" w:rsidRPr="009815E4">
        <w:rPr>
          <w:rFonts w:ascii="Arial" w:hAnsi="Arial" w:cs="Arial"/>
          <w:b/>
          <w:bCs/>
          <w:sz w:val="40"/>
          <w:szCs w:val="40"/>
          <w:lang w:val="fr-FR"/>
        </w:rPr>
        <w:lastRenderedPageBreak/>
        <w:t>Dédicace</w:t>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sidRPr="009815E4">
        <w:rPr>
          <w:rFonts w:ascii="Arial" w:hAnsi="Arial" w:cs="Arial"/>
          <w:b/>
          <w:bCs/>
          <w:sz w:val="40"/>
          <w:szCs w:val="40"/>
          <w:lang w:val="fr-FR"/>
        </w:rPr>
        <w:lastRenderedPageBreak/>
        <w:t>Remerciements</w:t>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br/>
      </w:r>
      <w:r w:rsidR="009815E4">
        <w:rPr>
          <w:rFonts w:ascii="Arial" w:hAnsi="Arial" w:cs="Arial"/>
          <w:b/>
          <w:bCs/>
          <w:sz w:val="40"/>
          <w:szCs w:val="40"/>
          <w:lang w:val="fr-FR"/>
        </w:rPr>
        <w:lastRenderedPageBreak/>
        <w:br/>
      </w:r>
      <w:r w:rsidR="009815E4">
        <w:rPr>
          <w:rFonts w:ascii="Arial" w:hAnsi="Arial" w:cs="Arial"/>
          <w:b/>
          <w:bCs/>
          <w:sz w:val="40"/>
          <w:szCs w:val="40"/>
          <w:lang w:val="fr-FR"/>
        </w:rPr>
        <w:br/>
      </w:r>
      <w:r w:rsidR="009815E4" w:rsidRPr="009815E4">
        <w:rPr>
          <w:rFonts w:ascii="Arial" w:hAnsi="Arial" w:cs="Arial"/>
          <w:b/>
          <w:bCs/>
          <w:sz w:val="40"/>
          <w:szCs w:val="40"/>
          <w:lang w:val="fr-FR"/>
        </w:rPr>
        <w:t>Résumé</w:t>
      </w:r>
      <w:r w:rsidR="008A6388">
        <w:rPr>
          <w:rFonts w:ascii="Arial" w:hAnsi="Arial" w:cs="Arial"/>
          <w:b/>
          <w:bCs/>
          <w:sz w:val="40"/>
          <w:szCs w:val="40"/>
          <w:lang w:val="fr-FR"/>
        </w:rPr>
        <w:br/>
      </w:r>
      <w:r w:rsidR="00096DB7">
        <w:rPr>
          <w:rFonts w:ascii="Arial" w:hAnsi="Arial" w:cs="Arial"/>
          <w:b/>
          <w:bCs/>
          <w:sz w:val="40"/>
          <w:szCs w:val="40"/>
          <w:lang w:val="fr-FR"/>
        </w:rPr>
        <w:br/>
      </w:r>
      <w:r w:rsidR="008A6388" w:rsidRPr="00B70CAA">
        <w:rPr>
          <w:rFonts w:asciiTheme="majorHAnsi" w:hAnsiTheme="majorHAnsi" w:cstheme="majorHAnsi"/>
          <w:sz w:val="24"/>
          <w:szCs w:val="24"/>
          <w:lang w:val="fr-FR"/>
        </w:rPr>
        <w:t xml:space="preserve">     </w:t>
      </w:r>
      <w:r w:rsidR="008A6388" w:rsidRPr="00B70CAA">
        <w:rPr>
          <w:sz w:val="24"/>
          <w:szCs w:val="24"/>
          <w:lang w:val="fr-FR"/>
        </w:rPr>
        <w:t xml:space="preserve">L'objectif principal de ce rapport de stage est de développer un modèle de prédiction de </w:t>
      </w:r>
      <w:proofErr w:type="spellStart"/>
      <w:r w:rsidR="008A6388" w:rsidRPr="00B70CAA">
        <w:rPr>
          <w:sz w:val="24"/>
          <w:szCs w:val="24"/>
          <w:lang w:val="fr-FR"/>
        </w:rPr>
        <w:t>churn</w:t>
      </w:r>
      <w:proofErr w:type="spellEnd"/>
      <w:r w:rsidR="008A6388" w:rsidRPr="00B70CAA">
        <w:rPr>
          <w:sz w:val="24"/>
          <w:szCs w:val="24"/>
          <w:lang w:val="fr-FR"/>
        </w:rPr>
        <w:t xml:space="preserve"> (taux de désabonnement) qui identifiera les clients les plus proches d'annuler leurs abonnements. Nous utiliserons des techniques d'apprentissage automatique pour prédire l'attrition des clients et intégrerons le modèle dans une application Web.</w:t>
      </w:r>
      <w:r w:rsidR="008A6388" w:rsidRPr="00B70CAA">
        <w:rPr>
          <w:sz w:val="24"/>
          <w:szCs w:val="24"/>
          <w:lang w:val="fr-FR"/>
        </w:rPr>
        <w:br/>
        <w:t xml:space="preserve"> Cette application aidera les agences de télécommunications tunisiennes, dans notre cas la Tunisie Télécom, à faire des prévisions facilement et contiendra un lien vers un rapport BI qui permet de visualiser les données historiques des clients. En fait, pour mener à bien ce projet, nous avons suivi la méthodologie CRISP-DM. </w:t>
      </w:r>
      <w:r w:rsidR="008A6388" w:rsidRPr="00B70CAA">
        <w:rPr>
          <w:sz w:val="24"/>
          <w:szCs w:val="24"/>
          <w:lang w:val="fr-FR"/>
        </w:rPr>
        <w:br/>
      </w:r>
      <w:r w:rsidR="008A6388" w:rsidRPr="00B70CAA">
        <w:rPr>
          <w:sz w:val="24"/>
          <w:szCs w:val="24"/>
          <w:lang w:val="fr-FR"/>
        </w:rPr>
        <w:br/>
      </w:r>
      <w:r w:rsidR="008A6388" w:rsidRPr="00B70CAA">
        <w:rPr>
          <w:rFonts w:asciiTheme="majorHAnsi" w:hAnsiTheme="majorHAnsi" w:cstheme="majorHAnsi"/>
          <w:sz w:val="24"/>
          <w:szCs w:val="24"/>
          <w:lang w:val="fr-FR"/>
        </w:rPr>
        <w:br/>
      </w:r>
      <w:r w:rsidR="008A6388" w:rsidRPr="00B70CAA">
        <w:rPr>
          <w:sz w:val="24"/>
          <w:szCs w:val="24"/>
          <w:lang w:val="fr-FR"/>
        </w:rPr>
        <w:t xml:space="preserve">Mots clés : client </w:t>
      </w:r>
      <w:proofErr w:type="spellStart"/>
      <w:r w:rsidR="008A6388" w:rsidRPr="00B70CAA">
        <w:rPr>
          <w:sz w:val="24"/>
          <w:szCs w:val="24"/>
          <w:lang w:val="fr-FR"/>
        </w:rPr>
        <w:t>churn</w:t>
      </w:r>
      <w:proofErr w:type="spellEnd"/>
      <w:r w:rsidR="008A6388" w:rsidRPr="00B70CAA">
        <w:rPr>
          <w:sz w:val="24"/>
          <w:szCs w:val="24"/>
          <w:lang w:val="fr-FR"/>
        </w:rPr>
        <w:t xml:space="preserve">, apprentissage automatique, prédiction </w:t>
      </w:r>
      <w:proofErr w:type="spellStart"/>
      <w:r w:rsidR="008A6388" w:rsidRPr="00B70CAA">
        <w:rPr>
          <w:sz w:val="24"/>
          <w:szCs w:val="24"/>
          <w:lang w:val="fr-FR"/>
        </w:rPr>
        <w:t>churn</w:t>
      </w:r>
      <w:proofErr w:type="spellEnd"/>
      <w:r w:rsidR="008A6388" w:rsidRPr="00B70CAA">
        <w:rPr>
          <w:sz w:val="24"/>
          <w:szCs w:val="24"/>
          <w:lang w:val="fr-FR"/>
        </w:rPr>
        <w:t>, CRISP-DM, Python, BI</w:t>
      </w:r>
      <w:r w:rsidR="008A6388" w:rsidRPr="00403A58">
        <w:rPr>
          <w:rFonts w:asciiTheme="majorHAnsi" w:hAnsiTheme="majorHAnsi" w:cstheme="majorHAnsi"/>
          <w:lang w:val="fr-FR"/>
        </w:rPr>
        <w:br/>
      </w:r>
      <w:r w:rsidR="00F04CEB">
        <w:rPr>
          <w:rFonts w:ascii="Arial" w:hAnsi="Arial" w:cs="Arial"/>
          <w:b/>
          <w:bCs/>
          <w:sz w:val="40"/>
          <w:szCs w:val="40"/>
          <w:lang w:val="fr-FR"/>
        </w:rPr>
        <w:br/>
      </w:r>
      <w:r w:rsidR="00096DB7">
        <w:rPr>
          <w:rFonts w:ascii="Arial" w:hAnsi="Arial" w:cs="Arial"/>
          <w:b/>
          <w:bCs/>
          <w:sz w:val="40"/>
          <w:szCs w:val="40"/>
          <w:lang w:val="fr-FR"/>
        </w:rPr>
        <w:br/>
      </w:r>
      <w:r w:rsidR="00096DB7">
        <w:rPr>
          <w:rFonts w:ascii="Arial" w:hAnsi="Arial" w:cs="Arial"/>
          <w:b/>
          <w:bCs/>
          <w:sz w:val="40"/>
          <w:szCs w:val="40"/>
          <w:lang w:val="fr-FR"/>
        </w:rPr>
        <w:br/>
      </w:r>
      <w:r w:rsidR="00096DB7">
        <w:rPr>
          <w:rFonts w:ascii="Arial" w:hAnsi="Arial" w:cs="Arial"/>
          <w:b/>
          <w:bCs/>
          <w:sz w:val="40"/>
          <w:szCs w:val="40"/>
          <w:lang w:val="fr-FR"/>
        </w:rPr>
        <w:br/>
      </w:r>
      <w:r w:rsidR="00C060B2">
        <w:rPr>
          <w:rFonts w:ascii="Arial" w:hAnsi="Arial" w:cs="Arial"/>
          <w:b/>
          <w:bCs/>
          <w:sz w:val="40"/>
          <w:szCs w:val="40"/>
          <w:lang w:val="fr-FR"/>
        </w:rPr>
        <w:br/>
      </w:r>
      <w:r w:rsidR="009815E4" w:rsidRPr="009815E4">
        <w:rPr>
          <w:rFonts w:ascii="Arial" w:hAnsi="Arial" w:cs="Arial"/>
          <w:b/>
          <w:bCs/>
          <w:sz w:val="40"/>
          <w:szCs w:val="40"/>
          <w:lang w:val="fr-FR"/>
        </w:rPr>
        <w:br/>
      </w:r>
      <w:r w:rsidR="009815E4" w:rsidRPr="009815E4">
        <w:rPr>
          <w:rFonts w:ascii="Arial" w:hAnsi="Arial" w:cs="Arial"/>
          <w:b/>
          <w:bCs/>
          <w:sz w:val="40"/>
          <w:szCs w:val="40"/>
          <w:lang w:val="fr-FR"/>
        </w:rPr>
        <w:br/>
      </w:r>
    </w:p>
    <w:p w14:paraId="1C5CA13B" w14:textId="726FA5C4" w:rsidR="00612CAE" w:rsidRPr="00F16291" w:rsidRDefault="009815E4" w:rsidP="00FF06DD">
      <w:pPr>
        <w:spacing w:line="360" w:lineRule="auto"/>
        <w:rPr>
          <w:lang w:val="fr-FR"/>
        </w:rPr>
      </w:pPr>
      <w:r w:rsidRPr="00AD0155">
        <w:rPr>
          <w:rFonts w:ascii="Arial" w:hAnsi="Arial" w:cs="Arial"/>
          <w:b/>
          <w:bCs/>
          <w:color w:val="000000"/>
          <w:sz w:val="40"/>
          <w:szCs w:val="40"/>
        </w:rPr>
        <w:br/>
      </w:r>
      <w:r w:rsidRPr="00AD0155">
        <w:rPr>
          <w:rFonts w:ascii="Arial" w:hAnsi="Arial" w:cs="Arial"/>
          <w:b/>
          <w:bCs/>
          <w:color w:val="000000"/>
          <w:sz w:val="40"/>
          <w:szCs w:val="40"/>
        </w:rPr>
        <w:br/>
      </w:r>
      <w:r w:rsidRPr="00AD0155">
        <w:rPr>
          <w:rFonts w:ascii="Arial" w:hAnsi="Arial" w:cs="Arial"/>
          <w:b/>
          <w:bCs/>
          <w:color w:val="000000"/>
          <w:sz w:val="40"/>
          <w:szCs w:val="40"/>
        </w:rPr>
        <w:br/>
      </w:r>
      <w:r w:rsidRPr="00AD0155">
        <w:rPr>
          <w:rFonts w:ascii="Arial" w:hAnsi="Arial" w:cs="Arial"/>
          <w:b/>
          <w:bCs/>
          <w:color w:val="000000"/>
          <w:sz w:val="40"/>
          <w:szCs w:val="40"/>
        </w:rPr>
        <w:br/>
      </w:r>
      <w:r w:rsidRPr="00AD0155">
        <w:rPr>
          <w:rFonts w:ascii="Arial" w:hAnsi="Arial" w:cs="Arial"/>
          <w:b/>
          <w:bCs/>
          <w:color w:val="000000"/>
          <w:sz w:val="40"/>
          <w:szCs w:val="40"/>
        </w:rPr>
        <w:br/>
      </w:r>
      <w:r w:rsidRPr="00AD0155">
        <w:rPr>
          <w:rFonts w:ascii="Arial" w:hAnsi="Arial" w:cs="Arial"/>
          <w:b/>
          <w:bCs/>
          <w:color w:val="000000"/>
          <w:sz w:val="40"/>
          <w:szCs w:val="40"/>
        </w:rPr>
        <w:br/>
      </w:r>
      <w:r w:rsidRPr="00AD0155">
        <w:rPr>
          <w:rFonts w:ascii="Arial" w:hAnsi="Arial" w:cs="Arial"/>
          <w:b/>
          <w:bCs/>
          <w:color w:val="000000"/>
          <w:sz w:val="40"/>
          <w:szCs w:val="40"/>
        </w:rPr>
        <w:lastRenderedPageBreak/>
        <w:br/>
      </w:r>
      <w:r w:rsidRPr="00AD0155">
        <w:rPr>
          <w:sz w:val="40"/>
          <w:szCs w:val="40"/>
        </w:rPr>
        <w:br/>
      </w:r>
      <w:r w:rsidRPr="00AD0155">
        <w:rPr>
          <w:sz w:val="40"/>
          <w:szCs w:val="40"/>
        </w:rPr>
        <w:br/>
      </w:r>
      <w:r w:rsidRPr="00AD0155">
        <w:rPr>
          <w:sz w:val="40"/>
          <w:szCs w:val="40"/>
        </w:rPr>
        <w:br/>
      </w:r>
      <w:r w:rsidRPr="00AD0155">
        <w:rPr>
          <w:sz w:val="40"/>
          <w:szCs w:val="40"/>
        </w:rPr>
        <w:br/>
      </w:r>
      <w:r w:rsidRPr="009815E4">
        <w:rPr>
          <w:sz w:val="40"/>
          <w:szCs w:val="40"/>
        </w:rPr>
        <w:t>Abstract</w:t>
      </w:r>
      <w:r>
        <w:br/>
      </w:r>
      <w:r>
        <w:br/>
      </w:r>
      <w:r>
        <w:br/>
      </w:r>
      <w:r w:rsidRPr="009815E4">
        <w:rPr>
          <w:sz w:val="24"/>
          <w:szCs w:val="24"/>
        </w:rPr>
        <w:t xml:space="preserve"> </w:t>
      </w:r>
      <w:r w:rsidR="009B4A8E">
        <w:rPr>
          <w:sz w:val="24"/>
          <w:szCs w:val="24"/>
        </w:rPr>
        <w:t xml:space="preserve">      </w:t>
      </w:r>
      <w:r w:rsidRPr="009815E4">
        <w:rPr>
          <w:sz w:val="24"/>
          <w:szCs w:val="24"/>
        </w:rPr>
        <w:t>The main objective of this internship report is to develop a churn (churn rate) prediction model that will identify the customers closest to cancel their subscriptions. We will use machine learning techniques to predict customer churn and embed the model in a web application.</w:t>
      </w:r>
      <w:r w:rsidR="00403A58">
        <w:rPr>
          <w:sz w:val="24"/>
          <w:szCs w:val="24"/>
        </w:rPr>
        <w:br/>
      </w:r>
      <w:r w:rsidRPr="009815E4">
        <w:rPr>
          <w:sz w:val="24"/>
          <w:szCs w:val="24"/>
        </w:rPr>
        <w:t xml:space="preserve"> This application will help Tunisian telecommunications agencies, in our case Tunisia Telecom, to make forecasts easily and will contain a link to a BI report which allows to visualize the historical data of the customers. In fact, to carry out this project, we followed the CRISP-DM methodology. </w:t>
      </w:r>
      <w:r w:rsidR="00F04CEB">
        <w:rPr>
          <w:sz w:val="24"/>
          <w:szCs w:val="24"/>
        </w:rPr>
        <w:br/>
      </w:r>
      <w:r w:rsidR="00F04CEB">
        <w:rPr>
          <w:sz w:val="24"/>
          <w:szCs w:val="24"/>
        </w:rPr>
        <w:br/>
      </w:r>
      <w:r w:rsidR="00403A58" w:rsidRPr="009815E4">
        <w:rPr>
          <w:sz w:val="24"/>
          <w:szCs w:val="24"/>
          <w:lang w:val="fr-FR"/>
        </w:rPr>
        <w:t>Keywords :</w:t>
      </w:r>
      <w:r w:rsidRPr="009815E4">
        <w:rPr>
          <w:sz w:val="24"/>
          <w:szCs w:val="24"/>
          <w:lang w:val="fr-FR"/>
        </w:rPr>
        <w:t xml:space="preserve"> </w:t>
      </w:r>
      <w:proofErr w:type="spellStart"/>
      <w:r w:rsidRPr="009815E4">
        <w:rPr>
          <w:sz w:val="24"/>
          <w:szCs w:val="24"/>
          <w:lang w:val="fr-FR"/>
        </w:rPr>
        <w:t>churn</w:t>
      </w:r>
      <w:proofErr w:type="spellEnd"/>
      <w:r w:rsidRPr="009815E4">
        <w:rPr>
          <w:sz w:val="24"/>
          <w:szCs w:val="24"/>
          <w:lang w:val="fr-FR"/>
        </w:rPr>
        <w:t xml:space="preserve"> </w:t>
      </w:r>
      <w:proofErr w:type="spellStart"/>
      <w:r w:rsidRPr="009815E4">
        <w:rPr>
          <w:sz w:val="24"/>
          <w:szCs w:val="24"/>
          <w:lang w:val="fr-FR"/>
        </w:rPr>
        <w:t>costumers</w:t>
      </w:r>
      <w:proofErr w:type="spellEnd"/>
      <w:r w:rsidRPr="009815E4">
        <w:rPr>
          <w:sz w:val="24"/>
          <w:szCs w:val="24"/>
          <w:lang w:val="fr-FR"/>
        </w:rPr>
        <w:t xml:space="preserve">, machine </w:t>
      </w:r>
      <w:proofErr w:type="spellStart"/>
      <w:r w:rsidRPr="009815E4">
        <w:rPr>
          <w:sz w:val="24"/>
          <w:szCs w:val="24"/>
          <w:lang w:val="fr-FR"/>
        </w:rPr>
        <w:t>learning</w:t>
      </w:r>
      <w:proofErr w:type="spellEnd"/>
      <w:r w:rsidRPr="009815E4">
        <w:rPr>
          <w:sz w:val="24"/>
          <w:szCs w:val="24"/>
          <w:lang w:val="fr-FR"/>
        </w:rPr>
        <w:t xml:space="preserve">, </w:t>
      </w:r>
      <w:proofErr w:type="spellStart"/>
      <w:r w:rsidRPr="009815E4">
        <w:rPr>
          <w:sz w:val="24"/>
          <w:szCs w:val="24"/>
          <w:lang w:val="fr-FR"/>
        </w:rPr>
        <w:t>churn</w:t>
      </w:r>
      <w:proofErr w:type="spellEnd"/>
      <w:r w:rsidRPr="009815E4">
        <w:rPr>
          <w:sz w:val="24"/>
          <w:szCs w:val="24"/>
          <w:lang w:val="fr-FR"/>
        </w:rPr>
        <w:t xml:space="preserve"> </w:t>
      </w:r>
      <w:proofErr w:type="spellStart"/>
      <w:r w:rsidRPr="009815E4">
        <w:rPr>
          <w:sz w:val="24"/>
          <w:szCs w:val="24"/>
          <w:lang w:val="fr-FR"/>
        </w:rPr>
        <w:t>prediction</w:t>
      </w:r>
      <w:proofErr w:type="spellEnd"/>
      <w:r w:rsidRPr="009815E4">
        <w:rPr>
          <w:sz w:val="24"/>
          <w:szCs w:val="24"/>
          <w:lang w:val="fr-FR"/>
        </w:rPr>
        <w:t>, CRISP-DM, Python, BI</w:t>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Pr="009815E4">
        <w:rPr>
          <w:rFonts w:ascii="Arial" w:hAnsi="Arial" w:cs="Arial"/>
          <w:b/>
          <w:bCs/>
          <w:color w:val="000000"/>
          <w:sz w:val="24"/>
          <w:szCs w:val="24"/>
          <w:lang w:val="fr-FR"/>
        </w:rPr>
        <w:br/>
      </w:r>
      <w:r w:rsidR="00193134">
        <w:rPr>
          <w:rFonts w:ascii="Arial" w:hAnsi="Arial" w:cs="Arial"/>
          <w:b/>
          <w:bCs/>
          <w:color w:val="000000"/>
          <w:sz w:val="24"/>
          <w:szCs w:val="24"/>
          <w:lang w:val="fr-FR"/>
        </w:rPr>
        <w:br/>
      </w:r>
      <w:r w:rsidR="003933C3">
        <w:rPr>
          <w:sz w:val="40"/>
          <w:szCs w:val="40"/>
          <w:lang w:val="fr-FR"/>
        </w:rPr>
        <w:lastRenderedPageBreak/>
        <w:br/>
      </w:r>
      <w:r w:rsidR="003933C3">
        <w:rPr>
          <w:sz w:val="40"/>
          <w:szCs w:val="40"/>
          <w:lang w:val="fr-FR"/>
        </w:rPr>
        <w:br/>
      </w:r>
      <w:r w:rsidR="003933C3">
        <w:rPr>
          <w:sz w:val="40"/>
          <w:szCs w:val="40"/>
          <w:lang w:val="fr-FR"/>
        </w:rPr>
        <w:br/>
      </w:r>
      <w:r w:rsidR="003933C3">
        <w:rPr>
          <w:sz w:val="40"/>
          <w:szCs w:val="40"/>
          <w:lang w:val="fr-FR"/>
        </w:rPr>
        <w:br/>
      </w:r>
      <w:r w:rsidR="00F11A75" w:rsidRPr="00F11A75">
        <w:rPr>
          <w:sz w:val="40"/>
          <w:szCs w:val="40"/>
          <w:lang w:val="fr-FR"/>
        </w:rPr>
        <w:t>Table des matières</w:t>
      </w:r>
      <w:r>
        <w:rPr>
          <w:rFonts w:ascii="Arial" w:hAnsi="Arial" w:cs="Arial"/>
          <w:color w:val="000000"/>
          <w:sz w:val="60"/>
          <w:szCs w:val="60"/>
          <w:lang w:val="fr-FR"/>
        </w:rPr>
        <w:br/>
      </w:r>
      <w:r>
        <w:rPr>
          <w:rFonts w:ascii="Arial" w:hAnsi="Arial" w:cs="Arial"/>
          <w:color w:val="000000"/>
          <w:sz w:val="60"/>
          <w:szCs w:val="60"/>
          <w:lang w:val="fr-FR"/>
        </w:rPr>
        <w:br/>
      </w:r>
      <w:r>
        <w:rPr>
          <w:rFonts w:ascii="Arial" w:hAnsi="Arial" w:cs="Arial"/>
          <w:color w:val="000000"/>
          <w:sz w:val="60"/>
          <w:szCs w:val="60"/>
          <w:lang w:val="fr-FR"/>
        </w:rPr>
        <w:br/>
      </w:r>
      <w:r>
        <w:rPr>
          <w:rFonts w:ascii="Arial" w:hAnsi="Arial" w:cs="Arial"/>
          <w:color w:val="000000"/>
          <w:sz w:val="60"/>
          <w:szCs w:val="60"/>
          <w:lang w:val="fr-FR"/>
        </w:rPr>
        <w:br/>
      </w:r>
      <w:r w:rsidRPr="009815E4">
        <w:rPr>
          <w:rFonts w:ascii="Arial" w:hAnsi="Arial" w:cs="Arial"/>
          <w:color w:val="000000"/>
          <w:sz w:val="60"/>
          <w:szCs w:val="60"/>
          <w:lang w:val="fr-FR"/>
        </w:rPr>
        <w:br/>
      </w:r>
      <w:r w:rsidRPr="009815E4">
        <w:rPr>
          <w:rFonts w:ascii="Arial" w:hAnsi="Arial" w:cs="Arial"/>
          <w:b/>
          <w:bCs/>
          <w:color w:val="000000"/>
          <w:sz w:val="24"/>
          <w:szCs w:val="24"/>
          <w:lang w:val="fr-FR"/>
        </w:rPr>
        <w:br/>
      </w:r>
      <w:r w:rsidRPr="009815E4">
        <w:rPr>
          <w:rFonts w:ascii="Arial" w:hAnsi="Arial" w:cs="Arial"/>
          <w:b/>
          <w:bCs/>
          <w:color w:val="000000"/>
          <w:sz w:val="40"/>
          <w:szCs w:val="40"/>
          <w:lang w:val="fr-FR"/>
        </w:rPr>
        <w:br/>
      </w:r>
      <w:r w:rsidRPr="009815E4">
        <w:rPr>
          <w:rFonts w:ascii="Arial" w:hAnsi="Arial" w:cs="Arial"/>
          <w:b/>
          <w:bCs/>
          <w:color w:val="000000"/>
          <w:sz w:val="40"/>
          <w:szCs w:val="40"/>
          <w:lang w:val="fr-FR"/>
        </w:rPr>
        <w:br/>
      </w:r>
      <w:r w:rsidRPr="009815E4">
        <w:rPr>
          <w:rFonts w:ascii="Arial" w:hAnsi="Arial" w:cs="Arial"/>
          <w:b/>
          <w:bCs/>
          <w:color w:val="000000"/>
          <w:sz w:val="40"/>
          <w:szCs w:val="40"/>
          <w:lang w:val="fr-FR"/>
        </w:rPr>
        <w:br/>
      </w:r>
      <w:r w:rsidR="00822D06" w:rsidRPr="009815E4">
        <w:rPr>
          <w:rFonts w:ascii="Arial" w:eastAsia="Times New Roman" w:hAnsi="Arial" w:cs="Arial"/>
          <w:b/>
          <w:bCs/>
          <w:color w:val="000000"/>
          <w:kern w:val="0"/>
          <w:sz w:val="28"/>
          <w:szCs w:val="28"/>
          <w:lang w:val="fr-FR"/>
          <w14:ligatures w14:val="none"/>
        </w:rPr>
        <w:br/>
      </w:r>
      <w:r w:rsidR="00822D06" w:rsidRPr="009815E4">
        <w:rPr>
          <w:rFonts w:ascii="Arial" w:eastAsia="Times New Roman" w:hAnsi="Arial" w:cs="Arial"/>
          <w:b/>
          <w:bCs/>
          <w:color w:val="000000"/>
          <w:kern w:val="0"/>
          <w:sz w:val="28"/>
          <w:szCs w:val="28"/>
          <w:lang w:val="fr-FR"/>
          <w14:ligatures w14:val="none"/>
        </w:rPr>
        <w:br/>
      </w:r>
      <w:r w:rsidR="00F11A75">
        <w:rPr>
          <w:lang w:val="fr-FR"/>
        </w:rPr>
        <w:br/>
      </w:r>
      <w:r w:rsidR="00F11A75">
        <w:rPr>
          <w:lang w:val="fr-FR"/>
        </w:rPr>
        <w:br/>
      </w:r>
      <w:r w:rsidR="00F11A75">
        <w:rPr>
          <w:lang w:val="fr-FR"/>
        </w:rPr>
        <w:br/>
      </w:r>
      <w:r w:rsidR="00F11A75">
        <w:rPr>
          <w:lang w:val="fr-FR"/>
        </w:rPr>
        <w:br/>
      </w:r>
      <w:r w:rsidR="00F11A75">
        <w:rPr>
          <w:lang w:val="fr-FR"/>
        </w:rPr>
        <w:lastRenderedPageBreak/>
        <w:br/>
      </w:r>
      <w:r w:rsidR="00F11A75">
        <w:rPr>
          <w:lang w:val="fr-FR"/>
        </w:rPr>
        <w:br/>
      </w:r>
      <w:r w:rsidR="00F11A75">
        <w:rPr>
          <w:lang w:val="fr-FR"/>
        </w:rPr>
        <w:br/>
      </w:r>
      <w:r w:rsidR="00F11A75">
        <w:rPr>
          <w:lang w:val="fr-FR"/>
        </w:rPr>
        <w:br/>
      </w:r>
      <w:r w:rsidR="009B4A8E">
        <w:rPr>
          <w:lang w:val="fr-FR"/>
        </w:rPr>
        <w:br/>
      </w:r>
      <w:r w:rsidR="009B4A8E">
        <w:rPr>
          <w:lang w:val="fr-FR"/>
        </w:rPr>
        <w:br/>
      </w:r>
      <w:r w:rsidR="00F11A75" w:rsidRPr="00F11A75">
        <w:rPr>
          <w:sz w:val="40"/>
          <w:szCs w:val="40"/>
          <w:lang w:val="fr-FR"/>
        </w:rPr>
        <w:t>Liste des figures</w:t>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lastRenderedPageBreak/>
        <w:br/>
      </w:r>
      <w:r w:rsidR="00F11A75">
        <w:rPr>
          <w:sz w:val="40"/>
          <w:szCs w:val="40"/>
          <w:lang w:val="fr-FR"/>
        </w:rPr>
        <w:br/>
      </w:r>
      <w:r w:rsidR="009137E3">
        <w:rPr>
          <w:sz w:val="40"/>
          <w:szCs w:val="40"/>
          <w:lang w:val="fr-FR"/>
        </w:rPr>
        <w:br/>
      </w:r>
      <w:r w:rsidR="00F11A75" w:rsidRPr="00F11A75">
        <w:rPr>
          <w:sz w:val="40"/>
          <w:szCs w:val="40"/>
          <w:lang w:val="fr-FR"/>
        </w:rPr>
        <w:t>Liste des Tableaux</w:t>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lastRenderedPageBreak/>
        <w:br/>
      </w:r>
      <w:r w:rsidR="00F11A75">
        <w:rPr>
          <w:sz w:val="40"/>
          <w:szCs w:val="40"/>
          <w:lang w:val="fr-FR"/>
        </w:rPr>
        <w:br/>
      </w:r>
      <w:r w:rsidR="00866310">
        <w:rPr>
          <w:sz w:val="40"/>
          <w:szCs w:val="40"/>
          <w:lang w:val="fr-FR"/>
        </w:rPr>
        <w:br/>
      </w:r>
      <w:r w:rsidR="00F11A75" w:rsidRPr="00F11A75">
        <w:rPr>
          <w:sz w:val="40"/>
          <w:szCs w:val="40"/>
          <w:lang w:val="fr-FR"/>
        </w:rPr>
        <w:t>Liste des abréviations</w:t>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A91202">
        <w:rPr>
          <w:sz w:val="40"/>
          <w:szCs w:val="40"/>
          <w:lang w:val="fr-FR"/>
        </w:rPr>
        <w:br/>
      </w:r>
      <w:r w:rsidR="00F11A75" w:rsidRPr="00F11A75">
        <w:rPr>
          <w:sz w:val="40"/>
          <w:szCs w:val="40"/>
          <w:lang w:val="fr-FR"/>
        </w:rPr>
        <w:lastRenderedPageBreak/>
        <w:t>Introduction générale</w:t>
      </w:r>
      <w:r w:rsidR="00F11A75" w:rsidRPr="00F11A75">
        <w:rPr>
          <w:sz w:val="40"/>
          <w:szCs w:val="40"/>
          <w:lang w:val="fr-FR"/>
        </w:rPr>
        <w:br/>
      </w:r>
      <w:r w:rsidR="00F11A75">
        <w:rPr>
          <w:lang w:val="fr-FR"/>
        </w:rPr>
        <w:t xml:space="preserve"> </w:t>
      </w:r>
      <w:r w:rsidR="00F11A75" w:rsidRPr="00F11A75">
        <w:rPr>
          <w:lang w:val="fr-FR"/>
        </w:rPr>
        <w:t xml:space="preserve"> </w:t>
      </w:r>
      <w:r w:rsidR="00A54ED0">
        <w:rPr>
          <w:lang w:val="fr-FR"/>
        </w:rPr>
        <w:t xml:space="preserve"> </w:t>
      </w:r>
      <w:r w:rsidR="00F11A75" w:rsidRPr="00F11A75">
        <w:rPr>
          <w:lang w:val="fr-FR"/>
        </w:rPr>
        <w:t xml:space="preserve">De nos jours, le secteur des télécommunications s’améliore de jour en jour, qui connaît une concurrence intense et une évolution technologique rapide. Cette situation a un impact considérable sur le taux de résiliation des clients, connu sur le nom de </w:t>
      </w:r>
      <w:proofErr w:type="spellStart"/>
      <w:r w:rsidR="00F11A75" w:rsidRPr="00F11A75">
        <w:rPr>
          <w:lang w:val="fr-FR"/>
        </w:rPr>
        <w:t>churn</w:t>
      </w:r>
      <w:proofErr w:type="spellEnd"/>
      <w:r w:rsidR="00F11A75" w:rsidRPr="00F11A75">
        <w:rPr>
          <w:lang w:val="fr-FR"/>
        </w:rPr>
        <w:t xml:space="preserve">, ce qui en fait une préoccupation majeure pour ce secteur. Le </w:t>
      </w:r>
      <w:proofErr w:type="spellStart"/>
      <w:r w:rsidR="00F11A75" w:rsidRPr="00F11A75">
        <w:rPr>
          <w:lang w:val="fr-FR"/>
        </w:rPr>
        <w:t>churn</w:t>
      </w:r>
      <w:proofErr w:type="spellEnd"/>
      <w:r w:rsidR="00F11A75" w:rsidRPr="00F11A75">
        <w:rPr>
          <w:lang w:val="fr-FR"/>
        </w:rPr>
        <w:t xml:space="preserve"> se produit lorsque les clients décident de résilier leur abonnement et de passer à un autre fournisseur de services téléphoniques.</w:t>
      </w:r>
      <w:r w:rsidR="00F11A75">
        <w:rPr>
          <w:lang w:val="fr-FR"/>
        </w:rPr>
        <w:br/>
      </w:r>
      <w:r w:rsidR="00F11A75" w:rsidRPr="00F11A75">
        <w:rPr>
          <w:lang w:val="fr-FR"/>
        </w:rPr>
        <w:t xml:space="preserve"> </w:t>
      </w:r>
      <w:r w:rsidR="00A54ED0">
        <w:rPr>
          <w:lang w:val="fr-FR"/>
        </w:rPr>
        <w:t xml:space="preserve">   </w:t>
      </w:r>
      <w:r w:rsidR="00F11A75" w:rsidRPr="00F11A75">
        <w:rPr>
          <w:lang w:val="fr-FR"/>
        </w:rPr>
        <w:t>Pour les entreprises de télécommunications, il est devenu essentiel de mettre en place une gestion efface des relations clients afin d’accroître leurs revenus. En fait, la perte de clients ou d’abonnés reste un défi majeur pour l’industrie des télécommunications, car les clients n’hésitent pas à se désabonner ou changer d’opérateur s’ils ne trouvent pas sa satisfaction.</w:t>
      </w:r>
      <w:r w:rsidR="00F11A75">
        <w:rPr>
          <w:lang w:val="fr-FR"/>
        </w:rPr>
        <w:br/>
      </w:r>
      <w:r w:rsidR="00A54ED0">
        <w:rPr>
          <w:lang w:val="fr-FR"/>
        </w:rPr>
        <w:t xml:space="preserve">   </w:t>
      </w:r>
      <w:r w:rsidR="00F11A75" w:rsidRPr="00F11A75">
        <w:rPr>
          <w:lang w:val="fr-FR"/>
        </w:rPr>
        <w:t xml:space="preserve"> De nombreuses études ont démontré l’efficacité du Machine Learning dans la prévision de cette situation. L’intelligence artificielle joue un rôle crucial dans la prédiction du </w:t>
      </w:r>
      <w:proofErr w:type="spellStart"/>
      <w:r w:rsidR="00F11A75" w:rsidRPr="00F11A75">
        <w:rPr>
          <w:lang w:val="fr-FR"/>
        </w:rPr>
        <w:t>churn</w:t>
      </w:r>
      <w:proofErr w:type="spellEnd"/>
      <w:r w:rsidR="00F11A75" w:rsidRPr="00F11A75">
        <w:rPr>
          <w:lang w:val="fr-FR"/>
        </w:rPr>
        <w:t xml:space="preserve"> des clients. </w:t>
      </w:r>
      <w:r w:rsidR="00F11A75">
        <w:rPr>
          <w:lang w:val="fr-FR"/>
        </w:rPr>
        <w:br/>
      </w:r>
      <w:r w:rsidR="00A54ED0">
        <w:rPr>
          <w:lang w:val="fr-FR"/>
        </w:rPr>
        <w:t xml:space="preserve">    </w:t>
      </w:r>
      <w:r w:rsidR="00F11A75" w:rsidRPr="00F11A75">
        <w:rPr>
          <w:lang w:val="fr-FR"/>
        </w:rPr>
        <w:t xml:space="preserve">En exploitant les techniques d’apprentissage automatique, il est possible de traiter les données et de développer des modèles de prédiction du taux de désabonnement. Ces modèles aident les opérateurs de télécommunications à identifier les clients les plus susceptibles de résilier leur abonnement, ce qui leur permet de prendre des mesures préventives pour les retenir. </w:t>
      </w:r>
      <w:r w:rsidR="00F11A75">
        <w:rPr>
          <w:lang w:val="fr-FR"/>
        </w:rPr>
        <w:br/>
      </w:r>
      <w:r w:rsidR="00A54ED0">
        <w:rPr>
          <w:lang w:val="fr-FR"/>
        </w:rPr>
        <w:t xml:space="preserve">    </w:t>
      </w:r>
      <w:r w:rsidR="00F11A75" w:rsidRPr="00F11A75">
        <w:rPr>
          <w:lang w:val="fr-FR"/>
        </w:rPr>
        <w:t xml:space="preserve">Actuellement, l’opérateur Tunisie Télécom ne dispose d’aucun système de prédiction du </w:t>
      </w:r>
      <w:proofErr w:type="spellStart"/>
      <w:r w:rsidR="00F11A75" w:rsidRPr="00F11A75">
        <w:rPr>
          <w:lang w:val="fr-FR"/>
        </w:rPr>
        <w:t>churn</w:t>
      </w:r>
      <w:proofErr w:type="spellEnd"/>
      <w:r w:rsidR="00F11A75" w:rsidRPr="00F11A75">
        <w:rPr>
          <w:lang w:val="fr-FR"/>
        </w:rPr>
        <w:t xml:space="preserve">. C’est pourquoi elle a décidé de faire une première étape en cherchant une solution au problème de l’attrition des clients. Alors, dans le but de résoudre ce problème, notre projet de fin d’étude intitulé « Prédiction du </w:t>
      </w:r>
      <w:proofErr w:type="spellStart"/>
      <w:r w:rsidR="00F11A75" w:rsidRPr="00F11A75">
        <w:rPr>
          <w:lang w:val="fr-FR"/>
        </w:rPr>
        <w:t>churn</w:t>
      </w:r>
      <w:proofErr w:type="spellEnd"/>
      <w:r w:rsidR="00F11A75" w:rsidRPr="00F11A75">
        <w:rPr>
          <w:lang w:val="fr-FR"/>
        </w:rPr>
        <w:t xml:space="preserve"> des clients Tunisie Télécom » a été initié. Ce projet s’inscrit dans le cadre d’un</w:t>
      </w:r>
      <w:r w:rsidR="00F40B50">
        <w:rPr>
          <w:lang w:val="fr-FR"/>
        </w:rPr>
        <w:t>e</w:t>
      </w:r>
      <w:r w:rsidR="00F11A75" w:rsidRPr="00F11A75">
        <w:rPr>
          <w:lang w:val="fr-FR"/>
        </w:rPr>
        <w:t xml:space="preserve"> </w:t>
      </w:r>
      <w:r w:rsidR="00F40B50">
        <w:rPr>
          <w:lang w:val="fr-FR"/>
        </w:rPr>
        <w:t xml:space="preserve">Licence </w:t>
      </w:r>
      <w:r w:rsidR="00F11A75" w:rsidRPr="00F11A75">
        <w:rPr>
          <w:lang w:val="fr-FR"/>
        </w:rPr>
        <w:t xml:space="preserve">en </w:t>
      </w:r>
      <w:r w:rsidR="00F40B50">
        <w:rPr>
          <w:lang w:val="fr-FR"/>
        </w:rPr>
        <w:t xml:space="preserve">Big </w:t>
      </w:r>
      <w:r w:rsidR="00F11A75" w:rsidRPr="00F11A75">
        <w:rPr>
          <w:lang w:val="fr-FR"/>
        </w:rPr>
        <w:t xml:space="preserve">Data </w:t>
      </w:r>
      <w:r w:rsidR="00F40B50">
        <w:rPr>
          <w:lang w:val="fr-FR"/>
        </w:rPr>
        <w:t xml:space="preserve">et Analyse </w:t>
      </w:r>
      <w:r w:rsidR="00F40B50" w:rsidRPr="00F11A75">
        <w:rPr>
          <w:lang w:val="fr-FR"/>
        </w:rPr>
        <w:t>d</w:t>
      </w:r>
      <w:r w:rsidR="00F40B50">
        <w:rPr>
          <w:lang w:val="fr-FR"/>
        </w:rPr>
        <w:t xml:space="preserve">e </w:t>
      </w:r>
      <w:r w:rsidR="00F40B50" w:rsidRPr="00F11A75">
        <w:rPr>
          <w:lang w:val="fr-FR"/>
        </w:rPr>
        <w:t>d</w:t>
      </w:r>
      <w:r w:rsidR="00F40B50">
        <w:rPr>
          <w:lang w:val="fr-FR"/>
        </w:rPr>
        <w:t>onnées</w:t>
      </w:r>
      <w:r w:rsidR="00F11A75" w:rsidRPr="00F11A75">
        <w:rPr>
          <w:lang w:val="fr-FR"/>
        </w:rPr>
        <w:t xml:space="preserve"> à l’</w:t>
      </w:r>
      <w:r w:rsidR="00F40B50">
        <w:rPr>
          <w:lang w:val="fr-FR"/>
        </w:rPr>
        <w:t>ISAMM</w:t>
      </w:r>
      <w:r w:rsidR="00F11A75" w:rsidRPr="00F11A75">
        <w:rPr>
          <w:lang w:val="fr-FR"/>
        </w:rPr>
        <w:t xml:space="preserve">. Il consiste à proposer un modèle de prédiction de </w:t>
      </w:r>
      <w:proofErr w:type="spellStart"/>
      <w:r w:rsidR="00F11A75" w:rsidRPr="00F11A75">
        <w:rPr>
          <w:lang w:val="fr-FR"/>
        </w:rPr>
        <w:t>churn</w:t>
      </w:r>
      <w:proofErr w:type="spellEnd"/>
      <w:r w:rsidR="00F11A75" w:rsidRPr="00F11A75">
        <w:rPr>
          <w:lang w:val="fr-FR"/>
        </w:rPr>
        <w:t xml:space="preserve"> pour identifier les clients les plus proches à arrêter leurs lignes téléphoniques avec Tunisie Télécom on utilise les techniques de Machine Learning et de Data Science. Par la suite, nous évaluerons les performances de ce modèle en analysant les résultats de la prédiction, en suivant la méthodologie de travail CRISP-DM. Le présent rapport comporte cinq chapitres : </w:t>
      </w:r>
      <w:r w:rsidR="00F11A75">
        <w:rPr>
          <w:lang w:val="fr-FR"/>
        </w:rPr>
        <w:br/>
      </w:r>
      <w:r w:rsidR="00F11A75">
        <w:rPr>
          <w:lang w:val="fr-FR"/>
        </w:rPr>
        <w:br/>
      </w:r>
      <w:r w:rsidR="00F37471" w:rsidRPr="00F37471">
        <w:rPr>
          <w:lang w:val="fr-FR"/>
        </w:rPr>
        <w:t xml:space="preserve"> </w:t>
      </w:r>
      <w:r w:rsidR="00F37471">
        <w:rPr>
          <w:lang w:val="fr-FR"/>
        </w:rPr>
        <w:t xml:space="preserve">              </w:t>
      </w:r>
      <w:r w:rsidR="00F11A75">
        <w:sym w:font="Symbol" w:char="F0B7"/>
      </w:r>
      <w:r w:rsidR="00F11A75" w:rsidRPr="00F11A75">
        <w:rPr>
          <w:lang w:val="fr-FR"/>
        </w:rPr>
        <w:t xml:space="preserve"> Le premier chapitre de notre rapport, intitulé "Étude de projet et compréhension du métier ", est consacré à la présentation du cadre de notre projet, l’organigramme d’accueil, la problématique que nous traitons, la solution que nous proposons, ainsi que les méthodologies utilisées en Data Science et les 2 outils adoptés pour la réalisation du projet. Ensuite, il se focalise sur les techniques de base de la Data Science</w:t>
      </w:r>
      <w:r w:rsidR="00F11A75">
        <w:rPr>
          <w:lang w:val="fr-FR"/>
        </w:rPr>
        <w:br/>
      </w:r>
      <w:r w:rsidR="00F37471">
        <w:rPr>
          <w:lang w:val="fr-FR"/>
        </w:rPr>
        <w:lastRenderedPageBreak/>
        <w:t xml:space="preserve">               </w:t>
      </w:r>
      <w:r w:rsidR="00F11A75" w:rsidRPr="00F11A75">
        <w:rPr>
          <w:lang w:val="fr-FR"/>
        </w:rPr>
        <w:t xml:space="preserve"> </w:t>
      </w:r>
      <w:r w:rsidR="00F11A75">
        <w:sym w:font="Symbol" w:char="F0B7"/>
      </w:r>
      <w:r w:rsidR="00F11A75" w:rsidRPr="00F11A75">
        <w:rPr>
          <w:lang w:val="fr-FR"/>
        </w:rPr>
        <w:t xml:space="preserve"> Le deuxième chapitre, intitulé " Compréhension des données", se concentré sur l’exploration et de l’analyse des données de notre data base. </w:t>
      </w:r>
      <w:r w:rsidR="00F11A75">
        <w:rPr>
          <w:lang w:val="fr-FR"/>
        </w:rPr>
        <w:br/>
      </w:r>
      <w:r w:rsidR="00F37471" w:rsidRPr="00F37471">
        <w:rPr>
          <w:lang w:val="fr-FR"/>
        </w:rPr>
        <w:t xml:space="preserve"> </w:t>
      </w:r>
      <w:r w:rsidR="00F37471">
        <w:rPr>
          <w:lang w:val="fr-FR"/>
        </w:rPr>
        <w:t xml:space="preserve">               </w:t>
      </w:r>
      <w:r w:rsidR="00F11A75">
        <w:sym w:font="Symbol" w:char="F0B7"/>
      </w:r>
      <w:r w:rsidR="00F11A75" w:rsidRPr="00F11A75">
        <w:rPr>
          <w:lang w:val="fr-FR"/>
        </w:rPr>
        <w:t xml:space="preserve"> Le troisième chapitre, intitulé "Prétraitement des données", présente en détail toutes les étapes nécessaires pour prétraiter et nettoyer les données avant de les modéliser. </w:t>
      </w:r>
      <w:r w:rsidR="00F11A75">
        <w:rPr>
          <w:lang w:val="fr-FR"/>
        </w:rPr>
        <w:br/>
      </w:r>
      <w:r w:rsidR="00F37471" w:rsidRPr="00F37471">
        <w:rPr>
          <w:lang w:val="fr-FR"/>
        </w:rPr>
        <w:t xml:space="preserve"> </w:t>
      </w:r>
      <w:r w:rsidR="00F37471">
        <w:rPr>
          <w:lang w:val="fr-FR"/>
        </w:rPr>
        <w:t xml:space="preserve">               </w:t>
      </w:r>
      <w:r w:rsidR="00F11A75">
        <w:sym w:font="Symbol" w:char="F0B7"/>
      </w:r>
      <w:r w:rsidR="00F11A75" w:rsidRPr="00F11A75">
        <w:rPr>
          <w:lang w:val="fr-FR"/>
        </w:rPr>
        <w:t xml:space="preserve"> Le quatrième chapitre, intitulé "La modélisation", nous explorons en détail les différents modèles et les mesures de performance appropriées à appliquer dans notre projet.</w:t>
      </w:r>
      <w:r w:rsidR="00F11A75">
        <w:rPr>
          <w:lang w:val="fr-FR"/>
        </w:rPr>
        <w:br/>
      </w:r>
      <w:r w:rsidR="00F11A75" w:rsidRPr="00F11A75">
        <w:rPr>
          <w:lang w:val="fr-FR"/>
        </w:rPr>
        <w:t xml:space="preserve"> </w:t>
      </w:r>
      <w:r w:rsidR="00F37471">
        <w:rPr>
          <w:lang w:val="fr-FR"/>
        </w:rPr>
        <w:t xml:space="preserve">               </w:t>
      </w:r>
      <w:r w:rsidR="00F11A75">
        <w:sym w:font="Symbol" w:char="F0B7"/>
      </w:r>
      <w:r w:rsidR="00F11A75" w:rsidRPr="00F11A75">
        <w:rPr>
          <w:lang w:val="fr-FR"/>
        </w:rPr>
        <w:t xml:space="preserve"> Le </w:t>
      </w:r>
      <w:r w:rsidR="00F37471">
        <w:rPr>
          <w:lang w:val="fr-FR"/>
        </w:rPr>
        <w:t>cinquième</w:t>
      </w:r>
      <w:r w:rsidR="00F11A75" w:rsidRPr="00F11A75">
        <w:rPr>
          <w:lang w:val="fr-FR"/>
        </w:rPr>
        <w:t xml:space="preserve"> chapitre, intitulé "Évaluation, optimisation de la performance des modèles et déploiement du modèle choisi", </w:t>
      </w:r>
      <w:r w:rsidR="00F37471" w:rsidRPr="00F37471">
        <w:rPr>
          <w:lang w:val="fr-FR"/>
        </w:rPr>
        <w:t>se concentre sur les résultats obtenus dans chaque modèle, ainsi que la comparaison en utilisant les mesures nécessaires</w:t>
      </w:r>
      <w:r w:rsidR="00F11A75" w:rsidRPr="00F11A75">
        <w:rPr>
          <w:lang w:val="fr-FR"/>
        </w:rPr>
        <w:t>.</w:t>
      </w:r>
      <w:r w:rsidR="00F37471">
        <w:rPr>
          <w:lang w:val="fr-FR"/>
        </w:rPr>
        <w:br/>
        <w:t xml:space="preserve">               </w:t>
      </w:r>
      <w:r w:rsidR="00F37471" w:rsidRPr="00F37471">
        <w:rPr>
          <w:lang w:val="fr-FR"/>
        </w:rPr>
        <w:t xml:space="preserve">• Le dernier chapitre, intitulé "Déploiement", se focalise sur la création d’une interface web et la construction d’un tableau de bord afin de rendre notre projet facilement accessible aux utilisateurs. </w:t>
      </w:r>
      <w:r w:rsidR="00F37471">
        <w:rPr>
          <w:lang w:val="fr-FR"/>
        </w:rPr>
        <w:t xml:space="preserve">   </w:t>
      </w:r>
      <w:r w:rsidR="00F37471">
        <w:rPr>
          <w:lang w:val="fr-FR"/>
        </w:rPr>
        <w:br/>
      </w:r>
      <w:r w:rsidR="00F37471">
        <w:rPr>
          <w:lang w:val="fr-FR"/>
        </w:rPr>
        <w:br/>
        <w:t xml:space="preserve">     </w:t>
      </w:r>
      <w:r w:rsidR="00F37471" w:rsidRPr="00F37471">
        <w:rPr>
          <w:lang w:val="fr-FR"/>
        </w:rPr>
        <w:t>Finalement, ce rapport est clôturé par une conclusion générale et quelques perspectives.</w:t>
      </w:r>
      <w:r w:rsidR="00F37471">
        <w:rPr>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br/>
      </w:r>
      <w:r w:rsidR="00F11A75">
        <w:rPr>
          <w:sz w:val="40"/>
          <w:szCs w:val="40"/>
          <w:lang w:val="fr-FR"/>
        </w:rPr>
        <w:lastRenderedPageBreak/>
        <w:br/>
      </w:r>
      <w:r w:rsidR="00F11A75" w:rsidRPr="00F11A75">
        <w:rPr>
          <w:sz w:val="60"/>
          <w:szCs w:val="60"/>
          <w:lang w:val="fr-FR"/>
        </w:rPr>
        <w:br/>
      </w:r>
      <w:r w:rsidR="00F11A75" w:rsidRPr="00F11A75">
        <w:rPr>
          <w:sz w:val="60"/>
          <w:szCs w:val="60"/>
          <w:lang w:val="fr-FR"/>
        </w:rPr>
        <w:br/>
      </w:r>
      <w:r w:rsidR="00F11A75" w:rsidRPr="00F11A75">
        <w:rPr>
          <w:sz w:val="60"/>
          <w:szCs w:val="60"/>
          <w:lang w:val="fr-FR"/>
        </w:rPr>
        <w:br/>
      </w:r>
      <w:r w:rsidR="00F11A75" w:rsidRPr="00F11A75">
        <w:rPr>
          <w:sz w:val="60"/>
          <w:szCs w:val="60"/>
          <w:lang w:val="fr-FR"/>
        </w:rPr>
        <w:br/>
      </w:r>
      <w:r w:rsidR="00F11A75" w:rsidRPr="00F11A75">
        <w:rPr>
          <w:sz w:val="60"/>
          <w:szCs w:val="60"/>
          <w:lang w:val="fr-FR"/>
        </w:rPr>
        <w:br/>
        <w:t xml:space="preserve">  </w:t>
      </w:r>
      <w:r w:rsidR="00F11A75" w:rsidRPr="00DD15C6">
        <w:rPr>
          <w:sz w:val="60"/>
          <w:szCs w:val="60"/>
          <w:lang w:val="fr-FR"/>
        </w:rPr>
        <w:t xml:space="preserve">Chapitre </w:t>
      </w:r>
      <w:r w:rsidR="002936D5" w:rsidRPr="00DD15C6">
        <w:rPr>
          <w:sz w:val="60"/>
          <w:szCs w:val="60"/>
          <w:lang w:val="fr-FR"/>
        </w:rPr>
        <w:t>1 :</w:t>
      </w:r>
      <w:r w:rsidR="00F11A75" w:rsidRPr="00DD15C6">
        <w:rPr>
          <w:sz w:val="60"/>
          <w:szCs w:val="60"/>
          <w:lang w:val="fr-FR"/>
        </w:rPr>
        <w:t xml:space="preserve"> Étude de projet et                           compréhension du métier</w:t>
      </w:r>
      <w:r w:rsidR="00F11A75" w:rsidRPr="00DD15C6">
        <w:rPr>
          <w:sz w:val="60"/>
          <w:szCs w:val="60"/>
          <w:lang w:val="fr-FR"/>
        </w:rPr>
        <w:br/>
      </w:r>
      <w:r w:rsidR="00F11A75" w:rsidRPr="00DD15C6">
        <w:rPr>
          <w:sz w:val="60"/>
          <w:szCs w:val="60"/>
          <w:lang w:val="fr-FR"/>
        </w:rPr>
        <w:br/>
      </w:r>
      <w:r w:rsidR="00F11A75" w:rsidRPr="00DD15C6">
        <w:rPr>
          <w:sz w:val="60"/>
          <w:szCs w:val="60"/>
          <w:lang w:val="fr-FR"/>
        </w:rPr>
        <w:br/>
      </w:r>
      <w:r w:rsidR="00F11A75" w:rsidRPr="00DD15C6">
        <w:rPr>
          <w:sz w:val="60"/>
          <w:szCs w:val="60"/>
          <w:lang w:val="fr-FR"/>
        </w:rPr>
        <w:br/>
      </w:r>
      <w:r w:rsidR="00104832">
        <w:rPr>
          <w:sz w:val="60"/>
          <w:szCs w:val="60"/>
          <w:lang w:val="fr-FR"/>
        </w:rPr>
        <w:br/>
      </w:r>
      <w:r w:rsidR="00F11A75" w:rsidRPr="00DD15C6">
        <w:rPr>
          <w:b/>
          <w:bCs/>
          <w:sz w:val="24"/>
          <w:szCs w:val="24"/>
          <w:lang w:val="fr-FR"/>
        </w:rPr>
        <w:lastRenderedPageBreak/>
        <w:t>1.1 Introduction</w:t>
      </w:r>
      <w:r w:rsidR="00F11A75" w:rsidRPr="00DD15C6">
        <w:rPr>
          <w:sz w:val="24"/>
          <w:szCs w:val="24"/>
          <w:lang w:val="fr-FR"/>
        </w:rPr>
        <w:br/>
      </w:r>
      <w:r w:rsidR="009D531E">
        <w:rPr>
          <w:lang w:val="fr-FR"/>
        </w:rPr>
        <w:t xml:space="preserve">    </w:t>
      </w:r>
      <w:r w:rsidR="00DD15C6" w:rsidRPr="009D531E">
        <w:rPr>
          <w:lang w:val="fr-FR"/>
        </w:rPr>
        <w:t>Dans ce chapitre, nous exposons l'objectif de notre projet à travers le contexte général des télécommunications en Tunisie, en mettant l'accent sur Tunisie Télécom. Nous débuterons par présenter l'organisme d'accueil, puis la problématique spécifique et la solution proposée. Ensuite, nous décrirons brièvement l'architecture du projet, la méthodologie adaptée et l'environnement de travail. Enfin, nous aborderons les concepts essentiels du projet</w:t>
      </w:r>
      <w:r w:rsidR="00DD15C6" w:rsidRPr="00DD15C6">
        <w:rPr>
          <w:sz w:val="24"/>
          <w:szCs w:val="24"/>
          <w:lang w:val="fr-FR"/>
        </w:rPr>
        <w:t>.</w:t>
      </w:r>
      <w:r w:rsidR="00DD15C6">
        <w:rPr>
          <w:sz w:val="24"/>
          <w:szCs w:val="24"/>
          <w:lang w:val="fr-FR"/>
        </w:rPr>
        <w:br/>
      </w:r>
      <w:r w:rsidR="00DD15C6">
        <w:rPr>
          <w:sz w:val="24"/>
          <w:szCs w:val="24"/>
          <w:lang w:val="fr-FR"/>
        </w:rPr>
        <w:br/>
      </w:r>
      <w:r w:rsidR="00DD15C6" w:rsidRPr="00DD15C6">
        <w:rPr>
          <w:b/>
          <w:bCs/>
          <w:sz w:val="24"/>
          <w:szCs w:val="24"/>
          <w:lang w:val="fr-FR"/>
        </w:rPr>
        <w:t>1.2 Présentation de l’organisme d’accueil </w:t>
      </w:r>
      <w:r w:rsidR="00DD15C6">
        <w:rPr>
          <w:b/>
          <w:bCs/>
          <w:sz w:val="24"/>
          <w:szCs w:val="24"/>
          <w:lang w:val="fr-FR"/>
        </w:rPr>
        <w:br/>
        <w:t xml:space="preserve">      </w:t>
      </w:r>
      <w:r w:rsidR="00FD4EAD">
        <w:rPr>
          <w:b/>
          <w:bCs/>
          <w:sz w:val="24"/>
          <w:szCs w:val="24"/>
          <w:lang w:val="fr-FR"/>
        </w:rPr>
        <w:t xml:space="preserve"> </w:t>
      </w:r>
      <w:r w:rsidR="00DD15C6">
        <w:rPr>
          <w:b/>
          <w:bCs/>
          <w:sz w:val="24"/>
          <w:szCs w:val="24"/>
          <w:lang w:val="fr-FR"/>
        </w:rPr>
        <w:t>1.2.1 Présentation du Tunisie Télécom</w:t>
      </w:r>
      <w:r w:rsidR="00FD4EAD">
        <w:rPr>
          <w:b/>
          <w:bCs/>
          <w:sz w:val="24"/>
          <w:szCs w:val="24"/>
          <w:lang w:val="fr-FR"/>
        </w:rPr>
        <w:br/>
        <w:t xml:space="preserve">       </w:t>
      </w:r>
      <w:r w:rsidR="00FD4EAD" w:rsidRPr="00FD4EAD">
        <w:rPr>
          <w:lang w:val="fr-FR"/>
        </w:rPr>
        <w:t>Tunisie Télécom est une entreprise de télécommunications tunisienne qui fournit des services de téléphonie fixe et mobile, d’internet et de transmission de données. Actuellement, c’est l’un des plus grands opérateurs des télécommunications de la région. Tunisie Télécom a été fondée en 1995 et est ouverte au Grand public qu’aux entreprises et opérateurs tiers.</w:t>
      </w:r>
      <w:r w:rsidR="004B5EA7">
        <w:rPr>
          <w:lang w:val="fr-FR"/>
        </w:rPr>
        <w:br/>
      </w:r>
      <w:r w:rsidR="004B5EA7">
        <w:rPr>
          <w:lang w:val="fr-FR"/>
        </w:rPr>
        <w:br/>
        <w:t xml:space="preserve">                                                                        </w:t>
      </w:r>
      <w:r w:rsidR="004B5EA7">
        <w:rPr>
          <w:noProof/>
          <w:lang w:val="fr-FR"/>
        </w:rPr>
        <w:drawing>
          <wp:inline distT="0" distB="0" distL="0" distR="0" wp14:anchorId="27DEC726" wp14:editId="07633DF2">
            <wp:extent cx="1722120" cy="1638543"/>
            <wp:effectExtent l="0" t="0" r="0" b="7620"/>
            <wp:docPr id="84633430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2120" cy="1638543"/>
                    </a:xfrm>
                    <a:prstGeom prst="rect">
                      <a:avLst/>
                    </a:prstGeom>
                    <a:noFill/>
                    <a:ln>
                      <a:noFill/>
                    </a:ln>
                  </pic:spPr>
                </pic:pic>
              </a:graphicData>
            </a:graphic>
          </wp:inline>
        </w:drawing>
      </w:r>
      <w:r w:rsidR="00FD4EAD">
        <w:rPr>
          <w:lang w:val="fr-FR"/>
        </w:rPr>
        <w:br/>
      </w:r>
      <w:r w:rsidR="00FD4EAD">
        <w:rPr>
          <w:b/>
          <w:bCs/>
          <w:sz w:val="24"/>
          <w:szCs w:val="24"/>
          <w:lang w:val="fr-FR"/>
        </w:rPr>
        <w:t xml:space="preserve">      </w:t>
      </w:r>
      <w:r w:rsidR="00FD4EAD" w:rsidRPr="00FD4EAD">
        <w:rPr>
          <w:b/>
          <w:bCs/>
          <w:sz w:val="24"/>
          <w:szCs w:val="24"/>
          <w:lang w:val="fr-FR"/>
        </w:rPr>
        <w:t>1.2.2 Historique</w:t>
      </w:r>
      <w:r w:rsidR="00FD4EAD" w:rsidRPr="00FD4EAD">
        <w:rPr>
          <w:lang w:val="fr-FR"/>
        </w:rPr>
        <w:t xml:space="preserve"> </w:t>
      </w:r>
      <w:r w:rsidR="00FD4EAD" w:rsidRPr="00FD4EAD">
        <w:rPr>
          <w:lang w:val="fr-FR"/>
        </w:rPr>
        <w:br/>
      </w:r>
      <w:r w:rsidR="00FD4EAD">
        <w:rPr>
          <w:lang w:val="fr-FR"/>
        </w:rPr>
        <w:t xml:space="preserve">        </w:t>
      </w:r>
      <w:r w:rsidR="00FD4EAD" w:rsidRPr="00FD4EAD">
        <w:rPr>
          <w:lang w:val="fr-FR"/>
        </w:rPr>
        <w:t xml:space="preserve">L’Agence nationale des télécommunications a été créée par la promulgation de la loi n° 36 du 17 avril 1995. Le bureau a ensuite changé son statut juridique pour devenir une société anonyme en vertu du décret n° 30 du 5 avril 2004 dénommé "Tunisie Télécom". En juillet 2006, le capital de Tunisie Télécom a ouvert 35% au profit du consortium émirati « </w:t>
      </w:r>
      <w:proofErr w:type="spellStart"/>
      <w:r w:rsidR="00FD4EAD" w:rsidRPr="00FD4EAD">
        <w:rPr>
          <w:lang w:val="fr-FR"/>
        </w:rPr>
        <w:t>TeCom</w:t>
      </w:r>
      <w:proofErr w:type="spellEnd"/>
      <w:r w:rsidR="00FD4EAD" w:rsidRPr="00FD4EAD">
        <w:rPr>
          <w:lang w:val="fr-FR"/>
        </w:rPr>
        <w:t>-DIG ». L’entreprise vise à accroître la rentabilité de Tunisie Télécom et à en faire l’un des principaux opérateurs internationaux.</w:t>
      </w:r>
      <w:r w:rsidR="009D77E8">
        <w:rPr>
          <w:lang w:val="fr-FR"/>
        </w:rPr>
        <w:br/>
        <w:t xml:space="preserve">          </w:t>
      </w:r>
      <w:r w:rsidR="004B5EA7" w:rsidRPr="004B5EA7">
        <w:rPr>
          <w:b/>
          <w:bCs/>
          <w:sz w:val="24"/>
          <w:szCs w:val="24"/>
          <w:lang w:val="fr-FR"/>
        </w:rPr>
        <w:t>1.2.3 Organisation :</w:t>
      </w:r>
      <w:r w:rsidR="004B5EA7" w:rsidRPr="004B5EA7">
        <w:rPr>
          <w:b/>
          <w:bCs/>
          <w:sz w:val="24"/>
          <w:szCs w:val="24"/>
          <w:lang w:val="fr-FR"/>
        </w:rPr>
        <w:br/>
      </w:r>
      <w:r w:rsidR="004B5EA7">
        <w:rPr>
          <w:lang w:val="fr-FR"/>
        </w:rPr>
        <w:t xml:space="preserve">           </w:t>
      </w:r>
      <w:r w:rsidR="004B5EA7" w:rsidRPr="004B5EA7">
        <w:rPr>
          <w:lang w:val="fr-FR"/>
        </w:rPr>
        <w:t xml:space="preserve">Tunisie Télécom est composée de 24 directions régionales, 80 </w:t>
      </w:r>
      <w:r w:rsidR="009D531E" w:rsidRPr="004B5EA7">
        <w:rPr>
          <w:lang w:val="fr-FR"/>
        </w:rPr>
        <w:t>Actuels</w:t>
      </w:r>
      <w:r w:rsidR="004B5EA7" w:rsidRPr="004B5EA7">
        <w:rPr>
          <w:lang w:val="fr-FR"/>
        </w:rPr>
        <w:t xml:space="preserve"> et points de vente, Plus de 13 000 emplacements privés. Elle emploie plus de 8 000 agents. Cet opérateur historique dispose aussi six centres de support clients de téléphonie fixe et Mobile et données. </w:t>
      </w:r>
      <w:r w:rsidR="004B5EA7" w:rsidRPr="00314CE5">
        <w:rPr>
          <w:lang w:val="fr-FR"/>
        </w:rPr>
        <w:t xml:space="preserve">La figure 1.2 présente </w:t>
      </w:r>
      <w:r w:rsidR="004B5EA7" w:rsidRPr="00314CE5">
        <w:rPr>
          <w:lang w:val="fr-FR"/>
        </w:rPr>
        <w:lastRenderedPageBreak/>
        <w:t>l’organisation fonctionnelle de Tunisie Télécom.</w:t>
      </w:r>
      <w:r w:rsidR="009D531E" w:rsidRPr="00314CE5">
        <w:rPr>
          <w:lang w:val="fr-FR"/>
        </w:rPr>
        <w:br/>
      </w:r>
      <w:r w:rsidR="009D531E" w:rsidRPr="00314CE5">
        <w:rPr>
          <w:lang w:val="fr-FR"/>
        </w:rPr>
        <w:br/>
      </w:r>
      <w:r w:rsidR="009D531E">
        <w:rPr>
          <w:noProof/>
        </w:rPr>
        <w:drawing>
          <wp:inline distT="0" distB="0" distL="0" distR="0" wp14:anchorId="0B2E8178" wp14:editId="43688852">
            <wp:extent cx="5966460" cy="2834640"/>
            <wp:effectExtent l="0" t="0" r="0" b="3810"/>
            <wp:docPr id="136603768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6460" cy="2834640"/>
                    </a:xfrm>
                    <a:prstGeom prst="rect">
                      <a:avLst/>
                    </a:prstGeom>
                    <a:noFill/>
                    <a:ln>
                      <a:noFill/>
                    </a:ln>
                  </pic:spPr>
                </pic:pic>
              </a:graphicData>
            </a:graphic>
          </wp:inline>
        </w:drawing>
      </w:r>
      <w:r w:rsidR="008E48AA">
        <w:rPr>
          <w:lang w:val="fr-FR"/>
        </w:rPr>
        <w:br/>
      </w:r>
      <w:r w:rsidR="008E48AA" w:rsidRPr="009D531E">
        <w:rPr>
          <w:b/>
          <w:bCs/>
          <w:sz w:val="24"/>
          <w:szCs w:val="24"/>
          <w:lang w:val="fr-FR"/>
        </w:rPr>
        <w:t>1.</w:t>
      </w:r>
      <w:r w:rsidR="008E48AA">
        <w:rPr>
          <w:b/>
          <w:bCs/>
          <w:sz w:val="24"/>
          <w:szCs w:val="24"/>
          <w:lang w:val="fr-FR"/>
        </w:rPr>
        <w:t xml:space="preserve">3 </w:t>
      </w:r>
      <w:r w:rsidR="008E48AA" w:rsidRPr="008E48AA">
        <w:rPr>
          <w:b/>
          <w:bCs/>
          <w:sz w:val="24"/>
          <w:szCs w:val="24"/>
          <w:lang w:val="fr-FR"/>
        </w:rPr>
        <w:t>Présentation du projet</w:t>
      </w:r>
      <w:r w:rsidR="008E48AA">
        <w:rPr>
          <w:b/>
          <w:bCs/>
          <w:sz w:val="24"/>
          <w:szCs w:val="24"/>
          <w:lang w:val="fr-FR"/>
        </w:rPr>
        <w:br/>
      </w:r>
      <w:r w:rsidR="008E48AA" w:rsidRPr="008E48AA">
        <w:rPr>
          <w:b/>
          <w:bCs/>
          <w:sz w:val="24"/>
          <w:szCs w:val="24"/>
          <w:lang w:val="fr-FR"/>
        </w:rPr>
        <w:t xml:space="preserve">     </w:t>
      </w:r>
      <w:r w:rsidR="008E48AA">
        <w:rPr>
          <w:b/>
          <w:bCs/>
          <w:sz w:val="24"/>
          <w:szCs w:val="24"/>
          <w:lang w:val="fr-FR"/>
        </w:rPr>
        <w:t xml:space="preserve">  </w:t>
      </w:r>
      <w:r w:rsidR="008E48AA" w:rsidRPr="008E48AA">
        <w:rPr>
          <w:b/>
          <w:bCs/>
          <w:sz w:val="24"/>
          <w:szCs w:val="24"/>
          <w:lang w:val="fr-FR"/>
        </w:rPr>
        <w:t>1.3.1 Cadre général du projet</w:t>
      </w:r>
      <w:r w:rsidR="008E48AA" w:rsidRPr="008E48AA">
        <w:rPr>
          <w:lang w:val="fr-FR"/>
        </w:rPr>
        <w:t xml:space="preserve"> </w:t>
      </w:r>
      <w:r w:rsidR="008E48AA">
        <w:rPr>
          <w:lang w:val="fr-FR"/>
        </w:rPr>
        <w:br/>
        <w:t xml:space="preserve">        </w:t>
      </w:r>
      <w:r w:rsidR="008E48AA" w:rsidRPr="008E48AA">
        <w:rPr>
          <w:lang w:val="fr-FR"/>
        </w:rPr>
        <w:t xml:space="preserve">Ce projet se présente dans le cadre d’un projet fin d’étude à l’École Supérieure d’Économie Numérique pour le but d’obtenir le diplôme </w:t>
      </w:r>
      <w:r w:rsidR="00530D5E" w:rsidRPr="00F11A75">
        <w:rPr>
          <w:lang w:val="fr-FR"/>
        </w:rPr>
        <w:t>d’un</w:t>
      </w:r>
      <w:r w:rsidR="00530D5E">
        <w:rPr>
          <w:lang w:val="fr-FR"/>
        </w:rPr>
        <w:t>e</w:t>
      </w:r>
      <w:r w:rsidR="00530D5E" w:rsidRPr="00F11A75">
        <w:rPr>
          <w:lang w:val="fr-FR"/>
        </w:rPr>
        <w:t xml:space="preserve"> </w:t>
      </w:r>
      <w:r w:rsidR="00530D5E">
        <w:rPr>
          <w:lang w:val="fr-FR"/>
        </w:rPr>
        <w:t xml:space="preserve">Licence </w:t>
      </w:r>
      <w:r w:rsidR="00530D5E" w:rsidRPr="00F11A75">
        <w:rPr>
          <w:lang w:val="fr-FR"/>
        </w:rPr>
        <w:t xml:space="preserve">en </w:t>
      </w:r>
      <w:r w:rsidR="00530D5E">
        <w:rPr>
          <w:lang w:val="fr-FR"/>
        </w:rPr>
        <w:t xml:space="preserve">Big </w:t>
      </w:r>
      <w:r w:rsidR="00530D5E" w:rsidRPr="00F11A75">
        <w:rPr>
          <w:lang w:val="fr-FR"/>
        </w:rPr>
        <w:t xml:space="preserve">Data </w:t>
      </w:r>
      <w:r w:rsidR="00530D5E">
        <w:rPr>
          <w:lang w:val="fr-FR"/>
        </w:rPr>
        <w:t xml:space="preserve">et Analyse </w:t>
      </w:r>
      <w:r w:rsidR="00530D5E" w:rsidRPr="00F11A75">
        <w:rPr>
          <w:lang w:val="fr-FR"/>
        </w:rPr>
        <w:t>d</w:t>
      </w:r>
      <w:r w:rsidR="00530D5E">
        <w:rPr>
          <w:lang w:val="fr-FR"/>
        </w:rPr>
        <w:t xml:space="preserve">e </w:t>
      </w:r>
      <w:r w:rsidR="00530D5E" w:rsidRPr="00F11A75">
        <w:rPr>
          <w:lang w:val="fr-FR"/>
        </w:rPr>
        <w:t>d</w:t>
      </w:r>
      <w:r w:rsidR="00530D5E">
        <w:rPr>
          <w:lang w:val="fr-FR"/>
        </w:rPr>
        <w:t>onnées</w:t>
      </w:r>
      <w:r w:rsidR="00530D5E" w:rsidRPr="00F11A75">
        <w:rPr>
          <w:lang w:val="fr-FR"/>
        </w:rPr>
        <w:t>.</w:t>
      </w:r>
      <w:r w:rsidR="008E48AA" w:rsidRPr="008E48AA">
        <w:rPr>
          <w:lang w:val="fr-FR"/>
        </w:rPr>
        <w:t xml:space="preserve"> Le stage est effectué au sein de la société Tunisie Télécom.</w:t>
      </w:r>
      <w:r w:rsidR="00530D5E">
        <w:rPr>
          <w:lang w:val="fr-FR"/>
        </w:rPr>
        <w:br/>
      </w:r>
      <w:r w:rsidR="00530D5E">
        <w:rPr>
          <w:lang w:val="fr-FR"/>
        </w:rPr>
        <w:br/>
      </w:r>
      <w:r w:rsidR="00530D5E">
        <w:rPr>
          <w:b/>
          <w:bCs/>
          <w:sz w:val="24"/>
          <w:szCs w:val="24"/>
          <w:lang w:val="fr-FR"/>
        </w:rPr>
        <w:t xml:space="preserve">       </w:t>
      </w:r>
      <w:r w:rsidR="00530D5E" w:rsidRPr="008E48AA">
        <w:rPr>
          <w:b/>
          <w:bCs/>
          <w:sz w:val="24"/>
          <w:szCs w:val="24"/>
          <w:lang w:val="fr-FR"/>
        </w:rPr>
        <w:t>1.3.</w:t>
      </w:r>
      <w:r w:rsidR="00530D5E">
        <w:rPr>
          <w:b/>
          <w:bCs/>
          <w:sz w:val="24"/>
          <w:szCs w:val="24"/>
          <w:lang w:val="fr-FR"/>
        </w:rPr>
        <w:t>2</w:t>
      </w:r>
      <w:r w:rsidR="00530D5E" w:rsidRPr="008E48AA">
        <w:rPr>
          <w:b/>
          <w:bCs/>
          <w:sz w:val="24"/>
          <w:szCs w:val="24"/>
          <w:lang w:val="fr-FR"/>
        </w:rPr>
        <w:t xml:space="preserve"> </w:t>
      </w:r>
      <w:r w:rsidR="00530D5E" w:rsidRPr="00BA12B2">
        <w:rPr>
          <w:b/>
          <w:bCs/>
          <w:sz w:val="24"/>
          <w:szCs w:val="24"/>
          <w:lang w:val="fr-FR"/>
        </w:rPr>
        <w:t>Étude de l’existant :</w:t>
      </w:r>
      <w:r w:rsidR="00BA12B2" w:rsidRPr="00BA12B2">
        <w:rPr>
          <w:b/>
          <w:bCs/>
          <w:sz w:val="24"/>
          <w:szCs w:val="24"/>
          <w:lang w:val="fr-FR"/>
        </w:rPr>
        <w:br/>
        <w:t xml:space="preserve">       </w:t>
      </w:r>
      <w:r w:rsidR="00BA12B2" w:rsidRPr="00BA12B2">
        <w:rPr>
          <w:lang w:val="fr-FR"/>
        </w:rPr>
        <w:t>La phase d'étude de l'existant revêt une grande importance dans le projet. Elle permet d'obtenir une vision claire et précise des concepts de l'environnement de travail afin d'identifier les besoins et de déterminer les problématiques à résoudre. L'objectif primordial de Tunisie Telecom est de satisfaire ses clients, ce qui nécessite une approche basée sur la compréhension de leurs besoins et de leurs comportements d'achat. Dans le domaine des télécommunications, les clients recherchent généralement les produits ou services qui leur procurent le maximum de satisfaction.</w:t>
      </w:r>
      <w:r w:rsidR="00BA12B2">
        <w:rPr>
          <w:lang w:val="fr-FR"/>
        </w:rPr>
        <w:br/>
        <w:t xml:space="preserve">       </w:t>
      </w:r>
      <w:r w:rsidR="00BA12B2">
        <w:rPr>
          <w:lang w:val="fr-FR"/>
        </w:rPr>
        <w:br/>
        <w:t xml:space="preserve">          </w:t>
      </w:r>
      <w:r w:rsidR="00BA12B2" w:rsidRPr="00BA12B2">
        <w:rPr>
          <w:lang w:val="fr-FR"/>
        </w:rPr>
        <w:t>Pour assurer la satisfaction de ses clients, Tunisie Telecom utilise différentes méthodes motivées par diverses raisons, notamment la détection des causes d'insatisfaction et des dysfonctionnements potentiels, ainsi que l'évaluation des opinions des clients.</w:t>
      </w:r>
      <w:r w:rsidR="00BA12B2">
        <w:rPr>
          <w:lang w:val="fr-FR"/>
        </w:rPr>
        <w:br/>
        <w:t xml:space="preserve">         </w:t>
      </w:r>
      <w:r w:rsidR="00BA12B2" w:rsidRPr="00BA12B2">
        <w:rPr>
          <w:lang w:val="fr-FR"/>
        </w:rPr>
        <w:t xml:space="preserve"> Actuellement, Tunisie Telecom met en place une démarche qualité visant à mesurer la satisfaction </w:t>
      </w:r>
      <w:r w:rsidR="00BA12B2" w:rsidRPr="00BA12B2">
        <w:rPr>
          <w:lang w:val="fr-FR"/>
        </w:rPr>
        <w:lastRenderedPageBreak/>
        <w:t>de ses clients et à fournir un diagnostic précis de leurs satisfactions et 7 insatisfactions. Ces évaluations conduisent à des actions concrètes pour améliorer le niveau de satisfaction.</w:t>
      </w:r>
      <w:r w:rsidR="00BA12B2">
        <w:rPr>
          <w:lang w:val="fr-FR"/>
        </w:rPr>
        <w:br/>
        <w:t xml:space="preserve">        </w:t>
      </w:r>
      <w:r w:rsidR="00BA12B2" w:rsidRPr="00BA12B2">
        <w:rPr>
          <w:lang w:val="fr-FR"/>
        </w:rPr>
        <w:t xml:space="preserve"> Ainsi, la mesure de la satisfaction client devient un outil essentiel pour guider l'entreprise dans sa démarche de satisfaction client, en permettant de déterminer dans quelle mesure les clients sont satisfaits des services et d'évaluer le niveau de réponse de l'entreprise aux attentes des clients.</w:t>
      </w:r>
      <w:r w:rsidR="00BA12B2">
        <w:rPr>
          <w:lang w:val="fr-FR"/>
        </w:rPr>
        <w:br/>
      </w:r>
      <w:r w:rsidR="00BA12B2">
        <w:rPr>
          <w:lang w:val="fr-FR"/>
        </w:rPr>
        <w:br/>
      </w:r>
      <w:r w:rsidR="00BA12B2" w:rsidRPr="00BA12B2">
        <w:rPr>
          <w:b/>
          <w:bCs/>
          <w:sz w:val="24"/>
          <w:szCs w:val="24"/>
          <w:lang w:val="fr-FR"/>
        </w:rPr>
        <w:t xml:space="preserve">       </w:t>
      </w:r>
      <w:r w:rsidR="00BA12B2">
        <w:rPr>
          <w:b/>
          <w:bCs/>
          <w:sz w:val="24"/>
          <w:szCs w:val="24"/>
          <w:lang w:val="fr-FR"/>
        </w:rPr>
        <w:t xml:space="preserve"> </w:t>
      </w:r>
      <w:r w:rsidR="00BA12B2" w:rsidRPr="00BA12B2">
        <w:rPr>
          <w:b/>
          <w:bCs/>
          <w:sz w:val="24"/>
          <w:szCs w:val="24"/>
          <w:lang w:val="fr-FR"/>
        </w:rPr>
        <w:t xml:space="preserve"> 1.3.3 Problématique</w:t>
      </w:r>
      <w:r w:rsidR="00BA12B2" w:rsidRPr="00BA12B2">
        <w:rPr>
          <w:b/>
          <w:bCs/>
          <w:sz w:val="24"/>
          <w:szCs w:val="24"/>
          <w:lang w:val="fr-FR"/>
        </w:rPr>
        <w:br/>
        <w:t xml:space="preserve">         </w:t>
      </w:r>
      <w:r w:rsidR="00BA12B2" w:rsidRPr="00BA12B2">
        <w:rPr>
          <w:lang w:val="fr-FR"/>
        </w:rPr>
        <w:t>Tunisie Télécom, en tant que premier opérateur de télécommunication en Tunisie, propose différentes offres et une variété de services pour répondre aux besoins de sa clientèle. Malgré les services proposés, certains clients ne sont pas satisfaits et ont même décidé de résilier leur abonnement et de passer à un opérateur concurrent, ce qui représente un problème critique car le taux de désabonnement entraîne une baisse des revenus et une diminution de la part de marché. Les raisons de résiliation incluent les coûts élevés des appels, des problèmes de couverture réseau et un service client insatisfaisant. Ces facteurs peuvent influencer leur décision de choisir un autre opérateur.</w:t>
      </w:r>
      <w:r w:rsidR="00BA12B2">
        <w:rPr>
          <w:lang w:val="fr-FR"/>
        </w:rPr>
        <w:br/>
      </w:r>
      <w:r w:rsidR="00644A97" w:rsidRPr="00644A97">
        <w:rPr>
          <w:b/>
          <w:bCs/>
          <w:lang w:val="fr-FR"/>
        </w:rPr>
        <w:t xml:space="preserve">       </w:t>
      </w:r>
      <w:r w:rsidR="00BA12B2" w:rsidRPr="00644A97">
        <w:rPr>
          <w:b/>
          <w:bCs/>
          <w:lang w:val="fr-FR"/>
        </w:rPr>
        <w:t>Comment pouvons-nous donc trouver les clients qui peuvent résilier leurs contrats et quittent l’opérateur Tunisie Télécom ?</w:t>
      </w:r>
      <w:r w:rsidR="00644A97">
        <w:rPr>
          <w:b/>
          <w:bCs/>
          <w:lang w:val="fr-FR"/>
        </w:rPr>
        <w:br/>
      </w:r>
      <w:r w:rsidR="00644A97" w:rsidRPr="00644A97">
        <w:rPr>
          <w:b/>
          <w:bCs/>
          <w:sz w:val="24"/>
          <w:szCs w:val="24"/>
          <w:lang w:val="fr-FR"/>
        </w:rPr>
        <w:br/>
        <w:t xml:space="preserve">  </w:t>
      </w:r>
      <w:r w:rsidR="00644A97">
        <w:rPr>
          <w:b/>
          <w:bCs/>
          <w:sz w:val="24"/>
          <w:szCs w:val="24"/>
          <w:lang w:val="fr-FR"/>
        </w:rPr>
        <w:t xml:space="preserve">       </w:t>
      </w:r>
      <w:r w:rsidR="00644A97" w:rsidRPr="00644A97">
        <w:rPr>
          <w:b/>
          <w:bCs/>
          <w:sz w:val="24"/>
          <w:szCs w:val="24"/>
          <w:lang w:val="fr-FR"/>
        </w:rPr>
        <w:t>1.3.4 Solution</w:t>
      </w:r>
      <w:r w:rsidR="00644A97" w:rsidRPr="00644A97">
        <w:rPr>
          <w:lang w:val="fr-FR"/>
        </w:rPr>
        <w:t xml:space="preserve"> </w:t>
      </w:r>
      <w:r w:rsidR="00644A97">
        <w:rPr>
          <w:lang w:val="fr-FR"/>
        </w:rPr>
        <w:br/>
        <w:t xml:space="preserve">          </w:t>
      </w:r>
      <w:r w:rsidR="00644A97" w:rsidRPr="00644A97">
        <w:rPr>
          <w:lang w:val="fr-FR"/>
        </w:rPr>
        <w:t xml:space="preserve">Tunisie Télécom s'engage à développer des moyens permettant de prédire le taux de désabonnement de ses clients. L'entreprise cherche à identifier les différents segments de sa clientèle, car le coût d'acquisition d'un nouveau client est généralement plus élevé que celui de fidélisation d'un client existant. </w:t>
      </w:r>
      <w:r w:rsidR="00644A97">
        <w:rPr>
          <w:lang w:val="fr-FR"/>
        </w:rPr>
        <w:br/>
        <w:t xml:space="preserve">          </w:t>
      </w:r>
      <w:r w:rsidR="00644A97" w:rsidRPr="00644A97">
        <w:rPr>
          <w:lang w:val="fr-FR"/>
        </w:rPr>
        <w:t xml:space="preserve">La solution envisagée consiste à créer un modèle de prédiction du taux de désabonnement en utilisant divers algorithmes d'apprentissage supervisé. L'objectif est de sélectionner le meilleur modèle en fonction de son taux de précision, en analysant les données historiques des clients et en visualisant les résultats de la prédiction ainsi que les performances du modèle. Les modèles seront évalués en termes de précision dans la prédiction des clients résiliant leur abonnement et de ceux qui décident de rester. </w:t>
      </w:r>
      <w:r w:rsidR="00B531E9">
        <w:rPr>
          <w:lang w:val="fr-FR"/>
        </w:rPr>
        <w:br/>
        <w:t xml:space="preserve">           </w:t>
      </w:r>
      <w:r w:rsidR="00644A97" w:rsidRPr="00644A97">
        <w:rPr>
          <w:lang w:val="fr-FR"/>
        </w:rPr>
        <w:t>Un data scientist recherche toujours la satisfaction de l'utilisateur. Dans ce contexte, notre meilleur modèle de prédiction sera intégré dans une page web simple et facile à utiliser.</w:t>
      </w:r>
      <w:r w:rsidR="00E0763C">
        <w:rPr>
          <w:lang w:val="fr-FR"/>
        </w:rPr>
        <w:br/>
      </w:r>
      <w:r w:rsidR="00E0763C">
        <w:rPr>
          <w:lang w:val="fr-FR"/>
        </w:rPr>
        <w:br/>
      </w:r>
      <w:r w:rsidR="00E0763C" w:rsidRPr="009D531E">
        <w:rPr>
          <w:b/>
          <w:bCs/>
          <w:sz w:val="24"/>
          <w:szCs w:val="24"/>
          <w:lang w:val="fr-FR"/>
        </w:rPr>
        <w:t>1.</w:t>
      </w:r>
      <w:r w:rsidR="00E0763C">
        <w:rPr>
          <w:b/>
          <w:bCs/>
          <w:sz w:val="24"/>
          <w:szCs w:val="24"/>
          <w:lang w:val="fr-FR"/>
        </w:rPr>
        <w:t xml:space="preserve">4 </w:t>
      </w:r>
      <w:r w:rsidR="00E0763C" w:rsidRPr="00E0763C">
        <w:rPr>
          <w:b/>
          <w:bCs/>
          <w:sz w:val="24"/>
          <w:szCs w:val="24"/>
          <w:lang w:val="fr-FR"/>
        </w:rPr>
        <w:t>Méthodologie de gestion de Pro</w:t>
      </w:r>
      <w:r w:rsidR="00E0763C">
        <w:rPr>
          <w:b/>
          <w:bCs/>
          <w:sz w:val="24"/>
          <w:szCs w:val="24"/>
          <w:lang w:val="fr-FR"/>
        </w:rPr>
        <w:t>j</w:t>
      </w:r>
      <w:r w:rsidR="00E0763C" w:rsidRPr="00E0763C">
        <w:rPr>
          <w:b/>
          <w:bCs/>
          <w:sz w:val="24"/>
          <w:szCs w:val="24"/>
          <w:lang w:val="fr-FR"/>
        </w:rPr>
        <w:t>et adoptée</w:t>
      </w:r>
      <w:r w:rsidR="00E0763C" w:rsidRPr="00E0763C">
        <w:rPr>
          <w:b/>
          <w:bCs/>
          <w:sz w:val="24"/>
          <w:szCs w:val="24"/>
          <w:lang w:val="fr-FR"/>
        </w:rPr>
        <w:br/>
      </w:r>
      <w:r w:rsidR="00E0763C">
        <w:rPr>
          <w:lang w:val="fr-FR"/>
        </w:rPr>
        <w:lastRenderedPageBreak/>
        <w:t xml:space="preserve">    </w:t>
      </w:r>
      <w:r w:rsidR="00E0763C" w:rsidRPr="00E0763C">
        <w:rPr>
          <w:lang w:val="fr-FR"/>
        </w:rPr>
        <w:t>Avant de commencer la réalisation de notre projet, il est crucial d'examiner et d'évaluer la méthode de gestion de projet à adopter afin de garantir une coordination efficace entre les parties prenantes et les différentes tâches. Alors, nous allons étudier trois méthodologies qui sont : SEMMA, TDSP et CRISP-DM. Notre objectif est d’analyser chaque méthode afin de choisir celle qui conviendra le mieux à notre projet.</w:t>
      </w:r>
      <w:r w:rsidR="00E0763C">
        <w:rPr>
          <w:lang w:val="fr-FR"/>
        </w:rPr>
        <w:t xml:space="preserve"> </w:t>
      </w:r>
      <w:r w:rsidR="00E0763C">
        <w:rPr>
          <w:lang w:val="fr-FR"/>
        </w:rPr>
        <w:br/>
      </w:r>
      <w:r w:rsidR="00E0763C">
        <w:rPr>
          <w:lang w:val="fr-FR"/>
        </w:rPr>
        <w:br/>
      </w:r>
      <w:r w:rsidR="00E0763C" w:rsidRPr="00E0763C">
        <w:rPr>
          <w:b/>
          <w:bCs/>
          <w:sz w:val="24"/>
          <w:szCs w:val="24"/>
          <w:lang w:val="fr-FR"/>
        </w:rPr>
        <w:t xml:space="preserve">          1.4.1 Méthodologie SEMMA</w:t>
      </w:r>
      <w:r w:rsidR="00E0763C">
        <w:rPr>
          <w:lang w:val="fr-FR"/>
        </w:rPr>
        <w:br/>
      </w:r>
      <w:r w:rsidR="00E0763C" w:rsidRPr="00475870">
        <w:rPr>
          <w:i/>
          <w:iCs/>
          <w:lang w:val="fr-FR"/>
        </w:rPr>
        <w:t xml:space="preserve">          SEMMA</w:t>
      </w:r>
      <w:r w:rsidR="00E0763C" w:rsidRPr="00E0763C">
        <w:rPr>
          <w:lang w:val="fr-FR"/>
        </w:rPr>
        <w:t xml:space="preserve"> est une méthode utilisée en Data Mining pour résoudre des problèmes d’analyse de données en cinq étapes : échantillonnage, exploration, modification, modélisation et évaluation. Cette méthodologie a été développée par SAS pour aider les analystes à utiliser les données pour résoudre des problèmes commerciaux et analytiques.</w:t>
      </w:r>
      <w:r w:rsidR="00475870">
        <w:rPr>
          <w:lang w:val="fr-FR"/>
        </w:rPr>
        <w:br/>
      </w:r>
      <w:r w:rsidR="00E0763C" w:rsidRPr="00475870">
        <w:rPr>
          <w:i/>
          <w:iCs/>
          <w:lang w:val="fr-FR"/>
        </w:rPr>
        <w:t xml:space="preserve"> 1. Échantillonner les données (</w:t>
      </w:r>
      <w:proofErr w:type="spellStart"/>
      <w:r w:rsidR="00E0763C" w:rsidRPr="00475870">
        <w:rPr>
          <w:i/>
          <w:iCs/>
          <w:lang w:val="fr-FR"/>
        </w:rPr>
        <w:t>Sample</w:t>
      </w:r>
      <w:proofErr w:type="spellEnd"/>
      <w:r w:rsidR="00E0763C" w:rsidRPr="00475870">
        <w:rPr>
          <w:i/>
          <w:iCs/>
          <w:lang w:val="fr-FR"/>
        </w:rPr>
        <w:t>) :</w:t>
      </w:r>
      <w:r w:rsidR="00E0763C" w:rsidRPr="00E0763C">
        <w:rPr>
          <w:lang w:val="fr-FR"/>
        </w:rPr>
        <w:t xml:space="preserve"> Cette étape consiste à choisir les données pertinentes qui sera utilisé pour l’analyse et extraire un échantillon représentatif. </w:t>
      </w:r>
      <w:r w:rsidR="00475870">
        <w:rPr>
          <w:lang w:val="fr-FR"/>
        </w:rPr>
        <w:br/>
      </w:r>
      <w:r w:rsidR="00475870" w:rsidRPr="00475870">
        <w:rPr>
          <w:i/>
          <w:iCs/>
          <w:lang w:val="fr-FR"/>
        </w:rPr>
        <w:t xml:space="preserve"> </w:t>
      </w:r>
      <w:r w:rsidR="00E0763C" w:rsidRPr="00475870">
        <w:rPr>
          <w:i/>
          <w:iCs/>
          <w:lang w:val="fr-FR"/>
        </w:rPr>
        <w:t>2. Explorer et visualiser les données (Explore) :</w:t>
      </w:r>
      <w:r w:rsidR="00E0763C" w:rsidRPr="00E0763C">
        <w:rPr>
          <w:lang w:val="fr-FR"/>
        </w:rPr>
        <w:t xml:space="preserve"> Exploration et visualisation des données pour comprendre leur structure et permet de détecter les anomalies et identifier les relations entre les variables. </w:t>
      </w:r>
      <w:r w:rsidR="00475870">
        <w:rPr>
          <w:lang w:val="fr-FR"/>
        </w:rPr>
        <w:br/>
      </w:r>
      <w:r w:rsidR="00475870" w:rsidRPr="00475870">
        <w:rPr>
          <w:i/>
          <w:iCs/>
          <w:lang w:val="fr-FR"/>
        </w:rPr>
        <w:t xml:space="preserve"> </w:t>
      </w:r>
      <w:r w:rsidR="00E0763C" w:rsidRPr="00475870">
        <w:rPr>
          <w:i/>
          <w:iCs/>
          <w:lang w:val="fr-FR"/>
        </w:rPr>
        <w:t>3. Modifier et nettoyer les données (</w:t>
      </w:r>
      <w:proofErr w:type="spellStart"/>
      <w:r w:rsidR="00E0763C" w:rsidRPr="00475870">
        <w:rPr>
          <w:i/>
          <w:iCs/>
          <w:lang w:val="fr-FR"/>
        </w:rPr>
        <w:t>Modify</w:t>
      </w:r>
      <w:proofErr w:type="spellEnd"/>
      <w:r w:rsidR="00E0763C" w:rsidRPr="00475870">
        <w:rPr>
          <w:i/>
          <w:iCs/>
          <w:lang w:val="fr-FR"/>
        </w:rPr>
        <w:t>) :</w:t>
      </w:r>
      <w:r w:rsidR="00E0763C" w:rsidRPr="00E0763C">
        <w:rPr>
          <w:lang w:val="fr-FR"/>
        </w:rPr>
        <w:t xml:space="preserve"> Nettoyage et préparation des données pour l’analyse. </w:t>
      </w:r>
      <w:r w:rsidR="00475870">
        <w:rPr>
          <w:lang w:val="fr-FR"/>
        </w:rPr>
        <w:br/>
        <w:t xml:space="preserve"> </w:t>
      </w:r>
      <w:r w:rsidR="00E0763C" w:rsidRPr="00475870">
        <w:rPr>
          <w:i/>
          <w:iCs/>
          <w:lang w:val="fr-FR"/>
        </w:rPr>
        <w:t>4. Modéliser les données (Model) :</w:t>
      </w:r>
      <w:r w:rsidR="00E0763C" w:rsidRPr="00E0763C">
        <w:rPr>
          <w:lang w:val="fr-FR"/>
        </w:rPr>
        <w:t xml:space="preserve"> Construction des modèles de Machine Learning pour prédire ou expliquer les phénomènes étudiés. </w:t>
      </w:r>
      <w:r w:rsidR="00475870">
        <w:rPr>
          <w:lang w:val="fr-FR"/>
        </w:rPr>
        <w:br/>
        <w:t xml:space="preserve"> </w:t>
      </w:r>
      <w:r w:rsidR="00E0763C" w:rsidRPr="00475870">
        <w:rPr>
          <w:i/>
          <w:iCs/>
          <w:lang w:val="fr-FR"/>
        </w:rPr>
        <w:t>5. Analyser les résultats (</w:t>
      </w:r>
      <w:proofErr w:type="spellStart"/>
      <w:r w:rsidR="00E0763C" w:rsidRPr="00475870">
        <w:rPr>
          <w:i/>
          <w:iCs/>
          <w:lang w:val="fr-FR"/>
        </w:rPr>
        <w:t>Assess</w:t>
      </w:r>
      <w:proofErr w:type="spellEnd"/>
      <w:r w:rsidR="00E0763C" w:rsidRPr="00475870">
        <w:rPr>
          <w:i/>
          <w:iCs/>
          <w:lang w:val="fr-FR"/>
        </w:rPr>
        <w:t>)</w:t>
      </w:r>
      <w:r w:rsidR="00475870" w:rsidRPr="00475870">
        <w:rPr>
          <w:i/>
          <w:iCs/>
          <w:lang w:val="fr-FR"/>
        </w:rPr>
        <w:t xml:space="preserve"> :</w:t>
      </w:r>
      <w:r w:rsidR="00475870" w:rsidRPr="00E0763C">
        <w:rPr>
          <w:lang w:val="fr-FR"/>
        </w:rPr>
        <w:t xml:space="preserve"> L’évaluation</w:t>
      </w:r>
      <w:r w:rsidR="00E0763C" w:rsidRPr="00E0763C">
        <w:rPr>
          <w:lang w:val="fr-FR"/>
        </w:rPr>
        <w:t xml:space="preserve"> des résultats obtenus à l’aide des modèles et les interpréter en les comparant à des critères de performance prédéfinis.</w:t>
      </w:r>
      <w:r w:rsidR="00475870">
        <w:rPr>
          <w:lang w:val="fr-FR"/>
        </w:rPr>
        <w:br/>
      </w:r>
      <w:r w:rsidR="00475870">
        <w:rPr>
          <w:lang w:val="fr-FR"/>
        </w:rPr>
        <w:br/>
        <w:t xml:space="preserve">                                  </w:t>
      </w:r>
      <w:r w:rsidR="00475870">
        <w:rPr>
          <w:noProof/>
          <w:lang w:val="fr-FR"/>
        </w:rPr>
        <w:drawing>
          <wp:inline distT="0" distB="0" distL="0" distR="0" wp14:anchorId="659988D4" wp14:editId="45024ECF">
            <wp:extent cx="4069492" cy="1927427"/>
            <wp:effectExtent l="0" t="0" r="7620" b="0"/>
            <wp:docPr id="5765556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378" cy="1939687"/>
                    </a:xfrm>
                    <a:prstGeom prst="rect">
                      <a:avLst/>
                    </a:prstGeom>
                    <a:noFill/>
                    <a:ln>
                      <a:noFill/>
                    </a:ln>
                  </pic:spPr>
                </pic:pic>
              </a:graphicData>
            </a:graphic>
          </wp:inline>
        </w:drawing>
      </w:r>
      <w:r w:rsidR="00475870">
        <w:rPr>
          <w:lang w:val="fr-FR"/>
        </w:rPr>
        <w:br/>
      </w:r>
      <w:r w:rsidR="00475870" w:rsidRPr="00475870">
        <w:rPr>
          <w:b/>
          <w:bCs/>
          <w:sz w:val="24"/>
          <w:szCs w:val="24"/>
          <w:lang w:val="fr-FR"/>
        </w:rPr>
        <w:t xml:space="preserve">      </w:t>
      </w:r>
      <w:r w:rsidR="00475870">
        <w:rPr>
          <w:b/>
          <w:bCs/>
          <w:sz w:val="24"/>
          <w:szCs w:val="24"/>
          <w:lang w:val="fr-FR"/>
        </w:rPr>
        <w:t xml:space="preserve">  </w:t>
      </w:r>
      <w:r w:rsidR="00475870" w:rsidRPr="00475870">
        <w:rPr>
          <w:b/>
          <w:bCs/>
          <w:sz w:val="24"/>
          <w:szCs w:val="24"/>
          <w:lang w:val="fr-FR"/>
        </w:rPr>
        <w:t xml:space="preserve"> 1.4.2 Méthodologie TDSP</w:t>
      </w:r>
      <w:r w:rsidR="00475870" w:rsidRPr="00475870">
        <w:rPr>
          <w:lang w:val="fr-FR"/>
        </w:rPr>
        <w:t xml:space="preserve"> </w:t>
      </w:r>
      <w:r w:rsidR="00475870">
        <w:rPr>
          <w:lang w:val="fr-FR"/>
        </w:rPr>
        <w:br/>
        <w:t xml:space="preserve">          </w:t>
      </w:r>
      <w:r w:rsidR="00475870" w:rsidRPr="00475870">
        <w:rPr>
          <w:lang w:val="fr-FR"/>
        </w:rPr>
        <w:t>Le TDSP est une méthodologie de gestion de projet agile et itérative développée spécifiquement pour la science des données. Il a été créé par Microsoft, pour faciliter la collaboration entre les membres d’une équipe.</w:t>
      </w:r>
      <w:r w:rsidR="00475870">
        <w:rPr>
          <w:lang w:val="fr-FR"/>
        </w:rPr>
        <w:t xml:space="preserve"> </w:t>
      </w:r>
      <w:r w:rsidR="00475870" w:rsidRPr="00475870">
        <w:rPr>
          <w:lang w:val="fr-FR"/>
        </w:rPr>
        <w:t xml:space="preserve">La méthode TDSP se divise en cinq étapes : </w:t>
      </w:r>
      <w:r w:rsidR="00475870">
        <w:rPr>
          <w:lang w:val="fr-FR"/>
        </w:rPr>
        <w:br/>
      </w:r>
      <w:r w:rsidR="00475870" w:rsidRPr="00475870">
        <w:rPr>
          <w:i/>
          <w:iCs/>
          <w:lang w:val="fr-FR"/>
        </w:rPr>
        <w:lastRenderedPageBreak/>
        <w:t xml:space="preserve"> 1. Business </w:t>
      </w:r>
      <w:proofErr w:type="spellStart"/>
      <w:r w:rsidR="00475870" w:rsidRPr="00475870">
        <w:rPr>
          <w:i/>
          <w:iCs/>
          <w:lang w:val="fr-FR"/>
        </w:rPr>
        <w:t>Understanding</w:t>
      </w:r>
      <w:proofErr w:type="spellEnd"/>
      <w:r w:rsidR="00475870" w:rsidRPr="00475870">
        <w:rPr>
          <w:i/>
          <w:iCs/>
          <w:lang w:val="fr-FR"/>
        </w:rPr>
        <w:t xml:space="preserve"> :</w:t>
      </w:r>
      <w:r w:rsidR="00475870" w:rsidRPr="00475870">
        <w:rPr>
          <w:lang w:val="fr-FR"/>
        </w:rPr>
        <w:t xml:space="preserve"> L’objectif de cette première phase est de bien comprendre les enjeux métiers, d’identifier les objectifs du projet ainsi que les critères de réussite et les parties prenantes impliquées. </w:t>
      </w:r>
      <w:r w:rsidR="00475870">
        <w:rPr>
          <w:lang w:val="fr-FR"/>
        </w:rPr>
        <w:br/>
        <w:t xml:space="preserve"> </w:t>
      </w:r>
      <w:r w:rsidR="00475870" w:rsidRPr="00475870">
        <w:rPr>
          <w:i/>
          <w:iCs/>
          <w:lang w:val="fr-FR"/>
        </w:rPr>
        <w:t xml:space="preserve">2. Data Acquisition and </w:t>
      </w:r>
      <w:proofErr w:type="spellStart"/>
      <w:r w:rsidR="00475870" w:rsidRPr="00475870">
        <w:rPr>
          <w:i/>
          <w:iCs/>
          <w:lang w:val="fr-FR"/>
        </w:rPr>
        <w:t>Understanding</w:t>
      </w:r>
      <w:proofErr w:type="spellEnd"/>
      <w:r w:rsidR="00475870" w:rsidRPr="00475870">
        <w:rPr>
          <w:i/>
          <w:iCs/>
          <w:lang w:val="fr-FR"/>
        </w:rPr>
        <w:t xml:space="preserve"> :</w:t>
      </w:r>
      <w:r w:rsidR="00475870" w:rsidRPr="00475870">
        <w:rPr>
          <w:lang w:val="fr-FR"/>
        </w:rPr>
        <w:t xml:space="preserve"> Collecte, nettoyage et préparation des données nécessaires pour répondre aux objectifs métier. </w:t>
      </w:r>
      <w:r w:rsidR="00475870">
        <w:rPr>
          <w:lang w:val="fr-FR"/>
        </w:rPr>
        <w:br/>
      </w:r>
      <w:r w:rsidR="00475870" w:rsidRPr="00475870">
        <w:rPr>
          <w:i/>
          <w:iCs/>
          <w:lang w:val="fr-FR"/>
        </w:rPr>
        <w:t xml:space="preserve"> 3. Modeling :</w:t>
      </w:r>
      <w:r w:rsidR="00475870" w:rsidRPr="00475870">
        <w:rPr>
          <w:lang w:val="fr-FR"/>
        </w:rPr>
        <w:t xml:space="preserve"> Au cours de cette phase, des modèles de données sont développés et testés pour répondre aux objectifs métiers du projet et sélectionner le modèle le plus performants. </w:t>
      </w:r>
      <w:r w:rsidR="00475870">
        <w:rPr>
          <w:lang w:val="fr-FR"/>
        </w:rPr>
        <w:br/>
      </w:r>
      <w:r w:rsidR="00475870" w:rsidRPr="00475870">
        <w:rPr>
          <w:i/>
          <w:iCs/>
          <w:lang w:val="fr-FR"/>
        </w:rPr>
        <w:t xml:space="preserve"> 4. </w:t>
      </w:r>
      <w:proofErr w:type="spellStart"/>
      <w:r w:rsidR="00475870" w:rsidRPr="00475870">
        <w:rPr>
          <w:i/>
          <w:iCs/>
          <w:lang w:val="fr-FR"/>
        </w:rPr>
        <w:t>Deployment</w:t>
      </w:r>
      <w:proofErr w:type="spellEnd"/>
      <w:r w:rsidR="00475870" w:rsidRPr="00475870">
        <w:rPr>
          <w:lang w:val="fr-FR"/>
        </w:rPr>
        <w:t xml:space="preserve"> : Une fois que les modèles ont été créés, ils sont prêts à être déployés dans un environnement opérationnel pour l’utilisation. </w:t>
      </w:r>
      <w:r w:rsidR="00475870">
        <w:rPr>
          <w:lang w:val="fr-FR"/>
        </w:rPr>
        <w:br/>
      </w:r>
      <w:r w:rsidR="00475870" w:rsidRPr="003D53F5">
        <w:rPr>
          <w:i/>
          <w:iCs/>
          <w:lang w:val="fr-FR"/>
        </w:rPr>
        <w:t xml:space="preserve"> 5. Acceptance :</w:t>
      </w:r>
      <w:r w:rsidR="00475870" w:rsidRPr="00475870">
        <w:rPr>
          <w:lang w:val="fr-FR"/>
        </w:rPr>
        <w:t xml:space="preserve"> Cette étape a pour but de mesurer les résultats du déploiement des modèles pour vérifier la réussite du projet et la réalisation des objectifs métier.</w:t>
      </w:r>
      <w:r w:rsidR="003D53F5">
        <w:rPr>
          <w:lang w:val="fr-FR"/>
        </w:rPr>
        <w:br/>
      </w:r>
      <w:r w:rsidR="00EF0CCB">
        <w:rPr>
          <w:noProof/>
          <w:lang w:val="fr-FR"/>
        </w:rPr>
        <w:drawing>
          <wp:anchor distT="0" distB="0" distL="114300" distR="114300" simplePos="0" relativeHeight="251666432" behindDoc="1" locked="0" layoutInCell="1" allowOverlap="1" wp14:anchorId="710A85F5" wp14:editId="13105FFA">
            <wp:simplePos x="0" y="0"/>
            <wp:positionH relativeFrom="margin">
              <wp:align>center</wp:align>
            </wp:positionH>
            <wp:positionV relativeFrom="paragraph">
              <wp:posOffset>2888041</wp:posOffset>
            </wp:positionV>
            <wp:extent cx="3505835" cy="2479040"/>
            <wp:effectExtent l="0" t="0" r="0" b="0"/>
            <wp:wrapNone/>
            <wp:docPr id="57876709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835" cy="2479040"/>
                    </a:xfrm>
                    <a:prstGeom prst="rect">
                      <a:avLst/>
                    </a:prstGeom>
                    <a:noFill/>
                    <a:ln>
                      <a:noFill/>
                    </a:ln>
                  </pic:spPr>
                </pic:pic>
              </a:graphicData>
            </a:graphic>
          </wp:anchor>
        </w:drawing>
      </w:r>
      <w:r w:rsidR="000B1789">
        <w:rPr>
          <w:lang w:val="fr-FR"/>
        </w:rPr>
        <w:t xml:space="preserve">                                         </w:t>
      </w:r>
      <w:r w:rsidR="000B1789">
        <w:rPr>
          <w:lang w:val="fr-FR"/>
        </w:rPr>
        <w:br/>
      </w:r>
      <w:r w:rsidR="0023551B">
        <w:rPr>
          <w:b/>
          <w:bCs/>
          <w:sz w:val="24"/>
          <w:szCs w:val="24"/>
          <w:lang w:val="fr-FR"/>
        </w:rPr>
        <w:br/>
        <w:t xml:space="preserve">        </w:t>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r>
      <w:r w:rsidR="0023551B">
        <w:rPr>
          <w:b/>
          <w:bCs/>
          <w:sz w:val="24"/>
          <w:szCs w:val="24"/>
          <w:lang w:val="fr-FR"/>
        </w:rPr>
        <w:br/>
        <w:t xml:space="preserve">           </w:t>
      </w:r>
      <w:r w:rsidR="0023551B" w:rsidRPr="0023551B">
        <w:rPr>
          <w:b/>
          <w:bCs/>
          <w:sz w:val="24"/>
          <w:szCs w:val="24"/>
          <w:lang w:val="fr-FR"/>
        </w:rPr>
        <w:t>1.4.3 Méthodologie CRISP-DM</w:t>
      </w:r>
      <w:r w:rsidR="0023551B" w:rsidRPr="0023551B">
        <w:rPr>
          <w:lang w:val="fr-FR"/>
        </w:rPr>
        <w:t xml:space="preserve"> </w:t>
      </w:r>
      <w:r w:rsidR="0023551B">
        <w:rPr>
          <w:lang w:val="fr-FR"/>
        </w:rPr>
        <w:br/>
        <w:t xml:space="preserve">             </w:t>
      </w:r>
      <w:r w:rsidR="0023551B" w:rsidRPr="0023551B">
        <w:rPr>
          <w:lang w:val="fr-FR"/>
        </w:rPr>
        <w:t xml:space="preserve">CRISP-DM a été publié en 1999 pour normaliser les processus d’exploration de données dans tous les secteurs. C’est devenu la méthode la plus populaire pour les projets d’exploration de données, d’analyse et de science des données. </w:t>
      </w:r>
      <w:r w:rsidR="0023551B">
        <w:rPr>
          <w:lang w:val="fr-FR"/>
        </w:rPr>
        <w:br/>
      </w:r>
      <w:r w:rsidR="0023551B" w:rsidRPr="0023551B">
        <w:rPr>
          <w:lang w:val="fr-FR"/>
        </w:rPr>
        <w:t xml:space="preserve"> Le cycle de vie de CRISP-DM est divisé en 6 étapes : </w:t>
      </w:r>
      <w:r w:rsidR="0023551B">
        <w:rPr>
          <w:lang w:val="fr-FR"/>
        </w:rPr>
        <w:br/>
      </w:r>
      <w:r w:rsidR="0023551B" w:rsidRPr="0023551B">
        <w:rPr>
          <w:i/>
          <w:iCs/>
          <w:lang w:val="fr-FR"/>
        </w:rPr>
        <w:t xml:space="preserve"> 1. Business </w:t>
      </w:r>
      <w:proofErr w:type="spellStart"/>
      <w:r w:rsidR="0023551B" w:rsidRPr="0023551B">
        <w:rPr>
          <w:i/>
          <w:iCs/>
          <w:lang w:val="fr-FR"/>
        </w:rPr>
        <w:t>Understanding</w:t>
      </w:r>
      <w:proofErr w:type="spellEnd"/>
      <w:r w:rsidR="0023551B" w:rsidRPr="0023551B">
        <w:rPr>
          <w:i/>
          <w:iCs/>
          <w:lang w:val="fr-FR"/>
        </w:rPr>
        <w:t xml:space="preserve"> :</w:t>
      </w:r>
      <w:r w:rsidR="0023551B" w:rsidRPr="0023551B">
        <w:rPr>
          <w:lang w:val="fr-FR"/>
        </w:rPr>
        <w:t xml:space="preserve"> La première étape est d’identifier le problème que l’organisation est en train d’essayer de résoudre en se basant sur données et établir une architecture bien définie pour la mise en œuvre du projet. </w:t>
      </w:r>
      <w:r w:rsidR="0023551B">
        <w:rPr>
          <w:lang w:val="fr-FR"/>
        </w:rPr>
        <w:br/>
      </w:r>
      <w:r w:rsidR="0023551B" w:rsidRPr="0023551B">
        <w:rPr>
          <w:i/>
          <w:iCs/>
          <w:lang w:val="fr-FR"/>
        </w:rPr>
        <w:t xml:space="preserve"> 2. Data </w:t>
      </w:r>
      <w:proofErr w:type="spellStart"/>
      <w:r w:rsidR="0023551B" w:rsidRPr="0023551B">
        <w:rPr>
          <w:i/>
          <w:iCs/>
          <w:lang w:val="fr-FR"/>
        </w:rPr>
        <w:t>UnderStanding</w:t>
      </w:r>
      <w:proofErr w:type="spellEnd"/>
      <w:r w:rsidR="0023551B" w:rsidRPr="0023551B">
        <w:rPr>
          <w:i/>
          <w:iCs/>
          <w:lang w:val="fr-FR"/>
        </w:rPr>
        <w:t xml:space="preserve"> :</w:t>
      </w:r>
      <w:r w:rsidR="0023551B" w:rsidRPr="0023551B">
        <w:rPr>
          <w:lang w:val="fr-FR"/>
        </w:rPr>
        <w:t xml:space="preserve"> Cette étape comprend la collecte des informations initiales, la compréhension et </w:t>
      </w:r>
      <w:r w:rsidR="0023551B" w:rsidRPr="0023551B">
        <w:rPr>
          <w:lang w:val="fr-FR"/>
        </w:rPr>
        <w:lastRenderedPageBreak/>
        <w:t xml:space="preserve">la description du type de données à analyser et établir des liens entre les données et leur signification d’un point de vue métier. </w:t>
      </w:r>
      <w:r w:rsidR="0023551B">
        <w:rPr>
          <w:lang w:val="fr-FR"/>
        </w:rPr>
        <w:br/>
        <w:t xml:space="preserve"> </w:t>
      </w:r>
      <w:r w:rsidR="0023551B" w:rsidRPr="0023551B">
        <w:rPr>
          <w:i/>
          <w:iCs/>
          <w:lang w:val="fr-FR"/>
        </w:rPr>
        <w:t xml:space="preserve">3. Data </w:t>
      </w:r>
      <w:proofErr w:type="spellStart"/>
      <w:r w:rsidR="0023551B" w:rsidRPr="0023551B">
        <w:rPr>
          <w:i/>
          <w:iCs/>
          <w:lang w:val="fr-FR"/>
        </w:rPr>
        <w:t>Preparation</w:t>
      </w:r>
      <w:proofErr w:type="spellEnd"/>
      <w:r w:rsidR="0023551B" w:rsidRPr="0023551B">
        <w:rPr>
          <w:i/>
          <w:iCs/>
          <w:lang w:val="fr-FR"/>
        </w:rPr>
        <w:t xml:space="preserve"> :</w:t>
      </w:r>
      <w:r w:rsidR="0023551B" w:rsidRPr="0023551B">
        <w:rPr>
          <w:lang w:val="fr-FR"/>
        </w:rPr>
        <w:t xml:space="preserve"> Cette phase a pour but de préparer les données à analyser. Il consiste notamment à nettoyer les données, à les transformer afin qu’ils soient compatibles avec les algorithmes qui seront utilisés. </w:t>
      </w:r>
      <w:r w:rsidR="0023551B">
        <w:rPr>
          <w:lang w:val="fr-FR"/>
        </w:rPr>
        <w:br/>
        <w:t xml:space="preserve"> </w:t>
      </w:r>
      <w:r w:rsidR="0023551B" w:rsidRPr="0023551B">
        <w:rPr>
          <w:i/>
          <w:iCs/>
          <w:lang w:val="fr-FR"/>
        </w:rPr>
        <w:t>4. Modeling</w:t>
      </w:r>
      <w:r w:rsidR="0023551B" w:rsidRPr="0023551B">
        <w:rPr>
          <w:lang w:val="fr-FR"/>
        </w:rPr>
        <w:t xml:space="preserve"> </w:t>
      </w:r>
      <w:r w:rsidR="0023551B" w:rsidRPr="0023551B">
        <w:rPr>
          <w:i/>
          <w:iCs/>
          <w:lang w:val="fr-FR"/>
        </w:rPr>
        <w:t>:</w:t>
      </w:r>
      <w:r w:rsidR="0023551B">
        <w:rPr>
          <w:lang w:val="fr-FR"/>
        </w:rPr>
        <w:t xml:space="preserve"> </w:t>
      </w:r>
      <w:r w:rsidR="0023551B" w:rsidRPr="0023551B">
        <w:rPr>
          <w:lang w:val="fr-FR"/>
        </w:rPr>
        <w:t xml:space="preserve">La modélisation est basée sur le choix de paramétrage ainsi que le modèle qui sera utilisé après l’essai de plusieurs modèles. Cette étape comprend 4 fonctions : sélection de 9 Chapitre 1. Étude du projet la technique de modélisation, conception du prototype, construction du modèle, évaluation du modèle. </w:t>
      </w:r>
      <w:r w:rsidR="0023551B">
        <w:rPr>
          <w:lang w:val="fr-FR"/>
        </w:rPr>
        <w:br/>
        <w:t xml:space="preserve"> </w:t>
      </w:r>
      <w:r w:rsidR="0023551B" w:rsidRPr="0023551B">
        <w:rPr>
          <w:i/>
          <w:iCs/>
          <w:lang w:val="fr-FR"/>
        </w:rPr>
        <w:t>5. Evaluation :</w:t>
      </w:r>
      <w:r w:rsidR="0023551B" w:rsidRPr="0023551B">
        <w:rPr>
          <w:lang w:val="fr-FR"/>
        </w:rPr>
        <w:t xml:space="preserve"> Avant de passer au déploiement définitif du modèle, il faut contrôler et vérifier les modèles ou les connaissances obtenues pour s’assurer qu’ils atteignent les objectifs énoncés dès le début du processus, permet aussi de prendre la décision de déploiement du modèle ou de l’améliorer. </w:t>
      </w:r>
      <w:r w:rsidR="0023551B">
        <w:rPr>
          <w:lang w:val="fr-FR"/>
        </w:rPr>
        <w:br/>
      </w:r>
      <w:r w:rsidR="0023551B" w:rsidRPr="0023551B">
        <w:rPr>
          <w:i/>
          <w:iCs/>
          <w:lang w:val="fr-FR"/>
        </w:rPr>
        <w:t xml:space="preserve"> 6. </w:t>
      </w:r>
      <w:proofErr w:type="spellStart"/>
      <w:r w:rsidR="0023551B" w:rsidRPr="0023551B">
        <w:rPr>
          <w:i/>
          <w:iCs/>
          <w:lang w:val="fr-FR"/>
        </w:rPr>
        <w:t>Deployment</w:t>
      </w:r>
      <w:proofErr w:type="spellEnd"/>
      <w:r w:rsidR="0023551B" w:rsidRPr="0023551B">
        <w:rPr>
          <w:i/>
          <w:iCs/>
          <w:lang w:val="fr-FR"/>
        </w:rPr>
        <w:t xml:space="preserve"> :</w:t>
      </w:r>
      <w:r w:rsidR="0023551B" w:rsidRPr="0023551B">
        <w:rPr>
          <w:lang w:val="fr-FR"/>
        </w:rPr>
        <w:t xml:space="preserve"> C’est la phase finale du processus. Elle s’agit de déployer les analyses pour une utilisation effective. Son objectif est de mettre en forme les connaissances obtenues par la modélisation </w:t>
      </w:r>
      <w:r w:rsidR="00471EE4">
        <w:rPr>
          <w:noProof/>
          <w:lang w:val="fr-FR"/>
        </w:rPr>
        <w:drawing>
          <wp:anchor distT="0" distB="0" distL="114300" distR="114300" simplePos="0" relativeHeight="251665408" behindDoc="1" locked="0" layoutInCell="1" allowOverlap="1" wp14:anchorId="78765C59" wp14:editId="6F7CE892">
            <wp:simplePos x="0" y="0"/>
            <wp:positionH relativeFrom="margin">
              <wp:align>center</wp:align>
            </wp:positionH>
            <wp:positionV relativeFrom="paragraph">
              <wp:posOffset>3747770</wp:posOffset>
            </wp:positionV>
            <wp:extent cx="2948940" cy="2921000"/>
            <wp:effectExtent l="0" t="0" r="3810" b="0"/>
            <wp:wrapNone/>
            <wp:docPr id="144350504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8940" cy="2921000"/>
                    </a:xfrm>
                    <a:prstGeom prst="rect">
                      <a:avLst/>
                    </a:prstGeom>
                    <a:noFill/>
                    <a:ln>
                      <a:noFill/>
                    </a:ln>
                  </pic:spPr>
                </pic:pic>
              </a:graphicData>
            </a:graphic>
          </wp:anchor>
        </w:drawing>
      </w:r>
      <w:r w:rsidR="0023551B" w:rsidRPr="0023551B">
        <w:rPr>
          <w:lang w:val="fr-FR"/>
        </w:rPr>
        <w:t>et les intégrer dans le processus de prise de décision.</w:t>
      </w:r>
      <w:r w:rsidR="0023551B">
        <w:rPr>
          <w:lang w:val="fr-FR"/>
        </w:rPr>
        <w:br/>
      </w:r>
      <w:r w:rsidR="0023551B">
        <w:rPr>
          <w:lang w:val="fr-FR"/>
        </w:rPr>
        <w:br/>
      </w:r>
      <w:r w:rsidR="00475870">
        <w:rPr>
          <w:lang w:val="fr-FR"/>
        </w:rPr>
        <w:br/>
      </w:r>
      <w:r w:rsidR="00475870">
        <w:rPr>
          <w:lang w:val="fr-FR"/>
        </w:rPr>
        <w:br/>
      </w:r>
      <w:r w:rsidR="003D53F5">
        <w:rPr>
          <w:lang w:val="fr-FR"/>
        </w:rPr>
        <w:t xml:space="preserve"> </w:t>
      </w:r>
      <w:r w:rsidR="00E0763C">
        <w:rPr>
          <w:lang w:val="fr-FR"/>
        </w:rPr>
        <w:br/>
      </w:r>
      <w:r w:rsidR="00E0763C">
        <w:rPr>
          <w:lang w:val="fr-FR"/>
        </w:rPr>
        <w:br/>
      </w:r>
      <w:r w:rsidR="00644A97">
        <w:rPr>
          <w:lang w:val="fr-FR"/>
        </w:rPr>
        <w:br/>
      </w:r>
      <w:r w:rsidR="00644A97">
        <w:rPr>
          <w:lang w:val="fr-FR"/>
        </w:rPr>
        <w:br/>
      </w:r>
      <w:r w:rsidR="00BA12B2" w:rsidRPr="00644A97">
        <w:rPr>
          <w:lang w:val="fr-FR"/>
        </w:rPr>
        <w:br/>
      </w:r>
      <w:r w:rsidR="00530D5E">
        <w:rPr>
          <w:lang w:val="fr-FR"/>
        </w:rPr>
        <w:br/>
      </w:r>
      <w:r w:rsidR="00530D5E">
        <w:rPr>
          <w:lang w:val="fr-FR"/>
        </w:rPr>
        <w:br/>
      </w:r>
      <w:r w:rsidR="00F16291">
        <w:rPr>
          <w:lang w:val="fr-FR"/>
        </w:rPr>
        <w:br/>
      </w:r>
      <w:r w:rsidR="00F16291">
        <w:rPr>
          <w:lang w:val="fr-FR"/>
        </w:rPr>
        <w:br/>
      </w:r>
      <w:r w:rsidR="00F16291">
        <w:rPr>
          <w:lang w:val="fr-FR"/>
        </w:rPr>
        <w:br/>
      </w:r>
      <w:r w:rsidR="00F16291">
        <w:rPr>
          <w:b/>
          <w:bCs/>
          <w:sz w:val="24"/>
          <w:szCs w:val="24"/>
          <w:lang w:val="fr-FR"/>
        </w:rPr>
        <w:t xml:space="preserve">        </w:t>
      </w:r>
      <w:r w:rsidR="00F16291" w:rsidRPr="00F16291">
        <w:rPr>
          <w:b/>
          <w:bCs/>
          <w:sz w:val="24"/>
          <w:szCs w:val="24"/>
          <w:lang w:val="fr-FR"/>
        </w:rPr>
        <w:t>1.4.8 Comparaison des méthodologies</w:t>
      </w:r>
      <w:r w:rsidR="00F16291" w:rsidRPr="00F16291">
        <w:rPr>
          <w:lang w:val="fr-FR"/>
        </w:rPr>
        <w:t xml:space="preserve"> </w:t>
      </w:r>
      <w:r w:rsidR="00F16291">
        <w:rPr>
          <w:lang w:val="fr-FR"/>
        </w:rPr>
        <w:br/>
        <w:t xml:space="preserve">        </w:t>
      </w:r>
      <w:r w:rsidR="00F16291" w:rsidRPr="00F16291">
        <w:rPr>
          <w:lang w:val="fr-FR"/>
        </w:rPr>
        <w:t xml:space="preserve"> Les trois méthodologies de gestion de projet de science des données SEMMA, TDSP et CRISP-DM ont le même objectif, mais il y a quelques différences entre eux. </w:t>
      </w:r>
      <w:r w:rsidR="00F16291">
        <w:rPr>
          <w:lang w:val="fr-FR"/>
        </w:rPr>
        <w:br/>
        <w:t xml:space="preserve">     </w:t>
      </w:r>
      <w:r w:rsidR="00F16291" w:rsidRPr="00F16291">
        <w:rPr>
          <w:lang w:val="fr-FR"/>
        </w:rPr>
        <w:t>Le tableau 1.1 présente la comparaison entre ces trois méthodologies.</w:t>
      </w:r>
      <w:r w:rsidR="00F16291">
        <w:rPr>
          <w:lang w:val="fr-FR"/>
        </w:rPr>
        <w:br/>
      </w:r>
      <w:r w:rsidR="00F16291">
        <w:rPr>
          <w:lang w:val="fr-FR"/>
        </w:rPr>
        <w:lastRenderedPageBreak/>
        <w:br/>
      </w:r>
    </w:p>
    <w:tbl>
      <w:tblPr>
        <w:tblStyle w:val="Grilledutableau"/>
        <w:tblW w:w="0" w:type="auto"/>
        <w:tblLook w:val="04A0" w:firstRow="1" w:lastRow="0" w:firstColumn="1" w:lastColumn="0" w:noHBand="0" w:noVBand="1"/>
      </w:tblPr>
      <w:tblGrid>
        <w:gridCol w:w="2785"/>
        <w:gridCol w:w="2070"/>
        <w:gridCol w:w="2160"/>
        <w:gridCol w:w="2369"/>
      </w:tblGrid>
      <w:tr w:rsidR="00612CAE" w14:paraId="22BF6FF7" w14:textId="77777777" w:rsidTr="001A5A8E">
        <w:trPr>
          <w:trHeight w:val="631"/>
        </w:trPr>
        <w:tc>
          <w:tcPr>
            <w:tcW w:w="2785" w:type="dxa"/>
            <w:shd w:val="clear" w:color="auto" w:fill="DDD9C3" w:themeFill="background2" w:themeFillShade="E6"/>
          </w:tcPr>
          <w:p w14:paraId="54B01187" w14:textId="4A49C65E" w:rsidR="00612CAE" w:rsidRPr="00F039B8" w:rsidRDefault="00612CAE" w:rsidP="00612CAE">
            <w:pPr>
              <w:spacing w:line="360" w:lineRule="auto"/>
              <w:jc w:val="center"/>
              <w:rPr>
                <w:sz w:val="28"/>
                <w:szCs w:val="28"/>
                <w:lang w:val="fr-FR"/>
              </w:rPr>
            </w:pPr>
            <w:proofErr w:type="spellStart"/>
            <w:r w:rsidRPr="001A5A8E">
              <w:rPr>
                <w:sz w:val="26"/>
                <w:szCs w:val="26"/>
              </w:rPr>
              <w:t>Critère</w:t>
            </w:r>
            <w:proofErr w:type="spellEnd"/>
          </w:p>
        </w:tc>
        <w:tc>
          <w:tcPr>
            <w:tcW w:w="2070" w:type="dxa"/>
            <w:shd w:val="clear" w:color="auto" w:fill="DDD9C3" w:themeFill="background2" w:themeFillShade="E6"/>
          </w:tcPr>
          <w:p w14:paraId="019D536B" w14:textId="4FED50C2" w:rsidR="00612CAE" w:rsidRDefault="00612CAE" w:rsidP="00F43142">
            <w:pPr>
              <w:spacing w:line="360" w:lineRule="auto"/>
              <w:jc w:val="center"/>
              <w:rPr>
                <w:lang w:val="fr-FR"/>
              </w:rPr>
            </w:pPr>
            <w:r w:rsidRPr="00F43142">
              <w:rPr>
                <w:sz w:val="26"/>
                <w:szCs w:val="26"/>
                <w:lang w:val="fr-FR"/>
              </w:rPr>
              <w:t>SEMMA</w:t>
            </w:r>
          </w:p>
        </w:tc>
        <w:tc>
          <w:tcPr>
            <w:tcW w:w="2160" w:type="dxa"/>
            <w:shd w:val="clear" w:color="auto" w:fill="DDD9C3" w:themeFill="background2" w:themeFillShade="E6"/>
          </w:tcPr>
          <w:p w14:paraId="0B95EE84" w14:textId="629E9C54" w:rsidR="00612CAE" w:rsidRPr="00F43142" w:rsidRDefault="00612CAE" w:rsidP="00F43142">
            <w:pPr>
              <w:spacing w:line="360" w:lineRule="auto"/>
              <w:jc w:val="center"/>
              <w:rPr>
                <w:sz w:val="26"/>
                <w:szCs w:val="26"/>
                <w:lang w:val="fr-FR"/>
              </w:rPr>
            </w:pPr>
            <w:r w:rsidRPr="00F43142">
              <w:rPr>
                <w:sz w:val="26"/>
                <w:szCs w:val="26"/>
                <w:lang w:val="fr-FR"/>
              </w:rPr>
              <w:t>TDSP</w:t>
            </w:r>
          </w:p>
        </w:tc>
        <w:tc>
          <w:tcPr>
            <w:tcW w:w="2369" w:type="dxa"/>
            <w:shd w:val="clear" w:color="auto" w:fill="DDD9C3" w:themeFill="background2" w:themeFillShade="E6"/>
          </w:tcPr>
          <w:p w14:paraId="11EBEBBD" w14:textId="63E168A2" w:rsidR="00612CAE" w:rsidRPr="00F43142" w:rsidRDefault="00612CAE" w:rsidP="00F43142">
            <w:pPr>
              <w:spacing w:line="360" w:lineRule="auto"/>
              <w:jc w:val="center"/>
              <w:rPr>
                <w:sz w:val="26"/>
                <w:szCs w:val="26"/>
                <w:lang w:val="fr-FR"/>
              </w:rPr>
            </w:pPr>
            <w:r w:rsidRPr="00F43142">
              <w:rPr>
                <w:sz w:val="26"/>
                <w:szCs w:val="26"/>
                <w:lang w:val="fr-FR"/>
              </w:rPr>
              <w:t>CRISP-DM</w:t>
            </w:r>
          </w:p>
        </w:tc>
      </w:tr>
      <w:tr w:rsidR="00612CAE" w:rsidRPr="00AD0155" w14:paraId="15567E53" w14:textId="77777777" w:rsidTr="00F039B8">
        <w:trPr>
          <w:trHeight w:val="631"/>
        </w:trPr>
        <w:tc>
          <w:tcPr>
            <w:tcW w:w="2785" w:type="dxa"/>
          </w:tcPr>
          <w:p w14:paraId="25371EB3" w14:textId="3F6F0CF6" w:rsidR="00612CAE" w:rsidRPr="00F039B8" w:rsidRDefault="00612CAE" w:rsidP="00612CAE">
            <w:pPr>
              <w:spacing w:line="360" w:lineRule="auto"/>
              <w:jc w:val="center"/>
              <w:rPr>
                <w:sz w:val="28"/>
                <w:szCs w:val="28"/>
                <w:lang w:val="fr-FR"/>
              </w:rPr>
            </w:pPr>
            <w:r w:rsidRPr="00F039B8">
              <w:rPr>
                <w:sz w:val="28"/>
                <w:szCs w:val="28"/>
              </w:rPr>
              <w:t xml:space="preserve">Domaine </w:t>
            </w:r>
            <w:proofErr w:type="spellStart"/>
            <w:r w:rsidRPr="00F039B8">
              <w:rPr>
                <w:sz w:val="28"/>
                <w:szCs w:val="28"/>
              </w:rPr>
              <w:t>d’application</w:t>
            </w:r>
            <w:proofErr w:type="spellEnd"/>
          </w:p>
        </w:tc>
        <w:tc>
          <w:tcPr>
            <w:tcW w:w="2070" w:type="dxa"/>
          </w:tcPr>
          <w:p w14:paraId="4EA1918E" w14:textId="2554DCFB" w:rsidR="00612CAE" w:rsidRPr="000B7882" w:rsidRDefault="000B7882" w:rsidP="00475870">
            <w:pPr>
              <w:spacing w:line="360" w:lineRule="auto"/>
              <w:rPr>
                <w:lang w:val="fr-FR"/>
              </w:rPr>
            </w:pPr>
            <w:r w:rsidRPr="000B7882">
              <w:rPr>
                <w:lang w:val="fr-FR"/>
              </w:rPr>
              <w:t>Data Mining et analyse prédictive</w:t>
            </w:r>
          </w:p>
        </w:tc>
        <w:tc>
          <w:tcPr>
            <w:tcW w:w="2160" w:type="dxa"/>
          </w:tcPr>
          <w:p w14:paraId="2759D296" w14:textId="58F0DFFA" w:rsidR="00612CAE" w:rsidRPr="000B7882" w:rsidRDefault="000B7882" w:rsidP="00475870">
            <w:pPr>
              <w:spacing w:line="360" w:lineRule="auto"/>
              <w:rPr>
                <w:lang w:val="fr-FR"/>
              </w:rPr>
            </w:pPr>
            <w:r w:rsidRPr="000B7882">
              <w:rPr>
                <w:lang w:val="fr-FR"/>
              </w:rPr>
              <w:t>Projet de science des données en équipe</w:t>
            </w:r>
          </w:p>
        </w:tc>
        <w:tc>
          <w:tcPr>
            <w:tcW w:w="2369" w:type="dxa"/>
          </w:tcPr>
          <w:p w14:paraId="3BF08621" w14:textId="700589CE" w:rsidR="00612CAE" w:rsidRPr="000B7882" w:rsidRDefault="000B7882" w:rsidP="00475870">
            <w:pPr>
              <w:spacing w:line="360" w:lineRule="auto"/>
              <w:rPr>
                <w:lang w:val="fr-FR"/>
              </w:rPr>
            </w:pPr>
            <w:r w:rsidRPr="000B7882">
              <w:rPr>
                <w:lang w:val="fr-FR"/>
              </w:rPr>
              <w:t>Data Mining et exploration de donnée</w:t>
            </w:r>
            <w:r>
              <w:rPr>
                <w:lang w:val="fr-FR"/>
              </w:rPr>
              <w:t>s</w:t>
            </w:r>
          </w:p>
        </w:tc>
      </w:tr>
      <w:tr w:rsidR="00612CAE" w14:paraId="39F21CBB" w14:textId="77777777" w:rsidTr="00F039B8">
        <w:trPr>
          <w:trHeight w:val="610"/>
        </w:trPr>
        <w:tc>
          <w:tcPr>
            <w:tcW w:w="2785" w:type="dxa"/>
          </w:tcPr>
          <w:p w14:paraId="323903EE" w14:textId="08727523" w:rsidR="00612CAE" w:rsidRPr="00F039B8" w:rsidRDefault="00612CAE" w:rsidP="00612CAE">
            <w:pPr>
              <w:spacing w:line="360" w:lineRule="auto"/>
              <w:jc w:val="center"/>
              <w:rPr>
                <w:sz w:val="28"/>
                <w:szCs w:val="28"/>
                <w:lang w:val="fr-FR"/>
              </w:rPr>
            </w:pPr>
            <w:r w:rsidRPr="00F039B8">
              <w:rPr>
                <w:sz w:val="28"/>
                <w:szCs w:val="28"/>
              </w:rPr>
              <w:t>Phases</w:t>
            </w:r>
          </w:p>
        </w:tc>
        <w:tc>
          <w:tcPr>
            <w:tcW w:w="2070" w:type="dxa"/>
          </w:tcPr>
          <w:p w14:paraId="505889C4" w14:textId="0498E673" w:rsidR="00612CAE" w:rsidRDefault="000B7882" w:rsidP="00475870">
            <w:pPr>
              <w:spacing w:line="360" w:lineRule="auto"/>
              <w:rPr>
                <w:lang w:val="fr-FR"/>
              </w:rPr>
            </w:pPr>
            <w:r>
              <w:t>5 phases</w:t>
            </w:r>
          </w:p>
        </w:tc>
        <w:tc>
          <w:tcPr>
            <w:tcW w:w="2160" w:type="dxa"/>
          </w:tcPr>
          <w:p w14:paraId="6FAA08E7" w14:textId="5B5811A8" w:rsidR="00612CAE" w:rsidRDefault="000B7882" w:rsidP="00475870">
            <w:pPr>
              <w:spacing w:line="360" w:lineRule="auto"/>
              <w:rPr>
                <w:lang w:val="fr-FR"/>
              </w:rPr>
            </w:pPr>
            <w:r>
              <w:t>5 phases</w:t>
            </w:r>
          </w:p>
        </w:tc>
        <w:tc>
          <w:tcPr>
            <w:tcW w:w="2369" w:type="dxa"/>
          </w:tcPr>
          <w:p w14:paraId="69248AEA" w14:textId="1B4EC2CE" w:rsidR="00612CAE" w:rsidRDefault="000B7882" w:rsidP="00475870">
            <w:pPr>
              <w:spacing w:line="360" w:lineRule="auto"/>
              <w:rPr>
                <w:lang w:val="fr-FR"/>
              </w:rPr>
            </w:pPr>
            <w:r>
              <w:t>6 phases</w:t>
            </w:r>
          </w:p>
        </w:tc>
      </w:tr>
      <w:tr w:rsidR="00612CAE" w14:paraId="0D0E9E11" w14:textId="77777777" w:rsidTr="00F039B8">
        <w:trPr>
          <w:trHeight w:val="631"/>
        </w:trPr>
        <w:tc>
          <w:tcPr>
            <w:tcW w:w="2785" w:type="dxa"/>
          </w:tcPr>
          <w:p w14:paraId="18451717" w14:textId="60E6A53F" w:rsidR="00612CAE" w:rsidRPr="00F039B8" w:rsidRDefault="00612CAE" w:rsidP="00F039B8">
            <w:pPr>
              <w:spacing w:line="360" w:lineRule="auto"/>
              <w:jc w:val="center"/>
              <w:rPr>
                <w:sz w:val="28"/>
                <w:szCs w:val="28"/>
                <w:lang w:val="fr-FR"/>
              </w:rPr>
            </w:pPr>
            <w:proofErr w:type="spellStart"/>
            <w:r w:rsidRPr="00F039B8">
              <w:rPr>
                <w:sz w:val="28"/>
                <w:szCs w:val="28"/>
              </w:rPr>
              <w:t>Approche</w:t>
            </w:r>
            <w:proofErr w:type="spellEnd"/>
            <w:r w:rsidRPr="00F039B8">
              <w:rPr>
                <w:sz w:val="28"/>
                <w:szCs w:val="28"/>
              </w:rPr>
              <w:t xml:space="preserve"> </w:t>
            </w:r>
            <w:proofErr w:type="spellStart"/>
            <w:r w:rsidRPr="00F039B8">
              <w:rPr>
                <w:sz w:val="28"/>
                <w:szCs w:val="28"/>
              </w:rPr>
              <w:t>itérative</w:t>
            </w:r>
            <w:proofErr w:type="spellEnd"/>
          </w:p>
        </w:tc>
        <w:tc>
          <w:tcPr>
            <w:tcW w:w="2070" w:type="dxa"/>
          </w:tcPr>
          <w:p w14:paraId="2D938913" w14:textId="6E0DAE10" w:rsidR="00612CAE" w:rsidRDefault="000B7882" w:rsidP="00475870">
            <w:pPr>
              <w:spacing w:line="360" w:lineRule="auto"/>
              <w:rPr>
                <w:lang w:val="fr-FR"/>
              </w:rPr>
            </w:pPr>
            <w:r>
              <w:rPr>
                <w:lang w:val="fr-FR"/>
              </w:rPr>
              <w:t>Non</w:t>
            </w:r>
          </w:p>
        </w:tc>
        <w:tc>
          <w:tcPr>
            <w:tcW w:w="2160" w:type="dxa"/>
          </w:tcPr>
          <w:p w14:paraId="0FFE6ED4" w14:textId="1BFD1AD6" w:rsidR="00612CAE" w:rsidRDefault="000B7882" w:rsidP="00475870">
            <w:pPr>
              <w:spacing w:line="360" w:lineRule="auto"/>
              <w:rPr>
                <w:lang w:val="fr-FR"/>
              </w:rPr>
            </w:pPr>
            <w:r>
              <w:rPr>
                <w:lang w:val="fr-FR"/>
              </w:rPr>
              <w:t>Oui</w:t>
            </w:r>
          </w:p>
        </w:tc>
        <w:tc>
          <w:tcPr>
            <w:tcW w:w="2369" w:type="dxa"/>
          </w:tcPr>
          <w:p w14:paraId="2EEE7516" w14:textId="244900F3" w:rsidR="00612CAE" w:rsidRDefault="000B7882" w:rsidP="00475870">
            <w:pPr>
              <w:spacing w:line="360" w:lineRule="auto"/>
              <w:rPr>
                <w:lang w:val="fr-FR"/>
              </w:rPr>
            </w:pPr>
            <w:r>
              <w:rPr>
                <w:lang w:val="fr-FR"/>
              </w:rPr>
              <w:t>Oui</w:t>
            </w:r>
          </w:p>
        </w:tc>
      </w:tr>
      <w:tr w:rsidR="00612CAE" w14:paraId="197A4025" w14:textId="77777777" w:rsidTr="00F039B8">
        <w:trPr>
          <w:trHeight w:val="631"/>
        </w:trPr>
        <w:tc>
          <w:tcPr>
            <w:tcW w:w="2785" w:type="dxa"/>
          </w:tcPr>
          <w:p w14:paraId="04D2BA30" w14:textId="7B614CFD" w:rsidR="00612CAE" w:rsidRPr="00F039B8" w:rsidRDefault="00612CAE" w:rsidP="00612CAE">
            <w:pPr>
              <w:spacing w:line="360" w:lineRule="auto"/>
              <w:jc w:val="center"/>
              <w:rPr>
                <w:sz w:val="28"/>
                <w:szCs w:val="28"/>
                <w:lang w:val="fr-FR"/>
              </w:rPr>
            </w:pPr>
            <w:proofErr w:type="spellStart"/>
            <w:r w:rsidRPr="00F039B8">
              <w:rPr>
                <w:sz w:val="28"/>
                <w:szCs w:val="28"/>
              </w:rPr>
              <w:t>Flexibilité</w:t>
            </w:r>
            <w:proofErr w:type="spellEnd"/>
          </w:p>
        </w:tc>
        <w:tc>
          <w:tcPr>
            <w:tcW w:w="2070" w:type="dxa"/>
          </w:tcPr>
          <w:p w14:paraId="233D65E8" w14:textId="1D5C9110" w:rsidR="00612CAE" w:rsidRDefault="000B7882" w:rsidP="00475870">
            <w:pPr>
              <w:spacing w:line="360" w:lineRule="auto"/>
              <w:rPr>
                <w:lang w:val="fr-FR"/>
              </w:rPr>
            </w:pPr>
            <w:r>
              <w:rPr>
                <w:lang w:val="fr-FR"/>
              </w:rPr>
              <w:t>Faible</w:t>
            </w:r>
          </w:p>
        </w:tc>
        <w:tc>
          <w:tcPr>
            <w:tcW w:w="2160" w:type="dxa"/>
          </w:tcPr>
          <w:p w14:paraId="057B3E0A" w14:textId="40AFF6A8" w:rsidR="00612CAE" w:rsidRDefault="000B7882" w:rsidP="00475870">
            <w:pPr>
              <w:spacing w:line="360" w:lineRule="auto"/>
              <w:rPr>
                <w:lang w:val="fr-FR"/>
              </w:rPr>
            </w:pPr>
            <w:r>
              <w:rPr>
                <w:lang w:val="fr-FR"/>
              </w:rPr>
              <w:t>Moyenne</w:t>
            </w:r>
          </w:p>
        </w:tc>
        <w:tc>
          <w:tcPr>
            <w:tcW w:w="2369" w:type="dxa"/>
          </w:tcPr>
          <w:p w14:paraId="6407C76B" w14:textId="53418B0E" w:rsidR="00612CAE" w:rsidRDefault="000B7882" w:rsidP="00475870">
            <w:pPr>
              <w:spacing w:line="360" w:lineRule="auto"/>
              <w:rPr>
                <w:lang w:val="fr-FR"/>
              </w:rPr>
            </w:pPr>
            <w:proofErr w:type="spellStart"/>
            <w:r>
              <w:t>Élevée</w:t>
            </w:r>
            <w:proofErr w:type="spellEnd"/>
          </w:p>
        </w:tc>
      </w:tr>
      <w:tr w:rsidR="00612CAE" w:rsidRPr="00AD0155" w14:paraId="0A74B1C8" w14:textId="77777777" w:rsidTr="00F039B8">
        <w:trPr>
          <w:trHeight w:val="631"/>
        </w:trPr>
        <w:tc>
          <w:tcPr>
            <w:tcW w:w="2785" w:type="dxa"/>
          </w:tcPr>
          <w:p w14:paraId="01FB90FB" w14:textId="27ACB219" w:rsidR="00612CAE" w:rsidRPr="00F039B8" w:rsidRDefault="00612CAE" w:rsidP="00F039B8">
            <w:pPr>
              <w:spacing w:line="360" w:lineRule="auto"/>
              <w:jc w:val="center"/>
              <w:rPr>
                <w:sz w:val="28"/>
                <w:szCs w:val="28"/>
                <w:lang w:val="fr-FR"/>
              </w:rPr>
            </w:pPr>
            <w:proofErr w:type="spellStart"/>
            <w:r w:rsidRPr="00F039B8">
              <w:rPr>
                <w:sz w:val="28"/>
                <w:szCs w:val="28"/>
              </w:rPr>
              <w:t>Priorités</w:t>
            </w:r>
            <w:proofErr w:type="spellEnd"/>
          </w:p>
        </w:tc>
        <w:tc>
          <w:tcPr>
            <w:tcW w:w="2070" w:type="dxa"/>
          </w:tcPr>
          <w:p w14:paraId="2AF58FE1" w14:textId="3DB6C700" w:rsidR="00612CAE" w:rsidRPr="000B7882" w:rsidRDefault="000B7882" w:rsidP="00475870">
            <w:pPr>
              <w:spacing w:line="360" w:lineRule="auto"/>
              <w:rPr>
                <w:lang w:val="fr-FR"/>
              </w:rPr>
            </w:pPr>
            <w:r w:rsidRPr="000B7882">
              <w:rPr>
                <w:lang w:val="fr-FR"/>
              </w:rPr>
              <w:t>Accent sur l’exploitation et la modification</w:t>
            </w:r>
          </w:p>
        </w:tc>
        <w:tc>
          <w:tcPr>
            <w:tcW w:w="2160" w:type="dxa"/>
          </w:tcPr>
          <w:p w14:paraId="299D620A" w14:textId="1709879F" w:rsidR="00612CAE" w:rsidRPr="00F039B8" w:rsidRDefault="00F039B8" w:rsidP="00475870">
            <w:pPr>
              <w:spacing w:line="360" w:lineRule="auto"/>
              <w:rPr>
                <w:lang w:val="fr-FR"/>
              </w:rPr>
            </w:pPr>
            <w:r w:rsidRPr="00F039B8">
              <w:rPr>
                <w:lang w:val="fr-FR"/>
              </w:rPr>
              <w:t>Accent sur l’acquisition et la préparation</w:t>
            </w:r>
          </w:p>
        </w:tc>
        <w:tc>
          <w:tcPr>
            <w:tcW w:w="2369" w:type="dxa"/>
          </w:tcPr>
          <w:p w14:paraId="15C6E610" w14:textId="59D91039" w:rsidR="00612CAE" w:rsidRPr="00F039B8" w:rsidRDefault="00F039B8" w:rsidP="00475870">
            <w:pPr>
              <w:spacing w:line="360" w:lineRule="auto"/>
              <w:rPr>
                <w:lang w:val="fr-FR"/>
              </w:rPr>
            </w:pPr>
            <w:r w:rsidRPr="00F039B8">
              <w:rPr>
                <w:lang w:val="fr-FR"/>
              </w:rPr>
              <w:t>Accent sur la compréhension et la préparatio</w:t>
            </w:r>
            <w:r>
              <w:rPr>
                <w:lang w:val="fr-FR"/>
              </w:rPr>
              <w:t>n</w:t>
            </w:r>
          </w:p>
        </w:tc>
      </w:tr>
    </w:tbl>
    <w:p w14:paraId="12CD52C5" w14:textId="588A0E09" w:rsidR="008E48AA" w:rsidRPr="001C3E67" w:rsidRDefault="00756CAC" w:rsidP="00475870">
      <w:pPr>
        <w:spacing w:line="360" w:lineRule="auto"/>
        <w:rPr>
          <w:lang w:val="fr-FR"/>
        </w:rPr>
      </w:pPr>
      <w:r>
        <w:rPr>
          <w:lang w:val="fr-FR"/>
        </w:rPr>
        <w:br/>
        <w:t xml:space="preserve">      </w:t>
      </w:r>
      <w:r w:rsidRPr="00756CAC">
        <w:rPr>
          <w:lang w:val="fr-FR"/>
        </w:rPr>
        <w:t xml:space="preserve">Il est crucial de choisir la méthodologie de gestion de projet adéquate pour garantir le succès d'un projet de science des données. Après une comparaison des trois méthodologies disponibles, nous avons opté pour </w:t>
      </w:r>
      <w:r w:rsidRPr="00756CAC">
        <w:rPr>
          <w:b/>
          <w:bCs/>
          <w:lang w:val="fr-FR"/>
        </w:rPr>
        <w:t>CRISP-DM</w:t>
      </w:r>
      <w:r w:rsidRPr="00756CAC">
        <w:rPr>
          <w:lang w:val="fr-FR"/>
        </w:rPr>
        <w:t xml:space="preserve"> en raison de sa souplesse et de son approche itérative, qui permet une adaptation aux changements tout au long du projet.</w:t>
      </w:r>
      <w:r>
        <w:rPr>
          <w:lang w:val="fr-FR"/>
        </w:rPr>
        <w:br/>
      </w:r>
      <w:r w:rsidRPr="001C3E67">
        <w:rPr>
          <w:b/>
          <w:bCs/>
          <w:sz w:val="24"/>
          <w:szCs w:val="24"/>
          <w:lang w:val="fr-FR"/>
        </w:rPr>
        <w:br/>
      </w:r>
      <w:r w:rsidR="001C3E67" w:rsidRPr="001C3E67">
        <w:rPr>
          <w:b/>
          <w:bCs/>
          <w:sz w:val="24"/>
          <w:szCs w:val="24"/>
          <w:lang w:val="fr-FR"/>
        </w:rPr>
        <w:t>1.5 Architecture de Projet</w:t>
      </w:r>
      <w:r w:rsidR="001C3E67" w:rsidRPr="001C3E67">
        <w:rPr>
          <w:b/>
          <w:bCs/>
          <w:sz w:val="24"/>
          <w:szCs w:val="24"/>
          <w:lang w:val="fr-FR"/>
        </w:rPr>
        <w:br/>
        <w:t xml:space="preserve"> </w:t>
      </w:r>
      <w:r w:rsidR="001C3E67">
        <w:rPr>
          <w:b/>
          <w:bCs/>
          <w:sz w:val="24"/>
          <w:szCs w:val="24"/>
          <w:lang w:val="fr-FR"/>
        </w:rPr>
        <w:t xml:space="preserve">   </w:t>
      </w:r>
      <w:r w:rsidR="001C3E67" w:rsidRPr="001C3E67">
        <w:rPr>
          <w:lang w:val="fr-FR"/>
        </w:rPr>
        <w:t xml:space="preserve">Notre système de prédiction de </w:t>
      </w:r>
      <w:proofErr w:type="spellStart"/>
      <w:r w:rsidR="001C3E67" w:rsidRPr="001C3E67">
        <w:rPr>
          <w:lang w:val="fr-FR"/>
        </w:rPr>
        <w:t>churn</w:t>
      </w:r>
      <w:proofErr w:type="spellEnd"/>
      <w:r w:rsidR="001C3E67" w:rsidRPr="001C3E67">
        <w:rPr>
          <w:lang w:val="fr-FR"/>
        </w:rPr>
        <w:t xml:space="preserve"> repose sur une architecture composée de huit étapes essentielles, assurant ainsi des prévisions précises et efficaces : </w:t>
      </w:r>
      <w:r w:rsidR="001C3E67">
        <w:rPr>
          <w:lang w:val="fr-FR"/>
        </w:rPr>
        <w:br/>
      </w:r>
      <w:r w:rsidR="001C3E67" w:rsidRPr="001C3E67">
        <w:rPr>
          <w:lang w:val="fr-FR"/>
        </w:rPr>
        <w:t xml:space="preserve">1- Collecte des données des clients. </w:t>
      </w:r>
      <w:r w:rsidR="001C3E67">
        <w:rPr>
          <w:lang w:val="fr-FR"/>
        </w:rPr>
        <w:br/>
      </w:r>
      <w:r w:rsidR="001C3E67" w:rsidRPr="001C3E67">
        <w:rPr>
          <w:lang w:val="fr-FR"/>
        </w:rPr>
        <w:t xml:space="preserve">2- Compréhension des données clients. </w:t>
      </w:r>
      <w:r w:rsidR="001C3E67">
        <w:rPr>
          <w:lang w:val="fr-FR"/>
        </w:rPr>
        <w:br/>
      </w:r>
      <w:r w:rsidR="001C3E67" w:rsidRPr="001C3E67">
        <w:rPr>
          <w:lang w:val="fr-FR"/>
        </w:rPr>
        <w:t xml:space="preserve">3- Prétraitement des données clients. </w:t>
      </w:r>
      <w:r w:rsidR="001C3E67">
        <w:rPr>
          <w:lang w:val="fr-FR"/>
        </w:rPr>
        <w:br/>
      </w:r>
      <w:r w:rsidR="001C3E67" w:rsidRPr="001C3E67">
        <w:rPr>
          <w:lang w:val="fr-FR"/>
        </w:rPr>
        <w:t xml:space="preserve">4- Sélection des fonctionnalités pertinentes pour le développement des modèles de prédiction. </w:t>
      </w:r>
      <w:r w:rsidR="001C3E67">
        <w:rPr>
          <w:lang w:val="fr-FR"/>
        </w:rPr>
        <w:br/>
      </w:r>
      <w:r w:rsidR="001C3E67" w:rsidRPr="001C3E67">
        <w:rPr>
          <w:lang w:val="fr-FR"/>
        </w:rPr>
        <w:t xml:space="preserve">5- Construction des modèles. </w:t>
      </w:r>
      <w:r w:rsidR="001C3E67">
        <w:rPr>
          <w:lang w:val="fr-FR"/>
        </w:rPr>
        <w:br/>
      </w:r>
      <w:r w:rsidR="001C3E67" w:rsidRPr="001C3E67">
        <w:rPr>
          <w:lang w:val="fr-FR"/>
        </w:rPr>
        <w:t xml:space="preserve"> 6- Évaluation et calcul de la précision des modèles.</w:t>
      </w:r>
      <w:r w:rsidR="001C3E67">
        <w:rPr>
          <w:lang w:val="fr-FR"/>
        </w:rPr>
        <w:br/>
      </w:r>
      <w:r w:rsidR="001C3E67" w:rsidRPr="001C3E67">
        <w:rPr>
          <w:lang w:val="fr-FR"/>
        </w:rPr>
        <w:t xml:space="preserve"> 7- Prise de décision pour la rétention des clients. </w:t>
      </w:r>
      <w:r w:rsidR="001C3E67">
        <w:rPr>
          <w:lang w:val="fr-FR"/>
        </w:rPr>
        <w:br/>
      </w:r>
      <w:r w:rsidR="00F55616">
        <w:rPr>
          <w:lang w:val="fr-FR"/>
        </w:rPr>
        <w:t xml:space="preserve"> </w:t>
      </w:r>
      <w:r w:rsidR="001C3E67" w:rsidRPr="001C3E67">
        <w:rPr>
          <w:lang w:val="fr-FR"/>
        </w:rPr>
        <w:t>8- Création du tableau de bord.</w:t>
      </w:r>
      <w:r w:rsidR="001C3E67">
        <w:rPr>
          <w:lang w:val="fr-FR"/>
        </w:rPr>
        <w:br/>
      </w:r>
      <w:r w:rsidR="001C3E67" w:rsidRPr="001C3E67">
        <w:rPr>
          <w:b/>
          <w:bCs/>
          <w:sz w:val="24"/>
          <w:szCs w:val="24"/>
          <w:lang w:val="fr-FR"/>
        </w:rPr>
        <w:br/>
      </w:r>
      <w:r w:rsidR="001C3E67" w:rsidRPr="001C3E67">
        <w:rPr>
          <w:b/>
          <w:bCs/>
          <w:sz w:val="24"/>
          <w:szCs w:val="24"/>
          <w:lang w:val="fr-FR"/>
        </w:rPr>
        <w:lastRenderedPageBreak/>
        <w:t>1.6 Environnement de travail</w:t>
      </w:r>
      <w:r w:rsidR="001C3E67" w:rsidRPr="001C3E67">
        <w:rPr>
          <w:lang w:val="fr-FR"/>
        </w:rPr>
        <w:t xml:space="preserve"> </w:t>
      </w:r>
      <w:r w:rsidR="001C3E67">
        <w:rPr>
          <w:lang w:val="fr-FR"/>
        </w:rPr>
        <w:br/>
        <w:t xml:space="preserve">   </w:t>
      </w:r>
      <w:r w:rsidR="001C3E67" w:rsidRPr="001C3E67">
        <w:rPr>
          <w:lang w:val="fr-FR"/>
        </w:rPr>
        <w:t xml:space="preserve"> Dans cette section, nous déterminons les outils logiciels et matériels qui ont été utilisés pour la réalisation et la mise en place de notre projet.</w:t>
      </w:r>
    </w:p>
    <w:p w14:paraId="00DF7B57" w14:textId="41D57C13" w:rsidR="00DD15C6" w:rsidRPr="00FD4EAD" w:rsidRDefault="004B5EA7" w:rsidP="009D77E8">
      <w:pPr>
        <w:spacing w:line="360" w:lineRule="auto"/>
        <w:rPr>
          <w:b/>
          <w:bCs/>
          <w:sz w:val="24"/>
          <w:szCs w:val="24"/>
          <w:lang w:val="fr-FR"/>
        </w:rPr>
      </w:pPr>
      <w:r w:rsidRPr="00314CE5">
        <w:rPr>
          <w:b/>
          <w:bCs/>
          <w:sz w:val="24"/>
          <w:szCs w:val="24"/>
          <w:lang w:val="fr-FR"/>
        </w:rPr>
        <w:br/>
      </w:r>
      <w:r>
        <w:rPr>
          <w:lang w:val="fr-FR"/>
        </w:rPr>
        <w:br/>
      </w:r>
      <w:r w:rsidR="009D531E" w:rsidRPr="009D531E">
        <w:rPr>
          <w:b/>
          <w:bCs/>
          <w:sz w:val="24"/>
          <w:szCs w:val="24"/>
          <w:lang w:val="fr-FR"/>
        </w:rPr>
        <w:t>1.7 Conclusion</w:t>
      </w:r>
      <w:r w:rsidR="009D531E">
        <w:rPr>
          <w:lang w:val="fr-FR"/>
        </w:rPr>
        <w:br/>
      </w:r>
      <w:r w:rsidR="00644A97">
        <w:rPr>
          <w:lang w:val="fr-FR"/>
        </w:rPr>
        <w:t xml:space="preserve">    </w:t>
      </w:r>
      <w:r w:rsidR="009D531E" w:rsidRPr="009D531E">
        <w:rPr>
          <w:lang w:val="fr-FR"/>
        </w:rPr>
        <w:t>Ce premier chapitre a inclus une présentation de l’organisme d’accueil, ensuite la problématique et la solution proposée. Puis la méthodologie de gestion de projet que nous allons adopter tout au long du projet. Et enfin, nous avons décrit l’environnement de travail.</w:t>
      </w:r>
    </w:p>
    <w:p w14:paraId="2805ED5F" w14:textId="77777777" w:rsidR="00DD15C6" w:rsidRDefault="00DD15C6" w:rsidP="00F11A75">
      <w:pPr>
        <w:spacing w:line="360" w:lineRule="auto"/>
        <w:rPr>
          <w:sz w:val="60"/>
          <w:szCs w:val="60"/>
          <w:lang w:val="fr-FR"/>
        </w:rPr>
      </w:pPr>
    </w:p>
    <w:p w14:paraId="55326FE5" w14:textId="31ACD59A" w:rsidR="00417068" w:rsidRDefault="009D531E" w:rsidP="00C060B2">
      <w:pPr>
        <w:spacing w:line="360" w:lineRule="auto"/>
        <w:jc w:val="center"/>
        <w:rPr>
          <w:lang w:val="fr-FR"/>
        </w:rPr>
      </w:pPr>
      <w:r>
        <w:rPr>
          <w:sz w:val="60"/>
          <w:szCs w:val="60"/>
          <w:lang w:val="fr-FR"/>
        </w:rPr>
        <w:br/>
      </w:r>
      <w:r w:rsidR="00323404">
        <w:rPr>
          <w:sz w:val="60"/>
          <w:szCs w:val="60"/>
          <w:lang w:val="fr-FR"/>
        </w:rPr>
        <w:t xml:space="preserve"> </w:t>
      </w:r>
      <w:r w:rsidR="00323404">
        <w:rPr>
          <w:sz w:val="60"/>
          <w:szCs w:val="60"/>
          <w:lang w:val="fr-FR"/>
        </w:rPr>
        <w:br/>
      </w:r>
      <w:r w:rsidR="00323404">
        <w:rPr>
          <w:sz w:val="60"/>
          <w:szCs w:val="60"/>
          <w:lang w:val="fr-FR"/>
        </w:rPr>
        <w:br/>
      </w:r>
      <w:r w:rsidR="00C060B2">
        <w:rPr>
          <w:sz w:val="60"/>
          <w:szCs w:val="60"/>
          <w:lang w:val="fr-FR"/>
        </w:rPr>
        <w:br/>
      </w:r>
      <w:r w:rsidR="00C060B2">
        <w:rPr>
          <w:sz w:val="60"/>
          <w:szCs w:val="60"/>
          <w:lang w:val="fr-FR"/>
        </w:rPr>
        <w:br/>
      </w:r>
      <w:r w:rsidR="00C060B2">
        <w:rPr>
          <w:sz w:val="60"/>
          <w:szCs w:val="60"/>
          <w:lang w:val="fr-FR"/>
        </w:rPr>
        <w:br/>
      </w:r>
      <w:r w:rsidR="00C060B2">
        <w:rPr>
          <w:sz w:val="60"/>
          <w:szCs w:val="60"/>
          <w:lang w:val="fr-FR"/>
        </w:rPr>
        <w:br/>
      </w:r>
      <w:r w:rsidR="00C060B2">
        <w:rPr>
          <w:sz w:val="60"/>
          <w:szCs w:val="60"/>
          <w:lang w:val="fr-FR"/>
        </w:rPr>
        <w:lastRenderedPageBreak/>
        <w:br/>
      </w:r>
      <w:r w:rsidR="00C060B2">
        <w:rPr>
          <w:sz w:val="60"/>
          <w:szCs w:val="60"/>
          <w:lang w:val="fr-FR"/>
        </w:rPr>
        <w:br/>
      </w:r>
      <w:r w:rsidRPr="009D531E">
        <w:rPr>
          <w:sz w:val="60"/>
          <w:szCs w:val="60"/>
          <w:lang w:val="fr-FR"/>
        </w:rPr>
        <w:t xml:space="preserve">Chapitre 2 : Compréhension du </w:t>
      </w:r>
      <w:r w:rsidR="00323404">
        <w:rPr>
          <w:sz w:val="60"/>
          <w:szCs w:val="60"/>
          <w:lang w:val="fr-FR"/>
        </w:rPr>
        <w:t xml:space="preserve">     </w:t>
      </w:r>
      <w:r w:rsidRPr="009D531E">
        <w:rPr>
          <w:sz w:val="60"/>
          <w:szCs w:val="60"/>
          <w:lang w:val="fr-FR"/>
        </w:rPr>
        <w:t>problème métier et des données</w:t>
      </w:r>
      <w:r>
        <w:rPr>
          <w:sz w:val="60"/>
          <w:szCs w:val="60"/>
          <w:lang w:val="fr-FR"/>
        </w:rPr>
        <w:br/>
      </w:r>
      <w:r>
        <w:rPr>
          <w:sz w:val="60"/>
          <w:szCs w:val="60"/>
          <w:lang w:val="fr-FR"/>
        </w:rPr>
        <w:br/>
      </w:r>
      <w:r>
        <w:rPr>
          <w:sz w:val="60"/>
          <w:szCs w:val="60"/>
          <w:lang w:val="fr-FR"/>
        </w:rPr>
        <w:br/>
      </w:r>
      <w:r>
        <w:rPr>
          <w:sz w:val="60"/>
          <w:szCs w:val="60"/>
          <w:lang w:val="fr-FR"/>
        </w:rPr>
        <w:br/>
      </w:r>
      <w:r>
        <w:rPr>
          <w:sz w:val="60"/>
          <w:szCs w:val="60"/>
          <w:lang w:val="fr-FR"/>
        </w:rPr>
        <w:br/>
      </w:r>
      <w:r>
        <w:rPr>
          <w:sz w:val="60"/>
          <w:szCs w:val="60"/>
          <w:lang w:val="fr-FR"/>
        </w:rPr>
        <w:br/>
      </w:r>
      <w:r w:rsidR="00417068">
        <w:rPr>
          <w:lang w:val="fr-FR"/>
        </w:rPr>
        <w:br/>
      </w:r>
    </w:p>
    <w:p w14:paraId="108EF58A" w14:textId="77777777" w:rsidR="00D77972" w:rsidRDefault="00A54ED0" w:rsidP="00F11A75">
      <w:pPr>
        <w:spacing w:line="360" w:lineRule="auto"/>
        <w:rPr>
          <w:b/>
          <w:bCs/>
          <w:sz w:val="24"/>
          <w:szCs w:val="24"/>
          <w:lang w:val="fr-FR"/>
        </w:rPr>
      </w:pPr>
      <w:r>
        <w:rPr>
          <w:b/>
          <w:bCs/>
          <w:sz w:val="24"/>
          <w:szCs w:val="24"/>
          <w:lang w:val="fr-FR"/>
        </w:rPr>
        <w:br/>
      </w:r>
      <w:r>
        <w:rPr>
          <w:b/>
          <w:bCs/>
          <w:sz w:val="24"/>
          <w:szCs w:val="24"/>
          <w:lang w:val="fr-FR"/>
        </w:rPr>
        <w:br/>
      </w:r>
    </w:p>
    <w:p w14:paraId="43844CEB" w14:textId="77777777" w:rsidR="00D77972" w:rsidRDefault="00D77972" w:rsidP="00F11A75">
      <w:pPr>
        <w:spacing w:line="360" w:lineRule="auto"/>
        <w:rPr>
          <w:b/>
          <w:bCs/>
          <w:sz w:val="24"/>
          <w:szCs w:val="24"/>
          <w:lang w:val="fr-FR"/>
        </w:rPr>
      </w:pPr>
    </w:p>
    <w:p w14:paraId="7944F90D" w14:textId="576E74D1" w:rsidR="00417068" w:rsidRPr="00EF2AC7" w:rsidRDefault="00417068" w:rsidP="00F11A75">
      <w:pPr>
        <w:spacing w:line="360" w:lineRule="auto"/>
        <w:rPr>
          <w:b/>
          <w:bCs/>
          <w:lang w:val="fr-FR"/>
        </w:rPr>
      </w:pPr>
      <w:r w:rsidRPr="00417068">
        <w:rPr>
          <w:b/>
          <w:bCs/>
          <w:sz w:val="24"/>
          <w:szCs w:val="24"/>
          <w:lang w:val="fr-FR"/>
        </w:rPr>
        <w:lastRenderedPageBreak/>
        <w:t>2.1 Introduction</w:t>
      </w:r>
      <w:r>
        <w:rPr>
          <w:b/>
          <w:bCs/>
          <w:sz w:val="24"/>
          <w:szCs w:val="24"/>
          <w:lang w:val="fr-FR"/>
        </w:rPr>
        <w:br/>
      </w:r>
      <w:r w:rsidR="00CE5895">
        <w:rPr>
          <w:lang w:val="fr-FR"/>
        </w:rPr>
        <w:t xml:space="preserve">       </w:t>
      </w:r>
      <w:r w:rsidRPr="00417068">
        <w:rPr>
          <w:lang w:val="fr-FR"/>
        </w:rPr>
        <w:t>Au cours de ce chapitre, nous allons présenter les concepts fondamentaux de notre projet, puis analyser en détails les données collectées. Nous mettrons en œuvre des techniques de visualisation pour explorer et interpréter les données, dans le but d’enrichir leur compréhension.</w:t>
      </w:r>
      <w:r>
        <w:rPr>
          <w:lang w:val="fr-FR"/>
        </w:rPr>
        <w:br/>
      </w:r>
      <w:r>
        <w:rPr>
          <w:lang w:val="fr-FR"/>
        </w:rPr>
        <w:br/>
      </w:r>
      <w:r w:rsidRPr="00417068">
        <w:rPr>
          <w:b/>
          <w:bCs/>
          <w:sz w:val="24"/>
          <w:szCs w:val="24"/>
          <w:lang w:val="fr-FR"/>
        </w:rPr>
        <w:t>2.2 Notions théoriques liées au projet</w:t>
      </w:r>
      <w:r>
        <w:rPr>
          <w:lang w:val="fr-FR"/>
        </w:rPr>
        <w:br/>
      </w:r>
      <w:r w:rsidR="00CE5895">
        <w:rPr>
          <w:lang w:val="fr-FR"/>
        </w:rPr>
        <w:t xml:space="preserve">       </w:t>
      </w:r>
      <w:r w:rsidRPr="00417068">
        <w:rPr>
          <w:lang w:val="fr-FR"/>
        </w:rPr>
        <w:t xml:space="preserve">Dans cette section, nous allons explorer les différents concepts liés à notre projet. Les principaux concepts qui nous intéressent sont le </w:t>
      </w:r>
      <w:proofErr w:type="spellStart"/>
      <w:r w:rsidRPr="00417068">
        <w:rPr>
          <w:lang w:val="fr-FR"/>
        </w:rPr>
        <w:t>churn</w:t>
      </w:r>
      <w:proofErr w:type="spellEnd"/>
      <w:r w:rsidRPr="00417068">
        <w:rPr>
          <w:lang w:val="fr-FR"/>
        </w:rPr>
        <w:t xml:space="preserve">, apprentissage automatique et les défis de la modélisation. Nous allons commencer par la définition du </w:t>
      </w:r>
      <w:proofErr w:type="spellStart"/>
      <w:r w:rsidRPr="00417068">
        <w:rPr>
          <w:lang w:val="fr-FR"/>
        </w:rPr>
        <w:t>churn</w:t>
      </w:r>
      <w:proofErr w:type="spellEnd"/>
      <w:r w:rsidRPr="00417068">
        <w:rPr>
          <w:lang w:val="fr-FR"/>
        </w:rPr>
        <w:t xml:space="preserve">. </w:t>
      </w:r>
      <w:r>
        <w:rPr>
          <w:lang w:val="fr-FR"/>
        </w:rPr>
        <w:br/>
      </w:r>
      <w:r>
        <w:rPr>
          <w:b/>
          <w:bCs/>
          <w:sz w:val="24"/>
          <w:szCs w:val="24"/>
          <w:lang w:val="fr-FR"/>
        </w:rPr>
        <w:t xml:space="preserve">    </w:t>
      </w:r>
      <w:r>
        <w:rPr>
          <w:b/>
          <w:bCs/>
          <w:sz w:val="24"/>
          <w:szCs w:val="24"/>
          <w:rtl/>
          <w:lang w:val="fr-FR"/>
        </w:rPr>
        <w:br/>
      </w:r>
      <w:r>
        <w:rPr>
          <w:rFonts w:hint="cs"/>
          <w:b/>
          <w:bCs/>
          <w:sz w:val="24"/>
          <w:szCs w:val="24"/>
          <w:rtl/>
          <w:lang w:val="fr-FR"/>
        </w:rPr>
        <w:t xml:space="preserve">       </w:t>
      </w:r>
      <w:r w:rsidRPr="00417068">
        <w:rPr>
          <w:b/>
          <w:bCs/>
          <w:sz w:val="24"/>
          <w:szCs w:val="24"/>
          <w:lang w:val="fr-FR"/>
        </w:rPr>
        <w:t>2.2.1 Churn</w:t>
      </w:r>
      <w:r w:rsidRPr="00417068">
        <w:rPr>
          <w:lang w:val="fr-FR"/>
        </w:rPr>
        <w:t xml:space="preserve"> </w:t>
      </w:r>
      <w:r>
        <w:rPr>
          <w:lang w:val="fr-FR"/>
        </w:rPr>
        <w:br/>
      </w:r>
      <w:r>
        <w:rPr>
          <w:rFonts w:hint="cs"/>
          <w:rtl/>
          <w:lang w:val="fr-FR"/>
        </w:rPr>
        <w:t xml:space="preserve">        </w:t>
      </w:r>
      <w:r w:rsidR="00CE5895">
        <w:rPr>
          <w:lang w:val="fr-FR"/>
        </w:rPr>
        <w:t xml:space="preserve">           </w:t>
      </w:r>
      <w:r w:rsidRPr="00417068">
        <w:rPr>
          <w:lang w:val="fr-FR"/>
        </w:rPr>
        <w:t xml:space="preserve">Selon B. Bathelot Churn est un terme anglais qui désigne la perte de clientèle ou d’abonnées. Le taux de </w:t>
      </w:r>
      <w:proofErr w:type="spellStart"/>
      <w:r w:rsidRPr="00417068">
        <w:rPr>
          <w:lang w:val="fr-FR"/>
        </w:rPr>
        <w:t>churn</w:t>
      </w:r>
      <w:proofErr w:type="spellEnd"/>
      <w:r w:rsidRPr="00417068">
        <w:rPr>
          <w:lang w:val="fr-FR"/>
        </w:rPr>
        <w:t>, ou taux d’attrition, est un indicateur important pour mesurer la performance des services d’une entreprise. Il représente le pourcentage de clients qui cessent d’utiliser les produits ou services de l’entreprise sur une période donnée. Cet indicateur permet de déterminer si le service proposé par l’entreprise est en phase avec les attentes des clients ou non.</w:t>
      </w:r>
      <w:r w:rsidR="00D522DC">
        <w:rPr>
          <w:lang w:val="fr-FR"/>
        </w:rPr>
        <w:br/>
      </w:r>
      <w:r>
        <w:rPr>
          <w:rtl/>
          <w:lang w:val="fr-FR"/>
        </w:rPr>
        <w:br/>
      </w:r>
      <w:r w:rsidR="00487C49">
        <w:rPr>
          <w:lang w:val="fr-FR"/>
        </w:rPr>
        <w:t xml:space="preserve">                              </w:t>
      </w:r>
      <w:r w:rsidRPr="00417068">
        <w:rPr>
          <w:lang w:val="fr-FR"/>
        </w:rPr>
        <w:t xml:space="preserve"> Taux de </w:t>
      </w:r>
      <w:proofErr w:type="spellStart"/>
      <w:r w:rsidRPr="00417068">
        <w:rPr>
          <w:lang w:val="fr-FR"/>
        </w:rPr>
        <w:t>churn</w:t>
      </w:r>
      <w:proofErr w:type="spellEnd"/>
      <w:r w:rsidRPr="00417068">
        <w:rPr>
          <w:lang w:val="fr-FR"/>
        </w:rPr>
        <w:t xml:space="preserve"> = Nombre de clients perdus </w:t>
      </w:r>
      <w:r w:rsidR="00487C49">
        <w:rPr>
          <w:lang w:val="fr-FR"/>
        </w:rPr>
        <w:t xml:space="preserve">/ </w:t>
      </w:r>
      <w:r w:rsidRPr="00417068">
        <w:rPr>
          <w:lang w:val="fr-FR"/>
        </w:rPr>
        <w:t xml:space="preserve">Nombre de clients total </w:t>
      </w:r>
      <w:r>
        <w:rPr>
          <w:rtl/>
          <w:lang w:val="fr-FR"/>
        </w:rPr>
        <w:br/>
      </w:r>
      <w:r>
        <w:rPr>
          <w:rFonts w:hint="cs"/>
          <w:rtl/>
          <w:lang w:val="fr-FR"/>
        </w:rPr>
        <w:t xml:space="preserve">                                          </w:t>
      </w:r>
      <w:r w:rsidRPr="00417068">
        <w:rPr>
          <w:lang w:val="fr-FR"/>
        </w:rPr>
        <w:t xml:space="preserve">Equation 1 : Formule de taux de </w:t>
      </w:r>
      <w:proofErr w:type="spellStart"/>
      <w:r w:rsidRPr="00417068">
        <w:rPr>
          <w:lang w:val="fr-FR"/>
        </w:rPr>
        <w:t>churn</w:t>
      </w:r>
      <w:proofErr w:type="spellEnd"/>
      <w:r w:rsidR="00487C49">
        <w:rPr>
          <w:lang w:val="fr-FR"/>
        </w:rPr>
        <w:br/>
      </w:r>
      <w:r>
        <w:rPr>
          <w:rtl/>
          <w:lang w:val="fr-FR"/>
        </w:rPr>
        <w:br/>
      </w:r>
      <w:r>
        <w:rPr>
          <w:rFonts w:hint="cs"/>
          <w:rtl/>
          <w:lang w:val="fr-FR"/>
        </w:rPr>
        <w:t xml:space="preserve">  </w:t>
      </w:r>
      <w:r w:rsidR="00CE5895">
        <w:rPr>
          <w:lang w:val="fr-FR"/>
        </w:rPr>
        <w:t xml:space="preserve">         </w:t>
      </w:r>
      <w:r>
        <w:rPr>
          <w:rFonts w:hint="cs"/>
          <w:rtl/>
          <w:lang w:val="fr-FR"/>
        </w:rPr>
        <w:t xml:space="preserve">     </w:t>
      </w:r>
      <w:r w:rsidRPr="00417068">
        <w:rPr>
          <w:lang w:val="fr-FR"/>
        </w:rPr>
        <w:t xml:space="preserve"> Les clients </w:t>
      </w:r>
      <w:proofErr w:type="spellStart"/>
      <w:r w:rsidRPr="00417068">
        <w:rPr>
          <w:lang w:val="fr-FR"/>
        </w:rPr>
        <w:t>churn</w:t>
      </w:r>
      <w:proofErr w:type="spellEnd"/>
      <w:r w:rsidRPr="00417068">
        <w:rPr>
          <w:lang w:val="fr-FR"/>
        </w:rPr>
        <w:t xml:space="preserve"> de télécommunication peuvent être divisés en deux catégories principales : involontaire et volontaire. </w:t>
      </w:r>
      <w:r>
        <w:rPr>
          <w:lang w:val="fr-FR"/>
        </w:rPr>
        <w:br/>
      </w:r>
      <w:r w:rsidRPr="00417068">
        <w:rPr>
          <w:lang w:val="fr-FR"/>
        </w:rPr>
        <w:t xml:space="preserve">• Client volontaire : Décrit comme la fin du service par l’abonnée. </w:t>
      </w:r>
      <w:r>
        <w:rPr>
          <w:lang w:val="fr-FR"/>
        </w:rPr>
        <w:br/>
      </w:r>
      <w:r w:rsidRPr="00417068">
        <w:rPr>
          <w:lang w:val="fr-FR"/>
        </w:rPr>
        <w:t xml:space="preserve">• Client involontaire : Les abonnées que la société de télécommunications décide de supprimer pour diverses raisons, notamment la fraude et le non-paiement de leurs factures. </w:t>
      </w:r>
      <w:r>
        <w:rPr>
          <w:rtl/>
          <w:lang w:val="fr-FR"/>
        </w:rPr>
        <w:br/>
      </w:r>
      <w:r>
        <w:rPr>
          <w:b/>
          <w:bCs/>
          <w:sz w:val="24"/>
          <w:szCs w:val="24"/>
          <w:rtl/>
          <w:lang w:val="fr-FR"/>
        </w:rPr>
        <w:br/>
      </w:r>
      <w:r>
        <w:rPr>
          <w:rFonts w:hint="cs"/>
          <w:b/>
          <w:bCs/>
          <w:sz w:val="24"/>
          <w:szCs w:val="24"/>
          <w:rtl/>
          <w:lang w:val="fr-FR"/>
        </w:rPr>
        <w:t xml:space="preserve">       </w:t>
      </w:r>
      <w:r w:rsidR="004B2EF9">
        <w:rPr>
          <w:b/>
          <w:bCs/>
          <w:sz w:val="24"/>
          <w:szCs w:val="24"/>
          <w:lang w:val="fr-FR"/>
        </w:rPr>
        <w:br/>
      </w:r>
      <w:r w:rsidRPr="00417068">
        <w:rPr>
          <w:b/>
          <w:bCs/>
          <w:sz w:val="24"/>
          <w:szCs w:val="24"/>
          <w:lang w:val="fr-FR"/>
        </w:rPr>
        <w:t>2.2.2 Apprentissage automatique</w:t>
      </w:r>
      <w:r w:rsidRPr="00417068">
        <w:rPr>
          <w:lang w:val="fr-FR"/>
        </w:rPr>
        <w:t xml:space="preserve"> </w:t>
      </w:r>
      <w:r>
        <w:rPr>
          <w:rtl/>
          <w:lang w:val="fr-FR"/>
        </w:rPr>
        <w:br/>
      </w:r>
      <w:r>
        <w:rPr>
          <w:rFonts w:hint="cs"/>
          <w:rtl/>
          <w:lang w:val="fr-FR"/>
        </w:rPr>
        <w:t xml:space="preserve">   </w:t>
      </w:r>
      <w:r w:rsidR="00CE5895">
        <w:rPr>
          <w:lang w:val="fr-FR"/>
        </w:rPr>
        <w:t xml:space="preserve"> </w:t>
      </w:r>
      <w:r>
        <w:rPr>
          <w:rFonts w:hint="cs"/>
          <w:rtl/>
          <w:lang w:val="fr-FR"/>
        </w:rPr>
        <w:t xml:space="preserve">     </w:t>
      </w:r>
      <w:r w:rsidRPr="00417068">
        <w:rPr>
          <w:lang w:val="fr-FR"/>
        </w:rPr>
        <w:t>L’apprentissage automatique, également connu sous le nom de Machine Learning en anglais, est un sous-domaine de l’intelligence artificielle qui se concentre sur la création de modèles permettant</w:t>
      </w:r>
      <w:r w:rsidR="00F43142">
        <w:rPr>
          <w:lang w:val="fr-FR"/>
        </w:rPr>
        <w:br/>
      </w:r>
      <w:r w:rsidRPr="00417068">
        <w:rPr>
          <w:lang w:val="fr-FR"/>
        </w:rPr>
        <w:t xml:space="preserve">Compréhension du problème métier et des données à une machine d’apprendre à partir de données et </w:t>
      </w:r>
      <w:r w:rsidRPr="00417068">
        <w:rPr>
          <w:lang w:val="fr-FR"/>
        </w:rPr>
        <w:lastRenderedPageBreak/>
        <w:t>de s’améliorer automatiquement en les exploitant.</w:t>
      </w:r>
      <w:r w:rsidR="00EF2AC7">
        <w:rPr>
          <w:lang w:val="fr-FR"/>
        </w:rPr>
        <w:br/>
      </w:r>
      <w:r w:rsidR="00EF2AC7">
        <w:rPr>
          <w:lang w:val="fr-FR"/>
        </w:rPr>
        <w:br/>
      </w:r>
      <w:r w:rsidR="00314CE5">
        <w:rPr>
          <w:lang w:val="fr-FR"/>
        </w:rPr>
        <w:t xml:space="preserve">    </w:t>
      </w:r>
      <w:r w:rsidRPr="00417068">
        <w:rPr>
          <w:lang w:val="fr-FR"/>
        </w:rPr>
        <w:t xml:space="preserve"> Les techniques d’apprentissage automatique peuvent être regroupés en deux catégories : </w:t>
      </w:r>
      <w:r w:rsidR="00EF2AC7">
        <w:rPr>
          <w:lang w:val="fr-FR"/>
        </w:rPr>
        <w:br/>
      </w:r>
      <w:r w:rsidRPr="00417068">
        <w:rPr>
          <w:lang w:val="fr-FR"/>
        </w:rPr>
        <w:t xml:space="preserve">• Supervisé </w:t>
      </w:r>
      <w:r>
        <w:rPr>
          <w:lang w:val="fr-FR"/>
        </w:rPr>
        <w:br/>
      </w:r>
      <w:r w:rsidRPr="00417068">
        <w:rPr>
          <w:lang w:val="fr-FR"/>
        </w:rPr>
        <w:t>• Non-supervisé</w:t>
      </w:r>
      <w:r w:rsidR="00EF2AC7">
        <w:rPr>
          <w:lang w:val="fr-FR"/>
        </w:rPr>
        <w:br/>
      </w:r>
      <w:r w:rsidR="00032250">
        <w:rPr>
          <w:rFonts w:hint="cs"/>
          <w:rtl/>
          <w:lang w:val="fr-FR"/>
        </w:rPr>
        <w:t xml:space="preserve">  </w:t>
      </w:r>
      <w:r w:rsidRPr="00417068">
        <w:rPr>
          <w:lang w:val="fr-FR"/>
        </w:rPr>
        <w:t>La figure présentée ci-dessous représente la différence entre les 2 catégories</w:t>
      </w:r>
      <w:r w:rsidR="00487C49">
        <w:rPr>
          <w:lang w:val="fr-FR"/>
        </w:rPr>
        <w:br/>
      </w:r>
      <w:r w:rsidR="00487C49">
        <w:rPr>
          <w:b/>
          <w:bCs/>
          <w:noProof/>
        </w:rPr>
        <w:drawing>
          <wp:inline distT="0" distB="0" distL="0" distR="0" wp14:anchorId="06740D46" wp14:editId="42C94D5A">
            <wp:extent cx="5836920" cy="2388917"/>
            <wp:effectExtent l="0" t="0" r="0" b="0"/>
            <wp:docPr id="128199477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1663" cy="2390858"/>
                    </a:xfrm>
                    <a:prstGeom prst="rect">
                      <a:avLst/>
                    </a:prstGeom>
                    <a:noFill/>
                    <a:ln>
                      <a:noFill/>
                    </a:ln>
                  </pic:spPr>
                </pic:pic>
              </a:graphicData>
            </a:graphic>
          </wp:inline>
        </w:drawing>
      </w:r>
      <w:r w:rsidRPr="00417068">
        <w:rPr>
          <w:b/>
          <w:bCs/>
          <w:sz w:val="24"/>
          <w:szCs w:val="24"/>
          <w:lang w:val="fr-FR"/>
        </w:rPr>
        <w:br/>
      </w:r>
    </w:p>
    <w:p w14:paraId="09204D26" w14:textId="5BFD8EDD" w:rsidR="00487C49" w:rsidRDefault="00487C49" w:rsidP="00F11A75">
      <w:pPr>
        <w:spacing w:line="360" w:lineRule="auto"/>
        <w:rPr>
          <w:lang w:val="fr-FR"/>
        </w:rPr>
      </w:pPr>
      <w:r w:rsidRPr="00487C49">
        <w:rPr>
          <w:b/>
          <w:bCs/>
          <w:sz w:val="24"/>
          <w:szCs w:val="24"/>
          <w:lang w:val="fr-FR"/>
        </w:rPr>
        <w:t>2.3 Choix de la base de données</w:t>
      </w:r>
      <w:r>
        <w:rPr>
          <w:b/>
          <w:bCs/>
          <w:sz w:val="24"/>
          <w:szCs w:val="24"/>
          <w:lang w:val="fr-FR"/>
        </w:rPr>
        <w:br/>
      </w:r>
      <w:r w:rsidR="00CE5895">
        <w:rPr>
          <w:lang w:val="fr-FR"/>
        </w:rPr>
        <w:t xml:space="preserve">    </w:t>
      </w:r>
      <w:r w:rsidR="004B2EF9">
        <w:rPr>
          <w:lang w:val="fr-FR"/>
        </w:rPr>
        <w:t xml:space="preserve">   </w:t>
      </w:r>
      <w:r w:rsidRPr="00487C49">
        <w:rPr>
          <w:lang w:val="fr-FR"/>
        </w:rPr>
        <w:t xml:space="preserve">Notre </w:t>
      </w:r>
      <w:proofErr w:type="spellStart"/>
      <w:r w:rsidR="00CE5895" w:rsidRPr="00487C49">
        <w:rPr>
          <w:lang w:val="fr-FR"/>
        </w:rPr>
        <w:t>data</w:t>
      </w:r>
      <w:r w:rsidR="00CE5895">
        <w:rPr>
          <w:lang w:val="fr-FR"/>
        </w:rPr>
        <w:t>frame</w:t>
      </w:r>
      <w:proofErr w:type="spellEnd"/>
      <w:r w:rsidRPr="00487C49">
        <w:rPr>
          <w:lang w:val="fr-FR"/>
        </w:rPr>
        <w:t xml:space="preserve"> disponible pour cette recherche comprend des renseignements sur l'historique des opérations d'appels nationaux et internationaux, les messages vocaux et les réclamations des clients de Tunisie Télécom, ainsi que leurs données démographiques et leur numéro téléphonique.</w:t>
      </w:r>
    </w:p>
    <w:p w14:paraId="36AFC724" w14:textId="4AA6F940" w:rsidR="00757A87" w:rsidRDefault="00487C49" w:rsidP="00F11A75">
      <w:pPr>
        <w:spacing w:line="360" w:lineRule="auto"/>
        <w:rPr>
          <w:b/>
          <w:bCs/>
          <w:sz w:val="24"/>
          <w:szCs w:val="24"/>
          <w:lang w:val="fr-FR"/>
        </w:rPr>
      </w:pPr>
      <w:r>
        <w:rPr>
          <w:lang w:val="fr-FR"/>
        </w:rPr>
        <w:t xml:space="preserve">        </w:t>
      </w:r>
      <w:r w:rsidRPr="00487C49">
        <w:rPr>
          <w:lang w:val="fr-FR"/>
        </w:rPr>
        <w:t xml:space="preserve"> </w:t>
      </w:r>
      <w:r w:rsidR="00BA1C27">
        <w:rPr>
          <w:lang w:val="fr-FR"/>
        </w:rPr>
        <w:br/>
        <w:t xml:space="preserve">        </w:t>
      </w:r>
      <w:r w:rsidRPr="00487C49">
        <w:rPr>
          <w:lang w:val="fr-FR"/>
        </w:rPr>
        <w:t xml:space="preserve">Le tableau </w:t>
      </w:r>
      <w:r w:rsidR="00C50AB6">
        <w:rPr>
          <w:lang w:val="fr-FR"/>
        </w:rPr>
        <w:t>2.1</w:t>
      </w:r>
      <w:r w:rsidRPr="00487C49">
        <w:rPr>
          <w:lang w:val="fr-FR"/>
        </w:rPr>
        <w:t xml:space="preserve"> donne une vue d’ensemble des données. Il identifie les variables, leurs types et une simple description de leur signification.</w:t>
      </w:r>
      <w:r w:rsidR="00417068" w:rsidRPr="00487C49">
        <w:rPr>
          <w:b/>
          <w:bCs/>
          <w:sz w:val="24"/>
          <w:szCs w:val="24"/>
          <w:lang w:val="fr-FR"/>
        </w:rPr>
        <w:br/>
      </w:r>
    </w:p>
    <w:tbl>
      <w:tblPr>
        <w:tblStyle w:val="Grilledutableau"/>
        <w:tblpPr w:leftFromText="180" w:rightFromText="180" w:vertAnchor="text" w:horzAnchor="margin" w:tblpY="-456"/>
        <w:tblW w:w="10165" w:type="dxa"/>
        <w:tblLook w:val="04A0" w:firstRow="1" w:lastRow="0" w:firstColumn="1" w:lastColumn="0" w:noHBand="0" w:noVBand="1"/>
      </w:tblPr>
      <w:tblGrid>
        <w:gridCol w:w="2155"/>
        <w:gridCol w:w="5850"/>
        <w:gridCol w:w="2160"/>
      </w:tblGrid>
      <w:tr w:rsidR="00357E9A" w14:paraId="19EC82C7" w14:textId="77777777" w:rsidTr="00357E9A">
        <w:trPr>
          <w:trHeight w:val="350"/>
        </w:trPr>
        <w:tc>
          <w:tcPr>
            <w:tcW w:w="2155" w:type="dxa"/>
            <w:shd w:val="clear" w:color="auto" w:fill="EEECE1" w:themeFill="background2"/>
          </w:tcPr>
          <w:p w14:paraId="10778EF1" w14:textId="77777777" w:rsidR="00757A87" w:rsidRPr="00BA1C27" w:rsidRDefault="00757A87" w:rsidP="00757A87">
            <w:pPr>
              <w:spacing w:line="360" w:lineRule="auto"/>
              <w:rPr>
                <w:sz w:val="24"/>
                <w:szCs w:val="24"/>
                <w:lang w:val="fr-FR"/>
              </w:rPr>
            </w:pPr>
            <w:r>
              <w:rPr>
                <w:b/>
                <w:bCs/>
                <w:sz w:val="24"/>
                <w:szCs w:val="24"/>
                <w:lang w:val="fr-FR"/>
              </w:rPr>
              <w:lastRenderedPageBreak/>
              <w:t>Variable</w:t>
            </w:r>
          </w:p>
        </w:tc>
        <w:tc>
          <w:tcPr>
            <w:tcW w:w="5850" w:type="dxa"/>
            <w:shd w:val="clear" w:color="auto" w:fill="EEECE1" w:themeFill="background2"/>
          </w:tcPr>
          <w:p w14:paraId="55B36561" w14:textId="77777777" w:rsidR="00757A87" w:rsidRDefault="00757A87" w:rsidP="00757A87">
            <w:pPr>
              <w:spacing w:line="360" w:lineRule="auto"/>
              <w:rPr>
                <w:b/>
                <w:bCs/>
                <w:sz w:val="24"/>
                <w:szCs w:val="24"/>
                <w:lang w:val="fr-FR"/>
              </w:rPr>
            </w:pPr>
            <w:r>
              <w:rPr>
                <w:b/>
                <w:bCs/>
                <w:sz w:val="24"/>
                <w:szCs w:val="24"/>
                <w:lang w:val="fr-FR"/>
              </w:rPr>
              <w:t>Description</w:t>
            </w:r>
          </w:p>
        </w:tc>
        <w:tc>
          <w:tcPr>
            <w:tcW w:w="2160" w:type="dxa"/>
            <w:shd w:val="clear" w:color="auto" w:fill="EEECE1" w:themeFill="background2"/>
          </w:tcPr>
          <w:p w14:paraId="5E450C0F" w14:textId="77777777" w:rsidR="00757A87" w:rsidRDefault="00757A87" w:rsidP="00757A87">
            <w:pPr>
              <w:spacing w:line="360" w:lineRule="auto"/>
              <w:rPr>
                <w:b/>
                <w:bCs/>
                <w:sz w:val="24"/>
                <w:szCs w:val="24"/>
                <w:lang w:val="fr-FR"/>
              </w:rPr>
            </w:pPr>
            <w:r>
              <w:rPr>
                <w:b/>
                <w:bCs/>
                <w:sz w:val="24"/>
                <w:szCs w:val="24"/>
                <w:lang w:val="fr-FR"/>
              </w:rPr>
              <w:t>Type</w:t>
            </w:r>
          </w:p>
        </w:tc>
      </w:tr>
      <w:tr w:rsidR="00757A87" w14:paraId="54E84488" w14:textId="77777777" w:rsidTr="00A7294A">
        <w:trPr>
          <w:trHeight w:val="533"/>
        </w:trPr>
        <w:tc>
          <w:tcPr>
            <w:tcW w:w="2155" w:type="dxa"/>
          </w:tcPr>
          <w:p w14:paraId="2161D247" w14:textId="77777777" w:rsidR="00757A87" w:rsidRPr="00BA1C27" w:rsidRDefault="00757A87" w:rsidP="00757A87">
            <w:pPr>
              <w:spacing w:line="360" w:lineRule="auto"/>
              <w:rPr>
                <w:sz w:val="24"/>
                <w:szCs w:val="24"/>
                <w:lang w:val="fr-FR"/>
              </w:rPr>
            </w:pPr>
            <w:proofErr w:type="spellStart"/>
            <w:r w:rsidRPr="00BA1C27">
              <w:rPr>
                <w:sz w:val="24"/>
                <w:szCs w:val="24"/>
                <w:lang w:val="fr-FR"/>
              </w:rPr>
              <w:t>Id_client</w:t>
            </w:r>
            <w:proofErr w:type="spellEnd"/>
          </w:p>
        </w:tc>
        <w:tc>
          <w:tcPr>
            <w:tcW w:w="5850" w:type="dxa"/>
          </w:tcPr>
          <w:p w14:paraId="40CCBA4C" w14:textId="77777777" w:rsidR="00757A87" w:rsidRDefault="00757A87" w:rsidP="00757A87">
            <w:pPr>
              <w:spacing w:line="360" w:lineRule="auto"/>
              <w:rPr>
                <w:b/>
                <w:bCs/>
                <w:sz w:val="24"/>
                <w:szCs w:val="24"/>
                <w:lang w:val="fr-FR"/>
              </w:rPr>
            </w:pPr>
            <w:proofErr w:type="spellStart"/>
            <w:r>
              <w:t>Identifiant</w:t>
            </w:r>
            <w:proofErr w:type="spellEnd"/>
            <w:r>
              <w:t xml:space="preserve"> du client</w:t>
            </w:r>
          </w:p>
        </w:tc>
        <w:tc>
          <w:tcPr>
            <w:tcW w:w="2160" w:type="dxa"/>
          </w:tcPr>
          <w:p w14:paraId="0913BA8C" w14:textId="77777777" w:rsidR="00757A87" w:rsidRPr="004B2EF9" w:rsidRDefault="00757A87" w:rsidP="00757A87">
            <w:pPr>
              <w:spacing w:line="360" w:lineRule="auto"/>
              <w:rPr>
                <w:sz w:val="24"/>
                <w:szCs w:val="24"/>
                <w:lang w:val="fr-FR"/>
              </w:rPr>
            </w:pPr>
            <w:r>
              <w:rPr>
                <w:sz w:val="24"/>
                <w:szCs w:val="24"/>
                <w:lang w:val="fr-FR"/>
              </w:rPr>
              <w:t>Chaine de caractère</w:t>
            </w:r>
          </w:p>
        </w:tc>
      </w:tr>
      <w:tr w:rsidR="00757A87" w14:paraId="1CC56B72" w14:textId="77777777" w:rsidTr="00A7294A">
        <w:trPr>
          <w:trHeight w:val="361"/>
        </w:trPr>
        <w:tc>
          <w:tcPr>
            <w:tcW w:w="2155" w:type="dxa"/>
          </w:tcPr>
          <w:p w14:paraId="6D99EDAB" w14:textId="77777777" w:rsidR="00757A87" w:rsidRPr="00BA1C27" w:rsidRDefault="00757A87" w:rsidP="00757A87">
            <w:pPr>
              <w:spacing w:line="360" w:lineRule="auto"/>
              <w:rPr>
                <w:sz w:val="24"/>
                <w:szCs w:val="24"/>
                <w:lang w:val="fr-FR"/>
              </w:rPr>
            </w:pPr>
            <w:proofErr w:type="gramStart"/>
            <w:r>
              <w:rPr>
                <w:sz w:val="24"/>
                <w:szCs w:val="24"/>
                <w:lang w:val="fr-FR"/>
              </w:rPr>
              <w:t>genre</w:t>
            </w:r>
            <w:proofErr w:type="gramEnd"/>
          </w:p>
        </w:tc>
        <w:tc>
          <w:tcPr>
            <w:tcW w:w="5850" w:type="dxa"/>
          </w:tcPr>
          <w:p w14:paraId="453FB846" w14:textId="3D82ED71" w:rsidR="00757A87" w:rsidRPr="00A7294A" w:rsidRDefault="00A7294A" w:rsidP="00757A87">
            <w:pPr>
              <w:spacing w:line="360" w:lineRule="auto"/>
              <w:rPr>
                <w:b/>
                <w:bCs/>
                <w:sz w:val="24"/>
                <w:szCs w:val="24"/>
                <w:lang w:val="fr-FR"/>
              </w:rPr>
            </w:pPr>
            <w:r w:rsidRPr="00A7294A">
              <w:rPr>
                <w:lang w:val="fr-FR"/>
              </w:rPr>
              <w:t>La catégorisation sociale des individus en fonction de leur sexe</w:t>
            </w:r>
          </w:p>
        </w:tc>
        <w:tc>
          <w:tcPr>
            <w:tcW w:w="2160" w:type="dxa"/>
          </w:tcPr>
          <w:p w14:paraId="388D38B6" w14:textId="77777777" w:rsidR="00757A87" w:rsidRPr="004B2EF9" w:rsidRDefault="00757A87" w:rsidP="00757A87">
            <w:pPr>
              <w:spacing w:line="360" w:lineRule="auto"/>
              <w:rPr>
                <w:sz w:val="24"/>
                <w:szCs w:val="24"/>
                <w:lang w:val="fr-FR"/>
              </w:rPr>
            </w:pPr>
            <w:r w:rsidRPr="004B2EF9">
              <w:rPr>
                <w:sz w:val="24"/>
                <w:szCs w:val="24"/>
                <w:lang w:val="fr-FR"/>
              </w:rPr>
              <w:t>Numérique</w:t>
            </w:r>
          </w:p>
        </w:tc>
      </w:tr>
      <w:tr w:rsidR="00757A87" w14:paraId="2F025219" w14:textId="77777777" w:rsidTr="00A7294A">
        <w:trPr>
          <w:trHeight w:val="371"/>
        </w:trPr>
        <w:tc>
          <w:tcPr>
            <w:tcW w:w="2155" w:type="dxa"/>
          </w:tcPr>
          <w:p w14:paraId="5CB7B946" w14:textId="77777777" w:rsidR="00757A87" w:rsidRDefault="00757A87" w:rsidP="00757A87">
            <w:pPr>
              <w:spacing w:line="360" w:lineRule="auto"/>
              <w:rPr>
                <w:b/>
                <w:bCs/>
                <w:sz w:val="24"/>
                <w:szCs w:val="24"/>
                <w:lang w:val="fr-FR"/>
              </w:rPr>
            </w:pPr>
            <w:r>
              <w:t>age</w:t>
            </w:r>
          </w:p>
        </w:tc>
        <w:tc>
          <w:tcPr>
            <w:tcW w:w="5850" w:type="dxa"/>
          </w:tcPr>
          <w:p w14:paraId="0F4B8980" w14:textId="649EA0BF" w:rsidR="00757A87" w:rsidRDefault="00A7294A" w:rsidP="00757A87">
            <w:pPr>
              <w:spacing w:line="360" w:lineRule="auto"/>
              <w:rPr>
                <w:b/>
                <w:bCs/>
                <w:sz w:val="24"/>
                <w:szCs w:val="24"/>
                <w:lang w:val="fr-FR"/>
              </w:rPr>
            </w:pPr>
            <w:proofErr w:type="spellStart"/>
            <w:r>
              <w:t>L’âge</w:t>
            </w:r>
            <w:proofErr w:type="spellEnd"/>
            <w:r>
              <w:t xml:space="preserve"> de </w:t>
            </w:r>
            <w:proofErr w:type="spellStart"/>
            <w:r>
              <w:t>chaque</w:t>
            </w:r>
            <w:proofErr w:type="spellEnd"/>
            <w:r>
              <w:t xml:space="preserve"> client</w:t>
            </w:r>
          </w:p>
        </w:tc>
        <w:tc>
          <w:tcPr>
            <w:tcW w:w="2160" w:type="dxa"/>
          </w:tcPr>
          <w:p w14:paraId="5FE6A986" w14:textId="77777777" w:rsidR="00757A87" w:rsidRPr="004B2EF9" w:rsidRDefault="00757A87" w:rsidP="00757A87">
            <w:pPr>
              <w:spacing w:line="360" w:lineRule="auto"/>
              <w:rPr>
                <w:sz w:val="24"/>
                <w:szCs w:val="24"/>
                <w:lang w:val="fr-FR"/>
              </w:rPr>
            </w:pPr>
            <w:r w:rsidRPr="004B2EF9">
              <w:rPr>
                <w:sz w:val="24"/>
                <w:szCs w:val="24"/>
                <w:lang w:val="fr-FR"/>
              </w:rPr>
              <w:t>Numérique</w:t>
            </w:r>
          </w:p>
        </w:tc>
      </w:tr>
      <w:tr w:rsidR="00757A87" w14:paraId="1E050545" w14:textId="77777777" w:rsidTr="00A7294A">
        <w:trPr>
          <w:trHeight w:val="361"/>
        </w:trPr>
        <w:tc>
          <w:tcPr>
            <w:tcW w:w="2155" w:type="dxa"/>
          </w:tcPr>
          <w:p w14:paraId="07144973" w14:textId="77777777" w:rsidR="00757A87" w:rsidRDefault="00757A87" w:rsidP="00757A87">
            <w:pPr>
              <w:spacing w:line="360" w:lineRule="auto"/>
              <w:rPr>
                <w:b/>
                <w:bCs/>
                <w:sz w:val="24"/>
                <w:szCs w:val="24"/>
                <w:lang w:val="fr-FR"/>
              </w:rPr>
            </w:pPr>
            <w:proofErr w:type="spellStart"/>
            <w:r>
              <w:t>marié</w:t>
            </w:r>
            <w:proofErr w:type="spellEnd"/>
          </w:p>
        </w:tc>
        <w:tc>
          <w:tcPr>
            <w:tcW w:w="5850" w:type="dxa"/>
          </w:tcPr>
          <w:p w14:paraId="30527561" w14:textId="37BC67CE" w:rsidR="00757A87" w:rsidRPr="00A7294A" w:rsidRDefault="00A7294A" w:rsidP="00757A87">
            <w:pPr>
              <w:spacing w:line="360" w:lineRule="auto"/>
              <w:rPr>
                <w:b/>
                <w:bCs/>
                <w:sz w:val="24"/>
                <w:szCs w:val="24"/>
                <w:lang w:val="fr-FR"/>
              </w:rPr>
            </w:pPr>
            <w:r w:rsidRPr="00A7294A">
              <w:rPr>
                <w:lang w:val="fr-FR"/>
              </w:rPr>
              <w:t>L'état civil de chaque client</w:t>
            </w:r>
          </w:p>
        </w:tc>
        <w:tc>
          <w:tcPr>
            <w:tcW w:w="2160" w:type="dxa"/>
          </w:tcPr>
          <w:p w14:paraId="666DD158"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4A5174E9" w14:textId="77777777" w:rsidTr="00A7294A">
        <w:trPr>
          <w:trHeight w:val="371"/>
        </w:trPr>
        <w:tc>
          <w:tcPr>
            <w:tcW w:w="2155" w:type="dxa"/>
          </w:tcPr>
          <w:p w14:paraId="41A7FBE9" w14:textId="77777777" w:rsidR="00757A87" w:rsidRPr="00BA1C27" w:rsidRDefault="00757A87" w:rsidP="00757A87">
            <w:pPr>
              <w:spacing w:line="360" w:lineRule="auto"/>
              <w:rPr>
                <w:sz w:val="24"/>
                <w:szCs w:val="24"/>
                <w:lang w:val="fr-FR"/>
              </w:rPr>
            </w:pPr>
            <w:proofErr w:type="spellStart"/>
            <w:proofErr w:type="gramStart"/>
            <w:r>
              <w:rPr>
                <w:sz w:val="24"/>
                <w:szCs w:val="24"/>
                <w:lang w:val="fr-FR"/>
              </w:rPr>
              <w:t>num</w:t>
            </w:r>
            <w:proofErr w:type="gramEnd"/>
            <w:r>
              <w:rPr>
                <w:sz w:val="24"/>
                <w:szCs w:val="24"/>
                <w:lang w:val="fr-FR"/>
              </w:rPr>
              <w:t>_tel</w:t>
            </w:r>
            <w:proofErr w:type="spellEnd"/>
          </w:p>
        </w:tc>
        <w:tc>
          <w:tcPr>
            <w:tcW w:w="5850" w:type="dxa"/>
          </w:tcPr>
          <w:p w14:paraId="6477FD4C" w14:textId="2660EACE" w:rsidR="00757A87" w:rsidRPr="00A7294A" w:rsidRDefault="00A7294A" w:rsidP="00757A87">
            <w:pPr>
              <w:spacing w:line="360" w:lineRule="auto"/>
              <w:rPr>
                <w:b/>
                <w:bCs/>
                <w:sz w:val="24"/>
                <w:szCs w:val="24"/>
                <w:lang w:val="fr-FR"/>
              </w:rPr>
            </w:pPr>
            <w:r w:rsidRPr="00A7294A">
              <w:rPr>
                <w:lang w:val="fr-FR"/>
              </w:rPr>
              <w:t>Le numéro téléphonique pour chaque client</w:t>
            </w:r>
          </w:p>
        </w:tc>
        <w:tc>
          <w:tcPr>
            <w:tcW w:w="2160" w:type="dxa"/>
          </w:tcPr>
          <w:p w14:paraId="6A3D3CC6"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3C68E397" w14:textId="77777777" w:rsidTr="00A7294A">
        <w:trPr>
          <w:trHeight w:val="361"/>
        </w:trPr>
        <w:tc>
          <w:tcPr>
            <w:tcW w:w="2155" w:type="dxa"/>
          </w:tcPr>
          <w:p w14:paraId="31FEE796" w14:textId="77777777" w:rsidR="00757A87" w:rsidRDefault="00757A87" w:rsidP="00757A87">
            <w:pPr>
              <w:spacing w:line="360" w:lineRule="auto"/>
              <w:rPr>
                <w:b/>
                <w:bCs/>
                <w:sz w:val="24"/>
                <w:szCs w:val="24"/>
                <w:lang w:val="fr-FR"/>
              </w:rPr>
            </w:pPr>
            <w:proofErr w:type="spellStart"/>
            <w:proofErr w:type="gramStart"/>
            <w:r>
              <w:rPr>
                <w:sz w:val="24"/>
                <w:szCs w:val="24"/>
                <w:lang w:val="fr-FR"/>
              </w:rPr>
              <w:t>nb</w:t>
            </w:r>
            <w:proofErr w:type="gramEnd"/>
            <w:r>
              <w:rPr>
                <w:sz w:val="24"/>
                <w:szCs w:val="24"/>
                <w:lang w:val="fr-FR"/>
              </w:rPr>
              <w:t>_jours_abonne</w:t>
            </w:r>
            <w:proofErr w:type="spellEnd"/>
          </w:p>
        </w:tc>
        <w:tc>
          <w:tcPr>
            <w:tcW w:w="5850" w:type="dxa"/>
          </w:tcPr>
          <w:p w14:paraId="1B073046" w14:textId="77777777" w:rsidR="00757A87" w:rsidRPr="00702B01" w:rsidRDefault="00757A87" w:rsidP="00757A87">
            <w:pPr>
              <w:spacing w:line="360" w:lineRule="auto"/>
              <w:rPr>
                <w:b/>
                <w:bCs/>
                <w:sz w:val="24"/>
                <w:szCs w:val="24"/>
                <w:lang w:val="fr-FR"/>
              </w:rPr>
            </w:pPr>
            <w:r w:rsidRPr="00702B01">
              <w:rPr>
                <w:lang w:val="fr-FR"/>
              </w:rPr>
              <w:t>Nombre de jours que le client a été abonné à Tunisie Télécom</w:t>
            </w:r>
          </w:p>
        </w:tc>
        <w:tc>
          <w:tcPr>
            <w:tcW w:w="2160" w:type="dxa"/>
          </w:tcPr>
          <w:p w14:paraId="7DD3AB8B"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32DB6894" w14:textId="77777777" w:rsidTr="00A7294A">
        <w:trPr>
          <w:trHeight w:val="361"/>
        </w:trPr>
        <w:tc>
          <w:tcPr>
            <w:tcW w:w="2155" w:type="dxa"/>
          </w:tcPr>
          <w:p w14:paraId="1EEFE782" w14:textId="77777777" w:rsidR="00757A87" w:rsidRDefault="00757A87" w:rsidP="00757A87">
            <w:pPr>
              <w:spacing w:line="360" w:lineRule="auto"/>
              <w:rPr>
                <w:b/>
                <w:bCs/>
                <w:sz w:val="24"/>
                <w:szCs w:val="24"/>
                <w:lang w:val="fr-FR"/>
              </w:rPr>
            </w:pPr>
            <w:proofErr w:type="spellStart"/>
            <w:r>
              <w:t>durée_appel_jour</w:t>
            </w:r>
            <w:proofErr w:type="spellEnd"/>
            <w:r>
              <w:t xml:space="preserve"> (minutes)</w:t>
            </w:r>
          </w:p>
        </w:tc>
        <w:tc>
          <w:tcPr>
            <w:tcW w:w="5850" w:type="dxa"/>
          </w:tcPr>
          <w:p w14:paraId="74911CEC" w14:textId="77777777" w:rsidR="00757A87" w:rsidRPr="004B3911" w:rsidRDefault="00757A87" w:rsidP="00757A87">
            <w:pPr>
              <w:spacing w:line="360" w:lineRule="auto"/>
              <w:rPr>
                <w:b/>
                <w:bCs/>
                <w:sz w:val="24"/>
                <w:szCs w:val="24"/>
                <w:lang w:val="fr-FR"/>
              </w:rPr>
            </w:pPr>
            <w:r w:rsidRPr="004B3911">
              <w:rPr>
                <w:lang w:val="fr-FR"/>
              </w:rPr>
              <w:t>La durée totale des appels effectués pendant la journée (en minutes)</w:t>
            </w:r>
          </w:p>
        </w:tc>
        <w:tc>
          <w:tcPr>
            <w:tcW w:w="2160" w:type="dxa"/>
          </w:tcPr>
          <w:p w14:paraId="7E0F7A7F"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73CE3909" w14:textId="77777777" w:rsidTr="00A7294A">
        <w:trPr>
          <w:trHeight w:val="361"/>
        </w:trPr>
        <w:tc>
          <w:tcPr>
            <w:tcW w:w="2155" w:type="dxa"/>
          </w:tcPr>
          <w:p w14:paraId="2647B4C8" w14:textId="77777777" w:rsidR="00757A87" w:rsidRDefault="00757A87" w:rsidP="00757A87">
            <w:pPr>
              <w:spacing w:line="360" w:lineRule="auto"/>
            </w:pPr>
            <w:proofErr w:type="spellStart"/>
            <w:r>
              <w:t>nb_appel_jour</w:t>
            </w:r>
            <w:proofErr w:type="spellEnd"/>
          </w:p>
        </w:tc>
        <w:tc>
          <w:tcPr>
            <w:tcW w:w="5850" w:type="dxa"/>
          </w:tcPr>
          <w:p w14:paraId="27EF2D48" w14:textId="77777777" w:rsidR="00757A87" w:rsidRPr="004B3911" w:rsidRDefault="00757A87" w:rsidP="00757A87">
            <w:pPr>
              <w:spacing w:line="360" w:lineRule="auto"/>
              <w:rPr>
                <w:b/>
                <w:bCs/>
                <w:sz w:val="24"/>
                <w:szCs w:val="24"/>
                <w:lang w:val="fr-FR"/>
              </w:rPr>
            </w:pPr>
            <w:r w:rsidRPr="004B3911">
              <w:rPr>
                <w:lang w:val="fr-FR"/>
              </w:rPr>
              <w:t>Le nombre total d’appels effectués pendant la journée</w:t>
            </w:r>
          </w:p>
        </w:tc>
        <w:tc>
          <w:tcPr>
            <w:tcW w:w="2160" w:type="dxa"/>
          </w:tcPr>
          <w:p w14:paraId="1DA8E7B8"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3DBFA18A" w14:textId="77777777" w:rsidTr="00A7294A">
        <w:trPr>
          <w:trHeight w:val="361"/>
        </w:trPr>
        <w:tc>
          <w:tcPr>
            <w:tcW w:w="2155" w:type="dxa"/>
          </w:tcPr>
          <w:p w14:paraId="496EFB24" w14:textId="77777777" w:rsidR="00757A87" w:rsidRDefault="00757A87" w:rsidP="00757A87">
            <w:pPr>
              <w:spacing w:line="360" w:lineRule="auto"/>
            </w:pPr>
            <w:proofErr w:type="spellStart"/>
            <w:r>
              <w:t>cout_appel_jour</w:t>
            </w:r>
            <w:proofErr w:type="spellEnd"/>
          </w:p>
        </w:tc>
        <w:tc>
          <w:tcPr>
            <w:tcW w:w="5850" w:type="dxa"/>
          </w:tcPr>
          <w:p w14:paraId="41A56B12" w14:textId="77777777" w:rsidR="00757A87" w:rsidRPr="004B3911" w:rsidRDefault="00757A87" w:rsidP="00757A87">
            <w:pPr>
              <w:spacing w:line="360" w:lineRule="auto"/>
              <w:rPr>
                <w:b/>
                <w:bCs/>
                <w:sz w:val="24"/>
                <w:szCs w:val="24"/>
                <w:lang w:val="fr-FR"/>
              </w:rPr>
            </w:pPr>
            <w:r w:rsidRPr="004B3911">
              <w:rPr>
                <w:lang w:val="fr-FR"/>
              </w:rPr>
              <w:t>Le coût total des appels effectués pendant la journée.</w:t>
            </w:r>
          </w:p>
        </w:tc>
        <w:tc>
          <w:tcPr>
            <w:tcW w:w="2160" w:type="dxa"/>
          </w:tcPr>
          <w:p w14:paraId="020966F6"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6BD2AC2" w14:textId="77777777" w:rsidTr="00A7294A">
        <w:trPr>
          <w:trHeight w:val="361"/>
        </w:trPr>
        <w:tc>
          <w:tcPr>
            <w:tcW w:w="2155" w:type="dxa"/>
          </w:tcPr>
          <w:p w14:paraId="7BA5117C" w14:textId="77777777" w:rsidR="00757A87" w:rsidRDefault="00757A87" w:rsidP="00757A87">
            <w:pPr>
              <w:spacing w:line="360" w:lineRule="auto"/>
            </w:pPr>
            <w:proofErr w:type="spellStart"/>
            <w:r>
              <w:t>durée_appel_soirée</w:t>
            </w:r>
            <w:proofErr w:type="spellEnd"/>
            <w:r>
              <w:t xml:space="preserve"> (minutes)</w:t>
            </w:r>
          </w:p>
        </w:tc>
        <w:tc>
          <w:tcPr>
            <w:tcW w:w="5850" w:type="dxa"/>
          </w:tcPr>
          <w:p w14:paraId="069CB78A" w14:textId="77777777" w:rsidR="00757A87" w:rsidRPr="004B3911" w:rsidRDefault="00757A87" w:rsidP="00757A87">
            <w:pPr>
              <w:spacing w:line="360" w:lineRule="auto"/>
              <w:rPr>
                <w:b/>
                <w:bCs/>
                <w:sz w:val="24"/>
                <w:szCs w:val="24"/>
                <w:lang w:val="fr-FR"/>
              </w:rPr>
            </w:pPr>
            <w:r w:rsidRPr="004B3911">
              <w:rPr>
                <w:lang w:val="fr-FR"/>
              </w:rPr>
              <w:t>La durée totale des appels effectués pendant la soirée (en minutes)</w:t>
            </w:r>
          </w:p>
        </w:tc>
        <w:tc>
          <w:tcPr>
            <w:tcW w:w="2160" w:type="dxa"/>
          </w:tcPr>
          <w:p w14:paraId="4539D56A"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99EAA68" w14:textId="77777777" w:rsidTr="00A7294A">
        <w:trPr>
          <w:trHeight w:val="361"/>
        </w:trPr>
        <w:tc>
          <w:tcPr>
            <w:tcW w:w="2155" w:type="dxa"/>
          </w:tcPr>
          <w:p w14:paraId="321E39DB" w14:textId="77777777" w:rsidR="00757A87" w:rsidRDefault="00757A87" w:rsidP="00757A87">
            <w:pPr>
              <w:spacing w:line="360" w:lineRule="auto"/>
            </w:pPr>
            <w:proofErr w:type="spellStart"/>
            <w:r>
              <w:t>nb_appel_soirée</w:t>
            </w:r>
            <w:proofErr w:type="spellEnd"/>
          </w:p>
        </w:tc>
        <w:tc>
          <w:tcPr>
            <w:tcW w:w="5850" w:type="dxa"/>
          </w:tcPr>
          <w:p w14:paraId="4C9E572E" w14:textId="77777777" w:rsidR="00757A87" w:rsidRPr="004B3911" w:rsidRDefault="00757A87" w:rsidP="00757A87">
            <w:pPr>
              <w:spacing w:line="360" w:lineRule="auto"/>
              <w:rPr>
                <w:b/>
                <w:bCs/>
                <w:sz w:val="24"/>
                <w:szCs w:val="24"/>
                <w:lang w:val="fr-FR"/>
              </w:rPr>
            </w:pPr>
            <w:r w:rsidRPr="004B3911">
              <w:rPr>
                <w:lang w:val="fr-FR"/>
              </w:rPr>
              <w:t>Nombre de jours que le client a été abonné à Tunisie Télécom</w:t>
            </w:r>
          </w:p>
        </w:tc>
        <w:tc>
          <w:tcPr>
            <w:tcW w:w="2160" w:type="dxa"/>
          </w:tcPr>
          <w:p w14:paraId="71836AA2"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163B9F9E" w14:textId="77777777" w:rsidTr="00A7294A">
        <w:trPr>
          <w:trHeight w:val="361"/>
        </w:trPr>
        <w:tc>
          <w:tcPr>
            <w:tcW w:w="2155" w:type="dxa"/>
          </w:tcPr>
          <w:p w14:paraId="36FC44CE" w14:textId="77777777" w:rsidR="00757A87" w:rsidRDefault="00757A87" w:rsidP="00757A87">
            <w:pPr>
              <w:spacing w:line="360" w:lineRule="auto"/>
            </w:pPr>
            <w:proofErr w:type="spellStart"/>
            <w:r>
              <w:t>cout_appel_soirée</w:t>
            </w:r>
            <w:proofErr w:type="spellEnd"/>
          </w:p>
        </w:tc>
        <w:tc>
          <w:tcPr>
            <w:tcW w:w="5850" w:type="dxa"/>
          </w:tcPr>
          <w:p w14:paraId="06E85154" w14:textId="77777777" w:rsidR="00757A87" w:rsidRPr="004B3911" w:rsidRDefault="00757A87" w:rsidP="00757A87">
            <w:pPr>
              <w:spacing w:line="360" w:lineRule="auto"/>
              <w:rPr>
                <w:b/>
                <w:bCs/>
                <w:sz w:val="24"/>
                <w:szCs w:val="24"/>
                <w:lang w:val="fr-FR"/>
              </w:rPr>
            </w:pPr>
            <w:r w:rsidRPr="004B3911">
              <w:rPr>
                <w:lang w:val="fr-FR"/>
              </w:rPr>
              <w:t>Le coût total des appels effectués pendant la soirée</w:t>
            </w:r>
          </w:p>
        </w:tc>
        <w:tc>
          <w:tcPr>
            <w:tcW w:w="2160" w:type="dxa"/>
          </w:tcPr>
          <w:p w14:paraId="1984C9BA"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061D3CD8" w14:textId="77777777" w:rsidTr="00A7294A">
        <w:trPr>
          <w:trHeight w:val="361"/>
        </w:trPr>
        <w:tc>
          <w:tcPr>
            <w:tcW w:w="2155" w:type="dxa"/>
          </w:tcPr>
          <w:p w14:paraId="086728F9" w14:textId="77777777" w:rsidR="00757A87" w:rsidRDefault="00757A87" w:rsidP="00757A87">
            <w:pPr>
              <w:spacing w:line="360" w:lineRule="auto"/>
            </w:pPr>
            <w:proofErr w:type="spellStart"/>
            <w:r>
              <w:t>durée_appel_nuit</w:t>
            </w:r>
            <w:proofErr w:type="spellEnd"/>
            <w:r>
              <w:t xml:space="preserve"> (minutes)</w:t>
            </w:r>
          </w:p>
        </w:tc>
        <w:tc>
          <w:tcPr>
            <w:tcW w:w="5850" w:type="dxa"/>
          </w:tcPr>
          <w:p w14:paraId="789B9140" w14:textId="77777777" w:rsidR="00757A87" w:rsidRPr="004B3911" w:rsidRDefault="00757A87" w:rsidP="00757A87">
            <w:pPr>
              <w:spacing w:line="360" w:lineRule="auto"/>
              <w:rPr>
                <w:b/>
                <w:bCs/>
                <w:sz w:val="24"/>
                <w:szCs w:val="24"/>
                <w:lang w:val="fr-FR"/>
              </w:rPr>
            </w:pPr>
            <w:r w:rsidRPr="004B3911">
              <w:rPr>
                <w:lang w:val="fr-FR"/>
              </w:rPr>
              <w:t>La durée totale des appels effectués pendant la nuit (en minutes)</w:t>
            </w:r>
          </w:p>
        </w:tc>
        <w:tc>
          <w:tcPr>
            <w:tcW w:w="2160" w:type="dxa"/>
          </w:tcPr>
          <w:p w14:paraId="03203851"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5EB9010" w14:textId="77777777" w:rsidTr="00A7294A">
        <w:trPr>
          <w:trHeight w:val="361"/>
        </w:trPr>
        <w:tc>
          <w:tcPr>
            <w:tcW w:w="2155" w:type="dxa"/>
          </w:tcPr>
          <w:p w14:paraId="2AB3CD8A" w14:textId="77777777" w:rsidR="00757A87" w:rsidRDefault="00757A87" w:rsidP="00757A87">
            <w:pPr>
              <w:spacing w:line="360" w:lineRule="auto"/>
            </w:pPr>
            <w:proofErr w:type="spellStart"/>
            <w:r>
              <w:t>nb_appel_nuit</w:t>
            </w:r>
            <w:proofErr w:type="spellEnd"/>
          </w:p>
        </w:tc>
        <w:tc>
          <w:tcPr>
            <w:tcW w:w="5850" w:type="dxa"/>
          </w:tcPr>
          <w:p w14:paraId="4EE0F1E7" w14:textId="77777777" w:rsidR="00757A87" w:rsidRPr="004B3911" w:rsidRDefault="00757A87" w:rsidP="00757A87">
            <w:pPr>
              <w:spacing w:line="360" w:lineRule="auto"/>
              <w:rPr>
                <w:b/>
                <w:bCs/>
                <w:sz w:val="24"/>
                <w:szCs w:val="24"/>
                <w:lang w:val="fr-FR"/>
              </w:rPr>
            </w:pPr>
            <w:r w:rsidRPr="004B3911">
              <w:rPr>
                <w:lang w:val="fr-FR"/>
              </w:rPr>
              <w:t>Le nombre total d’appels effectués pendant la nuit</w:t>
            </w:r>
          </w:p>
        </w:tc>
        <w:tc>
          <w:tcPr>
            <w:tcW w:w="2160" w:type="dxa"/>
          </w:tcPr>
          <w:p w14:paraId="26AD0027"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102562D" w14:textId="77777777" w:rsidTr="00A7294A">
        <w:trPr>
          <w:trHeight w:val="361"/>
        </w:trPr>
        <w:tc>
          <w:tcPr>
            <w:tcW w:w="2155" w:type="dxa"/>
            <w:tcBorders>
              <w:bottom w:val="single" w:sz="4" w:space="0" w:color="auto"/>
            </w:tcBorders>
          </w:tcPr>
          <w:p w14:paraId="4902A2FC" w14:textId="77777777" w:rsidR="00757A87" w:rsidRDefault="00757A87" w:rsidP="00757A87">
            <w:pPr>
              <w:spacing w:line="360" w:lineRule="auto"/>
            </w:pPr>
            <w:proofErr w:type="spellStart"/>
            <w:r>
              <w:t>cout_appel_nuit</w:t>
            </w:r>
            <w:proofErr w:type="spellEnd"/>
          </w:p>
        </w:tc>
        <w:tc>
          <w:tcPr>
            <w:tcW w:w="5850" w:type="dxa"/>
            <w:tcBorders>
              <w:bottom w:val="single" w:sz="4" w:space="0" w:color="auto"/>
            </w:tcBorders>
          </w:tcPr>
          <w:p w14:paraId="053369FA" w14:textId="77777777" w:rsidR="00757A87" w:rsidRPr="004B3911" w:rsidRDefault="00757A87" w:rsidP="00757A87">
            <w:pPr>
              <w:spacing w:line="360" w:lineRule="auto"/>
              <w:rPr>
                <w:b/>
                <w:bCs/>
                <w:sz w:val="24"/>
                <w:szCs w:val="24"/>
                <w:lang w:val="fr-FR"/>
              </w:rPr>
            </w:pPr>
            <w:r w:rsidRPr="004B3911">
              <w:rPr>
                <w:lang w:val="fr-FR"/>
              </w:rPr>
              <w:t>Le coût total des appels effectués pendant la nuit</w:t>
            </w:r>
          </w:p>
        </w:tc>
        <w:tc>
          <w:tcPr>
            <w:tcW w:w="2160" w:type="dxa"/>
            <w:tcBorders>
              <w:bottom w:val="single" w:sz="4" w:space="0" w:color="auto"/>
            </w:tcBorders>
          </w:tcPr>
          <w:p w14:paraId="207559CA"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9C6C544" w14:textId="77777777" w:rsidTr="00A7294A">
        <w:trPr>
          <w:trHeight w:val="361"/>
        </w:trPr>
        <w:tc>
          <w:tcPr>
            <w:tcW w:w="2155" w:type="dxa"/>
          </w:tcPr>
          <w:p w14:paraId="61B0D43D" w14:textId="77777777" w:rsidR="00757A87" w:rsidRDefault="00757A87" w:rsidP="00757A87">
            <w:pPr>
              <w:spacing w:line="360" w:lineRule="auto"/>
            </w:pPr>
            <w:proofErr w:type="spellStart"/>
            <w:r>
              <w:t>durée_appel_inter</w:t>
            </w:r>
            <w:proofErr w:type="spellEnd"/>
            <w:r>
              <w:t xml:space="preserve"> (minutes)</w:t>
            </w:r>
          </w:p>
        </w:tc>
        <w:tc>
          <w:tcPr>
            <w:tcW w:w="5850" w:type="dxa"/>
          </w:tcPr>
          <w:p w14:paraId="57CB0478" w14:textId="77777777" w:rsidR="00757A87" w:rsidRPr="004B3911" w:rsidRDefault="00757A87" w:rsidP="00757A87">
            <w:pPr>
              <w:spacing w:line="360" w:lineRule="auto"/>
              <w:rPr>
                <w:b/>
                <w:bCs/>
                <w:sz w:val="24"/>
                <w:szCs w:val="24"/>
                <w:lang w:val="fr-FR"/>
              </w:rPr>
            </w:pPr>
            <w:r w:rsidRPr="004B3911">
              <w:rPr>
                <w:lang w:val="fr-FR"/>
              </w:rPr>
              <w:t>La durée totale des appels internationaux (en minutes)</w:t>
            </w:r>
          </w:p>
        </w:tc>
        <w:tc>
          <w:tcPr>
            <w:tcW w:w="2160" w:type="dxa"/>
          </w:tcPr>
          <w:p w14:paraId="22776768"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17F2FF58" w14:textId="77777777" w:rsidTr="00A7294A">
        <w:trPr>
          <w:trHeight w:val="361"/>
        </w:trPr>
        <w:tc>
          <w:tcPr>
            <w:tcW w:w="2155" w:type="dxa"/>
          </w:tcPr>
          <w:p w14:paraId="398A9C4B" w14:textId="77777777" w:rsidR="00757A87" w:rsidRDefault="00757A87" w:rsidP="00757A87">
            <w:pPr>
              <w:spacing w:line="360" w:lineRule="auto"/>
            </w:pPr>
            <w:proofErr w:type="spellStart"/>
            <w:r>
              <w:t>nb_appel_inter</w:t>
            </w:r>
            <w:proofErr w:type="spellEnd"/>
          </w:p>
        </w:tc>
        <w:tc>
          <w:tcPr>
            <w:tcW w:w="5850" w:type="dxa"/>
          </w:tcPr>
          <w:p w14:paraId="159AB3E1" w14:textId="77777777" w:rsidR="00757A87" w:rsidRPr="004B3911" w:rsidRDefault="00757A87" w:rsidP="00757A87">
            <w:pPr>
              <w:spacing w:line="360" w:lineRule="auto"/>
              <w:rPr>
                <w:b/>
                <w:bCs/>
                <w:sz w:val="24"/>
                <w:szCs w:val="24"/>
                <w:lang w:val="fr-FR"/>
              </w:rPr>
            </w:pPr>
            <w:r w:rsidRPr="004B3911">
              <w:rPr>
                <w:lang w:val="fr-FR"/>
              </w:rPr>
              <w:t>Le nombre total d’appels internationaux</w:t>
            </w:r>
          </w:p>
        </w:tc>
        <w:tc>
          <w:tcPr>
            <w:tcW w:w="2160" w:type="dxa"/>
          </w:tcPr>
          <w:p w14:paraId="6AF36EEA"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56043672" w14:textId="77777777" w:rsidTr="00A7294A">
        <w:trPr>
          <w:trHeight w:val="361"/>
        </w:trPr>
        <w:tc>
          <w:tcPr>
            <w:tcW w:w="2155" w:type="dxa"/>
          </w:tcPr>
          <w:p w14:paraId="603AA204" w14:textId="77777777" w:rsidR="00757A87" w:rsidRDefault="00757A87" w:rsidP="00757A87">
            <w:pPr>
              <w:spacing w:line="360" w:lineRule="auto"/>
            </w:pPr>
            <w:proofErr w:type="spellStart"/>
            <w:r>
              <w:t>cout_appel_inter</w:t>
            </w:r>
            <w:proofErr w:type="spellEnd"/>
          </w:p>
        </w:tc>
        <w:tc>
          <w:tcPr>
            <w:tcW w:w="5850" w:type="dxa"/>
          </w:tcPr>
          <w:p w14:paraId="4466657E" w14:textId="77777777" w:rsidR="00757A87" w:rsidRPr="004B3911" w:rsidRDefault="00757A87" w:rsidP="00757A87">
            <w:pPr>
              <w:spacing w:line="360" w:lineRule="auto"/>
              <w:rPr>
                <w:b/>
                <w:bCs/>
                <w:sz w:val="24"/>
                <w:szCs w:val="24"/>
                <w:lang w:val="fr-FR"/>
              </w:rPr>
            </w:pPr>
            <w:r w:rsidRPr="004B3911">
              <w:rPr>
                <w:lang w:val="fr-FR"/>
              </w:rPr>
              <w:t>Le coût total des appels internationaux</w:t>
            </w:r>
          </w:p>
        </w:tc>
        <w:tc>
          <w:tcPr>
            <w:tcW w:w="2160" w:type="dxa"/>
          </w:tcPr>
          <w:p w14:paraId="27507E26"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2FC8B634" w14:textId="77777777" w:rsidTr="00A7294A">
        <w:trPr>
          <w:trHeight w:val="361"/>
        </w:trPr>
        <w:tc>
          <w:tcPr>
            <w:tcW w:w="2155" w:type="dxa"/>
          </w:tcPr>
          <w:p w14:paraId="7AA9878E" w14:textId="77777777" w:rsidR="00757A87" w:rsidRDefault="00757A87" w:rsidP="00757A87">
            <w:pPr>
              <w:spacing w:line="360" w:lineRule="auto"/>
            </w:pPr>
            <w:proofErr w:type="spellStart"/>
            <w:r>
              <w:t>active_msg_vocaux</w:t>
            </w:r>
            <w:proofErr w:type="spellEnd"/>
          </w:p>
        </w:tc>
        <w:tc>
          <w:tcPr>
            <w:tcW w:w="5850" w:type="dxa"/>
          </w:tcPr>
          <w:p w14:paraId="54C2521D" w14:textId="77777777" w:rsidR="00757A87" w:rsidRPr="004B3911" w:rsidRDefault="00757A87" w:rsidP="00757A87">
            <w:pPr>
              <w:spacing w:line="360" w:lineRule="auto"/>
              <w:rPr>
                <w:b/>
                <w:bCs/>
                <w:sz w:val="24"/>
                <w:szCs w:val="24"/>
                <w:lang w:val="fr-FR"/>
              </w:rPr>
            </w:pPr>
            <w:r w:rsidRPr="004B3911">
              <w:rPr>
                <w:lang w:val="fr-FR"/>
              </w:rPr>
              <w:t>Indique si le client a activé la messagerie vocale (‘Yes’, ‘No’)</w:t>
            </w:r>
          </w:p>
        </w:tc>
        <w:tc>
          <w:tcPr>
            <w:tcW w:w="2160" w:type="dxa"/>
          </w:tcPr>
          <w:p w14:paraId="3DD5025E" w14:textId="77777777" w:rsidR="00757A87" w:rsidRDefault="00757A87" w:rsidP="00757A87">
            <w:pPr>
              <w:spacing w:line="360" w:lineRule="auto"/>
              <w:rPr>
                <w:b/>
                <w:bCs/>
                <w:sz w:val="24"/>
                <w:szCs w:val="24"/>
                <w:lang w:val="fr-FR"/>
              </w:rPr>
            </w:pPr>
            <w:r>
              <w:rPr>
                <w:sz w:val="24"/>
                <w:szCs w:val="24"/>
                <w:lang w:val="fr-FR"/>
              </w:rPr>
              <w:t>Chaine de caractère</w:t>
            </w:r>
          </w:p>
        </w:tc>
      </w:tr>
      <w:tr w:rsidR="00757A87" w14:paraId="0E150279" w14:textId="77777777" w:rsidTr="00A7294A">
        <w:trPr>
          <w:trHeight w:val="361"/>
        </w:trPr>
        <w:tc>
          <w:tcPr>
            <w:tcW w:w="2155" w:type="dxa"/>
          </w:tcPr>
          <w:p w14:paraId="4202AB81" w14:textId="77777777" w:rsidR="00757A87" w:rsidRDefault="00757A87" w:rsidP="00757A87">
            <w:pPr>
              <w:spacing w:line="360" w:lineRule="auto"/>
            </w:pPr>
            <w:proofErr w:type="spellStart"/>
            <w:r>
              <w:t>nb_msg_vocaux</w:t>
            </w:r>
            <w:proofErr w:type="spellEnd"/>
          </w:p>
        </w:tc>
        <w:tc>
          <w:tcPr>
            <w:tcW w:w="5850" w:type="dxa"/>
          </w:tcPr>
          <w:p w14:paraId="7B7A39B1" w14:textId="77777777" w:rsidR="00757A87" w:rsidRPr="004B3911" w:rsidRDefault="00757A87" w:rsidP="00757A87">
            <w:pPr>
              <w:spacing w:line="360" w:lineRule="auto"/>
              <w:rPr>
                <w:b/>
                <w:bCs/>
                <w:sz w:val="24"/>
                <w:szCs w:val="24"/>
                <w:lang w:val="fr-FR"/>
              </w:rPr>
            </w:pPr>
            <w:r w:rsidRPr="004B3911">
              <w:rPr>
                <w:lang w:val="fr-FR"/>
              </w:rPr>
              <w:t>Le nombre de messages vocaux reçus par le client</w:t>
            </w:r>
          </w:p>
        </w:tc>
        <w:tc>
          <w:tcPr>
            <w:tcW w:w="2160" w:type="dxa"/>
          </w:tcPr>
          <w:p w14:paraId="1B044698"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10674CF5" w14:textId="77777777" w:rsidTr="00A7294A">
        <w:trPr>
          <w:trHeight w:val="361"/>
        </w:trPr>
        <w:tc>
          <w:tcPr>
            <w:tcW w:w="2155" w:type="dxa"/>
          </w:tcPr>
          <w:p w14:paraId="570C99D9" w14:textId="77777777" w:rsidR="00757A87" w:rsidRDefault="00757A87" w:rsidP="00757A87">
            <w:pPr>
              <w:spacing w:line="360" w:lineRule="auto"/>
            </w:pPr>
            <w:proofErr w:type="spellStart"/>
            <w:r>
              <w:t>nb_reclamation</w:t>
            </w:r>
            <w:proofErr w:type="spellEnd"/>
          </w:p>
        </w:tc>
        <w:tc>
          <w:tcPr>
            <w:tcW w:w="5850" w:type="dxa"/>
          </w:tcPr>
          <w:p w14:paraId="1976F506" w14:textId="77777777" w:rsidR="00757A87" w:rsidRPr="004B3911" w:rsidRDefault="00757A87" w:rsidP="00757A87">
            <w:pPr>
              <w:spacing w:line="360" w:lineRule="auto"/>
              <w:rPr>
                <w:b/>
                <w:bCs/>
                <w:sz w:val="24"/>
                <w:szCs w:val="24"/>
                <w:lang w:val="fr-FR"/>
              </w:rPr>
            </w:pPr>
            <w:r w:rsidRPr="004B3911">
              <w:rPr>
                <w:lang w:val="fr-FR"/>
              </w:rPr>
              <w:t>Le nombre des réclamations déposées par le client</w:t>
            </w:r>
          </w:p>
        </w:tc>
        <w:tc>
          <w:tcPr>
            <w:tcW w:w="2160" w:type="dxa"/>
          </w:tcPr>
          <w:p w14:paraId="03A29CD5" w14:textId="77777777" w:rsidR="00757A87" w:rsidRDefault="00757A87" w:rsidP="00757A87">
            <w:pPr>
              <w:spacing w:line="360" w:lineRule="auto"/>
              <w:rPr>
                <w:b/>
                <w:bCs/>
                <w:sz w:val="24"/>
                <w:szCs w:val="24"/>
                <w:lang w:val="fr-FR"/>
              </w:rPr>
            </w:pPr>
            <w:r w:rsidRPr="004B2EF9">
              <w:rPr>
                <w:sz w:val="24"/>
                <w:szCs w:val="24"/>
                <w:lang w:val="fr-FR"/>
              </w:rPr>
              <w:t>Numérique</w:t>
            </w:r>
          </w:p>
        </w:tc>
      </w:tr>
      <w:tr w:rsidR="00757A87" w14:paraId="1E3E16D3" w14:textId="77777777" w:rsidTr="00A7294A">
        <w:trPr>
          <w:trHeight w:val="361"/>
        </w:trPr>
        <w:tc>
          <w:tcPr>
            <w:tcW w:w="2155" w:type="dxa"/>
          </w:tcPr>
          <w:p w14:paraId="6600019B" w14:textId="77777777" w:rsidR="00757A87" w:rsidRDefault="00757A87" w:rsidP="00757A87">
            <w:pPr>
              <w:spacing w:line="360" w:lineRule="auto"/>
            </w:pPr>
            <w:r>
              <w:t>churn</w:t>
            </w:r>
          </w:p>
        </w:tc>
        <w:tc>
          <w:tcPr>
            <w:tcW w:w="5850" w:type="dxa"/>
          </w:tcPr>
          <w:p w14:paraId="294A96C3" w14:textId="77777777" w:rsidR="00757A87" w:rsidRPr="004B3911" w:rsidRDefault="00757A87" w:rsidP="00757A87">
            <w:pPr>
              <w:spacing w:line="360" w:lineRule="auto"/>
              <w:rPr>
                <w:b/>
                <w:bCs/>
                <w:sz w:val="24"/>
                <w:szCs w:val="24"/>
                <w:lang w:val="fr-FR"/>
              </w:rPr>
            </w:pPr>
            <w:r w:rsidRPr="004B3911">
              <w:rPr>
                <w:lang w:val="fr-FR"/>
              </w:rPr>
              <w:t xml:space="preserve">False si le client est fidèle, True si le client </w:t>
            </w:r>
            <w:proofErr w:type="spellStart"/>
            <w:r w:rsidRPr="004B3911">
              <w:rPr>
                <w:lang w:val="fr-FR"/>
              </w:rPr>
              <w:t>churn</w:t>
            </w:r>
            <w:proofErr w:type="spellEnd"/>
          </w:p>
        </w:tc>
        <w:tc>
          <w:tcPr>
            <w:tcW w:w="2160" w:type="dxa"/>
          </w:tcPr>
          <w:p w14:paraId="2D868F8E" w14:textId="77777777" w:rsidR="00757A87" w:rsidRDefault="00757A87" w:rsidP="00757A87">
            <w:pPr>
              <w:spacing w:line="360" w:lineRule="auto"/>
              <w:rPr>
                <w:b/>
                <w:bCs/>
                <w:sz w:val="24"/>
                <w:szCs w:val="24"/>
                <w:lang w:val="fr-FR"/>
              </w:rPr>
            </w:pPr>
            <w:r>
              <w:rPr>
                <w:sz w:val="24"/>
                <w:szCs w:val="24"/>
                <w:lang w:val="fr-FR"/>
              </w:rPr>
              <w:t>Chaine de caractère</w:t>
            </w:r>
          </w:p>
        </w:tc>
      </w:tr>
      <w:tr w:rsidR="00757A87" w14:paraId="1B75C27F" w14:textId="77777777" w:rsidTr="00A7294A">
        <w:trPr>
          <w:trHeight w:val="409"/>
        </w:trPr>
        <w:tc>
          <w:tcPr>
            <w:tcW w:w="2155" w:type="dxa"/>
          </w:tcPr>
          <w:p w14:paraId="4EFE6721" w14:textId="77777777" w:rsidR="00757A87" w:rsidRDefault="00757A87" w:rsidP="00757A87">
            <w:pPr>
              <w:spacing w:line="360" w:lineRule="auto"/>
            </w:pPr>
            <w:proofErr w:type="spellStart"/>
            <w:r>
              <w:t>offer_type</w:t>
            </w:r>
            <w:proofErr w:type="spellEnd"/>
          </w:p>
        </w:tc>
        <w:tc>
          <w:tcPr>
            <w:tcW w:w="5850" w:type="dxa"/>
          </w:tcPr>
          <w:p w14:paraId="10C74BF6" w14:textId="77777777" w:rsidR="00757A87" w:rsidRPr="004B3911" w:rsidRDefault="00757A87" w:rsidP="00757A87">
            <w:pPr>
              <w:spacing w:line="360" w:lineRule="auto"/>
              <w:rPr>
                <w:lang w:val="fr-FR"/>
              </w:rPr>
            </w:pPr>
            <w:r w:rsidRPr="004B3911">
              <w:rPr>
                <w:lang w:val="fr-FR"/>
              </w:rPr>
              <w:t>Le type d’offre tarifaire choisis par le client</w:t>
            </w:r>
          </w:p>
        </w:tc>
        <w:tc>
          <w:tcPr>
            <w:tcW w:w="2160" w:type="dxa"/>
          </w:tcPr>
          <w:p w14:paraId="48B9D038" w14:textId="77777777" w:rsidR="00757A87" w:rsidRDefault="00757A87" w:rsidP="00757A87">
            <w:pPr>
              <w:spacing w:line="360" w:lineRule="auto"/>
              <w:rPr>
                <w:b/>
                <w:bCs/>
                <w:sz w:val="24"/>
                <w:szCs w:val="24"/>
                <w:lang w:val="fr-FR"/>
              </w:rPr>
            </w:pPr>
            <w:r>
              <w:rPr>
                <w:sz w:val="24"/>
                <w:szCs w:val="24"/>
                <w:lang w:val="fr-FR"/>
              </w:rPr>
              <w:t>Chaine de caractère</w:t>
            </w:r>
          </w:p>
        </w:tc>
      </w:tr>
    </w:tbl>
    <w:p w14:paraId="1B1819ED" w14:textId="62AA1B00" w:rsidR="00BA1C27" w:rsidRPr="00F041D1" w:rsidRDefault="00757A87" w:rsidP="00757A87">
      <w:pPr>
        <w:spacing w:line="360" w:lineRule="auto"/>
        <w:rPr>
          <w:b/>
          <w:bCs/>
          <w:sz w:val="24"/>
          <w:szCs w:val="24"/>
          <w:lang w:val="fr-FR"/>
        </w:rPr>
      </w:pPr>
      <w:r>
        <w:rPr>
          <w:b/>
          <w:bCs/>
          <w:sz w:val="24"/>
          <w:szCs w:val="24"/>
          <w:lang w:val="fr-FR"/>
        </w:rPr>
        <w:br/>
      </w:r>
      <w:r>
        <w:rPr>
          <w:b/>
          <w:bCs/>
          <w:sz w:val="24"/>
          <w:szCs w:val="24"/>
          <w:lang w:val="fr-FR"/>
        </w:rPr>
        <w:br/>
      </w:r>
      <w:r>
        <w:rPr>
          <w:b/>
          <w:bCs/>
          <w:sz w:val="24"/>
          <w:szCs w:val="24"/>
          <w:lang w:val="fr-FR"/>
        </w:rPr>
        <w:lastRenderedPageBreak/>
        <w:t xml:space="preserve">     </w:t>
      </w:r>
      <w:r w:rsidR="00D522DC">
        <w:rPr>
          <w:lang w:val="fr-FR"/>
        </w:rPr>
        <w:t xml:space="preserve">  </w:t>
      </w:r>
      <w:r w:rsidR="00D522DC" w:rsidRPr="00D522DC">
        <w:rPr>
          <w:lang w:val="fr-FR"/>
        </w:rPr>
        <w:t>Notre base de données contient</w:t>
      </w:r>
      <w:r w:rsidR="00D522DC">
        <w:rPr>
          <w:lang w:val="fr-FR"/>
        </w:rPr>
        <w:t xml:space="preserve"> 23</w:t>
      </w:r>
      <w:r w:rsidR="00D522DC" w:rsidRPr="00D522DC">
        <w:rPr>
          <w:lang w:val="fr-FR"/>
        </w:rPr>
        <w:t xml:space="preserve"> variables dont </w:t>
      </w:r>
      <w:r w:rsidR="004F4CD1">
        <w:rPr>
          <w:lang w:val="fr-FR"/>
        </w:rPr>
        <w:t>5</w:t>
      </w:r>
      <w:r w:rsidR="00D522DC" w:rsidRPr="00D522DC">
        <w:rPr>
          <w:lang w:val="fr-FR"/>
        </w:rPr>
        <w:t xml:space="preserve"> variables</w:t>
      </w:r>
      <w:r w:rsidR="00D522DC">
        <w:rPr>
          <w:lang w:val="fr-FR"/>
        </w:rPr>
        <w:t xml:space="preserve"> </w:t>
      </w:r>
      <w:r w:rsidR="00D522DC" w:rsidRPr="00D522DC">
        <w:rPr>
          <w:lang w:val="fr-FR"/>
        </w:rPr>
        <w:t>"</w:t>
      </w:r>
      <w:proofErr w:type="spellStart"/>
      <w:r w:rsidR="00D522DC">
        <w:rPr>
          <w:lang w:val="fr-FR"/>
        </w:rPr>
        <w:t>id_client</w:t>
      </w:r>
      <w:proofErr w:type="spellEnd"/>
      <w:r w:rsidR="00D522DC" w:rsidRPr="00D522DC">
        <w:rPr>
          <w:lang w:val="fr-FR"/>
        </w:rPr>
        <w:t>"</w:t>
      </w:r>
      <w:r w:rsidR="00D522DC">
        <w:rPr>
          <w:lang w:val="fr-FR"/>
        </w:rPr>
        <w:t>,</w:t>
      </w:r>
      <w:r w:rsidR="004F4CD1">
        <w:rPr>
          <w:lang w:val="fr-FR"/>
        </w:rPr>
        <w:t xml:space="preserve"> </w:t>
      </w:r>
      <w:r w:rsidR="004F4CD1" w:rsidRPr="00D522DC">
        <w:rPr>
          <w:lang w:val="fr-FR"/>
        </w:rPr>
        <w:t>"</w:t>
      </w:r>
      <w:r w:rsidR="004F4CD1">
        <w:rPr>
          <w:lang w:val="fr-FR"/>
        </w:rPr>
        <w:t>marie</w:t>
      </w:r>
      <w:r w:rsidR="004F4CD1" w:rsidRPr="00D522DC">
        <w:rPr>
          <w:lang w:val="fr-FR"/>
        </w:rPr>
        <w:t>"</w:t>
      </w:r>
      <w:r w:rsidR="00D522DC">
        <w:rPr>
          <w:lang w:val="fr-FR"/>
        </w:rPr>
        <w:t xml:space="preserve"> </w:t>
      </w:r>
      <w:r w:rsidR="00D522DC" w:rsidRPr="00D522DC">
        <w:rPr>
          <w:lang w:val="fr-FR"/>
        </w:rPr>
        <w:t>"</w:t>
      </w:r>
      <w:proofErr w:type="spellStart"/>
      <w:r w:rsidR="00D522DC">
        <w:rPr>
          <w:lang w:val="fr-FR"/>
        </w:rPr>
        <w:t>offer_type</w:t>
      </w:r>
      <w:proofErr w:type="spellEnd"/>
      <w:r w:rsidR="00F041D1" w:rsidRPr="00D522DC">
        <w:rPr>
          <w:lang w:val="fr-FR"/>
        </w:rPr>
        <w:t>”, “</w:t>
      </w:r>
      <w:proofErr w:type="spellStart"/>
      <w:r w:rsidR="00D522DC" w:rsidRPr="00D522DC">
        <w:rPr>
          <w:lang w:val="fr-FR"/>
        </w:rPr>
        <w:t>active_msg_vocaux</w:t>
      </w:r>
      <w:proofErr w:type="spellEnd"/>
      <w:r w:rsidR="00D522DC" w:rsidRPr="00D522DC">
        <w:rPr>
          <w:lang w:val="fr-FR"/>
        </w:rPr>
        <w:t>" et "</w:t>
      </w:r>
      <w:proofErr w:type="spellStart"/>
      <w:r w:rsidR="00D522DC" w:rsidRPr="00D522DC">
        <w:rPr>
          <w:lang w:val="fr-FR"/>
        </w:rPr>
        <w:t>churn</w:t>
      </w:r>
      <w:proofErr w:type="spellEnd"/>
      <w:r w:rsidR="00D522DC" w:rsidRPr="00D522DC">
        <w:rPr>
          <w:lang w:val="fr-FR"/>
        </w:rPr>
        <w:t>" sont des variables de type "Chaîne de caractères".</w:t>
      </w:r>
      <w:r>
        <w:rPr>
          <w:lang w:val="fr-FR"/>
        </w:rPr>
        <w:br/>
      </w:r>
      <w:r w:rsidR="00FC51B9">
        <w:rPr>
          <w:noProof/>
          <w:lang w:val="fr-FR"/>
        </w:rPr>
        <w:drawing>
          <wp:inline distT="0" distB="0" distL="0" distR="0" wp14:anchorId="24D7B312" wp14:editId="12B7ED02">
            <wp:extent cx="6355080" cy="2621280"/>
            <wp:effectExtent l="0" t="0" r="7620" b="7620"/>
            <wp:docPr id="142129041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73059" cy="2628696"/>
                    </a:xfrm>
                    <a:prstGeom prst="rect">
                      <a:avLst/>
                    </a:prstGeom>
                    <a:noFill/>
                    <a:ln>
                      <a:noFill/>
                    </a:ln>
                  </pic:spPr>
                </pic:pic>
              </a:graphicData>
            </a:graphic>
          </wp:inline>
        </w:drawing>
      </w:r>
      <w:r w:rsidR="00D522DC">
        <w:rPr>
          <w:lang w:val="fr-FR"/>
        </w:rPr>
        <w:br/>
      </w:r>
      <w:r w:rsidR="00D522DC">
        <w:rPr>
          <w:lang w:val="fr-FR"/>
        </w:rPr>
        <w:br/>
      </w:r>
      <w:r w:rsidR="00FC51B9">
        <w:rPr>
          <w:lang w:val="fr-FR"/>
        </w:rPr>
        <w:t xml:space="preserve">        </w:t>
      </w:r>
      <w:r w:rsidR="00FC51B9" w:rsidRPr="00FC51B9">
        <w:rPr>
          <w:lang w:val="fr-FR"/>
        </w:rPr>
        <w:t>Afin de réaliser notre étude, nous disposons d’un échantillon de 5000 clients qui ont été répartis de la manière suivante :</w:t>
      </w:r>
      <w:r w:rsidR="00FC51B9">
        <w:rPr>
          <w:lang w:val="fr-FR"/>
        </w:rPr>
        <w:br/>
      </w:r>
      <w:r w:rsidR="00FC51B9" w:rsidRPr="00FC51B9">
        <w:rPr>
          <w:lang w:val="fr-FR"/>
        </w:rPr>
        <w:t xml:space="preserve"> • 4289 : Clients fidèles (non-</w:t>
      </w:r>
      <w:proofErr w:type="spellStart"/>
      <w:r w:rsidR="00FC51B9" w:rsidRPr="00FC51B9">
        <w:rPr>
          <w:lang w:val="fr-FR"/>
        </w:rPr>
        <w:t>churn</w:t>
      </w:r>
      <w:proofErr w:type="spellEnd"/>
      <w:r w:rsidR="00FC51B9" w:rsidRPr="00FC51B9">
        <w:rPr>
          <w:lang w:val="fr-FR"/>
        </w:rPr>
        <w:t xml:space="preserve">) </w:t>
      </w:r>
      <w:r w:rsidR="00FC51B9">
        <w:rPr>
          <w:lang w:val="fr-FR"/>
        </w:rPr>
        <w:br/>
        <w:t xml:space="preserve"> </w:t>
      </w:r>
      <w:r w:rsidR="00FC51B9" w:rsidRPr="00FC51B9">
        <w:rPr>
          <w:lang w:val="fr-FR"/>
        </w:rPr>
        <w:t>• 707 : Clients ayant résilié leur abonnement (</w:t>
      </w:r>
      <w:proofErr w:type="spellStart"/>
      <w:r w:rsidR="00FC51B9" w:rsidRPr="00FC51B9">
        <w:rPr>
          <w:lang w:val="fr-FR"/>
        </w:rPr>
        <w:t>churn</w:t>
      </w:r>
      <w:proofErr w:type="spellEnd"/>
      <w:r w:rsidR="00FC51B9" w:rsidRPr="00FC51B9">
        <w:rPr>
          <w:lang w:val="fr-FR"/>
        </w:rPr>
        <w:t>)</w:t>
      </w:r>
      <w:r w:rsidR="005475CB">
        <w:rPr>
          <w:lang w:val="fr-FR"/>
        </w:rPr>
        <w:br/>
      </w:r>
      <w:r w:rsidR="005475CB">
        <w:rPr>
          <w:lang w:val="fr-FR"/>
        </w:rPr>
        <w:br/>
        <w:t xml:space="preserve">        </w:t>
      </w:r>
      <w:r w:rsidR="005475CB" w:rsidRPr="005475CB">
        <w:rPr>
          <w:lang w:val="fr-FR"/>
        </w:rPr>
        <w:t>Nous allons utiliser la fonction "</w:t>
      </w:r>
      <w:proofErr w:type="spellStart"/>
      <w:r w:rsidR="005475CB" w:rsidRPr="005475CB">
        <w:rPr>
          <w:lang w:val="fr-FR"/>
        </w:rPr>
        <w:t>read_csv</w:t>
      </w:r>
      <w:proofErr w:type="spellEnd"/>
      <w:r w:rsidR="005475CB" w:rsidRPr="005475CB">
        <w:rPr>
          <w:lang w:val="fr-FR"/>
        </w:rPr>
        <w:t xml:space="preserve">" de bibliothèque Pandas pour importer les données d’un fichier CSV et les stocker dans un </w:t>
      </w:r>
      <w:proofErr w:type="spellStart"/>
      <w:r w:rsidR="005475CB" w:rsidRPr="005475CB">
        <w:rPr>
          <w:lang w:val="fr-FR"/>
        </w:rPr>
        <w:t>DataFrame</w:t>
      </w:r>
      <w:proofErr w:type="spellEnd"/>
      <w:r w:rsidR="005475CB" w:rsidRPr="005475CB">
        <w:rPr>
          <w:lang w:val="fr-FR"/>
        </w:rPr>
        <w:t>.</w:t>
      </w:r>
      <w:r w:rsidR="0059390E">
        <w:rPr>
          <w:lang w:val="fr-FR"/>
        </w:rPr>
        <w:br/>
      </w:r>
      <w:r w:rsidR="005475CB">
        <w:rPr>
          <w:lang w:val="fr-FR"/>
        </w:rPr>
        <w:t xml:space="preserve"> </w:t>
      </w:r>
      <w:r w:rsidR="005475CB">
        <w:rPr>
          <w:noProof/>
          <w:lang w:val="fr-FR"/>
        </w:rPr>
        <w:drawing>
          <wp:inline distT="0" distB="0" distL="0" distR="0" wp14:anchorId="74DA32A7" wp14:editId="73AE9766">
            <wp:extent cx="3223260" cy="624840"/>
            <wp:effectExtent l="0" t="0" r="0" b="3810"/>
            <wp:docPr id="178810659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3260" cy="624840"/>
                    </a:xfrm>
                    <a:prstGeom prst="rect">
                      <a:avLst/>
                    </a:prstGeom>
                    <a:noFill/>
                    <a:ln>
                      <a:noFill/>
                    </a:ln>
                  </pic:spPr>
                </pic:pic>
              </a:graphicData>
            </a:graphic>
          </wp:inline>
        </w:drawing>
      </w:r>
      <w:r w:rsidR="0059390E">
        <w:rPr>
          <w:lang w:val="fr-FR"/>
        </w:rPr>
        <w:br/>
      </w:r>
    </w:p>
    <w:p w14:paraId="2E915364" w14:textId="77777777" w:rsidR="00BD7FE0" w:rsidRDefault="00F041D1" w:rsidP="0059390E">
      <w:pPr>
        <w:spacing w:line="360" w:lineRule="auto"/>
        <w:rPr>
          <w:lang w:val="fr-FR"/>
        </w:rPr>
      </w:pPr>
      <w:r w:rsidRPr="001F5ACE">
        <w:rPr>
          <w:b/>
          <w:bCs/>
          <w:sz w:val="24"/>
          <w:szCs w:val="24"/>
          <w:lang w:val="fr-FR"/>
        </w:rPr>
        <w:t>2.4 Exploration des données</w:t>
      </w:r>
      <w:r w:rsidR="001F5ACE" w:rsidRPr="001F5ACE">
        <w:rPr>
          <w:b/>
          <w:bCs/>
          <w:sz w:val="24"/>
          <w:szCs w:val="24"/>
          <w:lang w:val="fr-FR"/>
        </w:rPr>
        <w:br/>
      </w:r>
      <w:r w:rsidR="001F5ACE">
        <w:rPr>
          <w:b/>
          <w:bCs/>
          <w:sz w:val="24"/>
          <w:szCs w:val="24"/>
          <w:lang w:val="fr-FR"/>
        </w:rPr>
        <w:t xml:space="preserve">        </w:t>
      </w:r>
      <w:r w:rsidR="001F5ACE" w:rsidRPr="001F5ACE">
        <w:rPr>
          <w:lang w:val="fr-FR"/>
        </w:rPr>
        <w:t>L’exploration de données est une étape cruciale dans l’analyse de données qui permet de mieux comprendre les données en les examinant et en les interprétant dans leur contexte. Cette étape comprend généralement des tâches telles que l’analyse de statistiques descriptives et la visualisation de données</w:t>
      </w:r>
      <w:r w:rsidR="001F5ACE">
        <w:rPr>
          <w:lang w:val="fr-FR"/>
        </w:rPr>
        <w:t>.</w:t>
      </w:r>
      <w:r w:rsidR="005475CB">
        <w:rPr>
          <w:lang w:val="fr-FR"/>
        </w:rPr>
        <w:br/>
      </w:r>
      <w:r w:rsidR="005475CB">
        <w:rPr>
          <w:lang w:val="fr-FR"/>
        </w:rPr>
        <w:br/>
      </w:r>
      <w:r w:rsidR="005475CB">
        <w:rPr>
          <w:lang w:val="fr-FR"/>
        </w:rPr>
        <w:br/>
      </w:r>
      <w:r w:rsidR="005475CB" w:rsidRPr="005475CB">
        <w:rPr>
          <w:b/>
          <w:bCs/>
          <w:lang w:val="fr-FR"/>
        </w:rPr>
        <w:lastRenderedPageBreak/>
        <w:t xml:space="preserve">• </w:t>
      </w:r>
      <w:proofErr w:type="spellStart"/>
      <w:proofErr w:type="gramStart"/>
      <w:r w:rsidR="005475CB" w:rsidRPr="005475CB">
        <w:rPr>
          <w:b/>
          <w:bCs/>
          <w:lang w:val="fr-FR"/>
        </w:rPr>
        <w:t>data.shape</w:t>
      </w:r>
      <w:proofErr w:type="spellEnd"/>
      <w:proofErr w:type="gramEnd"/>
      <w:r w:rsidR="005475CB" w:rsidRPr="005475CB">
        <w:rPr>
          <w:b/>
          <w:bCs/>
          <w:lang w:val="fr-FR"/>
        </w:rPr>
        <w:t xml:space="preserve"> :</w:t>
      </w:r>
      <w:r w:rsidR="005475CB" w:rsidRPr="005475CB">
        <w:rPr>
          <w:lang w:val="fr-FR"/>
        </w:rPr>
        <w:t xml:space="preserve"> Permet de retourner le nombre de lignes et de colonnes du </w:t>
      </w:r>
      <w:proofErr w:type="spellStart"/>
      <w:r w:rsidR="005475CB" w:rsidRPr="005475CB">
        <w:rPr>
          <w:lang w:val="fr-FR"/>
        </w:rPr>
        <w:t>DataFrame</w:t>
      </w:r>
      <w:proofErr w:type="spellEnd"/>
      <w:r w:rsidR="005475CB">
        <w:rPr>
          <w:lang w:val="fr-FR"/>
        </w:rPr>
        <w:t xml:space="preserve">       </w:t>
      </w:r>
      <w:r w:rsidR="005475CB">
        <w:rPr>
          <w:noProof/>
          <w:lang w:val="fr-FR"/>
        </w:rPr>
        <w:drawing>
          <wp:inline distT="0" distB="0" distL="0" distR="0" wp14:anchorId="2E7D5204" wp14:editId="04DDFC5C">
            <wp:extent cx="1242060" cy="784860"/>
            <wp:effectExtent l="0" t="0" r="0" b="0"/>
            <wp:docPr id="90854216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2060" cy="784860"/>
                    </a:xfrm>
                    <a:prstGeom prst="rect">
                      <a:avLst/>
                    </a:prstGeom>
                    <a:noFill/>
                    <a:ln>
                      <a:noFill/>
                    </a:ln>
                  </pic:spPr>
                </pic:pic>
              </a:graphicData>
            </a:graphic>
          </wp:inline>
        </w:drawing>
      </w:r>
      <w:r w:rsidR="0059390E">
        <w:rPr>
          <w:lang w:val="fr-FR"/>
        </w:rPr>
        <w:br/>
      </w:r>
      <w:r w:rsidR="0059390E">
        <w:rPr>
          <w:lang w:val="fr-FR"/>
        </w:rPr>
        <w:br/>
      </w:r>
      <w:r w:rsidR="0059390E" w:rsidRPr="0059390E">
        <w:rPr>
          <w:b/>
          <w:bCs/>
          <w:lang w:val="fr-FR"/>
        </w:rPr>
        <w:t xml:space="preserve">• </w:t>
      </w:r>
      <w:proofErr w:type="spellStart"/>
      <w:r w:rsidR="0059390E" w:rsidRPr="0059390E">
        <w:rPr>
          <w:b/>
          <w:bCs/>
          <w:lang w:val="fr-FR"/>
        </w:rPr>
        <w:t>data.head</w:t>
      </w:r>
      <w:proofErr w:type="spellEnd"/>
      <w:r w:rsidR="0059390E" w:rsidRPr="0059390E">
        <w:rPr>
          <w:b/>
          <w:bCs/>
          <w:lang w:val="fr-FR"/>
        </w:rPr>
        <w:t>() :</w:t>
      </w:r>
      <w:r w:rsidR="0059390E" w:rsidRPr="0059390E">
        <w:rPr>
          <w:lang w:val="fr-FR"/>
        </w:rPr>
        <w:t xml:space="preserve"> Permet d’afficher les premières lignes d’un </w:t>
      </w:r>
      <w:proofErr w:type="spellStart"/>
      <w:r w:rsidR="0059390E" w:rsidRPr="0059390E">
        <w:rPr>
          <w:lang w:val="fr-FR"/>
        </w:rPr>
        <w:t>DataFrame</w:t>
      </w:r>
      <w:proofErr w:type="spellEnd"/>
      <w:r w:rsidR="0059390E" w:rsidRPr="0059390E">
        <w:rPr>
          <w:lang w:val="fr-FR"/>
        </w:rPr>
        <w:t xml:space="preserve">. </w:t>
      </w:r>
      <w:r w:rsidR="0059390E" w:rsidRPr="00314CE5">
        <w:rPr>
          <w:lang w:val="fr-FR"/>
        </w:rPr>
        <w:t>Par défaut, renvoie les 5 premières lignes.</w:t>
      </w:r>
      <w:r w:rsidR="0059390E" w:rsidRPr="00314CE5">
        <w:rPr>
          <w:lang w:val="fr-FR"/>
        </w:rPr>
        <w:br/>
      </w:r>
      <w:r w:rsidR="0059390E">
        <w:rPr>
          <w:noProof/>
        </w:rPr>
        <w:drawing>
          <wp:inline distT="0" distB="0" distL="0" distR="0" wp14:anchorId="48DE7A0F" wp14:editId="654FF80E">
            <wp:extent cx="5966460" cy="1889760"/>
            <wp:effectExtent l="0" t="0" r="0" b="0"/>
            <wp:docPr id="118673219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6460" cy="1889760"/>
                    </a:xfrm>
                    <a:prstGeom prst="rect">
                      <a:avLst/>
                    </a:prstGeom>
                    <a:noFill/>
                    <a:ln>
                      <a:noFill/>
                    </a:ln>
                  </pic:spPr>
                </pic:pic>
              </a:graphicData>
            </a:graphic>
          </wp:inline>
        </w:drawing>
      </w:r>
      <w:r w:rsidR="0059390E" w:rsidRPr="00314CE5">
        <w:rPr>
          <w:lang w:val="fr-FR"/>
        </w:rPr>
        <w:br/>
      </w:r>
      <w:r w:rsidR="0059390E" w:rsidRPr="00314CE5">
        <w:rPr>
          <w:lang w:val="fr-FR"/>
        </w:rPr>
        <w:br/>
      </w:r>
      <w:r w:rsidR="0059390E" w:rsidRPr="0059390E">
        <w:rPr>
          <w:b/>
          <w:bCs/>
          <w:lang w:val="fr-FR"/>
        </w:rPr>
        <w:t xml:space="preserve">• </w:t>
      </w:r>
      <w:proofErr w:type="gramStart"/>
      <w:r w:rsidR="0059390E" w:rsidRPr="0059390E">
        <w:rPr>
          <w:b/>
          <w:bCs/>
          <w:lang w:val="fr-FR"/>
        </w:rPr>
        <w:t>data.info(</w:t>
      </w:r>
      <w:proofErr w:type="gramEnd"/>
      <w:r w:rsidR="0059390E" w:rsidRPr="0059390E">
        <w:rPr>
          <w:b/>
          <w:bCs/>
          <w:lang w:val="fr-FR"/>
        </w:rPr>
        <w:t>) :</w:t>
      </w:r>
      <w:r w:rsidR="0059390E" w:rsidRPr="0059390E">
        <w:rPr>
          <w:lang w:val="fr-FR"/>
        </w:rPr>
        <w:t xml:space="preserve"> Permet d’afficher un résumé du </w:t>
      </w:r>
      <w:proofErr w:type="spellStart"/>
      <w:r w:rsidR="0059390E" w:rsidRPr="0059390E">
        <w:rPr>
          <w:lang w:val="fr-FR"/>
        </w:rPr>
        <w:t>DataFrame</w:t>
      </w:r>
      <w:proofErr w:type="spellEnd"/>
      <w:r w:rsidR="0059390E" w:rsidRPr="0059390E">
        <w:rPr>
          <w:lang w:val="fr-FR"/>
        </w:rPr>
        <w:t xml:space="preserve"> (les noms et types de colonne, le nombre de valeurs non-nulles et l’utilisation de la mémoire)</w:t>
      </w:r>
      <w:r w:rsidR="0059390E">
        <w:rPr>
          <w:lang w:val="fr-FR"/>
        </w:rPr>
        <w:br/>
      </w:r>
      <w:r w:rsidR="0059390E">
        <w:rPr>
          <w:noProof/>
          <w:lang w:val="fr-FR"/>
        </w:rPr>
        <w:drawing>
          <wp:inline distT="0" distB="0" distL="0" distR="0" wp14:anchorId="2EDEF70F" wp14:editId="39ADA22F">
            <wp:extent cx="3924300" cy="3489960"/>
            <wp:effectExtent l="0" t="0" r="0" b="0"/>
            <wp:docPr id="111106189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8247" cy="3537936"/>
                    </a:xfrm>
                    <a:prstGeom prst="rect">
                      <a:avLst/>
                    </a:prstGeom>
                    <a:noFill/>
                    <a:ln>
                      <a:noFill/>
                    </a:ln>
                  </pic:spPr>
                </pic:pic>
              </a:graphicData>
            </a:graphic>
          </wp:inline>
        </w:drawing>
      </w:r>
      <w:r w:rsidR="0059390E">
        <w:rPr>
          <w:lang w:val="fr-FR"/>
        </w:rPr>
        <w:br/>
      </w:r>
      <w:r w:rsidR="00BD7FE0" w:rsidRPr="00BD7FE0">
        <w:rPr>
          <w:b/>
          <w:bCs/>
          <w:lang w:val="fr-FR"/>
        </w:rPr>
        <w:lastRenderedPageBreak/>
        <w:t xml:space="preserve">• </w:t>
      </w:r>
      <w:proofErr w:type="spellStart"/>
      <w:r w:rsidR="00BD7FE0" w:rsidRPr="00BD7FE0">
        <w:rPr>
          <w:b/>
          <w:bCs/>
          <w:lang w:val="fr-FR"/>
        </w:rPr>
        <w:t>data.describe</w:t>
      </w:r>
      <w:proofErr w:type="spellEnd"/>
      <w:r w:rsidR="00BD7FE0" w:rsidRPr="00BD7FE0">
        <w:rPr>
          <w:b/>
          <w:bCs/>
          <w:lang w:val="fr-FR"/>
        </w:rPr>
        <w:t>() :</w:t>
      </w:r>
      <w:r w:rsidR="00BD7FE0" w:rsidRPr="00BD7FE0">
        <w:rPr>
          <w:lang w:val="fr-FR"/>
        </w:rPr>
        <w:t xml:space="preserve"> Permet d’afficher des statistiques descriptives d’un </w:t>
      </w:r>
      <w:proofErr w:type="spellStart"/>
      <w:r w:rsidR="00BD7FE0" w:rsidRPr="00BD7FE0">
        <w:rPr>
          <w:lang w:val="fr-FR"/>
        </w:rPr>
        <w:t>DataFrame</w:t>
      </w:r>
      <w:proofErr w:type="spellEnd"/>
      <w:r w:rsidR="00BD7FE0" w:rsidRPr="00BD7FE0">
        <w:rPr>
          <w:lang w:val="fr-FR"/>
        </w:rPr>
        <w:t xml:space="preserve"> (le nombre de valeurs, la moyenne, l’écart type, les valeurs minimum et maximum, et les quartiles pour chaque colonne)</w:t>
      </w:r>
    </w:p>
    <w:p w14:paraId="7C8EAF24" w14:textId="224A4A25" w:rsidR="001D6946" w:rsidRDefault="00BD7FE0" w:rsidP="001D6946">
      <w:pPr>
        <w:spacing w:line="360" w:lineRule="auto"/>
        <w:rPr>
          <w:sz w:val="26"/>
          <w:szCs w:val="26"/>
          <w:lang w:val="fr-FR"/>
        </w:rPr>
      </w:pPr>
      <w:r>
        <w:rPr>
          <w:noProof/>
          <w:lang w:val="fr-FR"/>
        </w:rPr>
        <w:drawing>
          <wp:inline distT="0" distB="0" distL="0" distR="0" wp14:anchorId="0472677C" wp14:editId="37F1102D">
            <wp:extent cx="5974080" cy="3779520"/>
            <wp:effectExtent l="0" t="0" r="7620" b="0"/>
            <wp:docPr id="30883210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4080" cy="3779520"/>
                    </a:xfrm>
                    <a:prstGeom prst="rect">
                      <a:avLst/>
                    </a:prstGeom>
                    <a:noFill/>
                    <a:ln>
                      <a:noFill/>
                    </a:ln>
                  </pic:spPr>
                </pic:pic>
              </a:graphicData>
            </a:graphic>
          </wp:inline>
        </w:drawing>
      </w:r>
      <w:r w:rsidR="00050940">
        <w:rPr>
          <w:lang w:val="fr-FR"/>
        </w:rPr>
        <w:br/>
      </w:r>
      <w:r w:rsidR="00050940">
        <w:rPr>
          <w:lang w:val="fr-FR"/>
        </w:rPr>
        <w:br/>
        <w:t xml:space="preserve">    </w:t>
      </w:r>
      <w:r w:rsidR="0056504C">
        <w:rPr>
          <w:lang w:val="fr-FR"/>
        </w:rPr>
        <w:br/>
        <w:t xml:space="preserve">     </w:t>
      </w:r>
      <w:r w:rsidR="00050940" w:rsidRPr="00050940">
        <w:rPr>
          <w:lang w:val="fr-FR"/>
        </w:rPr>
        <w:t>Nous allons afficher des statistiques pour les colonnes qui contiennent des données de type "</w:t>
      </w:r>
      <w:r w:rsidR="0056504C" w:rsidRPr="00050940">
        <w:rPr>
          <w:lang w:val="fr-FR"/>
        </w:rPr>
        <w:t>Object</w:t>
      </w:r>
      <w:r w:rsidR="00050940" w:rsidRPr="00050940">
        <w:rPr>
          <w:lang w:val="fr-FR"/>
        </w:rPr>
        <w:t>".</w:t>
      </w:r>
      <w:r w:rsidR="00050940">
        <w:rPr>
          <w:lang w:val="fr-FR"/>
        </w:rPr>
        <w:br/>
      </w:r>
      <w:r w:rsidR="0056504C">
        <w:rPr>
          <w:noProof/>
          <w:lang w:val="fr-FR"/>
        </w:rPr>
        <w:drawing>
          <wp:inline distT="0" distB="0" distL="0" distR="0" wp14:anchorId="3520389E" wp14:editId="5896EC58">
            <wp:extent cx="3970020" cy="2446020"/>
            <wp:effectExtent l="0" t="0" r="0" b="0"/>
            <wp:docPr id="116042287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0020" cy="2446020"/>
                    </a:xfrm>
                    <a:prstGeom prst="rect">
                      <a:avLst/>
                    </a:prstGeom>
                    <a:noFill/>
                    <a:ln>
                      <a:noFill/>
                    </a:ln>
                  </pic:spPr>
                </pic:pic>
              </a:graphicData>
            </a:graphic>
          </wp:inline>
        </w:drawing>
      </w:r>
      <w:r w:rsidR="004666A0">
        <w:rPr>
          <w:lang w:val="fr-FR"/>
        </w:rPr>
        <w:br/>
      </w:r>
      <w:r w:rsidR="004666A0">
        <w:rPr>
          <w:lang w:val="fr-FR"/>
        </w:rPr>
        <w:br/>
      </w:r>
      <w:r w:rsidR="004666A0" w:rsidRPr="00BD7FE0">
        <w:rPr>
          <w:b/>
          <w:bCs/>
          <w:lang w:val="fr-FR"/>
        </w:rPr>
        <w:lastRenderedPageBreak/>
        <w:t xml:space="preserve">• </w:t>
      </w:r>
      <w:proofErr w:type="spellStart"/>
      <w:proofErr w:type="gramStart"/>
      <w:r w:rsidR="004666A0" w:rsidRPr="00BD7FE0">
        <w:rPr>
          <w:b/>
          <w:bCs/>
          <w:lang w:val="fr-FR"/>
        </w:rPr>
        <w:t>data.</w:t>
      </w:r>
      <w:r w:rsidR="004666A0">
        <w:rPr>
          <w:b/>
          <w:bCs/>
          <w:lang w:val="fr-FR"/>
        </w:rPr>
        <w:t>nunique</w:t>
      </w:r>
      <w:proofErr w:type="spellEnd"/>
      <w:proofErr w:type="gramEnd"/>
      <w:r w:rsidR="004666A0" w:rsidRPr="00BD7FE0">
        <w:rPr>
          <w:b/>
          <w:bCs/>
          <w:lang w:val="fr-FR"/>
        </w:rPr>
        <w:t>() :</w:t>
      </w:r>
      <w:r w:rsidR="004666A0" w:rsidRPr="00BD7FE0">
        <w:rPr>
          <w:lang w:val="fr-FR"/>
        </w:rPr>
        <w:t xml:space="preserve"> </w:t>
      </w:r>
      <w:r w:rsidR="004666A0" w:rsidRPr="004666A0">
        <w:rPr>
          <w:lang w:val="fr-FR"/>
        </w:rPr>
        <w:t>renvoie le nombre de valeurs uniques pour chaque colonne.</w:t>
      </w:r>
      <w:r w:rsidR="004666A0">
        <w:rPr>
          <w:lang w:val="fr-FR"/>
        </w:rPr>
        <w:br/>
      </w:r>
      <w:r w:rsidR="004666A0">
        <w:rPr>
          <w:noProof/>
          <w:lang w:val="fr-FR"/>
        </w:rPr>
        <w:drawing>
          <wp:inline distT="0" distB="0" distL="0" distR="0" wp14:anchorId="7653F18C" wp14:editId="152B664F">
            <wp:extent cx="3802380" cy="4998720"/>
            <wp:effectExtent l="0" t="0" r="7620" b="0"/>
            <wp:docPr id="167015747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2380" cy="4998720"/>
                    </a:xfrm>
                    <a:prstGeom prst="rect">
                      <a:avLst/>
                    </a:prstGeom>
                    <a:noFill/>
                    <a:ln>
                      <a:noFill/>
                    </a:ln>
                  </pic:spPr>
                </pic:pic>
              </a:graphicData>
            </a:graphic>
          </wp:inline>
        </w:drawing>
      </w:r>
      <w:r w:rsidR="004666A0">
        <w:rPr>
          <w:lang w:val="fr-FR"/>
        </w:rPr>
        <w:br/>
      </w:r>
      <w:r w:rsidR="004666A0" w:rsidRPr="004666A0">
        <w:rPr>
          <w:b/>
          <w:bCs/>
          <w:sz w:val="24"/>
          <w:szCs w:val="24"/>
          <w:lang w:val="fr-FR"/>
        </w:rPr>
        <w:br/>
        <w:t xml:space="preserve">2.5 Analyse des données </w:t>
      </w:r>
      <w:r w:rsidR="004666A0" w:rsidRPr="004666A0">
        <w:rPr>
          <w:b/>
          <w:bCs/>
          <w:sz w:val="24"/>
          <w:szCs w:val="24"/>
          <w:lang w:val="fr-FR"/>
        </w:rPr>
        <w:br/>
      </w:r>
      <w:r w:rsidR="004666A0">
        <w:rPr>
          <w:b/>
          <w:bCs/>
          <w:sz w:val="24"/>
          <w:szCs w:val="24"/>
          <w:lang w:val="fr-FR"/>
        </w:rPr>
        <w:t xml:space="preserve">     </w:t>
      </w:r>
      <w:r w:rsidR="004666A0" w:rsidRPr="004666A0">
        <w:rPr>
          <w:b/>
          <w:bCs/>
          <w:sz w:val="24"/>
          <w:szCs w:val="24"/>
          <w:lang w:val="fr-FR"/>
        </w:rPr>
        <w:t>2.5.1 Analyse univarié</w:t>
      </w:r>
      <w:r w:rsidR="004666A0" w:rsidRPr="004666A0">
        <w:rPr>
          <w:lang w:val="fr-FR"/>
        </w:rPr>
        <w:t xml:space="preserve"> </w:t>
      </w:r>
      <w:r w:rsidR="004666A0">
        <w:rPr>
          <w:lang w:val="fr-FR"/>
        </w:rPr>
        <w:br/>
        <w:t xml:space="preserve">      </w:t>
      </w:r>
      <w:r w:rsidR="004666A0" w:rsidRPr="004666A0">
        <w:rPr>
          <w:lang w:val="fr-FR"/>
        </w:rPr>
        <w:t xml:space="preserve">L’analyse univariée est une méthode d’analyse statistique qui permet d’explorer une seule variable à la fois. Elle permet de résumer et de visualiser les caractéristiques de la variable étudiée. Cette analyse nous permet d’améliorer notre compréhension des données. </w:t>
      </w:r>
      <w:r w:rsidR="00F40D36">
        <w:rPr>
          <w:lang w:val="fr-FR"/>
        </w:rPr>
        <w:br/>
      </w:r>
      <w:r w:rsidR="004666A0" w:rsidRPr="004666A0">
        <w:rPr>
          <w:lang w:val="fr-FR"/>
        </w:rPr>
        <w:t xml:space="preserve">La répartition des clients en fonction de leur statut de </w:t>
      </w:r>
      <w:r w:rsidR="00922097">
        <w:rPr>
          <w:lang w:val="fr-FR"/>
        </w:rPr>
        <w:t>C</w:t>
      </w:r>
      <w:r w:rsidR="004666A0" w:rsidRPr="004666A0">
        <w:rPr>
          <w:lang w:val="fr-FR"/>
        </w:rPr>
        <w:t xml:space="preserve">hurn est représentée dans la figure </w:t>
      </w:r>
      <w:r w:rsidR="0095749A">
        <w:rPr>
          <w:lang w:val="fr-FR"/>
        </w:rPr>
        <w:br/>
      </w:r>
      <w:r w:rsidR="008C1C7D">
        <w:rPr>
          <w:lang w:val="fr-FR"/>
        </w:rPr>
        <w:br/>
      </w:r>
      <w:r w:rsidR="0095749A" w:rsidRPr="0095749A">
        <w:rPr>
          <w:lang w:val="fr-FR"/>
        </w:rPr>
        <w:br/>
      </w:r>
      <w:r w:rsidR="0095749A" w:rsidRPr="0095749A">
        <w:rPr>
          <w:lang w:val="fr-FR"/>
        </w:rPr>
        <w:br/>
      </w:r>
      <w:r w:rsidR="001D6946">
        <w:rPr>
          <w:rFonts w:eastAsia="Segoe UI Symbol" w:cstheme="minorHAnsi" w:hint="eastAsia"/>
          <w:sz w:val="26"/>
          <w:szCs w:val="26"/>
          <w:lang w:val="fr-FR"/>
        </w:rPr>
        <w:lastRenderedPageBreak/>
        <w:t>☆</w:t>
      </w:r>
      <w:r w:rsidR="0095749A" w:rsidRPr="0095749A">
        <w:rPr>
          <w:sz w:val="26"/>
          <w:szCs w:val="26"/>
          <w:lang w:val="fr-FR"/>
        </w:rPr>
        <w:t xml:space="preserve"> Variables catégorielles :</w:t>
      </w:r>
      <w:r w:rsidR="00CC5558">
        <w:rPr>
          <w:sz w:val="26"/>
          <w:szCs w:val="26"/>
          <w:lang w:val="fr-FR"/>
        </w:rPr>
        <w:br/>
      </w:r>
      <w:r w:rsidR="00CC5558">
        <w:rPr>
          <w:noProof/>
          <w:sz w:val="26"/>
          <w:szCs w:val="26"/>
          <w:lang w:val="fr-FR"/>
        </w:rPr>
        <w:drawing>
          <wp:inline distT="0" distB="0" distL="0" distR="0" wp14:anchorId="2B8A1409" wp14:editId="15DDA153">
            <wp:extent cx="5570220" cy="1790700"/>
            <wp:effectExtent l="0" t="0" r="0" b="0"/>
            <wp:docPr id="192173635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0220" cy="1790700"/>
                    </a:xfrm>
                    <a:prstGeom prst="rect">
                      <a:avLst/>
                    </a:prstGeom>
                    <a:noFill/>
                    <a:ln>
                      <a:noFill/>
                    </a:ln>
                  </pic:spPr>
                </pic:pic>
              </a:graphicData>
            </a:graphic>
          </wp:inline>
        </w:drawing>
      </w:r>
      <w:r w:rsidR="0095749A">
        <w:rPr>
          <w:sz w:val="26"/>
          <w:szCs w:val="26"/>
          <w:lang w:val="fr-FR"/>
        </w:rPr>
        <w:br/>
      </w:r>
      <w:r w:rsidR="0095749A" w:rsidRPr="00474F49">
        <w:rPr>
          <w:sz w:val="26"/>
          <w:szCs w:val="26"/>
          <w:lang w:val="fr-FR"/>
        </w:rPr>
        <w:t xml:space="preserve">    </w:t>
      </w:r>
      <w:r w:rsidR="001D6946">
        <w:rPr>
          <w:sz w:val="26"/>
          <w:szCs w:val="26"/>
          <w:lang w:val="fr-FR"/>
        </w:rPr>
        <w:t xml:space="preserve"> </w:t>
      </w:r>
      <w:r w:rsidR="001D6946" w:rsidRPr="0095749A">
        <w:rPr>
          <w:sz w:val="26"/>
          <w:szCs w:val="26"/>
        </w:rPr>
        <w:sym w:font="Symbol" w:char="F0B7"/>
      </w:r>
      <w:r w:rsidR="001D6946" w:rsidRPr="0095749A">
        <w:rPr>
          <w:sz w:val="26"/>
          <w:szCs w:val="26"/>
          <w:lang w:val="fr-FR"/>
        </w:rPr>
        <w:t xml:space="preserve"> </w:t>
      </w:r>
      <w:r w:rsidR="000C5A51" w:rsidRPr="00474F49">
        <w:rPr>
          <w:sz w:val="26"/>
          <w:szCs w:val="26"/>
          <w:lang w:val="fr-FR"/>
        </w:rPr>
        <w:t>Churn :</w:t>
      </w:r>
      <w:r w:rsidR="00F40D36">
        <w:rPr>
          <w:sz w:val="26"/>
          <w:szCs w:val="26"/>
          <w:lang w:val="fr-FR"/>
        </w:rPr>
        <w:t xml:space="preserve">  </w:t>
      </w:r>
      <w:r w:rsidR="00F40D36" w:rsidRPr="004666A0">
        <w:rPr>
          <w:lang w:val="fr-FR"/>
        </w:rPr>
        <w:t xml:space="preserve">La répartition des clients en fonction de leur statut de </w:t>
      </w:r>
      <w:proofErr w:type="spellStart"/>
      <w:r w:rsidR="00F40D36" w:rsidRPr="004666A0">
        <w:rPr>
          <w:lang w:val="fr-FR"/>
        </w:rPr>
        <w:t>churn</w:t>
      </w:r>
      <w:proofErr w:type="spellEnd"/>
      <w:r w:rsidR="00F40D36" w:rsidRPr="004666A0">
        <w:rPr>
          <w:lang w:val="fr-FR"/>
        </w:rPr>
        <w:t xml:space="preserve"> est représentée dans la figure</w:t>
      </w:r>
      <w:r w:rsidR="00DE7EE6">
        <w:rPr>
          <w:lang w:val="fr-FR"/>
        </w:rPr>
        <w:t xml:space="preserve"> suivante </w:t>
      </w:r>
      <w:r w:rsidR="0095749A">
        <w:rPr>
          <w:lang w:val="fr-FR"/>
        </w:rPr>
        <w:br/>
      </w:r>
      <w:r w:rsidR="00474F49">
        <w:rPr>
          <w:sz w:val="26"/>
          <w:szCs w:val="26"/>
          <w:lang w:val="fr-FR"/>
        </w:rPr>
        <w:t xml:space="preserve">                                        </w:t>
      </w:r>
      <w:r w:rsidR="00474F49">
        <w:rPr>
          <w:noProof/>
          <w:lang w:val="fr-FR"/>
        </w:rPr>
        <w:drawing>
          <wp:inline distT="0" distB="0" distL="0" distR="0" wp14:anchorId="20028584" wp14:editId="6B5E10D0">
            <wp:extent cx="3964881" cy="2674620"/>
            <wp:effectExtent l="0" t="0" r="0" b="0"/>
            <wp:docPr id="167336834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3368" cy="2700582"/>
                    </a:xfrm>
                    <a:prstGeom prst="rect">
                      <a:avLst/>
                    </a:prstGeom>
                    <a:noFill/>
                    <a:ln>
                      <a:noFill/>
                    </a:ln>
                  </pic:spPr>
                </pic:pic>
              </a:graphicData>
            </a:graphic>
          </wp:inline>
        </w:drawing>
      </w:r>
      <w:r w:rsidR="008C1C7D">
        <w:rPr>
          <w:lang w:val="fr-FR"/>
        </w:rPr>
        <w:br/>
      </w:r>
      <w:r w:rsidR="00474F49">
        <w:rPr>
          <w:lang w:val="fr-FR"/>
        </w:rPr>
        <w:t xml:space="preserve">         </w:t>
      </w:r>
      <w:r w:rsidR="008C1C7D" w:rsidRPr="008C1C7D">
        <w:rPr>
          <w:lang w:val="fr-FR"/>
        </w:rPr>
        <w:t>A</w:t>
      </w:r>
      <w:r w:rsidR="008C1C7D">
        <w:rPr>
          <w:lang w:val="fr-FR"/>
        </w:rPr>
        <w:t>près</w:t>
      </w:r>
      <w:r w:rsidR="008C1C7D" w:rsidRPr="008C1C7D">
        <w:rPr>
          <w:lang w:val="fr-FR"/>
        </w:rPr>
        <w:t xml:space="preserve"> l’analyse sur le taux de désabonnements de la clientèle, nous remarquons que la majorité des clients restent actifs, il représente une proportion de 85.8%, alors que 14.</w:t>
      </w:r>
      <w:r w:rsidR="008C1C7D">
        <w:rPr>
          <w:lang w:val="fr-FR"/>
        </w:rPr>
        <w:t>2</w:t>
      </w:r>
      <w:r w:rsidR="008C1C7D" w:rsidRPr="008C1C7D">
        <w:rPr>
          <w:lang w:val="fr-FR"/>
        </w:rPr>
        <w:t>% des clients ont résilié leurs services, ce qui peut être considéré comme relativement élevé. Cela signifie qu’il pourrait avoir un impact négatif important sur les modèles finaux.</w:t>
      </w:r>
      <w:r w:rsidR="00474F49">
        <w:rPr>
          <w:lang w:val="fr-FR"/>
        </w:rPr>
        <w:br/>
      </w:r>
      <w:r w:rsidR="00474F49">
        <w:rPr>
          <w:lang w:val="fr-FR"/>
        </w:rPr>
        <w:br/>
      </w:r>
      <w:r w:rsidR="00CC5558">
        <w:rPr>
          <w:sz w:val="26"/>
          <w:szCs w:val="26"/>
          <w:lang w:val="fr-FR"/>
        </w:rPr>
        <w:br/>
      </w:r>
      <w:r w:rsidR="00CC5558">
        <w:rPr>
          <w:sz w:val="26"/>
          <w:szCs w:val="26"/>
          <w:lang w:val="fr-FR"/>
        </w:rPr>
        <w:br/>
      </w:r>
      <w:r w:rsidR="00CC5558">
        <w:rPr>
          <w:sz w:val="26"/>
          <w:szCs w:val="26"/>
          <w:lang w:val="fr-FR"/>
        </w:rPr>
        <w:br/>
      </w:r>
      <w:r w:rsidR="00CC5558">
        <w:rPr>
          <w:sz w:val="26"/>
          <w:szCs w:val="26"/>
          <w:lang w:val="fr-FR"/>
        </w:rPr>
        <w:br/>
      </w:r>
      <w:r w:rsidR="00474F49" w:rsidRPr="00474F49">
        <w:rPr>
          <w:sz w:val="26"/>
          <w:szCs w:val="26"/>
          <w:lang w:val="fr-FR"/>
        </w:rPr>
        <w:lastRenderedPageBreak/>
        <w:t xml:space="preserve"> </w:t>
      </w:r>
      <w:r w:rsidR="00474F49">
        <w:rPr>
          <w:sz w:val="26"/>
          <w:szCs w:val="26"/>
          <w:lang w:val="fr-FR"/>
        </w:rPr>
        <w:t xml:space="preserve"> </w:t>
      </w:r>
      <w:r w:rsidR="001D6946">
        <w:rPr>
          <w:sz w:val="26"/>
          <w:szCs w:val="26"/>
          <w:lang w:val="fr-FR"/>
        </w:rPr>
        <w:t xml:space="preserve"> </w:t>
      </w:r>
      <w:r w:rsidR="001D6946" w:rsidRPr="0095749A">
        <w:rPr>
          <w:sz w:val="26"/>
          <w:szCs w:val="26"/>
        </w:rPr>
        <w:sym w:font="Symbol" w:char="F0B7"/>
      </w:r>
      <w:r w:rsidR="00474F49">
        <w:rPr>
          <w:sz w:val="26"/>
          <w:szCs w:val="26"/>
          <w:lang w:val="fr-FR"/>
        </w:rPr>
        <w:t xml:space="preserve"> </w:t>
      </w:r>
      <w:r w:rsidR="00474F49" w:rsidRPr="00314CE5">
        <w:rPr>
          <w:sz w:val="26"/>
          <w:szCs w:val="26"/>
          <w:lang w:val="fr-FR"/>
        </w:rPr>
        <w:t>Genre :</w:t>
      </w:r>
      <w:r w:rsidR="00474F49" w:rsidRPr="00314CE5">
        <w:rPr>
          <w:sz w:val="26"/>
          <w:szCs w:val="26"/>
          <w:lang w:val="fr-FR"/>
        </w:rPr>
        <w:br/>
        <w:t xml:space="preserve">  </w:t>
      </w:r>
      <w:r w:rsidR="001D6946">
        <w:rPr>
          <w:sz w:val="26"/>
          <w:szCs w:val="26"/>
          <w:lang w:val="fr-FR"/>
        </w:rPr>
        <w:t xml:space="preserve">          </w:t>
      </w:r>
      <w:r w:rsidR="00CC5558">
        <w:rPr>
          <w:sz w:val="26"/>
          <w:szCs w:val="26"/>
          <w:lang w:val="fr-FR"/>
        </w:rPr>
        <w:t xml:space="preserve">    </w:t>
      </w:r>
      <w:r w:rsidR="001D6946">
        <w:rPr>
          <w:sz w:val="26"/>
          <w:szCs w:val="26"/>
          <w:lang w:val="fr-FR"/>
        </w:rPr>
        <w:t xml:space="preserve">      </w:t>
      </w:r>
      <w:r w:rsidR="00474F49" w:rsidRPr="00314CE5">
        <w:rPr>
          <w:sz w:val="26"/>
          <w:szCs w:val="26"/>
          <w:lang w:val="fr-FR"/>
        </w:rPr>
        <w:t xml:space="preserve">      </w:t>
      </w:r>
      <w:r w:rsidR="00474F49">
        <w:rPr>
          <w:noProof/>
          <w:lang w:val="fr-FR"/>
        </w:rPr>
        <w:t xml:space="preserve">  </w:t>
      </w:r>
      <w:r w:rsidR="001D6946">
        <w:rPr>
          <w:noProof/>
          <w:lang w:val="fr-FR"/>
        </w:rPr>
        <w:t xml:space="preserve">     </w:t>
      </w:r>
      <w:r w:rsidR="001D6946">
        <w:rPr>
          <w:noProof/>
          <w:lang w:val="fr-FR"/>
        </w:rPr>
        <w:drawing>
          <wp:inline distT="0" distB="0" distL="0" distR="0" wp14:anchorId="62FD925E" wp14:editId="2FE6A958">
            <wp:extent cx="3893820" cy="2826183"/>
            <wp:effectExtent l="0" t="0" r="0" b="0"/>
            <wp:docPr id="12228502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2690" cy="2847137"/>
                    </a:xfrm>
                    <a:prstGeom prst="rect">
                      <a:avLst/>
                    </a:prstGeom>
                    <a:noFill/>
                    <a:ln>
                      <a:noFill/>
                    </a:ln>
                  </pic:spPr>
                </pic:pic>
              </a:graphicData>
            </a:graphic>
          </wp:inline>
        </w:drawing>
      </w:r>
      <w:r w:rsidR="00314CE5">
        <w:rPr>
          <w:noProof/>
          <w:lang w:val="fr-FR"/>
        </w:rPr>
        <w:br/>
      </w:r>
      <w:r w:rsidR="00A84DED">
        <w:rPr>
          <w:lang w:val="fr-FR"/>
        </w:rPr>
        <w:t xml:space="preserve">          </w:t>
      </w:r>
      <w:r w:rsidR="00314CE5" w:rsidRPr="00314CE5">
        <w:rPr>
          <w:lang w:val="fr-FR"/>
        </w:rPr>
        <w:t>D’après le graphique, nous pouvons observer que notre jeu de données a une répartition entre les femmes et les hommes presque équilibrée, avec une proportion de 51,</w:t>
      </w:r>
      <w:r w:rsidR="00314CE5">
        <w:rPr>
          <w:lang w:val="fr-FR"/>
        </w:rPr>
        <w:t>9</w:t>
      </w:r>
      <w:r w:rsidR="00314CE5" w:rsidRPr="00314CE5">
        <w:rPr>
          <w:lang w:val="fr-FR"/>
        </w:rPr>
        <w:t>% de femmes et de 48,1% d'hommes.</w:t>
      </w:r>
      <w:r w:rsidR="001D6946">
        <w:rPr>
          <w:lang w:val="fr-FR"/>
        </w:rPr>
        <w:br/>
      </w:r>
      <w:r w:rsidR="00F40D36">
        <w:rPr>
          <w:lang w:val="fr-FR"/>
        </w:rPr>
        <w:br/>
      </w:r>
      <w:r w:rsidR="001D6946" w:rsidRPr="00474F49">
        <w:rPr>
          <w:sz w:val="26"/>
          <w:szCs w:val="26"/>
          <w:lang w:val="fr-FR"/>
        </w:rPr>
        <w:t xml:space="preserve"> </w:t>
      </w:r>
      <w:r w:rsidR="001D6946">
        <w:rPr>
          <w:sz w:val="26"/>
          <w:szCs w:val="26"/>
          <w:lang w:val="fr-FR"/>
        </w:rPr>
        <w:t xml:space="preserve">  </w:t>
      </w:r>
      <w:r w:rsidR="001D6946" w:rsidRPr="0095749A">
        <w:rPr>
          <w:sz w:val="26"/>
          <w:szCs w:val="26"/>
        </w:rPr>
        <w:sym w:font="Symbol" w:char="F0B7"/>
      </w:r>
      <w:r w:rsidR="001D6946">
        <w:rPr>
          <w:sz w:val="26"/>
          <w:szCs w:val="26"/>
          <w:lang w:val="fr-FR"/>
        </w:rPr>
        <w:t xml:space="preserve"> Active Messages Vocaux </w:t>
      </w:r>
      <w:r w:rsidR="001D6946" w:rsidRPr="00314CE5">
        <w:rPr>
          <w:sz w:val="26"/>
          <w:szCs w:val="26"/>
          <w:lang w:val="fr-FR"/>
        </w:rPr>
        <w:t>:</w:t>
      </w:r>
      <w:r w:rsidR="001D6946" w:rsidRPr="001D6946">
        <w:rPr>
          <w:lang w:val="fr-FR"/>
        </w:rPr>
        <w:t xml:space="preserve"> La figure 2.14 présente la distribution des clients en fonction de leur activation des messages vocaux.</w:t>
      </w:r>
      <w:r w:rsidR="001D6946">
        <w:rPr>
          <w:sz w:val="26"/>
          <w:szCs w:val="26"/>
          <w:lang w:val="fr-FR"/>
        </w:rPr>
        <w:br/>
        <w:t xml:space="preserve">                       </w:t>
      </w:r>
      <w:r w:rsidR="00CC5558">
        <w:rPr>
          <w:sz w:val="26"/>
          <w:szCs w:val="26"/>
          <w:lang w:val="fr-FR"/>
        </w:rPr>
        <w:t xml:space="preserve">         </w:t>
      </w:r>
      <w:r w:rsidR="001D6946">
        <w:rPr>
          <w:sz w:val="26"/>
          <w:szCs w:val="26"/>
          <w:lang w:val="fr-FR"/>
        </w:rPr>
        <w:t xml:space="preserve">     </w:t>
      </w:r>
      <w:r w:rsidR="001D6946">
        <w:rPr>
          <w:noProof/>
          <w:sz w:val="26"/>
          <w:szCs w:val="26"/>
          <w:lang w:val="fr-FR"/>
        </w:rPr>
        <w:drawing>
          <wp:inline distT="0" distB="0" distL="0" distR="0" wp14:anchorId="2E8ED5C3" wp14:editId="5A61DAED">
            <wp:extent cx="3673228" cy="2758440"/>
            <wp:effectExtent l="0" t="0" r="3810" b="3810"/>
            <wp:docPr id="4058722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2568" cy="2772964"/>
                    </a:xfrm>
                    <a:prstGeom prst="rect">
                      <a:avLst/>
                    </a:prstGeom>
                    <a:noFill/>
                    <a:ln>
                      <a:noFill/>
                    </a:ln>
                  </pic:spPr>
                </pic:pic>
              </a:graphicData>
            </a:graphic>
          </wp:inline>
        </w:drawing>
      </w:r>
      <w:r w:rsidR="001D6946">
        <w:rPr>
          <w:sz w:val="26"/>
          <w:szCs w:val="26"/>
          <w:lang w:val="fr-FR"/>
        </w:rPr>
        <w:br/>
        <w:t xml:space="preserve"> </w:t>
      </w:r>
    </w:p>
    <w:p w14:paraId="5E519EAD" w14:textId="3B3C2F00" w:rsidR="00026E6A" w:rsidRDefault="001D6946" w:rsidP="00615245">
      <w:pPr>
        <w:spacing w:line="360" w:lineRule="auto"/>
        <w:rPr>
          <w:b/>
          <w:bCs/>
          <w:sz w:val="24"/>
          <w:szCs w:val="24"/>
          <w:lang w:val="fr-FR"/>
        </w:rPr>
      </w:pPr>
      <w:r>
        <w:rPr>
          <w:lang w:val="fr-FR"/>
        </w:rPr>
        <w:lastRenderedPageBreak/>
        <w:t xml:space="preserve">             </w:t>
      </w:r>
      <w:r w:rsidRPr="001D6946">
        <w:rPr>
          <w:lang w:val="fr-FR"/>
        </w:rPr>
        <w:t>D’après le graphique, nous pouvons observer que la majorité des clients ne sont pas intéressés par l’activation de la fonctionnalité de messages vocaux, avec un pourcentage de 73.50% qui n’a pas activé cette fonctionnalité. Seulement 26.50% des clients ont activé les messages vocaux. Cette analyse indique que la fonctionnalité de messages vocaux ne semble pas être très utilisée par la majorité des clients.</w:t>
      </w:r>
      <w:r w:rsidR="00A84DED">
        <w:rPr>
          <w:lang w:val="fr-FR"/>
        </w:rPr>
        <w:br/>
      </w:r>
      <w:r w:rsidR="00A84DED">
        <w:rPr>
          <w:lang w:val="fr-FR"/>
        </w:rPr>
        <w:br/>
      </w:r>
      <w:r w:rsidR="009D6FCF" w:rsidRPr="009D6FCF">
        <w:rPr>
          <w:sz w:val="26"/>
          <w:szCs w:val="26"/>
          <w:lang w:val="fr-FR"/>
        </w:rPr>
        <w:t xml:space="preserve"> </w:t>
      </w:r>
      <w:r w:rsidR="009D6FCF">
        <w:rPr>
          <w:sz w:val="26"/>
          <w:szCs w:val="26"/>
          <w:lang w:val="fr-FR"/>
        </w:rPr>
        <w:t xml:space="preserve">  </w:t>
      </w:r>
      <w:r w:rsidR="00CC5558" w:rsidRPr="0095749A">
        <w:rPr>
          <w:sz w:val="26"/>
          <w:szCs w:val="26"/>
        </w:rPr>
        <w:sym w:font="Symbol" w:char="F0B7"/>
      </w:r>
      <w:r w:rsidR="00CC5558">
        <w:rPr>
          <w:sz w:val="26"/>
          <w:szCs w:val="26"/>
          <w:lang w:val="fr-FR"/>
        </w:rPr>
        <w:t xml:space="preserve"> Marié </w:t>
      </w:r>
      <w:r w:rsidR="00CC5558" w:rsidRPr="00314CE5">
        <w:rPr>
          <w:sz w:val="26"/>
          <w:szCs w:val="26"/>
          <w:lang w:val="fr-FR"/>
        </w:rPr>
        <w:t>:</w:t>
      </w:r>
      <w:r w:rsidR="00CC5558">
        <w:rPr>
          <w:sz w:val="26"/>
          <w:szCs w:val="26"/>
          <w:lang w:val="fr-FR"/>
        </w:rPr>
        <w:t xml:space="preserve"> </w:t>
      </w:r>
      <w:r w:rsidR="00CC5558">
        <w:rPr>
          <w:sz w:val="26"/>
          <w:szCs w:val="26"/>
          <w:lang w:val="fr-FR"/>
        </w:rPr>
        <w:br/>
        <w:t xml:space="preserve">                                </w:t>
      </w:r>
      <w:r w:rsidR="00CC5558">
        <w:rPr>
          <w:noProof/>
          <w:sz w:val="26"/>
          <w:szCs w:val="26"/>
          <w:lang w:val="fr-FR"/>
        </w:rPr>
        <w:drawing>
          <wp:inline distT="0" distB="0" distL="0" distR="0" wp14:anchorId="69661140" wp14:editId="6B680735">
            <wp:extent cx="4008081" cy="3009900"/>
            <wp:effectExtent l="0" t="0" r="0" b="0"/>
            <wp:docPr id="17503552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5284" cy="3015309"/>
                    </a:xfrm>
                    <a:prstGeom prst="rect">
                      <a:avLst/>
                    </a:prstGeom>
                    <a:noFill/>
                    <a:ln>
                      <a:noFill/>
                    </a:ln>
                  </pic:spPr>
                </pic:pic>
              </a:graphicData>
            </a:graphic>
          </wp:inline>
        </w:drawing>
      </w:r>
      <w:r w:rsidR="00314CE5">
        <w:rPr>
          <w:noProof/>
          <w:lang w:val="fr-FR"/>
        </w:rPr>
        <w:br/>
      </w:r>
      <w:r w:rsidR="0095749A">
        <w:rPr>
          <w:lang w:val="fr-FR"/>
        </w:rPr>
        <w:br/>
      </w:r>
      <w:r w:rsidR="00CC5558">
        <w:rPr>
          <w:lang w:val="fr-FR"/>
        </w:rPr>
        <w:t xml:space="preserve">             </w:t>
      </w:r>
      <w:r w:rsidR="00CC5558" w:rsidRPr="001D6946">
        <w:rPr>
          <w:lang w:val="fr-FR"/>
        </w:rPr>
        <w:t>D’après le graphique, nous pouvons observer que</w:t>
      </w:r>
      <w:r w:rsidR="00CC5558" w:rsidRPr="00CC5558">
        <w:rPr>
          <w:lang w:val="fr-FR"/>
        </w:rPr>
        <w:t xml:space="preserve"> les clients sont répartis, selon leur état civil, d’une manière presque équivalente avec une proportion de </w:t>
      </w:r>
      <w:r w:rsidR="00CC5558">
        <w:rPr>
          <w:lang w:val="fr-FR"/>
        </w:rPr>
        <w:t>49</w:t>
      </w:r>
      <w:r w:rsidR="00CC5558" w:rsidRPr="00CC5558">
        <w:rPr>
          <w:lang w:val="fr-FR"/>
        </w:rPr>
        <w:t>% sont mariés et de 51% sont non mariés.</w:t>
      </w:r>
      <w:r w:rsidR="00CC5558">
        <w:rPr>
          <w:lang w:val="fr-FR"/>
        </w:rPr>
        <w:br/>
      </w:r>
      <w:r w:rsidR="00CC5558">
        <w:rPr>
          <w:lang w:val="fr-FR"/>
        </w:rPr>
        <w:br/>
      </w:r>
      <w:r w:rsidR="009D6FCF" w:rsidRPr="009D6FCF">
        <w:rPr>
          <w:sz w:val="26"/>
          <w:szCs w:val="26"/>
          <w:lang w:val="fr-FR"/>
        </w:rPr>
        <w:t xml:space="preserve"> </w:t>
      </w:r>
      <w:r w:rsidR="009D6FCF">
        <w:rPr>
          <w:sz w:val="26"/>
          <w:szCs w:val="26"/>
          <w:lang w:val="fr-FR"/>
        </w:rPr>
        <w:t xml:space="preserve">  </w:t>
      </w:r>
      <w:r w:rsidR="0093581F" w:rsidRPr="0095749A">
        <w:rPr>
          <w:sz w:val="26"/>
          <w:szCs w:val="26"/>
        </w:rPr>
        <w:sym w:font="Symbol" w:char="F0B7"/>
      </w:r>
      <w:r w:rsidR="0093581F">
        <w:rPr>
          <w:sz w:val="26"/>
          <w:szCs w:val="26"/>
          <w:lang w:val="fr-FR"/>
        </w:rPr>
        <w:t xml:space="preserve"> Offre Tarifaire </w:t>
      </w:r>
      <w:r w:rsidR="0093581F" w:rsidRPr="00314CE5">
        <w:rPr>
          <w:sz w:val="26"/>
          <w:szCs w:val="26"/>
          <w:lang w:val="fr-FR"/>
        </w:rPr>
        <w:t>:</w:t>
      </w:r>
      <w:r w:rsidR="0093581F" w:rsidRPr="0093581F">
        <w:rPr>
          <w:noProof/>
          <w:lang w:val="fr-FR"/>
        </w:rPr>
        <w:t xml:space="preserve"> </w:t>
      </w:r>
      <w:r w:rsidR="0093581F">
        <w:rPr>
          <w:noProof/>
          <w:lang w:val="fr-FR"/>
        </w:rPr>
        <w:br/>
        <w:t xml:space="preserve">                        </w:t>
      </w:r>
      <w:r w:rsidR="0093581F">
        <w:rPr>
          <w:noProof/>
          <w:lang w:val="fr-FR"/>
        </w:rPr>
        <w:lastRenderedPageBreak/>
        <w:drawing>
          <wp:inline distT="0" distB="0" distL="0" distR="0" wp14:anchorId="0499F27D" wp14:editId="437E9D1C">
            <wp:extent cx="6290223" cy="3108960"/>
            <wp:effectExtent l="0" t="0" r="0" b="0"/>
            <wp:docPr id="169801260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90223" cy="3108960"/>
                    </a:xfrm>
                    <a:prstGeom prst="rect">
                      <a:avLst/>
                    </a:prstGeom>
                    <a:noFill/>
                    <a:ln>
                      <a:noFill/>
                    </a:ln>
                  </pic:spPr>
                </pic:pic>
              </a:graphicData>
            </a:graphic>
          </wp:inline>
        </w:drawing>
      </w:r>
      <w:r w:rsidR="0095749A">
        <w:rPr>
          <w:lang w:val="fr-FR"/>
        </w:rPr>
        <w:br/>
      </w:r>
      <w:r w:rsidR="00A141E0">
        <w:rPr>
          <w:lang w:val="fr-FR"/>
        </w:rPr>
        <w:br/>
      </w:r>
      <w:r w:rsidR="00A141E0">
        <w:rPr>
          <w:rFonts w:eastAsia="Segoe UI Symbol" w:cstheme="minorHAnsi" w:hint="eastAsia"/>
          <w:sz w:val="26"/>
          <w:szCs w:val="26"/>
          <w:lang w:val="fr-FR"/>
        </w:rPr>
        <w:t>☆</w:t>
      </w:r>
      <w:r w:rsidR="00A141E0" w:rsidRPr="0095749A">
        <w:rPr>
          <w:sz w:val="26"/>
          <w:szCs w:val="26"/>
          <w:lang w:val="fr-FR"/>
        </w:rPr>
        <w:t xml:space="preserve"> Variables </w:t>
      </w:r>
      <w:r w:rsidR="00A141E0">
        <w:rPr>
          <w:sz w:val="26"/>
          <w:szCs w:val="26"/>
          <w:lang w:val="fr-FR"/>
        </w:rPr>
        <w:t>numé</w:t>
      </w:r>
      <w:r w:rsidR="00A141E0" w:rsidRPr="009C26A7">
        <w:rPr>
          <w:sz w:val="26"/>
          <w:szCs w:val="26"/>
          <w:lang w:val="fr-FR"/>
        </w:rPr>
        <w:t>riques</w:t>
      </w:r>
      <w:r w:rsidR="00A141E0" w:rsidRPr="0095749A">
        <w:rPr>
          <w:sz w:val="26"/>
          <w:szCs w:val="26"/>
          <w:lang w:val="fr-FR"/>
        </w:rPr>
        <w:t xml:space="preserve"> :</w:t>
      </w:r>
      <w:r w:rsidR="00A141E0">
        <w:rPr>
          <w:sz w:val="26"/>
          <w:szCs w:val="26"/>
          <w:lang w:val="fr-FR"/>
        </w:rPr>
        <w:br/>
      </w:r>
      <w:r w:rsidR="009D6FCF" w:rsidRPr="009D6FCF">
        <w:rPr>
          <w:sz w:val="26"/>
          <w:szCs w:val="26"/>
          <w:lang w:val="fr-FR"/>
        </w:rPr>
        <w:t xml:space="preserve"> </w:t>
      </w:r>
      <w:r w:rsidR="009D6FCF">
        <w:rPr>
          <w:sz w:val="26"/>
          <w:szCs w:val="26"/>
          <w:lang w:val="fr-FR"/>
        </w:rPr>
        <w:t xml:space="preserve">    </w:t>
      </w:r>
      <w:r w:rsidR="00A141E0" w:rsidRPr="0095749A">
        <w:rPr>
          <w:sz w:val="26"/>
          <w:szCs w:val="26"/>
        </w:rPr>
        <w:sym w:font="Symbol" w:char="F0B7"/>
      </w:r>
      <w:r w:rsidR="00A141E0">
        <w:rPr>
          <w:sz w:val="26"/>
          <w:szCs w:val="26"/>
          <w:lang w:val="fr-FR"/>
        </w:rPr>
        <w:t xml:space="preserve"> </w:t>
      </w:r>
      <w:r w:rsidR="00BC000F">
        <w:rPr>
          <w:sz w:val="26"/>
          <w:szCs w:val="26"/>
          <w:lang w:val="fr-FR"/>
        </w:rPr>
        <w:t>Age</w:t>
      </w:r>
      <w:r w:rsidR="00A141E0">
        <w:rPr>
          <w:sz w:val="26"/>
          <w:szCs w:val="26"/>
          <w:lang w:val="fr-FR"/>
        </w:rPr>
        <w:t xml:space="preserve"> </w:t>
      </w:r>
      <w:r w:rsidR="00A141E0" w:rsidRPr="00314CE5">
        <w:rPr>
          <w:sz w:val="26"/>
          <w:szCs w:val="26"/>
          <w:lang w:val="fr-FR"/>
        </w:rPr>
        <w:t>:</w:t>
      </w:r>
      <w:r w:rsidR="009C26A7">
        <w:rPr>
          <w:sz w:val="26"/>
          <w:szCs w:val="26"/>
          <w:lang w:val="fr-FR"/>
        </w:rPr>
        <w:br/>
      </w:r>
      <w:r w:rsidR="00B22F5D">
        <w:rPr>
          <w:sz w:val="26"/>
          <w:szCs w:val="26"/>
          <w:lang w:val="fr-FR"/>
        </w:rPr>
        <w:t xml:space="preserve">       </w:t>
      </w:r>
      <w:r w:rsidR="009C26A7">
        <w:rPr>
          <w:sz w:val="26"/>
          <w:szCs w:val="26"/>
          <w:lang w:val="fr-FR"/>
        </w:rPr>
        <w:t xml:space="preserve">  </w:t>
      </w:r>
      <w:r w:rsidR="009C26A7">
        <w:rPr>
          <w:noProof/>
          <w:sz w:val="26"/>
          <w:szCs w:val="26"/>
          <w:lang w:val="fr-FR"/>
        </w:rPr>
        <w:t xml:space="preserve">  </w:t>
      </w:r>
      <w:r w:rsidR="009C26A7">
        <w:rPr>
          <w:noProof/>
          <w:sz w:val="26"/>
          <w:szCs w:val="26"/>
          <w:lang w:val="fr-FR"/>
        </w:rPr>
        <w:drawing>
          <wp:inline distT="0" distB="0" distL="0" distR="0" wp14:anchorId="4AA53457" wp14:editId="2DB85A1E">
            <wp:extent cx="4919082" cy="2948940"/>
            <wp:effectExtent l="0" t="0" r="0" b="3810"/>
            <wp:docPr id="54473546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4479" cy="2952176"/>
                    </a:xfrm>
                    <a:prstGeom prst="rect">
                      <a:avLst/>
                    </a:prstGeom>
                    <a:noFill/>
                    <a:ln>
                      <a:noFill/>
                    </a:ln>
                  </pic:spPr>
                </pic:pic>
              </a:graphicData>
            </a:graphic>
          </wp:inline>
        </w:drawing>
      </w:r>
      <w:r w:rsidR="009C26A7">
        <w:rPr>
          <w:noProof/>
          <w:sz w:val="26"/>
          <w:szCs w:val="26"/>
          <w:lang w:val="fr-FR"/>
        </w:rPr>
        <w:br/>
      </w:r>
      <w:r w:rsidR="009C26A7">
        <w:rPr>
          <w:noProof/>
          <w:sz w:val="26"/>
          <w:szCs w:val="26"/>
          <w:lang w:val="fr-FR"/>
        </w:rPr>
        <w:br/>
      </w:r>
      <w:r w:rsidR="009C26A7">
        <w:rPr>
          <w:noProof/>
          <w:sz w:val="26"/>
          <w:szCs w:val="26"/>
          <w:lang w:val="fr-FR"/>
        </w:rPr>
        <w:br/>
      </w:r>
      <w:r w:rsidR="009C26A7">
        <w:rPr>
          <w:lang w:val="fr-FR"/>
        </w:rPr>
        <w:br/>
      </w:r>
      <w:r w:rsidR="009C26A7">
        <w:rPr>
          <w:lang w:val="fr-FR"/>
        </w:rPr>
        <w:lastRenderedPageBreak/>
        <w:t xml:space="preserve">                </w:t>
      </w:r>
      <w:r w:rsidR="009C26A7" w:rsidRPr="009C26A7">
        <w:rPr>
          <w:lang w:val="fr-FR"/>
        </w:rPr>
        <w:t>Le graphique montre que la majorité des clients de Tunisie Télécom ont entre 30 et 50 ans, suivis par ceux âgés de 50 à 70 ans. Les tranches d'âge de 18 à 30 ans et de 70 à 120 ans sont moins représentées. Cette diversité suggère que Tunisie Télécom cible un large éventail d'âges, ce qui pourrait être bénéfique pour l'entreprise.</w:t>
      </w:r>
      <w:r w:rsidR="009C26A7">
        <w:rPr>
          <w:lang w:val="fr-FR"/>
        </w:rPr>
        <w:br/>
      </w:r>
      <w:r w:rsidR="009C26A7">
        <w:rPr>
          <w:lang w:val="fr-FR"/>
        </w:rPr>
        <w:br/>
      </w:r>
      <w:r w:rsidR="009D6FCF" w:rsidRPr="009D6FCF">
        <w:rPr>
          <w:sz w:val="26"/>
          <w:szCs w:val="26"/>
          <w:lang w:val="fr-FR"/>
        </w:rPr>
        <w:t xml:space="preserve"> </w:t>
      </w:r>
      <w:r w:rsidR="009D6FCF">
        <w:rPr>
          <w:sz w:val="26"/>
          <w:szCs w:val="26"/>
          <w:lang w:val="fr-FR"/>
        </w:rPr>
        <w:t xml:space="preserve">   </w:t>
      </w:r>
      <w:r w:rsidR="009C26A7" w:rsidRPr="0095749A">
        <w:rPr>
          <w:sz w:val="26"/>
          <w:szCs w:val="26"/>
        </w:rPr>
        <w:sym w:font="Symbol" w:char="F0B7"/>
      </w:r>
      <w:r w:rsidR="009C26A7">
        <w:rPr>
          <w:sz w:val="26"/>
          <w:szCs w:val="26"/>
          <w:lang w:val="fr-FR"/>
        </w:rPr>
        <w:t xml:space="preserve"> Nombre de jours d’abonnement </w:t>
      </w:r>
      <w:r w:rsidR="009C26A7" w:rsidRPr="00314CE5">
        <w:rPr>
          <w:sz w:val="26"/>
          <w:szCs w:val="26"/>
          <w:lang w:val="fr-FR"/>
        </w:rPr>
        <w:t>:</w:t>
      </w:r>
      <w:r w:rsidR="009C26A7">
        <w:rPr>
          <w:sz w:val="26"/>
          <w:szCs w:val="26"/>
          <w:lang w:val="fr-FR"/>
        </w:rPr>
        <w:br/>
        <w:t xml:space="preserve">    </w:t>
      </w:r>
      <w:r w:rsidR="00230030">
        <w:rPr>
          <w:sz w:val="26"/>
          <w:szCs w:val="26"/>
          <w:lang w:val="fr-FR"/>
        </w:rPr>
        <w:t xml:space="preserve"> </w:t>
      </w:r>
      <w:r w:rsidR="009C26A7">
        <w:rPr>
          <w:sz w:val="26"/>
          <w:szCs w:val="26"/>
          <w:lang w:val="fr-FR"/>
        </w:rPr>
        <w:t xml:space="preserve">   </w:t>
      </w:r>
      <w:r w:rsidR="00B22F5D">
        <w:rPr>
          <w:sz w:val="26"/>
          <w:szCs w:val="26"/>
          <w:lang w:val="fr-FR"/>
        </w:rPr>
        <w:t xml:space="preserve">  </w:t>
      </w:r>
      <w:r w:rsidR="009C26A7">
        <w:rPr>
          <w:sz w:val="26"/>
          <w:szCs w:val="26"/>
          <w:lang w:val="fr-FR"/>
        </w:rPr>
        <w:t xml:space="preserve">    </w:t>
      </w:r>
      <w:r w:rsidR="009C26A7">
        <w:rPr>
          <w:noProof/>
          <w:sz w:val="26"/>
          <w:szCs w:val="26"/>
          <w:lang w:val="fr-FR"/>
        </w:rPr>
        <w:drawing>
          <wp:inline distT="0" distB="0" distL="0" distR="0" wp14:anchorId="021630A3" wp14:editId="12F52BCA">
            <wp:extent cx="5109210" cy="2827020"/>
            <wp:effectExtent l="0" t="0" r="0" b="0"/>
            <wp:docPr id="208864070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9749" cy="2827318"/>
                    </a:xfrm>
                    <a:prstGeom prst="rect">
                      <a:avLst/>
                    </a:prstGeom>
                    <a:noFill/>
                    <a:ln>
                      <a:noFill/>
                    </a:ln>
                  </pic:spPr>
                </pic:pic>
              </a:graphicData>
            </a:graphic>
          </wp:inline>
        </w:drawing>
      </w:r>
      <w:r w:rsidR="009C26A7">
        <w:rPr>
          <w:lang w:val="fr-FR"/>
        </w:rPr>
        <w:br/>
      </w:r>
      <w:r w:rsidR="007D262B">
        <w:rPr>
          <w:sz w:val="26"/>
          <w:szCs w:val="26"/>
          <w:lang w:val="fr-FR"/>
        </w:rPr>
        <w:t xml:space="preserve">            </w:t>
      </w:r>
      <w:r w:rsidR="007D262B">
        <w:rPr>
          <w:lang w:val="fr-FR"/>
        </w:rPr>
        <w:t xml:space="preserve">  </w:t>
      </w:r>
      <w:r w:rsidR="007D262B" w:rsidRPr="001D6946">
        <w:rPr>
          <w:lang w:val="fr-FR"/>
        </w:rPr>
        <w:t>D’après le graphique, nous pouvons observer que</w:t>
      </w:r>
      <w:r w:rsidR="007D262B">
        <w:rPr>
          <w:lang w:val="fr-FR"/>
        </w:rPr>
        <w:t xml:space="preserve"> l</w:t>
      </w:r>
      <w:r w:rsidR="007D262B" w:rsidRPr="007D262B">
        <w:rPr>
          <w:lang w:val="fr-FR"/>
        </w:rPr>
        <w:t>a majorité des clients sont abonnés entre 50 et 100 jours, indiquant l'importance de cette période pour la fidélisation. Les abonnements de 100 à 150 jours sont également significatifs, montrant une bonne rétention. Cependant, un petit groupe de clients préfère des abonnements plus courts, peut-être des essais ou des changements fréquents d'opérateur. Enfin, quelques clients sont fidèles depuis plus de 200 jours, soulignant la satisfaction à long terme avec les services de Tunisie Télécom.</w:t>
      </w:r>
      <w:r w:rsidR="007D262B">
        <w:rPr>
          <w:lang w:val="fr-FR"/>
        </w:rPr>
        <w:br/>
      </w:r>
      <w:r w:rsidR="009D6FCF">
        <w:rPr>
          <w:lang w:val="fr-FR"/>
        </w:rPr>
        <w:br/>
      </w:r>
      <w:r w:rsidR="009D6FCF" w:rsidRPr="009D6FCF">
        <w:rPr>
          <w:sz w:val="26"/>
          <w:szCs w:val="26"/>
          <w:lang w:val="fr-FR"/>
        </w:rPr>
        <w:t xml:space="preserve"> </w:t>
      </w:r>
      <w:r w:rsidR="009D6FCF">
        <w:rPr>
          <w:sz w:val="26"/>
          <w:szCs w:val="26"/>
          <w:lang w:val="fr-FR"/>
        </w:rPr>
        <w:t xml:space="preserve">    </w:t>
      </w:r>
      <w:r w:rsidR="009D6FCF" w:rsidRPr="0095749A">
        <w:rPr>
          <w:sz w:val="26"/>
          <w:szCs w:val="26"/>
        </w:rPr>
        <w:sym w:font="Symbol" w:char="F0B7"/>
      </w:r>
      <w:r w:rsidR="009D6FCF">
        <w:rPr>
          <w:sz w:val="26"/>
          <w:szCs w:val="26"/>
          <w:lang w:val="fr-FR"/>
        </w:rPr>
        <w:t xml:space="preserve"> </w:t>
      </w:r>
      <w:r w:rsidR="009D6FCF" w:rsidRPr="00B159A5">
        <w:rPr>
          <w:sz w:val="26"/>
          <w:szCs w:val="26"/>
          <w:lang w:val="fr-FR"/>
        </w:rPr>
        <w:t xml:space="preserve">Nombre des Appels pour chaque type </w:t>
      </w:r>
      <w:proofErr w:type="gramStart"/>
      <w:r w:rsidR="009D6FCF" w:rsidRPr="00B159A5">
        <w:rPr>
          <w:sz w:val="26"/>
          <w:szCs w:val="26"/>
          <w:lang w:val="fr-FR"/>
        </w:rPr>
        <w:t>d’appel</w:t>
      </w:r>
      <w:r w:rsidR="009D6FCF" w:rsidRPr="009D6FCF">
        <w:rPr>
          <w:sz w:val="26"/>
          <w:szCs w:val="26"/>
          <w:lang w:val="fr-FR"/>
        </w:rPr>
        <w:t>:</w:t>
      </w:r>
      <w:proofErr w:type="gramEnd"/>
      <w:r w:rsidR="00310FB6">
        <w:rPr>
          <w:sz w:val="26"/>
          <w:szCs w:val="26"/>
          <w:lang w:val="fr-FR"/>
        </w:rPr>
        <w:br/>
        <w:t xml:space="preserve">        </w:t>
      </w:r>
      <w:r w:rsidR="00470C97">
        <w:rPr>
          <w:noProof/>
          <w:sz w:val="26"/>
          <w:szCs w:val="26"/>
          <w:lang w:val="fr-FR"/>
        </w:rPr>
        <w:t xml:space="preserve">      </w:t>
      </w:r>
      <w:r w:rsidR="00B22F5D">
        <w:rPr>
          <w:noProof/>
          <w:sz w:val="26"/>
          <w:szCs w:val="26"/>
          <w:lang w:val="fr-FR"/>
        </w:rPr>
        <w:lastRenderedPageBreak/>
        <w:drawing>
          <wp:inline distT="0" distB="0" distL="0" distR="0" wp14:anchorId="29EFB582" wp14:editId="3379C49C">
            <wp:extent cx="5958840" cy="2979420"/>
            <wp:effectExtent l="0" t="0" r="3810" b="0"/>
            <wp:docPr id="1783985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8840" cy="2979420"/>
                    </a:xfrm>
                    <a:prstGeom prst="rect">
                      <a:avLst/>
                    </a:prstGeom>
                    <a:noFill/>
                    <a:ln>
                      <a:noFill/>
                    </a:ln>
                  </pic:spPr>
                </pic:pic>
              </a:graphicData>
            </a:graphic>
          </wp:inline>
        </w:drawing>
      </w:r>
      <w:r w:rsidR="00804F40" w:rsidRPr="007D262B">
        <w:rPr>
          <w:lang w:val="fr-FR"/>
        </w:rPr>
        <w:br/>
      </w:r>
      <w:r w:rsidR="00804F40">
        <w:rPr>
          <w:sz w:val="26"/>
          <w:szCs w:val="26"/>
          <w:lang w:val="fr-FR"/>
        </w:rPr>
        <w:br/>
      </w:r>
      <w:r w:rsidR="00B159A5" w:rsidRPr="009D6FCF">
        <w:rPr>
          <w:sz w:val="26"/>
          <w:szCs w:val="26"/>
          <w:lang w:val="fr-FR"/>
        </w:rPr>
        <w:t xml:space="preserve"> </w:t>
      </w:r>
      <w:r w:rsidR="00B159A5">
        <w:rPr>
          <w:sz w:val="26"/>
          <w:szCs w:val="26"/>
          <w:lang w:val="fr-FR"/>
        </w:rPr>
        <w:t xml:space="preserve">    </w:t>
      </w:r>
      <w:r w:rsidR="00B159A5">
        <w:rPr>
          <w:sz w:val="26"/>
          <w:szCs w:val="26"/>
          <w:lang w:val="fr-FR"/>
        </w:rPr>
        <w:br/>
        <w:t xml:space="preserve">      </w:t>
      </w:r>
      <w:r w:rsidR="00B159A5" w:rsidRPr="0095749A">
        <w:rPr>
          <w:sz w:val="26"/>
          <w:szCs w:val="26"/>
        </w:rPr>
        <w:sym w:font="Symbol" w:char="F0B7"/>
      </w:r>
      <w:r w:rsidR="00B159A5">
        <w:rPr>
          <w:sz w:val="26"/>
          <w:szCs w:val="26"/>
          <w:lang w:val="fr-FR"/>
        </w:rPr>
        <w:t xml:space="preserve"> </w:t>
      </w:r>
      <w:r w:rsidR="00F92615">
        <w:rPr>
          <w:sz w:val="26"/>
          <w:szCs w:val="26"/>
          <w:lang w:val="fr-FR"/>
        </w:rPr>
        <w:t>Duré</w:t>
      </w:r>
      <w:r w:rsidR="00F92615" w:rsidRPr="00F92615">
        <w:rPr>
          <w:sz w:val="26"/>
          <w:szCs w:val="26"/>
          <w:lang w:val="fr-FR"/>
        </w:rPr>
        <w:t>e</w:t>
      </w:r>
      <w:r w:rsidR="00B159A5" w:rsidRPr="00B159A5">
        <w:rPr>
          <w:sz w:val="26"/>
          <w:szCs w:val="26"/>
          <w:lang w:val="fr-FR"/>
        </w:rPr>
        <w:t xml:space="preserve"> des Appels pour chaque type d’appel</w:t>
      </w:r>
      <w:r w:rsidR="00B159A5" w:rsidRPr="009D6FCF">
        <w:rPr>
          <w:sz w:val="26"/>
          <w:szCs w:val="26"/>
          <w:lang w:val="fr-FR"/>
        </w:rPr>
        <w:t>:</w:t>
      </w:r>
      <w:r w:rsidR="00F92615">
        <w:rPr>
          <w:sz w:val="26"/>
          <w:szCs w:val="26"/>
          <w:lang w:val="fr-FR"/>
        </w:rPr>
        <w:br/>
      </w:r>
      <w:r w:rsidR="002D7EA1">
        <w:rPr>
          <w:sz w:val="26"/>
          <w:szCs w:val="26"/>
          <w:lang w:val="fr-FR"/>
        </w:rPr>
        <w:t xml:space="preserve">                </w:t>
      </w:r>
      <w:r w:rsidR="002D7EA1">
        <w:rPr>
          <w:noProof/>
          <w:sz w:val="26"/>
          <w:szCs w:val="26"/>
          <w:lang w:val="fr-FR"/>
        </w:rPr>
        <w:drawing>
          <wp:inline distT="0" distB="0" distL="0" distR="0" wp14:anchorId="549FC290" wp14:editId="0E8C0DED">
            <wp:extent cx="5363959" cy="3215640"/>
            <wp:effectExtent l="0" t="0" r="8255" b="3810"/>
            <wp:docPr id="20325763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3026" cy="3221076"/>
                    </a:xfrm>
                    <a:prstGeom prst="rect">
                      <a:avLst/>
                    </a:prstGeom>
                    <a:noFill/>
                    <a:ln>
                      <a:noFill/>
                    </a:ln>
                  </pic:spPr>
                </pic:pic>
              </a:graphicData>
            </a:graphic>
          </wp:inline>
        </w:drawing>
      </w:r>
      <w:r w:rsidR="00B159A5">
        <w:rPr>
          <w:sz w:val="26"/>
          <w:szCs w:val="26"/>
          <w:lang w:val="fr-FR"/>
        </w:rPr>
        <w:br/>
      </w:r>
      <w:r w:rsidR="00A141E0">
        <w:rPr>
          <w:sz w:val="26"/>
          <w:szCs w:val="26"/>
          <w:lang w:val="fr-FR"/>
        </w:rPr>
        <w:br/>
      </w:r>
      <w:r w:rsidR="008C1C7D">
        <w:rPr>
          <w:lang w:val="fr-FR"/>
        </w:rPr>
        <w:br/>
      </w:r>
      <w:r w:rsidR="00050940">
        <w:rPr>
          <w:lang w:val="fr-FR"/>
        </w:rPr>
        <w:br/>
      </w:r>
      <w:r w:rsidR="00CF0ACD">
        <w:rPr>
          <w:sz w:val="26"/>
          <w:szCs w:val="26"/>
          <w:lang w:val="fr-FR"/>
        </w:rPr>
        <w:lastRenderedPageBreak/>
        <w:t xml:space="preserve">  </w:t>
      </w:r>
      <w:r w:rsidR="00615245">
        <w:rPr>
          <w:sz w:val="26"/>
          <w:szCs w:val="26"/>
          <w:lang w:val="fr-FR"/>
        </w:rPr>
        <w:t xml:space="preserve">   </w:t>
      </w:r>
      <w:r w:rsidR="00CF0ACD">
        <w:rPr>
          <w:sz w:val="26"/>
          <w:szCs w:val="26"/>
          <w:lang w:val="fr-FR"/>
        </w:rPr>
        <w:t xml:space="preserve">    </w:t>
      </w:r>
      <w:r w:rsidR="00CF0ACD" w:rsidRPr="0095749A">
        <w:rPr>
          <w:sz w:val="26"/>
          <w:szCs w:val="26"/>
        </w:rPr>
        <w:sym w:font="Symbol" w:char="F0B7"/>
      </w:r>
      <w:r w:rsidR="00CF0ACD">
        <w:rPr>
          <w:sz w:val="26"/>
          <w:szCs w:val="26"/>
          <w:lang w:val="fr-FR"/>
        </w:rPr>
        <w:t xml:space="preserve"> Cout</w:t>
      </w:r>
      <w:r w:rsidR="00CF0ACD" w:rsidRPr="00B159A5">
        <w:rPr>
          <w:sz w:val="26"/>
          <w:szCs w:val="26"/>
          <w:lang w:val="fr-FR"/>
        </w:rPr>
        <w:t xml:space="preserve"> des Appels pour chaque type d’appel</w:t>
      </w:r>
      <w:r w:rsidR="00CF0ACD" w:rsidRPr="009D6FCF">
        <w:rPr>
          <w:sz w:val="26"/>
          <w:szCs w:val="26"/>
          <w:lang w:val="fr-FR"/>
        </w:rPr>
        <w:t>:</w:t>
      </w:r>
      <w:r w:rsidR="000B70B6">
        <w:rPr>
          <w:sz w:val="26"/>
          <w:szCs w:val="26"/>
          <w:lang w:val="fr-FR"/>
        </w:rPr>
        <w:br/>
        <w:t xml:space="preserve">                         </w:t>
      </w:r>
      <w:r w:rsidR="000B70B6">
        <w:rPr>
          <w:noProof/>
          <w:sz w:val="26"/>
          <w:szCs w:val="26"/>
          <w:lang w:val="fr-FR"/>
        </w:rPr>
        <w:drawing>
          <wp:inline distT="0" distB="0" distL="0" distR="0" wp14:anchorId="036984B2" wp14:editId="26EE3E4E">
            <wp:extent cx="4463415" cy="2675772"/>
            <wp:effectExtent l="0" t="0" r="0" b="0"/>
            <wp:docPr id="4134830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5093" cy="2700758"/>
                    </a:xfrm>
                    <a:prstGeom prst="rect">
                      <a:avLst/>
                    </a:prstGeom>
                    <a:noFill/>
                    <a:ln>
                      <a:noFill/>
                    </a:ln>
                  </pic:spPr>
                </pic:pic>
              </a:graphicData>
            </a:graphic>
          </wp:inline>
        </w:drawing>
      </w:r>
      <w:r w:rsidR="00615245">
        <w:rPr>
          <w:sz w:val="26"/>
          <w:szCs w:val="26"/>
          <w:lang w:val="fr-FR"/>
        </w:rPr>
        <w:br/>
      </w:r>
      <w:r w:rsidR="000A1341" w:rsidRPr="009D6FCF">
        <w:rPr>
          <w:sz w:val="26"/>
          <w:szCs w:val="26"/>
          <w:lang w:val="fr-FR"/>
        </w:rPr>
        <w:t xml:space="preserve"> </w:t>
      </w:r>
      <w:r w:rsidR="000A1341">
        <w:rPr>
          <w:sz w:val="26"/>
          <w:szCs w:val="26"/>
          <w:lang w:val="fr-FR"/>
        </w:rPr>
        <w:t xml:space="preserve">    </w:t>
      </w:r>
      <w:r w:rsidR="000A1341" w:rsidRPr="0095749A">
        <w:rPr>
          <w:sz w:val="26"/>
          <w:szCs w:val="26"/>
        </w:rPr>
        <w:sym w:font="Symbol" w:char="F0B7"/>
      </w:r>
      <w:r w:rsidR="000A1341">
        <w:rPr>
          <w:sz w:val="26"/>
          <w:szCs w:val="26"/>
          <w:lang w:val="fr-FR"/>
        </w:rPr>
        <w:t xml:space="preserve"> </w:t>
      </w:r>
      <w:r w:rsidR="00026E6A">
        <w:rPr>
          <w:sz w:val="26"/>
          <w:szCs w:val="26"/>
          <w:lang w:val="fr-FR"/>
        </w:rPr>
        <w:t>Nombre de réclamations</w:t>
      </w:r>
      <w:r w:rsidR="000A1341">
        <w:rPr>
          <w:sz w:val="26"/>
          <w:szCs w:val="26"/>
          <w:lang w:val="fr-FR"/>
        </w:rPr>
        <w:t xml:space="preserve"> </w:t>
      </w:r>
      <w:r w:rsidR="000A1341" w:rsidRPr="00314CE5">
        <w:rPr>
          <w:sz w:val="26"/>
          <w:szCs w:val="26"/>
          <w:lang w:val="fr-FR"/>
        </w:rPr>
        <w:t>:</w:t>
      </w:r>
      <w:r w:rsidR="00026E6A">
        <w:rPr>
          <w:sz w:val="26"/>
          <w:szCs w:val="26"/>
          <w:lang w:val="fr-FR"/>
        </w:rPr>
        <w:br/>
        <w:t xml:space="preserve">                       </w:t>
      </w:r>
      <w:r w:rsidR="00026E6A">
        <w:rPr>
          <w:noProof/>
          <w:sz w:val="26"/>
          <w:szCs w:val="26"/>
          <w:lang w:val="fr-FR"/>
        </w:rPr>
        <w:drawing>
          <wp:inline distT="0" distB="0" distL="0" distR="0" wp14:anchorId="7ABCF46C" wp14:editId="781995D8">
            <wp:extent cx="4585440" cy="2910840"/>
            <wp:effectExtent l="0" t="0" r="5715" b="3810"/>
            <wp:docPr id="5691021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4208" cy="2922754"/>
                    </a:xfrm>
                    <a:prstGeom prst="rect">
                      <a:avLst/>
                    </a:prstGeom>
                    <a:noFill/>
                    <a:ln>
                      <a:noFill/>
                    </a:ln>
                  </pic:spPr>
                </pic:pic>
              </a:graphicData>
            </a:graphic>
          </wp:inline>
        </w:drawing>
      </w:r>
      <w:r w:rsidR="000B70B6">
        <w:rPr>
          <w:sz w:val="26"/>
          <w:szCs w:val="26"/>
          <w:lang w:val="fr-FR"/>
        </w:rPr>
        <w:br/>
      </w:r>
      <w:r w:rsidR="00BE7BC7">
        <w:rPr>
          <w:sz w:val="26"/>
          <w:szCs w:val="26"/>
          <w:lang w:val="fr-FR"/>
        </w:rPr>
        <w:br/>
      </w:r>
      <w:r w:rsidR="00026E6A">
        <w:rPr>
          <w:b/>
          <w:bCs/>
          <w:sz w:val="24"/>
          <w:szCs w:val="24"/>
          <w:lang w:val="fr-FR"/>
        </w:rPr>
        <w:t xml:space="preserve">          </w:t>
      </w:r>
      <w:r w:rsidR="00026E6A" w:rsidRPr="004666A0">
        <w:rPr>
          <w:b/>
          <w:bCs/>
          <w:sz w:val="24"/>
          <w:szCs w:val="24"/>
          <w:lang w:val="fr-FR"/>
        </w:rPr>
        <w:t>2.5.</w:t>
      </w:r>
      <w:r w:rsidR="00026E6A">
        <w:rPr>
          <w:b/>
          <w:bCs/>
          <w:sz w:val="24"/>
          <w:szCs w:val="24"/>
          <w:lang w:val="fr-FR"/>
        </w:rPr>
        <w:t>2</w:t>
      </w:r>
      <w:r w:rsidR="00026E6A" w:rsidRPr="004666A0">
        <w:rPr>
          <w:b/>
          <w:bCs/>
          <w:sz w:val="24"/>
          <w:szCs w:val="24"/>
          <w:lang w:val="fr-FR"/>
        </w:rPr>
        <w:t xml:space="preserve"> Analyse </w:t>
      </w:r>
      <w:r w:rsidR="00026E6A">
        <w:rPr>
          <w:b/>
          <w:bCs/>
          <w:sz w:val="24"/>
          <w:szCs w:val="24"/>
          <w:lang w:val="fr-FR"/>
        </w:rPr>
        <w:t>b</w:t>
      </w:r>
      <w:r w:rsidR="00026E6A" w:rsidRPr="004666A0">
        <w:rPr>
          <w:b/>
          <w:bCs/>
          <w:sz w:val="24"/>
          <w:szCs w:val="24"/>
          <w:lang w:val="fr-FR"/>
        </w:rPr>
        <w:t>ivarié</w:t>
      </w:r>
      <w:r w:rsidR="00026E6A">
        <w:rPr>
          <w:b/>
          <w:bCs/>
          <w:sz w:val="24"/>
          <w:szCs w:val="24"/>
          <w:lang w:val="fr-FR"/>
        </w:rPr>
        <w:t>e</w:t>
      </w:r>
    </w:p>
    <w:p w14:paraId="08DF631B" w14:textId="77777777" w:rsidR="00026E6A" w:rsidRDefault="00026E6A" w:rsidP="00615245">
      <w:pPr>
        <w:spacing w:line="360" w:lineRule="auto"/>
        <w:rPr>
          <w:lang w:val="fr-FR"/>
        </w:rPr>
      </w:pPr>
      <w:r>
        <w:rPr>
          <w:lang w:val="fr-FR"/>
        </w:rPr>
        <w:t xml:space="preserve">          </w:t>
      </w:r>
      <w:r w:rsidRPr="00026E6A">
        <w:rPr>
          <w:lang w:val="fr-FR"/>
        </w:rPr>
        <w:t>L’analyse bivariée est une méthode statistique qui permet d’examiner la relation entre deux variables en les comparant ou en les associant, ce qui peut aider à comprendre comment elles sont liées et comment elles interagissent.</w:t>
      </w:r>
      <w:r>
        <w:rPr>
          <w:lang w:val="fr-FR"/>
        </w:rPr>
        <w:br/>
      </w:r>
    </w:p>
    <w:p w14:paraId="0AD097DE" w14:textId="1689DDC1" w:rsidR="00D86772" w:rsidRDefault="00FB0244" w:rsidP="00615245">
      <w:pPr>
        <w:spacing w:line="360" w:lineRule="auto"/>
        <w:rPr>
          <w:noProof/>
          <w:lang w:val="fr-FR"/>
        </w:rPr>
      </w:pPr>
      <w:r>
        <w:rPr>
          <w:noProof/>
          <w:lang w:val="fr-FR"/>
        </w:rPr>
        <w:lastRenderedPageBreak/>
        <w:drawing>
          <wp:anchor distT="0" distB="0" distL="114300" distR="114300" simplePos="0" relativeHeight="251658240" behindDoc="0" locked="0" layoutInCell="1" allowOverlap="1" wp14:anchorId="2DEE6D59" wp14:editId="6DB34E6F">
            <wp:simplePos x="0" y="0"/>
            <wp:positionH relativeFrom="margin">
              <wp:posOffset>3748405</wp:posOffset>
            </wp:positionH>
            <wp:positionV relativeFrom="page">
              <wp:posOffset>1432560</wp:posOffset>
            </wp:positionV>
            <wp:extent cx="2707640" cy="2122170"/>
            <wp:effectExtent l="0" t="0" r="0" b="0"/>
            <wp:wrapThrough wrapText="bothSides">
              <wp:wrapPolygon edited="0">
                <wp:start x="0" y="0"/>
                <wp:lineTo x="0" y="21329"/>
                <wp:lineTo x="21428" y="21329"/>
                <wp:lineTo x="21428" y="0"/>
                <wp:lineTo x="0" y="0"/>
              </wp:wrapPolygon>
            </wp:wrapThrough>
            <wp:docPr id="67597605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7640"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E6A">
        <w:rPr>
          <w:lang w:val="fr-FR"/>
        </w:rPr>
        <w:t xml:space="preserve">    </w:t>
      </w:r>
      <w:r w:rsidR="00D86772" w:rsidRPr="0095749A">
        <w:rPr>
          <w:sz w:val="26"/>
          <w:szCs w:val="26"/>
        </w:rPr>
        <w:sym w:font="Symbol" w:char="F0B7"/>
      </w:r>
      <w:r w:rsidR="00D86772" w:rsidRPr="00D86772">
        <w:rPr>
          <w:sz w:val="26"/>
          <w:szCs w:val="26"/>
          <w:lang w:val="fr-FR"/>
        </w:rPr>
        <w:t xml:space="preserve"> </w:t>
      </w:r>
      <w:r w:rsidR="00026E6A">
        <w:rPr>
          <w:lang w:val="fr-FR"/>
        </w:rPr>
        <w:t xml:space="preserve"> </w:t>
      </w:r>
      <w:r w:rsidR="00026E6A" w:rsidRPr="00026E6A">
        <w:rPr>
          <w:lang w:val="fr-FR"/>
        </w:rPr>
        <w:t xml:space="preserve">La figure illustre la distribution du </w:t>
      </w:r>
      <w:proofErr w:type="spellStart"/>
      <w:r w:rsidR="00026E6A" w:rsidRPr="00026E6A">
        <w:rPr>
          <w:lang w:val="fr-FR"/>
        </w:rPr>
        <w:t>churn</w:t>
      </w:r>
      <w:proofErr w:type="spellEnd"/>
      <w:r w:rsidR="00026E6A" w:rsidRPr="00026E6A">
        <w:rPr>
          <w:lang w:val="fr-FR"/>
        </w:rPr>
        <w:t xml:space="preserve"> selon </w:t>
      </w:r>
      <w:proofErr w:type="spellStart"/>
      <w:r w:rsidR="009B42BF">
        <w:rPr>
          <w:lang w:val="fr-FR"/>
        </w:rPr>
        <w:t>l’age</w:t>
      </w:r>
      <w:proofErr w:type="spellEnd"/>
      <w:r w:rsidR="00026E6A" w:rsidRPr="00026E6A">
        <w:rPr>
          <w:lang w:val="fr-FR"/>
        </w:rPr>
        <w:t>.</w:t>
      </w:r>
      <w:r w:rsidR="009B42BF">
        <w:rPr>
          <w:lang w:val="fr-FR"/>
        </w:rPr>
        <w:br/>
        <w:t xml:space="preserve">  </w:t>
      </w:r>
      <w:r w:rsidR="009B42BF">
        <w:rPr>
          <w:lang w:val="fr-FR"/>
        </w:rPr>
        <w:br/>
        <w:t xml:space="preserve"> </w:t>
      </w:r>
      <w:r w:rsidR="009B42BF">
        <w:rPr>
          <w:noProof/>
          <w:lang w:val="fr-FR"/>
        </w:rPr>
        <w:drawing>
          <wp:inline distT="0" distB="0" distL="0" distR="0" wp14:anchorId="32017675" wp14:editId="73B8470E">
            <wp:extent cx="3566342" cy="2323465"/>
            <wp:effectExtent l="0" t="0" r="0" b="635"/>
            <wp:docPr id="5593225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77389" cy="2330662"/>
                    </a:xfrm>
                    <a:prstGeom prst="rect">
                      <a:avLst/>
                    </a:prstGeom>
                    <a:noFill/>
                    <a:ln>
                      <a:noFill/>
                    </a:ln>
                  </pic:spPr>
                </pic:pic>
              </a:graphicData>
            </a:graphic>
          </wp:inline>
        </w:drawing>
      </w:r>
      <w:r w:rsidR="009B42BF">
        <w:rPr>
          <w:noProof/>
          <w:lang w:val="fr-FR"/>
        </w:rPr>
        <w:t xml:space="preserve">                  </w:t>
      </w:r>
    </w:p>
    <w:p w14:paraId="3C633EF9" w14:textId="77777777" w:rsidR="00D86772" w:rsidRDefault="00D86772" w:rsidP="00615245">
      <w:pPr>
        <w:spacing w:line="360" w:lineRule="auto"/>
        <w:rPr>
          <w:lang w:val="fr-FR"/>
        </w:rPr>
      </w:pPr>
      <w:r>
        <w:rPr>
          <w:lang w:val="fr-FR"/>
        </w:rPr>
        <w:t xml:space="preserve">            </w:t>
      </w:r>
      <w:r w:rsidRPr="00D86772">
        <w:rPr>
          <w:lang w:val="fr-FR"/>
        </w:rPr>
        <w:t xml:space="preserve">Cette analyse révèle une corrélation entre l'âge des clients et leur taux de </w:t>
      </w:r>
      <w:proofErr w:type="spellStart"/>
      <w:r w:rsidRPr="00D86772">
        <w:rPr>
          <w:lang w:val="fr-FR"/>
        </w:rPr>
        <w:t>churn</w:t>
      </w:r>
      <w:proofErr w:type="spellEnd"/>
      <w:r w:rsidRPr="00D86772">
        <w:rPr>
          <w:lang w:val="fr-FR"/>
        </w:rPr>
        <w:t xml:space="preserve">. Les clients âgés de 18 à 30 ans présentent le taux de </w:t>
      </w:r>
      <w:proofErr w:type="spellStart"/>
      <w:r w:rsidRPr="00D86772">
        <w:rPr>
          <w:lang w:val="fr-FR"/>
        </w:rPr>
        <w:t>churn</w:t>
      </w:r>
      <w:proofErr w:type="spellEnd"/>
      <w:r w:rsidRPr="00D86772">
        <w:rPr>
          <w:lang w:val="fr-FR"/>
        </w:rPr>
        <w:t xml:space="preserve"> le plus élevé, d'environ 14%. Ce taux diminue progressivement avec l'âge des clients. Les jeunes résilient leur abonnement plus fréquemment que les clients plus âgés. Une analyse approfondie est recommandée pour comprendre les raisons de ces différences d'attrition entre les groupes d'âge.</w:t>
      </w:r>
    </w:p>
    <w:p w14:paraId="5D875911" w14:textId="76891BA3" w:rsidR="00D86772" w:rsidRDefault="00D86772" w:rsidP="00615245">
      <w:pPr>
        <w:spacing w:line="360" w:lineRule="auto"/>
        <w:rPr>
          <w:lang w:val="fr-FR"/>
        </w:rPr>
      </w:pPr>
      <w:r>
        <w:rPr>
          <w:lang w:val="fr-FR"/>
        </w:rPr>
        <w:br/>
        <w:t xml:space="preserve">    </w:t>
      </w:r>
      <w:r w:rsidRPr="0095749A">
        <w:rPr>
          <w:sz w:val="26"/>
          <w:szCs w:val="26"/>
        </w:rPr>
        <w:sym w:font="Symbol" w:char="F0B7"/>
      </w:r>
      <w:r w:rsidRPr="00D86772">
        <w:rPr>
          <w:sz w:val="26"/>
          <w:szCs w:val="26"/>
          <w:lang w:val="fr-FR"/>
        </w:rPr>
        <w:t xml:space="preserve"> </w:t>
      </w:r>
      <w:r>
        <w:rPr>
          <w:lang w:val="fr-FR"/>
        </w:rPr>
        <w:t xml:space="preserve"> </w:t>
      </w:r>
      <w:r w:rsidRPr="00026E6A">
        <w:rPr>
          <w:lang w:val="fr-FR"/>
        </w:rPr>
        <w:t xml:space="preserve">La figure illustre la distribution du </w:t>
      </w:r>
      <w:proofErr w:type="spellStart"/>
      <w:r w:rsidRPr="00026E6A">
        <w:rPr>
          <w:lang w:val="fr-FR"/>
        </w:rPr>
        <w:t>churn</w:t>
      </w:r>
      <w:proofErr w:type="spellEnd"/>
      <w:r w:rsidRPr="00026E6A">
        <w:rPr>
          <w:lang w:val="fr-FR"/>
        </w:rPr>
        <w:t xml:space="preserve"> selon </w:t>
      </w:r>
      <w:r>
        <w:rPr>
          <w:lang w:val="fr-FR"/>
        </w:rPr>
        <w:t>l’é</w:t>
      </w:r>
      <w:r w:rsidRPr="00D86772">
        <w:rPr>
          <w:lang w:val="fr-FR"/>
        </w:rPr>
        <w:t xml:space="preserve">tat </w:t>
      </w:r>
      <w:r>
        <w:rPr>
          <w:lang w:val="fr-FR"/>
        </w:rPr>
        <w:t>civile</w:t>
      </w:r>
      <w:r w:rsidRPr="00026E6A">
        <w:rPr>
          <w:lang w:val="fr-FR"/>
        </w:rPr>
        <w:t>.</w:t>
      </w:r>
      <w:r>
        <w:rPr>
          <w:lang w:val="fr-FR"/>
        </w:rPr>
        <w:br/>
        <w:t xml:space="preserve">                            </w:t>
      </w:r>
      <w:r>
        <w:rPr>
          <w:noProof/>
          <w:lang w:val="fr-FR"/>
        </w:rPr>
        <w:drawing>
          <wp:inline distT="0" distB="0" distL="0" distR="0" wp14:anchorId="4D2CCA81" wp14:editId="3743CB4F">
            <wp:extent cx="3992443" cy="2746375"/>
            <wp:effectExtent l="0" t="0" r="8255" b="0"/>
            <wp:docPr id="17446565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5178" cy="2748256"/>
                    </a:xfrm>
                    <a:prstGeom prst="rect">
                      <a:avLst/>
                    </a:prstGeom>
                    <a:noFill/>
                    <a:ln>
                      <a:noFill/>
                    </a:ln>
                  </pic:spPr>
                </pic:pic>
              </a:graphicData>
            </a:graphic>
          </wp:inline>
        </w:drawing>
      </w:r>
    </w:p>
    <w:p w14:paraId="1113B4E8" w14:textId="11381D54" w:rsidR="00D86772" w:rsidRDefault="00D86772" w:rsidP="00615245">
      <w:pPr>
        <w:spacing w:line="360" w:lineRule="auto"/>
        <w:rPr>
          <w:lang w:val="fr-FR"/>
        </w:rPr>
      </w:pPr>
      <w:r>
        <w:rPr>
          <w:lang w:val="fr-FR"/>
        </w:rPr>
        <w:lastRenderedPageBreak/>
        <w:t xml:space="preserve">         </w:t>
      </w:r>
      <w:r w:rsidRPr="00D86772">
        <w:rPr>
          <w:lang w:val="fr-FR"/>
        </w:rPr>
        <w:t xml:space="preserve">L'analyse de Tunisie Telecom révèle une corrélation entre l'état civil des clients et leur taux de </w:t>
      </w:r>
      <w:proofErr w:type="spellStart"/>
      <w:r w:rsidRPr="00D86772">
        <w:rPr>
          <w:lang w:val="fr-FR"/>
        </w:rPr>
        <w:t>churn</w:t>
      </w:r>
      <w:proofErr w:type="spellEnd"/>
      <w:r w:rsidRPr="00D86772">
        <w:rPr>
          <w:lang w:val="fr-FR"/>
        </w:rPr>
        <w:t xml:space="preserve">. Les non-mariés ont un taux de </w:t>
      </w:r>
      <w:proofErr w:type="spellStart"/>
      <w:r w:rsidRPr="00D86772">
        <w:rPr>
          <w:lang w:val="fr-FR"/>
        </w:rPr>
        <w:t>churn</w:t>
      </w:r>
      <w:proofErr w:type="spellEnd"/>
      <w:r w:rsidRPr="00D86772">
        <w:rPr>
          <w:lang w:val="fr-FR"/>
        </w:rPr>
        <w:t xml:space="preserve"> plus élevé (environ 11%) par rapport aux mariés (environ 7%). Cette différence suggère que l'état civil influence la résiliation d'abonnement. Une exploration approfondie des raisons de cette disparité est nécessaire pour élaborer des stratégies de rétention ciblées.</w:t>
      </w:r>
      <w:r w:rsidR="001B1663">
        <w:rPr>
          <w:lang w:val="fr-FR"/>
        </w:rPr>
        <w:br/>
      </w:r>
    </w:p>
    <w:p w14:paraId="516344E0" w14:textId="77777777" w:rsidR="00FB0244" w:rsidRDefault="001B1663" w:rsidP="00615245">
      <w:pPr>
        <w:spacing w:line="360" w:lineRule="auto"/>
        <w:rPr>
          <w:lang w:val="fr-FR"/>
        </w:rPr>
      </w:pPr>
      <w:r>
        <w:rPr>
          <w:lang w:val="fr-FR"/>
        </w:rPr>
        <w:t xml:space="preserve">    </w:t>
      </w:r>
      <w:r w:rsidRPr="0095749A">
        <w:rPr>
          <w:sz w:val="26"/>
          <w:szCs w:val="26"/>
        </w:rPr>
        <w:sym w:font="Symbol" w:char="F0B7"/>
      </w:r>
      <w:r w:rsidRPr="00D86772">
        <w:rPr>
          <w:sz w:val="26"/>
          <w:szCs w:val="26"/>
          <w:lang w:val="fr-FR"/>
        </w:rPr>
        <w:t xml:space="preserve"> </w:t>
      </w:r>
      <w:r>
        <w:rPr>
          <w:lang w:val="fr-FR"/>
        </w:rPr>
        <w:t xml:space="preserve"> </w:t>
      </w:r>
      <w:r w:rsidRPr="00026E6A">
        <w:rPr>
          <w:lang w:val="fr-FR"/>
        </w:rPr>
        <w:t xml:space="preserve">La figure illustre la distribution du </w:t>
      </w:r>
      <w:proofErr w:type="spellStart"/>
      <w:r w:rsidRPr="00026E6A">
        <w:rPr>
          <w:lang w:val="fr-FR"/>
        </w:rPr>
        <w:t>churn</w:t>
      </w:r>
      <w:proofErr w:type="spellEnd"/>
      <w:r w:rsidRPr="00026E6A">
        <w:rPr>
          <w:lang w:val="fr-FR"/>
        </w:rPr>
        <w:t xml:space="preserve"> selon </w:t>
      </w:r>
      <w:r>
        <w:rPr>
          <w:lang w:val="fr-FR"/>
        </w:rPr>
        <w:t>le nombre de ré</w:t>
      </w:r>
      <w:r w:rsidRPr="001B1663">
        <w:rPr>
          <w:lang w:val="fr-FR"/>
        </w:rPr>
        <w:t>cl</w:t>
      </w:r>
      <w:r>
        <w:rPr>
          <w:lang w:val="fr-FR"/>
        </w:rPr>
        <w:t>amations</w:t>
      </w:r>
      <w:r w:rsidRPr="00026E6A">
        <w:rPr>
          <w:lang w:val="fr-FR"/>
        </w:rPr>
        <w:t>.</w:t>
      </w:r>
    </w:p>
    <w:p w14:paraId="7848F0D0" w14:textId="6BA8C587" w:rsidR="008635A1" w:rsidRDefault="00367173" w:rsidP="00615245">
      <w:pPr>
        <w:spacing w:line="360" w:lineRule="auto"/>
        <w:rPr>
          <w:lang w:val="fr-FR"/>
        </w:rPr>
      </w:pPr>
      <w:r>
        <w:rPr>
          <w:noProof/>
          <w:lang w:val="fr-FR"/>
        </w:rPr>
        <w:drawing>
          <wp:anchor distT="0" distB="0" distL="114300" distR="114300" simplePos="0" relativeHeight="251660288" behindDoc="1" locked="0" layoutInCell="1" allowOverlap="1" wp14:anchorId="0C4C361E" wp14:editId="13AF6E2E">
            <wp:simplePos x="0" y="0"/>
            <wp:positionH relativeFrom="column">
              <wp:posOffset>3596005</wp:posOffset>
            </wp:positionH>
            <wp:positionV relativeFrom="paragraph">
              <wp:posOffset>4491355</wp:posOffset>
            </wp:positionV>
            <wp:extent cx="2747645" cy="854075"/>
            <wp:effectExtent l="0" t="0" r="0" b="3175"/>
            <wp:wrapTight wrapText="bothSides">
              <wp:wrapPolygon edited="0">
                <wp:start x="0" y="0"/>
                <wp:lineTo x="0" y="21199"/>
                <wp:lineTo x="21415" y="21199"/>
                <wp:lineTo x="21415" y="0"/>
                <wp:lineTo x="0" y="0"/>
              </wp:wrapPolygon>
            </wp:wrapTight>
            <wp:docPr id="20732645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7645" cy="85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244">
        <w:rPr>
          <w:noProof/>
          <w:lang w:val="fr-FR"/>
        </w:rPr>
        <w:drawing>
          <wp:anchor distT="0" distB="0" distL="114300" distR="114300" simplePos="0" relativeHeight="251659264" behindDoc="1" locked="0" layoutInCell="1" allowOverlap="1" wp14:anchorId="1D82E79D" wp14:editId="7EE99AA3">
            <wp:simplePos x="0" y="0"/>
            <wp:positionH relativeFrom="column">
              <wp:posOffset>3428365</wp:posOffset>
            </wp:positionH>
            <wp:positionV relativeFrom="page">
              <wp:posOffset>2880360</wp:posOffset>
            </wp:positionV>
            <wp:extent cx="3169920" cy="2522220"/>
            <wp:effectExtent l="0" t="0" r="0" b="0"/>
            <wp:wrapNone/>
            <wp:docPr id="142712240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9920" cy="252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244">
        <w:rPr>
          <w:noProof/>
          <w:lang w:val="fr-FR"/>
        </w:rPr>
        <w:drawing>
          <wp:inline distT="0" distB="0" distL="0" distR="0" wp14:anchorId="241F8CE1" wp14:editId="6C32C9D9">
            <wp:extent cx="3561611" cy="2674620"/>
            <wp:effectExtent l="0" t="0" r="1270" b="0"/>
            <wp:docPr id="179984862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7066" cy="2693735"/>
                    </a:xfrm>
                    <a:prstGeom prst="rect">
                      <a:avLst/>
                    </a:prstGeom>
                    <a:noFill/>
                    <a:ln>
                      <a:noFill/>
                    </a:ln>
                  </pic:spPr>
                </pic:pic>
              </a:graphicData>
            </a:graphic>
          </wp:inline>
        </w:drawing>
      </w:r>
      <w:r w:rsidR="00357E9A">
        <w:rPr>
          <w:lang w:val="fr-FR"/>
        </w:rPr>
        <w:br/>
      </w:r>
      <w:r w:rsidR="00FB0244">
        <w:rPr>
          <w:lang w:val="fr-FR"/>
        </w:rPr>
        <w:t xml:space="preserve">        </w:t>
      </w:r>
      <w:r w:rsidR="00FB0244" w:rsidRPr="00FB0244">
        <w:rPr>
          <w:lang w:val="fr-FR"/>
        </w:rPr>
        <w:t>La figure indique clairement que le taux de désabonnement augmente fortement à partir de 5 réclamations.</w:t>
      </w:r>
      <w:r w:rsidR="00FB0244">
        <w:rPr>
          <w:lang w:val="fr-FR"/>
        </w:rPr>
        <w:br/>
      </w:r>
      <w:r w:rsidR="00FB0244">
        <w:rPr>
          <w:lang w:val="fr-FR"/>
        </w:rPr>
        <w:br/>
      </w:r>
      <w:r w:rsidR="00FB0244" w:rsidRPr="00FB0244">
        <w:rPr>
          <w:sz w:val="26"/>
          <w:szCs w:val="26"/>
          <w:lang w:val="fr-FR"/>
        </w:rPr>
        <w:t xml:space="preserve"> </w:t>
      </w:r>
      <w:r w:rsidR="00FB0244">
        <w:rPr>
          <w:sz w:val="26"/>
          <w:szCs w:val="26"/>
          <w:lang w:val="fr-FR"/>
        </w:rPr>
        <w:t xml:space="preserve">     </w:t>
      </w:r>
      <w:r w:rsidR="00FB0244" w:rsidRPr="0095749A">
        <w:rPr>
          <w:sz w:val="26"/>
          <w:szCs w:val="26"/>
        </w:rPr>
        <w:sym w:font="Symbol" w:char="F0B7"/>
      </w:r>
      <w:r w:rsidR="00FB0244" w:rsidRPr="00D86772">
        <w:rPr>
          <w:sz w:val="26"/>
          <w:szCs w:val="26"/>
          <w:lang w:val="fr-FR"/>
        </w:rPr>
        <w:t xml:space="preserve"> </w:t>
      </w:r>
      <w:r w:rsidR="00FB0244">
        <w:rPr>
          <w:lang w:val="fr-FR"/>
        </w:rPr>
        <w:t xml:space="preserve"> </w:t>
      </w:r>
      <w:r w:rsidR="00FB0244" w:rsidRPr="00026E6A">
        <w:rPr>
          <w:lang w:val="fr-FR"/>
        </w:rPr>
        <w:t xml:space="preserve">La figure illustre la distribution du </w:t>
      </w:r>
      <w:proofErr w:type="spellStart"/>
      <w:r w:rsidR="00FB0244" w:rsidRPr="00026E6A">
        <w:rPr>
          <w:lang w:val="fr-FR"/>
        </w:rPr>
        <w:t>churn</w:t>
      </w:r>
      <w:proofErr w:type="spellEnd"/>
      <w:r w:rsidR="00FB0244" w:rsidRPr="00026E6A">
        <w:rPr>
          <w:lang w:val="fr-FR"/>
        </w:rPr>
        <w:t xml:space="preserve"> selon </w:t>
      </w:r>
      <w:r w:rsidR="00FB0244" w:rsidRPr="00FB0244">
        <w:rPr>
          <w:lang w:val="fr-FR"/>
        </w:rPr>
        <w:t>l’activation des messages vocaux</w:t>
      </w:r>
      <w:r w:rsidR="00FB0244" w:rsidRPr="00026E6A">
        <w:rPr>
          <w:lang w:val="fr-FR"/>
        </w:rPr>
        <w:t>.</w:t>
      </w:r>
      <w:r w:rsidR="00FB0244">
        <w:rPr>
          <w:lang w:val="fr-FR"/>
        </w:rPr>
        <w:br/>
      </w:r>
      <w:r>
        <w:rPr>
          <w:noProof/>
          <w:lang w:val="fr-FR"/>
        </w:rPr>
        <w:drawing>
          <wp:inline distT="0" distB="0" distL="0" distR="0" wp14:anchorId="193EA7E7" wp14:editId="0853CAFF">
            <wp:extent cx="3459474" cy="2484120"/>
            <wp:effectExtent l="0" t="0" r="8255" b="0"/>
            <wp:docPr id="197192806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03286" cy="2515580"/>
                    </a:xfrm>
                    <a:prstGeom prst="rect">
                      <a:avLst/>
                    </a:prstGeom>
                    <a:noFill/>
                    <a:ln>
                      <a:noFill/>
                    </a:ln>
                  </pic:spPr>
                </pic:pic>
              </a:graphicData>
            </a:graphic>
          </wp:inline>
        </w:drawing>
      </w:r>
      <w:r>
        <w:rPr>
          <w:lang w:val="fr-FR"/>
        </w:rPr>
        <w:br/>
      </w:r>
      <w:r>
        <w:rPr>
          <w:lang w:val="fr-FR"/>
        </w:rPr>
        <w:lastRenderedPageBreak/>
        <w:t xml:space="preserve">           </w:t>
      </w:r>
      <w:r w:rsidRPr="00367173">
        <w:rPr>
          <w:lang w:val="fr-FR"/>
        </w:rPr>
        <w:t>D’après la figure ci-dessus, on peut conclure que les clients qui n’utilisent pas la messagerie vocale ont un risque élevé de résiliation de leur abonnement.</w:t>
      </w:r>
      <w:r>
        <w:rPr>
          <w:lang w:val="fr-FR"/>
        </w:rPr>
        <w:t xml:space="preserve"> </w:t>
      </w:r>
      <w:r w:rsidR="008635A1">
        <w:rPr>
          <w:lang w:val="fr-FR"/>
        </w:rPr>
        <w:br/>
      </w:r>
      <w:r w:rsidR="008635A1">
        <w:rPr>
          <w:lang w:val="fr-FR"/>
        </w:rPr>
        <w:br/>
      </w:r>
      <w:r w:rsidR="008635A1">
        <w:rPr>
          <w:sz w:val="26"/>
          <w:szCs w:val="26"/>
          <w:lang w:val="fr-FR"/>
        </w:rPr>
        <w:t xml:space="preserve">  </w:t>
      </w:r>
      <w:r w:rsidR="008635A1" w:rsidRPr="0095749A">
        <w:rPr>
          <w:sz w:val="26"/>
          <w:szCs w:val="26"/>
        </w:rPr>
        <w:sym w:font="Symbol" w:char="F0B7"/>
      </w:r>
      <w:r w:rsidR="008635A1" w:rsidRPr="00D86772">
        <w:rPr>
          <w:sz w:val="26"/>
          <w:szCs w:val="26"/>
          <w:lang w:val="fr-FR"/>
        </w:rPr>
        <w:t xml:space="preserve"> </w:t>
      </w:r>
      <w:r w:rsidR="008635A1">
        <w:rPr>
          <w:lang w:val="fr-FR"/>
        </w:rPr>
        <w:t xml:space="preserve"> </w:t>
      </w:r>
      <w:r w:rsidR="008635A1" w:rsidRPr="00026E6A">
        <w:rPr>
          <w:lang w:val="fr-FR"/>
        </w:rPr>
        <w:t xml:space="preserve">La figure illustre la distribution du </w:t>
      </w:r>
      <w:proofErr w:type="spellStart"/>
      <w:r w:rsidR="008635A1" w:rsidRPr="00026E6A">
        <w:rPr>
          <w:lang w:val="fr-FR"/>
        </w:rPr>
        <w:t>churn</w:t>
      </w:r>
      <w:proofErr w:type="spellEnd"/>
      <w:r w:rsidR="008635A1" w:rsidRPr="00026E6A">
        <w:rPr>
          <w:lang w:val="fr-FR"/>
        </w:rPr>
        <w:t xml:space="preserve"> selon </w:t>
      </w:r>
      <w:r w:rsidR="008635A1" w:rsidRPr="00FB0244">
        <w:rPr>
          <w:lang w:val="fr-FR"/>
        </w:rPr>
        <w:t>l</w:t>
      </w:r>
      <w:r w:rsidR="008635A1">
        <w:rPr>
          <w:lang w:val="fr-FR"/>
        </w:rPr>
        <w:t>e nombre</w:t>
      </w:r>
      <w:r w:rsidR="008635A1" w:rsidRPr="00FB0244">
        <w:rPr>
          <w:lang w:val="fr-FR"/>
        </w:rPr>
        <w:t xml:space="preserve"> des messages vocaux</w:t>
      </w:r>
      <w:r w:rsidR="008635A1" w:rsidRPr="00026E6A">
        <w:rPr>
          <w:lang w:val="fr-FR"/>
        </w:rPr>
        <w:t>.</w:t>
      </w:r>
      <w:r w:rsidR="008635A1">
        <w:rPr>
          <w:lang w:val="fr-FR"/>
        </w:rPr>
        <w:br/>
        <w:t xml:space="preserve">                                         </w:t>
      </w:r>
      <w:r w:rsidR="008635A1">
        <w:rPr>
          <w:noProof/>
          <w:lang w:val="fr-FR"/>
        </w:rPr>
        <w:drawing>
          <wp:inline distT="0" distB="0" distL="0" distR="0" wp14:anchorId="486EEC62" wp14:editId="5173C277">
            <wp:extent cx="3576320" cy="2545080"/>
            <wp:effectExtent l="0" t="0" r="5080" b="7620"/>
            <wp:docPr id="15194650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6320" cy="2545080"/>
                    </a:xfrm>
                    <a:prstGeom prst="rect">
                      <a:avLst/>
                    </a:prstGeom>
                    <a:noFill/>
                    <a:ln>
                      <a:noFill/>
                    </a:ln>
                  </pic:spPr>
                </pic:pic>
              </a:graphicData>
            </a:graphic>
          </wp:inline>
        </w:drawing>
      </w:r>
    </w:p>
    <w:p w14:paraId="64086C86" w14:textId="386F6D71" w:rsidR="008635A1" w:rsidRDefault="008635A1" w:rsidP="00615245">
      <w:pPr>
        <w:spacing w:line="360" w:lineRule="auto"/>
        <w:rPr>
          <w:lang w:val="fr-FR"/>
        </w:rPr>
      </w:pPr>
      <w:r>
        <w:rPr>
          <w:lang w:val="fr-FR"/>
        </w:rPr>
        <w:t xml:space="preserve">              </w:t>
      </w:r>
      <w:r w:rsidRPr="008635A1">
        <w:rPr>
          <w:lang w:val="fr-FR"/>
        </w:rPr>
        <w:t xml:space="preserve">En analysant les données des messages vocaux, nous pouvons conclure que les clients qui </w:t>
      </w:r>
      <w:r>
        <w:rPr>
          <w:lang w:val="fr-FR"/>
        </w:rPr>
        <w:t xml:space="preserve">   </w:t>
      </w:r>
      <w:r w:rsidRPr="008635A1">
        <w:rPr>
          <w:lang w:val="fr-FR"/>
        </w:rPr>
        <w:t>reçoivent plus de 15 messages vocaux présentent un risque plus élevé de résilier leur abonnement.</w:t>
      </w:r>
      <w:r w:rsidR="00EA79F4">
        <w:rPr>
          <w:lang w:val="fr-FR"/>
        </w:rPr>
        <w:br/>
      </w:r>
    </w:p>
    <w:p w14:paraId="30F4B448" w14:textId="1701FEE9" w:rsidR="008635A1" w:rsidRDefault="00EA79F4" w:rsidP="00615245">
      <w:pPr>
        <w:spacing w:line="360" w:lineRule="auto"/>
        <w:rPr>
          <w:lang w:val="fr-FR"/>
        </w:rPr>
      </w:pPr>
      <w:r>
        <w:rPr>
          <w:noProof/>
          <w:lang w:val="fr-FR"/>
        </w:rPr>
        <w:drawing>
          <wp:anchor distT="0" distB="0" distL="114300" distR="114300" simplePos="0" relativeHeight="251661312" behindDoc="0" locked="0" layoutInCell="1" allowOverlap="1" wp14:anchorId="064875EF" wp14:editId="5D90BE4C">
            <wp:simplePos x="0" y="0"/>
            <wp:positionH relativeFrom="column">
              <wp:posOffset>3855085</wp:posOffset>
            </wp:positionH>
            <wp:positionV relativeFrom="paragraph">
              <wp:posOffset>355600</wp:posOffset>
            </wp:positionV>
            <wp:extent cx="2678430" cy="2156460"/>
            <wp:effectExtent l="0" t="0" r="7620" b="0"/>
            <wp:wrapSquare wrapText="bothSides"/>
            <wp:docPr id="150928374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8430" cy="2156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749A">
        <w:rPr>
          <w:sz w:val="26"/>
          <w:szCs w:val="26"/>
        </w:rPr>
        <w:sym w:font="Symbol" w:char="F0B7"/>
      </w:r>
      <w:r w:rsidRPr="00D86772">
        <w:rPr>
          <w:sz w:val="26"/>
          <w:szCs w:val="26"/>
          <w:lang w:val="fr-FR"/>
        </w:rPr>
        <w:t xml:space="preserve"> </w:t>
      </w:r>
      <w:r>
        <w:rPr>
          <w:lang w:val="fr-FR"/>
        </w:rPr>
        <w:t xml:space="preserve"> </w:t>
      </w:r>
      <w:r w:rsidRPr="00026E6A">
        <w:rPr>
          <w:lang w:val="fr-FR"/>
        </w:rPr>
        <w:t xml:space="preserve">La figure illustre la distribution du </w:t>
      </w:r>
      <w:proofErr w:type="spellStart"/>
      <w:r w:rsidRPr="00026E6A">
        <w:rPr>
          <w:lang w:val="fr-FR"/>
        </w:rPr>
        <w:t>churn</w:t>
      </w:r>
      <w:proofErr w:type="spellEnd"/>
      <w:r w:rsidRPr="00026E6A">
        <w:rPr>
          <w:lang w:val="fr-FR"/>
        </w:rPr>
        <w:t xml:space="preserve"> selon </w:t>
      </w:r>
      <w:r w:rsidR="00805089">
        <w:rPr>
          <w:lang w:val="fr-FR"/>
        </w:rPr>
        <w:t>la p</w:t>
      </w:r>
      <w:r w:rsidR="00805089" w:rsidRPr="008635A1">
        <w:rPr>
          <w:lang w:val="fr-FR"/>
        </w:rPr>
        <w:t>é</w:t>
      </w:r>
      <w:r w:rsidR="00805089">
        <w:rPr>
          <w:lang w:val="fr-FR"/>
        </w:rPr>
        <w:t>riode d’abonnement en jours</w:t>
      </w:r>
      <w:r w:rsidRPr="00026E6A">
        <w:rPr>
          <w:lang w:val="fr-FR"/>
        </w:rPr>
        <w:t>.</w:t>
      </w:r>
      <w:r>
        <w:rPr>
          <w:lang w:val="fr-FR"/>
        </w:rPr>
        <w:br/>
      </w:r>
      <w:r>
        <w:rPr>
          <w:noProof/>
          <w:lang w:val="fr-FR"/>
        </w:rPr>
        <w:drawing>
          <wp:inline distT="0" distB="0" distL="0" distR="0" wp14:anchorId="7B4D2D77" wp14:editId="6BA81C7A">
            <wp:extent cx="3698240" cy="2560320"/>
            <wp:effectExtent l="0" t="0" r="0" b="0"/>
            <wp:docPr id="150800050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7843" cy="2573891"/>
                    </a:xfrm>
                    <a:prstGeom prst="rect">
                      <a:avLst/>
                    </a:prstGeom>
                    <a:noFill/>
                    <a:ln>
                      <a:noFill/>
                    </a:ln>
                  </pic:spPr>
                </pic:pic>
              </a:graphicData>
            </a:graphic>
          </wp:inline>
        </w:drawing>
      </w:r>
    </w:p>
    <w:p w14:paraId="65DC1B8B" w14:textId="15C48C59" w:rsidR="00BF4781" w:rsidRPr="0056308F" w:rsidRDefault="00047BD3" w:rsidP="0056308F">
      <w:pPr>
        <w:spacing w:line="360" w:lineRule="auto"/>
        <w:rPr>
          <w:lang w:val="fr-FR"/>
        </w:rPr>
      </w:pPr>
      <w:r>
        <w:rPr>
          <w:noProof/>
          <w:lang w:val="fr-FR"/>
        </w:rPr>
        <w:lastRenderedPageBreak/>
        <w:drawing>
          <wp:anchor distT="0" distB="0" distL="114300" distR="114300" simplePos="0" relativeHeight="251664384" behindDoc="1" locked="0" layoutInCell="1" allowOverlap="1" wp14:anchorId="5F0233C1" wp14:editId="7416405B">
            <wp:simplePos x="0" y="0"/>
            <wp:positionH relativeFrom="column">
              <wp:posOffset>1442085</wp:posOffset>
            </wp:positionH>
            <wp:positionV relativeFrom="paragraph">
              <wp:posOffset>1335405</wp:posOffset>
            </wp:positionV>
            <wp:extent cx="1600200" cy="1409700"/>
            <wp:effectExtent l="0" t="0" r="0" b="0"/>
            <wp:wrapNone/>
            <wp:docPr id="89505581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0200" cy="1409700"/>
                    </a:xfrm>
                    <a:prstGeom prst="rect">
                      <a:avLst/>
                    </a:prstGeom>
                    <a:noFill/>
                    <a:ln>
                      <a:noFill/>
                    </a:ln>
                  </pic:spPr>
                </pic:pic>
              </a:graphicData>
            </a:graphic>
            <wp14:sizeRelH relativeFrom="margin">
              <wp14:pctWidth>0</wp14:pctWidth>
            </wp14:sizeRelH>
          </wp:anchor>
        </w:drawing>
      </w:r>
      <w:r>
        <w:rPr>
          <w:noProof/>
          <w:lang w:val="fr-FR"/>
        </w:rPr>
        <w:drawing>
          <wp:anchor distT="0" distB="0" distL="114300" distR="114300" simplePos="0" relativeHeight="251662336" behindDoc="1" locked="0" layoutInCell="1" allowOverlap="1" wp14:anchorId="0EE1CA7E" wp14:editId="284A227A">
            <wp:simplePos x="0" y="0"/>
            <wp:positionH relativeFrom="column">
              <wp:posOffset>4550410</wp:posOffset>
            </wp:positionH>
            <wp:positionV relativeFrom="paragraph">
              <wp:posOffset>1345565</wp:posOffset>
            </wp:positionV>
            <wp:extent cx="1600679" cy="1415415"/>
            <wp:effectExtent l="0" t="0" r="0" b="0"/>
            <wp:wrapNone/>
            <wp:docPr id="187388290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00679" cy="1415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3360" behindDoc="1" locked="0" layoutInCell="1" allowOverlap="1" wp14:anchorId="392F8E5B" wp14:editId="4E9E46A0">
            <wp:simplePos x="0" y="0"/>
            <wp:positionH relativeFrom="column">
              <wp:posOffset>3016885</wp:posOffset>
            </wp:positionH>
            <wp:positionV relativeFrom="paragraph">
              <wp:posOffset>1345565</wp:posOffset>
            </wp:positionV>
            <wp:extent cx="1625600" cy="1408430"/>
            <wp:effectExtent l="0" t="0" r="0" b="1270"/>
            <wp:wrapNone/>
            <wp:docPr id="124414781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25600" cy="1408430"/>
                    </a:xfrm>
                    <a:prstGeom prst="rect">
                      <a:avLst/>
                    </a:prstGeom>
                    <a:noFill/>
                    <a:ln>
                      <a:noFill/>
                    </a:ln>
                  </pic:spPr>
                </pic:pic>
              </a:graphicData>
            </a:graphic>
          </wp:anchor>
        </w:drawing>
      </w:r>
      <w:r w:rsidR="00BF4781" w:rsidRPr="0056308F">
        <w:rPr>
          <w:lang w:val="fr-FR"/>
        </w:rPr>
        <w:t xml:space="preserve">          Cette analyse montre que la majorité des clients ayant résilié leur abonnement l’ont fait au cours des 3 premiers mois. La période de 50 à 150 jours après l’abonnement se révèle être une période critique pour la rétention des clients, car le taux de </w:t>
      </w:r>
      <w:proofErr w:type="spellStart"/>
      <w:r w:rsidR="00BF4781" w:rsidRPr="0056308F">
        <w:rPr>
          <w:lang w:val="fr-FR"/>
        </w:rPr>
        <w:t>churn</w:t>
      </w:r>
      <w:proofErr w:type="spellEnd"/>
      <w:r w:rsidR="00BF4781" w:rsidRPr="0056308F">
        <w:rPr>
          <w:lang w:val="fr-FR"/>
        </w:rPr>
        <w:t xml:space="preserve"> y est particulièrement élevé.</w:t>
      </w:r>
      <w:r w:rsidR="00BF4781" w:rsidRPr="0056308F">
        <w:rPr>
          <w:lang w:val="fr-FR"/>
        </w:rPr>
        <w:br/>
      </w:r>
      <w:r w:rsidR="00BF4781" w:rsidRPr="0056308F">
        <w:rPr>
          <w:lang w:val="fr-FR"/>
        </w:rPr>
        <w:br/>
      </w:r>
      <w:r w:rsidR="00BF4781" w:rsidRPr="0095749A">
        <w:rPr>
          <w:sz w:val="26"/>
          <w:szCs w:val="26"/>
        </w:rPr>
        <w:sym w:font="Symbol" w:char="F0B7"/>
      </w:r>
      <w:r w:rsidR="00BF4781" w:rsidRPr="0056308F">
        <w:rPr>
          <w:sz w:val="26"/>
          <w:szCs w:val="26"/>
          <w:lang w:val="fr-FR"/>
        </w:rPr>
        <w:t xml:space="preserve"> </w:t>
      </w:r>
      <w:r w:rsidR="00BF4781" w:rsidRPr="0056308F">
        <w:rPr>
          <w:lang w:val="fr-FR"/>
        </w:rPr>
        <w:t xml:space="preserve"> La figure illustre la distribution du </w:t>
      </w:r>
      <w:proofErr w:type="spellStart"/>
      <w:r w:rsidR="00BF4781" w:rsidRPr="0056308F">
        <w:rPr>
          <w:lang w:val="fr-FR"/>
        </w:rPr>
        <w:t>churn</w:t>
      </w:r>
      <w:proofErr w:type="spellEnd"/>
      <w:r w:rsidR="00BF4781" w:rsidRPr="0056308F">
        <w:rPr>
          <w:lang w:val="fr-FR"/>
        </w:rPr>
        <w:t xml:space="preserve"> selon le coût d’appel des différents types d’appels.</w:t>
      </w:r>
      <w:r w:rsidR="00BF4781" w:rsidRPr="0056308F">
        <w:rPr>
          <w:lang w:val="fr-FR"/>
        </w:rPr>
        <w:br/>
      </w:r>
      <w:r w:rsidR="006564FD">
        <w:rPr>
          <w:noProof/>
          <w:lang w:val="fr-FR"/>
        </w:rPr>
        <w:drawing>
          <wp:inline distT="0" distB="0" distL="0" distR="0" wp14:anchorId="76DD2987" wp14:editId="30C65383">
            <wp:extent cx="1498600" cy="1401445"/>
            <wp:effectExtent l="0" t="0" r="6350" b="8255"/>
            <wp:docPr id="86323628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17487" cy="1419108"/>
                    </a:xfrm>
                    <a:prstGeom prst="rect">
                      <a:avLst/>
                    </a:prstGeom>
                    <a:noFill/>
                    <a:ln>
                      <a:noFill/>
                    </a:ln>
                  </pic:spPr>
                </pic:pic>
              </a:graphicData>
            </a:graphic>
          </wp:inline>
        </w:drawing>
      </w:r>
      <w:r w:rsidR="00BF4781" w:rsidRPr="0056308F">
        <w:rPr>
          <w:lang w:val="fr-FR"/>
        </w:rPr>
        <w:br/>
        <w:t xml:space="preserve">   </w:t>
      </w:r>
    </w:p>
    <w:p w14:paraId="6F2FFE1E" w14:textId="77777777" w:rsidR="00A21BDA" w:rsidRDefault="006564FD" w:rsidP="00615245">
      <w:pPr>
        <w:spacing w:line="360" w:lineRule="auto"/>
        <w:rPr>
          <w:lang w:val="fr-FR"/>
        </w:rPr>
      </w:pPr>
      <w:r>
        <w:rPr>
          <w:lang w:val="fr-FR"/>
        </w:rPr>
        <w:t xml:space="preserve">           </w:t>
      </w:r>
      <w:r w:rsidRPr="006564FD">
        <w:rPr>
          <w:lang w:val="fr-FR"/>
        </w:rPr>
        <w:t>Les coûts totaux qui correspondent aux clients churneurs sont plus élevées par rapport aux autres qui restent. Cela pourrait montrer que les clients qui quittent l’entreprise ne sont pas satisfaits du montant qu’ils paient pour leur plan.</w:t>
      </w:r>
    </w:p>
    <w:p w14:paraId="7EEDCD1D" w14:textId="29C46A55" w:rsidR="00417068" w:rsidRPr="00F40D36" w:rsidRDefault="00BD7FE0" w:rsidP="00615245">
      <w:pPr>
        <w:spacing w:line="360" w:lineRule="auto"/>
        <w:rPr>
          <w:sz w:val="26"/>
          <w:szCs w:val="26"/>
          <w:lang w:val="fr-FR"/>
        </w:rPr>
      </w:pPr>
      <w:r>
        <w:rPr>
          <w:lang w:val="fr-FR"/>
        </w:rPr>
        <w:br/>
      </w:r>
      <w:r w:rsidR="006D2071">
        <w:rPr>
          <w:lang w:val="fr-FR"/>
        </w:rPr>
        <w:br/>
      </w:r>
      <w:r w:rsidR="005475CB">
        <w:rPr>
          <w:lang w:val="fr-FR"/>
        </w:rPr>
        <w:br/>
      </w:r>
      <w:r w:rsidR="001F5ACE">
        <w:rPr>
          <w:lang w:val="fr-FR"/>
        </w:rPr>
        <w:br/>
      </w:r>
      <w:r w:rsidR="001F5ACE">
        <w:rPr>
          <w:lang w:val="fr-FR"/>
        </w:rPr>
        <w:br/>
      </w:r>
      <w:r w:rsidR="00BA1C27">
        <w:rPr>
          <w:b/>
          <w:bCs/>
          <w:sz w:val="24"/>
          <w:szCs w:val="24"/>
          <w:lang w:val="fr-FR"/>
        </w:rPr>
        <w:br/>
      </w:r>
    </w:p>
    <w:p w14:paraId="3AFFF197" w14:textId="1A05ECF1" w:rsidR="00E352C5" w:rsidRDefault="00F11A75" w:rsidP="00FF06DD">
      <w:pPr>
        <w:spacing w:line="360" w:lineRule="auto"/>
        <w:jc w:val="center"/>
        <w:rPr>
          <w:sz w:val="60"/>
          <w:szCs w:val="60"/>
          <w:lang w:val="fr-FR"/>
        </w:rPr>
      </w:pP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lastRenderedPageBreak/>
        <w:br/>
      </w:r>
      <w:r w:rsidRPr="009D531E">
        <w:rPr>
          <w:sz w:val="60"/>
          <w:szCs w:val="60"/>
          <w:lang w:val="fr-FR"/>
        </w:rPr>
        <w:br/>
      </w:r>
      <w:r w:rsidRPr="009D531E">
        <w:rPr>
          <w:sz w:val="60"/>
          <w:szCs w:val="60"/>
          <w:lang w:val="fr-FR"/>
        </w:rPr>
        <w:br/>
      </w:r>
      <w:r w:rsidRPr="009D531E">
        <w:rPr>
          <w:sz w:val="60"/>
          <w:szCs w:val="60"/>
          <w:lang w:val="fr-FR"/>
        </w:rPr>
        <w:br/>
      </w:r>
      <w:r w:rsidR="00B75EA5" w:rsidRPr="009D531E">
        <w:rPr>
          <w:sz w:val="60"/>
          <w:szCs w:val="60"/>
          <w:lang w:val="fr-FR"/>
        </w:rPr>
        <w:t xml:space="preserve">Chapitre </w:t>
      </w:r>
      <w:r w:rsidR="00B75EA5">
        <w:rPr>
          <w:sz w:val="60"/>
          <w:szCs w:val="60"/>
          <w:lang w:val="fr-FR"/>
        </w:rPr>
        <w:t xml:space="preserve">3 </w:t>
      </w:r>
      <w:r w:rsidR="00B75EA5" w:rsidRPr="009D531E">
        <w:rPr>
          <w:sz w:val="60"/>
          <w:szCs w:val="60"/>
          <w:lang w:val="fr-FR"/>
        </w:rPr>
        <w:t xml:space="preserve">: </w:t>
      </w:r>
      <w:r w:rsidR="00B75EA5">
        <w:rPr>
          <w:sz w:val="60"/>
          <w:szCs w:val="60"/>
          <w:lang w:val="fr-FR"/>
        </w:rPr>
        <w:t>Pré</w:t>
      </w:r>
      <w:r w:rsidR="00B75EA5" w:rsidRPr="00B75EA5">
        <w:rPr>
          <w:sz w:val="60"/>
          <w:szCs w:val="60"/>
          <w:lang w:val="fr-FR"/>
        </w:rPr>
        <w:t>traitement de donn</w:t>
      </w:r>
      <w:r w:rsidR="00B75EA5">
        <w:rPr>
          <w:sz w:val="60"/>
          <w:szCs w:val="60"/>
          <w:lang w:val="fr-FR"/>
        </w:rPr>
        <w:t>é</w:t>
      </w:r>
      <w:r w:rsidR="00B75EA5" w:rsidRPr="00B75EA5">
        <w:rPr>
          <w:sz w:val="60"/>
          <w:szCs w:val="60"/>
          <w:lang w:val="fr-FR"/>
        </w:rPr>
        <w:t>es</w:t>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br/>
      </w:r>
      <w:r w:rsidRPr="009D531E">
        <w:rPr>
          <w:sz w:val="60"/>
          <w:szCs w:val="60"/>
          <w:lang w:val="fr-FR"/>
        </w:rPr>
        <w:lastRenderedPageBreak/>
        <w:br/>
      </w:r>
      <w:r w:rsidRPr="009D531E">
        <w:rPr>
          <w:sz w:val="60"/>
          <w:szCs w:val="60"/>
          <w:lang w:val="fr-FR"/>
        </w:rPr>
        <w:br/>
      </w:r>
      <w:r w:rsidRPr="009D531E">
        <w:rPr>
          <w:sz w:val="60"/>
          <w:szCs w:val="60"/>
          <w:lang w:val="fr-FR"/>
        </w:rPr>
        <w:br/>
      </w:r>
      <w:r w:rsidRPr="009D531E">
        <w:rPr>
          <w:sz w:val="60"/>
          <w:szCs w:val="60"/>
          <w:lang w:val="fr-FR"/>
        </w:rPr>
        <w:br/>
      </w:r>
      <w:r w:rsidR="00B75EA5">
        <w:rPr>
          <w:sz w:val="60"/>
          <w:szCs w:val="60"/>
          <w:lang w:val="fr-FR"/>
        </w:rPr>
        <w:t xml:space="preserve">         </w:t>
      </w:r>
      <w:r w:rsidR="00B75EA5" w:rsidRPr="009D531E">
        <w:rPr>
          <w:sz w:val="60"/>
          <w:szCs w:val="60"/>
          <w:lang w:val="fr-FR"/>
        </w:rPr>
        <w:t xml:space="preserve">Chapitre </w:t>
      </w:r>
      <w:r w:rsidR="00B75EA5">
        <w:rPr>
          <w:sz w:val="60"/>
          <w:szCs w:val="60"/>
          <w:lang w:val="fr-FR"/>
        </w:rPr>
        <w:t xml:space="preserve">4 </w:t>
      </w:r>
      <w:r w:rsidR="00B75EA5" w:rsidRPr="009D531E">
        <w:rPr>
          <w:sz w:val="60"/>
          <w:szCs w:val="60"/>
          <w:lang w:val="fr-FR"/>
        </w:rPr>
        <w:t xml:space="preserve">: </w:t>
      </w:r>
      <w:r w:rsidR="00B75EA5">
        <w:rPr>
          <w:sz w:val="60"/>
          <w:szCs w:val="60"/>
          <w:lang w:val="fr-FR"/>
        </w:rPr>
        <w:t>La modé</w:t>
      </w:r>
      <w:r w:rsidR="00B75EA5" w:rsidRPr="00B75EA5">
        <w:rPr>
          <w:sz w:val="60"/>
          <w:szCs w:val="60"/>
          <w:lang w:val="fr-FR"/>
        </w:rPr>
        <w:t>l</w:t>
      </w:r>
      <w:r w:rsidR="00B75EA5">
        <w:rPr>
          <w:sz w:val="60"/>
          <w:szCs w:val="60"/>
          <w:lang w:val="fr-FR"/>
        </w:rPr>
        <w:t>isation</w:t>
      </w:r>
      <w:r w:rsidRPr="009D531E">
        <w:rPr>
          <w:sz w:val="60"/>
          <w:szCs w:val="60"/>
          <w:lang w:val="fr-FR"/>
        </w:rPr>
        <w:br/>
      </w:r>
      <w:r w:rsidRPr="009D531E">
        <w:rPr>
          <w:sz w:val="60"/>
          <w:szCs w:val="60"/>
          <w:lang w:val="fr-FR"/>
        </w:rPr>
        <w:br/>
      </w:r>
    </w:p>
    <w:p w14:paraId="5EC0C924" w14:textId="77777777" w:rsidR="0028073B" w:rsidRDefault="0028073B" w:rsidP="00F11A75">
      <w:pPr>
        <w:spacing w:line="360" w:lineRule="auto"/>
        <w:rPr>
          <w:sz w:val="60"/>
          <w:szCs w:val="60"/>
          <w:lang w:val="fr-FR"/>
        </w:rPr>
      </w:pPr>
    </w:p>
    <w:p w14:paraId="56574516" w14:textId="77777777" w:rsidR="0028073B" w:rsidRDefault="0028073B" w:rsidP="00F11A75">
      <w:pPr>
        <w:spacing w:line="360" w:lineRule="auto"/>
        <w:rPr>
          <w:sz w:val="60"/>
          <w:szCs w:val="60"/>
          <w:lang w:val="fr-FR"/>
        </w:rPr>
      </w:pPr>
    </w:p>
    <w:p w14:paraId="0A03EF49" w14:textId="77777777" w:rsidR="0028073B" w:rsidRDefault="0028073B" w:rsidP="00F11A75">
      <w:pPr>
        <w:spacing w:line="360" w:lineRule="auto"/>
        <w:rPr>
          <w:sz w:val="60"/>
          <w:szCs w:val="60"/>
          <w:lang w:val="fr-FR"/>
        </w:rPr>
      </w:pPr>
    </w:p>
    <w:p w14:paraId="0BC11816" w14:textId="77777777" w:rsidR="0028073B" w:rsidRDefault="0028073B" w:rsidP="00F11A75">
      <w:pPr>
        <w:spacing w:line="360" w:lineRule="auto"/>
        <w:rPr>
          <w:sz w:val="60"/>
          <w:szCs w:val="60"/>
          <w:lang w:val="fr-FR"/>
        </w:rPr>
      </w:pPr>
    </w:p>
    <w:p w14:paraId="301749A2" w14:textId="6733A46B" w:rsidR="0028073B" w:rsidRDefault="0028073B" w:rsidP="0028073B">
      <w:pPr>
        <w:spacing w:line="360" w:lineRule="auto"/>
        <w:rPr>
          <w:lang w:val="fr-FR"/>
        </w:rPr>
      </w:pPr>
      <w:r w:rsidRPr="00FD1CBB">
        <w:rPr>
          <w:b/>
          <w:bCs/>
          <w:sz w:val="26"/>
          <w:szCs w:val="26"/>
          <w:lang w:val="fr-FR"/>
        </w:rPr>
        <w:lastRenderedPageBreak/>
        <w:t>4.1 Introduction</w:t>
      </w:r>
      <w:r>
        <w:rPr>
          <w:lang w:val="fr-FR"/>
        </w:rPr>
        <w:br/>
        <w:t xml:space="preserve">       </w:t>
      </w:r>
      <w:r w:rsidRPr="0028073B">
        <w:rPr>
          <w:lang w:val="fr-FR"/>
        </w:rPr>
        <w:t xml:space="preserve"> Une fois que nous avons terminé les étapes de nettoyage et de préparation de nos données de manière efficace, nous sommes prêts à passer à la phase de modélisation. Notre objectif principal dans ce chapitre est de définir et de développer des modèles de machine </w:t>
      </w:r>
      <w:r w:rsidR="00A630EC" w:rsidRPr="0028073B">
        <w:rPr>
          <w:lang w:val="fr-FR"/>
        </w:rPr>
        <w:t>Learning</w:t>
      </w:r>
      <w:r w:rsidRPr="0028073B">
        <w:rPr>
          <w:lang w:val="fr-FR"/>
        </w:rPr>
        <w:t xml:space="preserve"> capables de prédire les taux de désabonnement.</w:t>
      </w:r>
    </w:p>
    <w:p w14:paraId="31E04EC8" w14:textId="77777777" w:rsidR="00913E8A" w:rsidRDefault="00913E8A" w:rsidP="0028073B">
      <w:pPr>
        <w:spacing w:line="360" w:lineRule="auto"/>
        <w:rPr>
          <w:lang w:val="fr-FR"/>
        </w:rPr>
      </w:pPr>
    </w:p>
    <w:p w14:paraId="1B734897" w14:textId="59453138" w:rsidR="0028073B" w:rsidRPr="00FD1CBB" w:rsidRDefault="0028073B" w:rsidP="0028073B">
      <w:pPr>
        <w:spacing w:line="360" w:lineRule="auto"/>
        <w:rPr>
          <w:b/>
          <w:bCs/>
          <w:sz w:val="26"/>
          <w:szCs w:val="26"/>
          <w:lang w:val="fr-FR"/>
        </w:rPr>
      </w:pPr>
      <w:r w:rsidRPr="00FD1CBB">
        <w:rPr>
          <w:b/>
          <w:bCs/>
          <w:sz w:val="26"/>
          <w:szCs w:val="26"/>
          <w:lang w:val="fr-FR"/>
        </w:rPr>
        <w:t>4.2 Découpage de base de données</w:t>
      </w:r>
    </w:p>
    <w:p w14:paraId="704CC44E" w14:textId="1D8CD836" w:rsidR="0028073B" w:rsidRPr="00FD1CBB" w:rsidRDefault="0028073B" w:rsidP="0028073B">
      <w:pPr>
        <w:spacing w:line="360" w:lineRule="auto"/>
        <w:rPr>
          <w:b/>
          <w:bCs/>
          <w:sz w:val="26"/>
          <w:szCs w:val="26"/>
          <w:lang w:val="fr-FR"/>
        </w:rPr>
      </w:pPr>
      <w:r w:rsidRPr="00FD1CBB">
        <w:rPr>
          <w:b/>
          <w:bCs/>
          <w:sz w:val="26"/>
          <w:szCs w:val="26"/>
          <w:lang w:val="fr-FR"/>
        </w:rPr>
        <w:t xml:space="preserve">      4.2.1 Extraction des variables prédictive et cible :</w:t>
      </w:r>
    </w:p>
    <w:p w14:paraId="639BEB63" w14:textId="3ABD0232" w:rsidR="0028073B" w:rsidRDefault="0028073B" w:rsidP="00F06450">
      <w:pPr>
        <w:spacing w:line="240" w:lineRule="auto"/>
        <w:rPr>
          <w:lang w:val="fr-FR"/>
        </w:rPr>
      </w:pPr>
      <w:r>
        <w:rPr>
          <w:b/>
          <w:bCs/>
          <w:sz w:val="24"/>
          <w:szCs w:val="24"/>
          <w:lang w:val="fr-FR"/>
        </w:rPr>
        <w:t xml:space="preserve">    </w:t>
      </w:r>
      <w:r>
        <w:sym w:font="Symbol" w:char="F0B7"/>
      </w:r>
      <w:r w:rsidRPr="0028073B">
        <w:rPr>
          <w:lang w:val="fr-FR"/>
        </w:rPr>
        <w:t xml:space="preserve"> Variables prédictives : « genre », « </w:t>
      </w:r>
      <w:r w:rsidR="00C63C2D" w:rsidRPr="0028073B">
        <w:rPr>
          <w:lang w:val="fr-FR"/>
        </w:rPr>
        <w:t>âge</w:t>
      </w:r>
      <w:r w:rsidRPr="0028073B">
        <w:rPr>
          <w:lang w:val="fr-FR"/>
        </w:rPr>
        <w:t xml:space="preserve"> », « marié », « </w:t>
      </w:r>
      <w:proofErr w:type="spellStart"/>
      <w:r w:rsidRPr="0028073B">
        <w:rPr>
          <w:lang w:val="fr-FR"/>
        </w:rPr>
        <w:t>nb_jours_abonne</w:t>
      </w:r>
      <w:proofErr w:type="spellEnd"/>
      <w:r w:rsidRPr="0028073B">
        <w:rPr>
          <w:lang w:val="fr-FR"/>
        </w:rPr>
        <w:t xml:space="preserve"> », « </w:t>
      </w:r>
      <w:proofErr w:type="spellStart"/>
      <w:r w:rsidRPr="0028073B">
        <w:rPr>
          <w:lang w:val="fr-FR"/>
        </w:rPr>
        <w:t>nb_appels_jour</w:t>
      </w:r>
      <w:proofErr w:type="spellEnd"/>
      <w:r w:rsidRPr="0028073B">
        <w:rPr>
          <w:lang w:val="fr-FR"/>
        </w:rPr>
        <w:t xml:space="preserve"> », </w:t>
      </w:r>
    </w:p>
    <w:p w14:paraId="0E642669" w14:textId="27260AF7" w:rsidR="0028073B" w:rsidRDefault="0028073B" w:rsidP="00F06450">
      <w:pPr>
        <w:spacing w:line="240" w:lineRule="auto"/>
        <w:rPr>
          <w:lang w:val="fr-FR"/>
        </w:rPr>
      </w:pPr>
      <w:r>
        <w:rPr>
          <w:lang w:val="fr-FR"/>
        </w:rPr>
        <w:t xml:space="preserve">            </w:t>
      </w:r>
      <w:r w:rsidRPr="0028073B">
        <w:rPr>
          <w:lang w:val="fr-FR"/>
        </w:rPr>
        <w:t>«</w:t>
      </w:r>
      <w:r>
        <w:rPr>
          <w:lang w:val="fr-FR"/>
        </w:rPr>
        <w:t xml:space="preserve"> </w:t>
      </w:r>
      <w:proofErr w:type="spellStart"/>
      <w:proofErr w:type="gramStart"/>
      <w:r w:rsidRPr="0028073B">
        <w:rPr>
          <w:lang w:val="fr-FR"/>
        </w:rPr>
        <w:t>cout</w:t>
      </w:r>
      <w:proofErr w:type="gramEnd"/>
      <w:r w:rsidRPr="0028073B">
        <w:rPr>
          <w:lang w:val="fr-FR"/>
        </w:rPr>
        <w:t>_appel_jour</w:t>
      </w:r>
      <w:proofErr w:type="spellEnd"/>
      <w:r w:rsidRPr="0028073B">
        <w:rPr>
          <w:lang w:val="fr-FR"/>
        </w:rPr>
        <w:t xml:space="preserve"> », « </w:t>
      </w:r>
      <w:proofErr w:type="spellStart"/>
      <w:r w:rsidRPr="0028073B">
        <w:rPr>
          <w:lang w:val="fr-FR"/>
        </w:rPr>
        <w:t>nb_appel_soirée</w:t>
      </w:r>
      <w:proofErr w:type="spellEnd"/>
      <w:r w:rsidRPr="0028073B">
        <w:rPr>
          <w:lang w:val="fr-FR"/>
        </w:rPr>
        <w:t xml:space="preserve"> », « </w:t>
      </w:r>
      <w:proofErr w:type="spellStart"/>
      <w:r w:rsidRPr="0028073B">
        <w:rPr>
          <w:lang w:val="fr-FR"/>
        </w:rPr>
        <w:t>cout_appel_soirée</w:t>
      </w:r>
      <w:proofErr w:type="spellEnd"/>
      <w:r w:rsidRPr="0028073B">
        <w:rPr>
          <w:lang w:val="fr-FR"/>
        </w:rPr>
        <w:t xml:space="preserve"> », « </w:t>
      </w:r>
      <w:proofErr w:type="spellStart"/>
      <w:r w:rsidRPr="0028073B">
        <w:rPr>
          <w:lang w:val="fr-FR"/>
        </w:rPr>
        <w:t>nb_appel_nuit</w:t>
      </w:r>
      <w:proofErr w:type="spellEnd"/>
      <w:r w:rsidRPr="0028073B">
        <w:rPr>
          <w:lang w:val="fr-FR"/>
        </w:rPr>
        <w:t xml:space="preserve"> »,</w:t>
      </w:r>
    </w:p>
    <w:p w14:paraId="6AA18AE0" w14:textId="53FCDFE4" w:rsidR="0028073B" w:rsidRDefault="0028073B" w:rsidP="00F06450">
      <w:pPr>
        <w:spacing w:line="240" w:lineRule="auto"/>
        <w:rPr>
          <w:lang w:val="fr-FR"/>
        </w:rPr>
      </w:pPr>
      <w:r>
        <w:rPr>
          <w:lang w:val="fr-FR"/>
        </w:rPr>
        <w:t xml:space="preserve">           </w:t>
      </w:r>
      <w:r w:rsidRPr="0028073B">
        <w:rPr>
          <w:lang w:val="fr-FR"/>
        </w:rPr>
        <w:t xml:space="preserve"> «</w:t>
      </w:r>
      <w:r>
        <w:rPr>
          <w:lang w:val="fr-FR"/>
        </w:rPr>
        <w:t xml:space="preserve"> </w:t>
      </w:r>
      <w:proofErr w:type="spellStart"/>
      <w:proofErr w:type="gramStart"/>
      <w:r w:rsidRPr="0028073B">
        <w:rPr>
          <w:lang w:val="fr-FR"/>
        </w:rPr>
        <w:t>cout</w:t>
      </w:r>
      <w:proofErr w:type="gramEnd"/>
      <w:r w:rsidRPr="0028073B">
        <w:rPr>
          <w:lang w:val="fr-FR"/>
        </w:rPr>
        <w:t>_appel_nuit</w:t>
      </w:r>
      <w:proofErr w:type="spellEnd"/>
      <w:r w:rsidRPr="0028073B">
        <w:rPr>
          <w:lang w:val="fr-FR"/>
        </w:rPr>
        <w:t xml:space="preserve"> », « </w:t>
      </w:r>
      <w:proofErr w:type="spellStart"/>
      <w:r w:rsidRPr="0028073B">
        <w:rPr>
          <w:lang w:val="fr-FR"/>
        </w:rPr>
        <w:t>nb_appel_inter</w:t>
      </w:r>
      <w:proofErr w:type="spellEnd"/>
      <w:r w:rsidRPr="0028073B">
        <w:rPr>
          <w:lang w:val="fr-FR"/>
        </w:rPr>
        <w:t xml:space="preserve"> », « </w:t>
      </w:r>
      <w:proofErr w:type="spellStart"/>
      <w:r w:rsidRPr="0028073B">
        <w:rPr>
          <w:lang w:val="fr-FR"/>
        </w:rPr>
        <w:t>cout_appel_inter</w:t>
      </w:r>
      <w:proofErr w:type="spellEnd"/>
      <w:r w:rsidRPr="0028073B">
        <w:rPr>
          <w:lang w:val="fr-FR"/>
        </w:rPr>
        <w:t xml:space="preserve"> », « </w:t>
      </w:r>
      <w:proofErr w:type="spellStart"/>
      <w:r w:rsidRPr="0028073B">
        <w:rPr>
          <w:lang w:val="fr-FR"/>
        </w:rPr>
        <w:t>active_msg_vocaux</w:t>
      </w:r>
      <w:proofErr w:type="spellEnd"/>
      <w:r w:rsidRPr="0028073B">
        <w:rPr>
          <w:lang w:val="fr-FR"/>
        </w:rPr>
        <w:t xml:space="preserve"> », </w:t>
      </w:r>
    </w:p>
    <w:p w14:paraId="1B775A06" w14:textId="20D7C9CB" w:rsidR="0028073B" w:rsidRDefault="0028073B" w:rsidP="00F06450">
      <w:pPr>
        <w:spacing w:line="240" w:lineRule="auto"/>
        <w:rPr>
          <w:lang w:val="fr-FR"/>
        </w:rPr>
      </w:pPr>
      <w:r>
        <w:rPr>
          <w:lang w:val="fr-FR"/>
        </w:rPr>
        <w:t xml:space="preserve">            </w:t>
      </w:r>
      <w:r w:rsidRPr="0028073B">
        <w:rPr>
          <w:lang w:val="fr-FR"/>
        </w:rPr>
        <w:t xml:space="preserve">« </w:t>
      </w:r>
      <w:proofErr w:type="spellStart"/>
      <w:proofErr w:type="gramStart"/>
      <w:r w:rsidRPr="0028073B">
        <w:rPr>
          <w:lang w:val="fr-FR"/>
        </w:rPr>
        <w:t>nb</w:t>
      </w:r>
      <w:proofErr w:type="gramEnd"/>
      <w:r w:rsidRPr="0028073B">
        <w:rPr>
          <w:lang w:val="fr-FR"/>
        </w:rPr>
        <w:t>_msg_vocaux</w:t>
      </w:r>
      <w:proofErr w:type="spellEnd"/>
      <w:r w:rsidRPr="0028073B">
        <w:rPr>
          <w:lang w:val="fr-FR"/>
        </w:rPr>
        <w:t xml:space="preserve"> » </w:t>
      </w:r>
      <w:r>
        <w:rPr>
          <w:lang w:val="fr-FR"/>
        </w:rPr>
        <w:t>,</w:t>
      </w:r>
      <w:r w:rsidRPr="0028073B">
        <w:rPr>
          <w:lang w:val="fr-FR"/>
        </w:rPr>
        <w:t xml:space="preserve"> « </w:t>
      </w:r>
      <w:proofErr w:type="spellStart"/>
      <w:r w:rsidRPr="0028073B">
        <w:rPr>
          <w:lang w:val="fr-FR"/>
        </w:rPr>
        <w:t>nb_reclamation</w:t>
      </w:r>
      <w:proofErr w:type="spellEnd"/>
      <w:r w:rsidRPr="0028073B">
        <w:rPr>
          <w:lang w:val="fr-FR"/>
        </w:rPr>
        <w:t xml:space="preserve"> »</w:t>
      </w:r>
      <w:r>
        <w:rPr>
          <w:lang w:val="fr-FR"/>
        </w:rPr>
        <w:t xml:space="preserve"> et </w:t>
      </w:r>
      <w:r w:rsidRPr="0028073B">
        <w:rPr>
          <w:lang w:val="fr-FR"/>
        </w:rPr>
        <w:t xml:space="preserve">« </w:t>
      </w:r>
      <w:proofErr w:type="spellStart"/>
      <w:r>
        <w:rPr>
          <w:lang w:val="fr-FR"/>
        </w:rPr>
        <w:t>offer_type</w:t>
      </w:r>
      <w:proofErr w:type="spellEnd"/>
      <w:r w:rsidRPr="0028073B">
        <w:rPr>
          <w:lang w:val="fr-FR"/>
        </w:rPr>
        <w:t xml:space="preserve"> ». </w:t>
      </w:r>
    </w:p>
    <w:p w14:paraId="78C71A8D" w14:textId="3ADA379E" w:rsidR="0028073B" w:rsidRPr="00C63C2D" w:rsidRDefault="00F06450" w:rsidP="00F06450">
      <w:pPr>
        <w:spacing w:line="240" w:lineRule="auto"/>
        <w:rPr>
          <w:lang w:val="fr-FR"/>
        </w:rPr>
      </w:pPr>
      <w:r w:rsidRPr="00C63C2D">
        <w:rPr>
          <w:lang w:val="fr-FR"/>
        </w:rPr>
        <w:t xml:space="preserve">     </w:t>
      </w:r>
      <w:r w:rsidR="0028073B">
        <w:sym w:font="Symbol" w:char="F0B7"/>
      </w:r>
      <w:r w:rsidR="0028073B" w:rsidRPr="0028073B">
        <w:rPr>
          <w:lang w:val="fr-FR"/>
        </w:rPr>
        <w:t xml:space="preserve"> </w:t>
      </w:r>
      <w:r w:rsidR="0028073B" w:rsidRPr="00C63C2D">
        <w:rPr>
          <w:lang w:val="fr-FR"/>
        </w:rPr>
        <w:t xml:space="preserve">Variable </w:t>
      </w:r>
      <w:r w:rsidR="00C63C2D" w:rsidRPr="00C63C2D">
        <w:rPr>
          <w:lang w:val="fr-FR"/>
        </w:rPr>
        <w:t>cible :</w:t>
      </w:r>
      <w:r w:rsidR="0028073B" w:rsidRPr="00C63C2D">
        <w:rPr>
          <w:lang w:val="fr-FR"/>
        </w:rPr>
        <w:t xml:space="preserve"> « </w:t>
      </w:r>
      <w:proofErr w:type="spellStart"/>
      <w:r w:rsidR="0028073B" w:rsidRPr="00C63C2D">
        <w:rPr>
          <w:lang w:val="fr-FR"/>
        </w:rPr>
        <w:t>churn</w:t>
      </w:r>
      <w:proofErr w:type="spellEnd"/>
      <w:r w:rsidR="0028073B" w:rsidRPr="00C63C2D">
        <w:rPr>
          <w:lang w:val="fr-FR"/>
        </w:rPr>
        <w:t xml:space="preserve"> ».</w:t>
      </w:r>
    </w:p>
    <w:p w14:paraId="744BCCD7" w14:textId="761627F3" w:rsidR="0028073B" w:rsidRDefault="00320D7F" w:rsidP="0028073B">
      <w:pPr>
        <w:spacing w:line="360" w:lineRule="auto"/>
        <w:rPr>
          <w:b/>
          <w:bCs/>
          <w:sz w:val="24"/>
          <w:szCs w:val="24"/>
          <w:lang w:val="fr-FR"/>
        </w:rPr>
      </w:pPr>
      <w:r>
        <w:rPr>
          <w:b/>
          <w:bCs/>
          <w:sz w:val="24"/>
          <w:szCs w:val="24"/>
          <w:lang w:val="fr-FR"/>
        </w:rPr>
        <w:t xml:space="preserve">                                   </w:t>
      </w:r>
      <w:r>
        <w:rPr>
          <w:noProof/>
        </w:rPr>
        <w:drawing>
          <wp:inline distT="0" distB="0" distL="0" distR="0" wp14:anchorId="2146660A" wp14:editId="1044B716">
            <wp:extent cx="3738880" cy="965835"/>
            <wp:effectExtent l="0" t="0" r="0" b="5715"/>
            <wp:docPr id="2106405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38880" cy="965835"/>
                    </a:xfrm>
                    <a:prstGeom prst="rect">
                      <a:avLst/>
                    </a:prstGeom>
                    <a:noFill/>
                    <a:ln>
                      <a:noFill/>
                    </a:ln>
                  </pic:spPr>
                </pic:pic>
              </a:graphicData>
            </a:graphic>
          </wp:inline>
        </w:drawing>
      </w:r>
    </w:p>
    <w:p w14:paraId="7AB11C04" w14:textId="1F40578D" w:rsidR="00320D7F" w:rsidRDefault="00320D7F" w:rsidP="0028073B">
      <w:pPr>
        <w:spacing w:line="360" w:lineRule="auto"/>
        <w:rPr>
          <w:lang w:val="fr-FR"/>
        </w:rPr>
      </w:pPr>
      <w:r>
        <w:rPr>
          <w:b/>
          <w:bCs/>
          <w:sz w:val="24"/>
          <w:szCs w:val="24"/>
          <w:lang w:val="fr-FR"/>
        </w:rPr>
        <w:t xml:space="preserve">                                    </w:t>
      </w:r>
      <w:r w:rsidR="00F06450">
        <w:rPr>
          <w:b/>
          <w:bCs/>
          <w:sz w:val="24"/>
          <w:szCs w:val="24"/>
          <w:lang w:val="fr-FR"/>
        </w:rPr>
        <w:t xml:space="preserve">            </w:t>
      </w:r>
      <w:r>
        <w:rPr>
          <w:b/>
          <w:bCs/>
          <w:sz w:val="24"/>
          <w:szCs w:val="24"/>
          <w:lang w:val="fr-FR"/>
        </w:rPr>
        <w:t xml:space="preserve">Figure 4.1 : </w:t>
      </w:r>
      <w:r w:rsidRPr="00F06450">
        <w:rPr>
          <w:lang w:val="fr-FR"/>
        </w:rPr>
        <w:t>Extra</w:t>
      </w:r>
      <w:r w:rsidR="00F06450" w:rsidRPr="00F06450">
        <w:rPr>
          <w:lang w:val="fr-FR"/>
        </w:rPr>
        <w:t>ction de Feature et Target</w:t>
      </w:r>
    </w:p>
    <w:p w14:paraId="1C02C8FB" w14:textId="77777777" w:rsidR="00FD1CBB" w:rsidRDefault="00FD1CBB" w:rsidP="0028073B">
      <w:pPr>
        <w:spacing w:line="360" w:lineRule="auto"/>
        <w:rPr>
          <w:lang w:val="fr-FR"/>
        </w:rPr>
      </w:pPr>
    </w:p>
    <w:p w14:paraId="25BE6B43" w14:textId="17FBCE79" w:rsidR="00F06450" w:rsidRPr="00FD1CBB" w:rsidRDefault="00F06450" w:rsidP="0028073B">
      <w:pPr>
        <w:spacing w:line="360" w:lineRule="auto"/>
        <w:rPr>
          <w:b/>
          <w:bCs/>
          <w:sz w:val="26"/>
          <w:szCs w:val="26"/>
          <w:lang w:val="fr-FR"/>
        </w:rPr>
      </w:pPr>
      <w:r w:rsidRPr="00FD1CBB">
        <w:rPr>
          <w:sz w:val="26"/>
          <w:szCs w:val="26"/>
          <w:lang w:val="fr-FR"/>
        </w:rPr>
        <w:t xml:space="preserve">     </w:t>
      </w:r>
      <w:r w:rsidRPr="00FD1CBB">
        <w:rPr>
          <w:b/>
          <w:bCs/>
          <w:sz w:val="26"/>
          <w:szCs w:val="26"/>
          <w:lang w:val="fr-FR"/>
        </w:rPr>
        <w:t xml:space="preserve">   4.2.2 Données d’entrainement et de test</w:t>
      </w:r>
      <w:r w:rsidR="00C63C2D" w:rsidRPr="00FD1CBB">
        <w:rPr>
          <w:b/>
          <w:bCs/>
          <w:sz w:val="26"/>
          <w:szCs w:val="26"/>
          <w:lang w:val="fr-FR"/>
        </w:rPr>
        <w:t> :</w:t>
      </w:r>
    </w:p>
    <w:p w14:paraId="3D43A7E3" w14:textId="77777777" w:rsidR="009639B6" w:rsidRDefault="00C63C2D" w:rsidP="0028073B">
      <w:pPr>
        <w:spacing w:line="360" w:lineRule="auto"/>
        <w:rPr>
          <w:lang w:val="fr-FR"/>
        </w:rPr>
      </w:pPr>
      <w:r>
        <w:rPr>
          <w:b/>
          <w:bCs/>
          <w:sz w:val="24"/>
          <w:szCs w:val="24"/>
          <w:lang w:val="fr-FR"/>
        </w:rPr>
        <w:t xml:space="preserve">       </w:t>
      </w:r>
      <w:r>
        <w:rPr>
          <w:lang w:val="fr-FR"/>
        </w:rPr>
        <w:t xml:space="preserve"> Nous allons utiliser la fonction </w:t>
      </w:r>
      <w:r w:rsidRPr="00C63C2D">
        <w:rPr>
          <w:lang w:val="fr-FR"/>
        </w:rPr>
        <w:t>« train_test_split »</w:t>
      </w:r>
      <w:r>
        <w:rPr>
          <w:lang w:val="fr-FR"/>
        </w:rPr>
        <w:t xml:space="preserve"> du package </w:t>
      </w:r>
      <w:r w:rsidRPr="00C63C2D">
        <w:rPr>
          <w:lang w:val="fr-FR"/>
        </w:rPr>
        <w:t xml:space="preserve">« </w:t>
      </w:r>
      <w:r>
        <w:rPr>
          <w:lang w:val="fr-FR"/>
        </w:rPr>
        <w:t>scikit-learn</w:t>
      </w:r>
      <w:r w:rsidRPr="00C63C2D">
        <w:rPr>
          <w:lang w:val="fr-FR"/>
        </w:rPr>
        <w:t xml:space="preserve"> »</w:t>
      </w:r>
      <w:r>
        <w:rPr>
          <w:lang w:val="fr-FR"/>
        </w:rPr>
        <w:t xml:space="preserve"> pour diviser notre base de données</w:t>
      </w:r>
      <w:r w:rsidR="009639B6">
        <w:rPr>
          <w:lang w:val="fr-FR"/>
        </w:rPr>
        <w:t xml:space="preserve"> en</w:t>
      </w:r>
      <w:r w:rsidR="009639B6" w:rsidRPr="009639B6">
        <w:rPr>
          <w:lang w:val="fr-FR"/>
        </w:rPr>
        <w:t xml:space="preserve"> </w:t>
      </w:r>
      <w:r w:rsidR="009639B6">
        <w:rPr>
          <w:lang w:val="fr-FR"/>
        </w:rPr>
        <w:t xml:space="preserve">données </w:t>
      </w:r>
      <w:r w:rsidR="009639B6" w:rsidRPr="009639B6">
        <w:rPr>
          <w:lang w:val="fr-FR"/>
        </w:rPr>
        <w:t>d’entraînement et de test.</w:t>
      </w:r>
      <w:r w:rsidR="009639B6">
        <w:rPr>
          <w:lang w:val="fr-FR"/>
        </w:rPr>
        <w:t xml:space="preserve"> </w:t>
      </w:r>
      <w:r w:rsidR="009639B6" w:rsidRPr="009639B6">
        <w:rPr>
          <w:lang w:val="fr-FR"/>
        </w:rPr>
        <w:t xml:space="preserve">Cette étape est importante pour évaluer les performances des modèles que nous allons créer. Nous avons décidé de segmenter notre base de données en deux parties : </w:t>
      </w:r>
    </w:p>
    <w:p w14:paraId="14F24D38" w14:textId="77777777" w:rsidR="009639B6" w:rsidRDefault="009639B6" w:rsidP="0028073B">
      <w:pPr>
        <w:spacing w:line="360" w:lineRule="auto"/>
        <w:rPr>
          <w:lang w:val="fr-FR"/>
        </w:rPr>
      </w:pPr>
      <w:r w:rsidRPr="009639B6">
        <w:rPr>
          <w:b/>
          <w:bCs/>
          <w:lang w:val="fr-FR"/>
        </w:rPr>
        <w:t>• Train Set :</w:t>
      </w:r>
      <w:r w:rsidRPr="009639B6">
        <w:rPr>
          <w:lang w:val="fr-FR"/>
        </w:rPr>
        <w:t xml:space="preserve"> 80% des données pour l’apprentissage. </w:t>
      </w:r>
    </w:p>
    <w:p w14:paraId="77B0C7DF" w14:textId="678C85B5" w:rsidR="00C63C2D" w:rsidRDefault="009639B6" w:rsidP="0028073B">
      <w:pPr>
        <w:spacing w:line="360" w:lineRule="auto"/>
        <w:rPr>
          <w:lang w:val="fr-FR"/>
        </w:rPr>
      </w:pPr>
      <w:r w:rsidRPr="009639B6">
        <w:rPr>
          <w:b/>
          <w:bCs/>
          <w:lang w:val="fr-FR"/>
        </w:rPr>
        <w:t>• Test Set :</w:t>
      </w:r>
      <w:r w:rsidRPr="009639B6">
        <w:rPr>
          <w:lang w:val="fr-FR"/>
        </w:rPr>
        <w:t xml:space="preserve"> 20% des données pour le test dans le but d’évaluer l’efficacité de modèle.</w:t>
      </w:r>
    </w:p>
    <w:p w14:paraId="5C2BD064" w14:textId="2C8C58B6" w:rsidR="009639B6" w:rsidRDefault="009639B6" w:rsidP="0028073B">
      <w:pPr>
        <w:spacing w:line="360" w:lineRule="auto"/>
        <w:rPr>
          <w:lang w:val="fr-FR"/>
        </w:rPr>
      </w:pPr>
      <w:r>
        <w:rPr>
          <w:noProof/>
          <w:lang w:val="fr-FR"/>
        </w:rPr>
        <w:lastRenderedPageBreak/>
        <w:drawing>
          <wp:inline distT="0" distB="0" distL="0" distR="0" wp14:anchorId="3DFCB80E" wp14:editId="1EB8A486">
            <wp:extent cx="5972810" cy="1238885"/>
            <wp:effectExtent l="0" t="0" r="8890" b="0"/>
            <wp:docPr id="138816738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810" cy="1238885"/>
                    </a:xfrm>
                    <a:prstGeom prst="rect">
                      <a:avLst/>
                    </a:prstGeom>
                    <a:noFill/>
                    <a:ln>
                      <a:noFill/>
                    </a:ln>
                  </pic:spPr>
                </pic:pic>
              </a:graphicData>
            </a:graphic>
          </wp:inline>
        </w:drawing>
      </w:r>
    </w:p>
    <w:p w14:paraId="51107D1B" w14:textId="053F4131" w:rsidR="009639B6" w:rsidRDefault="009639B6" w:rsidP="009639B6">
      <w:pPr>
        <w:spacing w:line="360" w:lineRule="auto"/>
        <w:rPr>
          <w:lang w:val="fr-FR"/>
        </w:rPr>
      </w:pPr>
      <w:r>
        <w:rPr>
          <w:b/>
          <w:bCs/>
          <w:sz w:val="24"/>
          <w:szCs w:val="24"/>
          <w:lang w:val="fr-FR"/>
        </w:rPr>
        <w:t xml:space="preserve">                                                Figure 4.2 : </w:t>
      </w:r>
      <w:r>
        <w:rPr>
          <w:lang w:val="fr-FR"/>
        </w:rPr>
        <w:t>Division de base de données</w:t>
      </w:r>
    </w:p>
    <w:p w14:paraId="3B9A1E1D" w14:textId="79838619" w:rsidR="009639B6" w:rsidRPr="009639B6" w:rsidRDefault="00D84B7F" w:rsidP="009639B6">
      <w:pPr>
        <w:spacing w:line="360" w:lineRule="auto"/>
        <w:rPr>
          <w:lang w:val="fr-FR"/>
        </w:rPr>
      </w:pPr>
      <w:r>
        <w:rPr>
          <w:lang w:val="fr-FR"/>
        </w:rPr>
        <w:t xml:space="preserve">           </w:t>
      </w:r>
      <w:r w:rsidR="009639B6">
        <w:rPr>
          <w:lang w:val="fr-FR"/>
        </w:rPr>
        <w:t>La stratification avec l’argument « </w:t>
      </w:r>
      <w:proofErr w:type="spellStart"/>
      <w:r w:rsidR="009639B6">
        <w:rPr>
          <w:lang w:val="fr-FR"/>
        </w:rPr>
        <w:t>stratify</w:t>
      </w:r>
      <w:proofErr w:type="spellEnd"/>
      <w:r w:rsidR="009639B6">
        <w:rPr>
          <w:lang w:val="fr-FR"/>
        </w:rPr>
        <w:t>=y » est employée pour faire face au déséquilibre de la variable cible « </w:t>
      </w:r>
      <w:proofErr w:type="spellStart"/>
      <w:r w:rsidR="009639B6">
        <w:rPr>
          <w:lang w:val="fr-FR"/>
        </w:rPr>
        <w:t>churn</w:t>
      </w:r>
      <w:proofErr w:type="spellEnd"/>
      <w:r w:rsidR="009639B6">
        <w:rPr>
          <w:lang w:val="fr-FR"/>
        </w:rPr>
        <w:t> ». En effet, la classe</w:t>
      </w:r>
      <w:r>
        <w:rPr>
          <w:lang w:val="fr-FR"/>
        </w:rPr>
        <w:t xml:space="preserve"> ‘‘False’’ compte 4289 échantillons, tandis que la classe ‘’True’’ ne compte que 707 échantillons. En utilisions cette méthode, nous assurons une répartition équitable de deux classes dans les ensembles d’apprentissage et de test. Cela permet une modélisation plus équilibrée et précise, en prenant en compte les différentes proportions de chaque classe pour éviter in biais potentiel dans la performance du modèle.   </w:t>
      </w:r>
      <w:r w:rsidR="009639B6">
        <w:rPr>
          <w:lang w:val="fr-FR"/>
        </w:rPr>
        <w:t xml:space="preserve">   </w:t>
      </w:r>
    </w:p>
    <w:p w14:paraId="2590B1C5" w14:textId="4BEE6A07" w:rsidR="009639B6" w:rsidRDefault="009639B6" w:rsidP="0028073B">
      <w:pPr>
        <w:spacing w:line="360" w:lineRule="auto"/>
        <w:rPr>
          <w:lang w:val="fr-FR"/>
        </w:rPr>
      </w:pPr>
    </w:p>
    <w:p w14:paraId="1555F046" w14:textId="1E482668" w:rsidR="004A7CB3" w:rsidRPr="00FD1CBB" w:rsidRDefault="004A7CB3" w:rsidP="0028073B">
      <w:pPr>
        <w:spacing w:line="360" w:lineRule="auto"/>
        <w:rPr>
          <w:b/>
          <w:bCs/>
          <w:sz w:val="26"/>
          <w:szCs w:val="26"/>
          <w:lang w:val="fr-FR"/>
        </w:rPr>
      </w:pPr>
      <w:r w:rsidRPr="00FD1CBB">
        <w:rPr>
          <w:b/>
          <w:bCs/>
          <w:sz w:val="26"/>
          <w:szCs w:val="26"/>
          <w:lang w:val="fr-FR"/>
        </w:rPr>
        <w:t xml:space="preserve">4.3 </w:t>
      </w:r>
      <w:r w:rsidR="000142B9" w:rsidRPr="00FD1CBB">
        <w:rPr>
          <w:b/>
          <w:bCs/>
          <w:sz w:val="26"/>
          <w:szCs w:val="26"/>
          <w:lang w:val="fr-FR"/>
        </w:rPr>
        <w:t>Modélisation :</w:t>
      </w:r>
    </w:p>
    <w:p w14:paraId="5F8E08E3" w14:textId="1D69C4C1" w:rsidR="00C21444" w:rsidRDefault="00C21444" w:rsidP="00C21444">
      <w:pPr>
        <w:spacing w:line="360" w:lineRule="auto"/>
        <w:rPr>
          <w:lang w:val="fr-FR"/>
        </w:rPr>
      </w:pPr>
      <w:r>
        <w:rPr>
          <w:lang w:val="fr-FR"/>
        </w:rPr>
        <w:t xml:space="preserve">        </w:t>
      </w:r>
      <w:r w:rsidRPr="00C21444">
        <w:rPr>
          <w:lang w:val="fr-FR"/>
        </w:rPr>
        <w:t xml:space="preserve">Dans notre cas, nous allons utiliser des modèles de </w:t>
      </w:r>
      <w:r w:rsidR="000142B9" w:rsidRPr="00C21444">
        <w:rPr>
          <w:lang w:val="fr-FR"/>
        </w:rPr>
        <w:t>classification,</w:t>
      </w:r>
      <w:r w:rsidRPr="00C21444">
        <w:rPr>
          <w:lang w:val="fr-FR"/>
        </w:rPr>
        <w:t xml:space="preserve"> où l’objectif est de prédire à quelle classe appartient une donnée discrète, dans notre cas « </w:t>
      </w:r>
      <w:proofErr w:type="spellStart"/>
      <w:r w:rsidRPr="00C21444">
        <w:rPr>
          <w:lang w:val="fr-FR"/>
        </w:rPr>
        <w:t>churn</w:t>
      </w:r>
      <w:proofErr w:type="spellEnd"/>
      <w:r w:rsidRPr="00C21444">
        <w:rPr>
          <w:lang w:val="fr-FR"/>
        </w:rPr>
        <w:t xml:space="preserve"> </w:t>
      </w:r>
      <w:proofErr w:type="gramStart"/>
      <w:r w:rsidRPr="00C21444">
        <w:rPr>
          <w:lang w:val="fr-FR"/>
        </w:rPr>
        <w:t>».Il</w:t>
      </w:r>
      <w:proofErr w:type="gramEnd"/>
      <w:r w:rsidRPr="00C21444">
        <w:rPr>
          <w:lang w:val="fr-FR"/>
        </w:rPr>
        <w:t xml:space="preserve"> existe plusieurs algorithmes de classification tels que : </w:t>
      </w:r>
      <w:proofErr w:type="spellStart"/>
      <w:r w:rsidRPr="00C21444">
        <w:rPr>
          <w:lang w:val="fr-FR"/>
        </w:rPr>
        <w:t>Logistic</w:t>
      </w:r>
      <w:proofErr w:type="spellEnd"/>
      <w:r w:rsidRPr="00C21444">
        <w:rPr>
          <w:lang w:val="fr-FR"/>
        </w:rPr>
        <w:t xml:space="preserve"> </w:t>
      </w:r>
      <w:proofErr w:type="spellStart"/>
      <w:r w:rsidRPr="00C21444">
        <w:rPr>
          <w:lang w:val="fr-FR"/>
        </w:rPr>
        <w:t>Regression</w:t>
      </w:r>
      <w:proofErr w:type="spellEnd"/>
      <w:r w:rsidRPr="00C21444">
        <w:rPr>
          <w:lang w:val="fr-FR"/>
        </w:rPr>
        <w:t>,</w:t>
      </w:r>
      <w:r>
        <w:rPr>
          <w:lang w:val="fr-FR"/>
        </w:rPr>
        <w:t xml:space="preserve"> </w:t>
      </w:r>
      <w:r w:rsidRPr="00C21444">
        <w:rPr>
          <w:lang w:val="fr-FR"/>
        </w:rPr>
        <w:t>K-</w:t>
      </w:r>
      <w:proofErr w:type="spellStart"/>
      <w:r w:rsidRPr="00C21444">
        <w:rPr>
          <w:lang w:val="fr-FR"/>
        </w:rPr>
        <w:t>Nearest</w:t>
      </w:r>
      <w:proofErr w:type="spellEnd"/>
      <w:r w:rsidRPr="00C21444">
        <w:rPr>
          <w:lang w:val="fr-FR"/>
        </w:rPr>
        <w:t xml:space="preserve"> Neighbors (KNN), </w:t>
      </w:r>
      <w:proofErr w:type="spellStart"/>
      <w:r w:rsidRPr="00C21444">
        <w:rPr>
          <w:lang w:val="fr-FR"/>
        </w:rPr>
        <w:t>eXtreme</w:t>
      </w:r>
      <w:proofErr w:type="spellEnd"/>
      <w:r w:rsidRPr="00C21444">
        <w:rPr>
          <w:lang w:val="fr-FR"/>
        </w:rPr>
        <w:t xml:space="preserve"> Gradient </w:t>
      </w:r>
      <w:proofErr w:type="spellStart"/>
      <w:r w:rsidRPr="00C21444">
        <w:rPr>
          <w:lang w:val="fr-FR"/>
        </w:rPr>
        <w:t>Boosting</w:t>
      </w:r>
      <w:proofErr w:type="spellEnd"/>
      <w:r w:rsidRPr="00C21444">
        <w:rPr>
          <w:lang w:val="fr-FR"/>
        </w:rPr>
        <w:t xml:space="preserve"> (</w:t>
      </w:r>
      <w:proofErr w:type="spellStart"/>
      <w:r w:rsidRPr="00C21444">
        <w:rPr>
          <w:lang w:val="fr-FR"/>
        </w:rPr>
        <w:t>XGboost</w:t>
      </w:r>
      <w:proofErr w:type="spellEnd"/>
      <w:r w:rsidRPr="00C21444">
        <w:rPr>
          <w:lang w:val="fr-FR"/>
        </w:rPr>
        <w:t xml:space="preserve">), </w:t>
      </w:r>
      <w:proofErr w:type="spellStart"/>
      <w:r w:rsidRPr="00C21444">
        <w:rPr>
          <w:lang w:val="fr-FR"/>
        </w:rPr>
        <w:t>Random</w:t>
      </w:r>
      <w:proofErr w:type="spellEnd"/>
      <w:r w:rsidRPr="00C21444">
        <w:rPr>
          <w:lang w:val="fr-FR"/>
        </w:rPr>
        <w:t xml:space="preserve"> Forest, Arbre de décision, Naïve Bayes.</w:t>
      </w:r>
    </w:p>
    <w:p w14:paraId="69B9F3FF" w14:textId="4E9AC1FD" w:rsidR="00C21444" w:rsidRDefault="00C21444" w:rsidP="0028073B">
      <w:pPr>
        <w:spacing w:line="360" w:lineRule="auto"/>
        <w:rPr>
          <w:lang w:val="fr-FR"/>
        </w:rPr>
      </w:pPr>
      <w:r w:rsidRPr="00C21444">
        <w:rPr>
          <w:lang w:val="fr-FR"/>
        </w:rPr>
        <w:t>Avant de mettre en œuvre les modèles de classification, nous allons examiner en détail les principes de chaque modèle et analyser leurs avantages et inconvénients.</w:t>
      </w:r>
    </w:p>
    <w:p w14:paraId="4BA2ADB1" w14:textId="5FD0908F" w:rsidR="00C21444" w:rsidRDefault="00C21444" w:rsidP="0028073B">
      <w:pPr>
        <w:spacing w:line="360" w:lineRule="auto"/>
        <w:rPr>
          <w:lang w:val="fr-FR"/>
        </w:rPr>
      </w:pPr>
      <w:r w:rsidRPr="00C21444">
        <w:rPr>
          <w:lang w:val="fr-FR"/>
        </w:rPr>
        <w:t>Dans cette partie, nous allons présenter les différents modèles d’apprentissage supervisé de classification que nous allons employer pour notre analyse de données.</w:t>
      </w:r>
    </w:p>
    <w:p w14:paraId="6E06D786" w14:textId="00FF9172" w:rsidR="00C21444" w:rsidRPr="00FD1CBB" w:rsidRDefault="00C21444" w:rsidP="00C21444">
      <w:pPr>
        <w:spacing w:line="360" w:lineRule="auto"/>
        <w:rPr>
          <w:b/>
          <w:bCs/>
          <w:sz w:val="26"/>
          <w:szCs w:val="26"/>
          <w:lang w:val="fr-FR"/>
        </w:rPr>
      </w:pPr>
      <w:r w:rsidRPr="00FD1CBB">
        <w:rPr>
          <w:b/>
          <w:bCs/>
          <w:sz w:val="26"/>
          <w:szCs w:val="26"/>
          <w:lang w:val="fr-FR"/>
        </w:rPr>
        <w:t xml:space="preserve">          4.3.1 </w:t>
      </w:r>
      <w:r w:rsidR="000142B9" w:rsidRPr="00FD1CBB">
        <w:rPr>
          <w:b/>
          <w:bCs/>
          <w:sz w:val="26"/>
          <w:szCs w:val="26"/>
          <w:lang w:val="fr-FR"/>
        </w:rPr>
        <w:t>Random</w:t>
      </w:r>
      <w:r w:rsidRPr="00FD1CBB">
        <w:rPr>
          <w:b/>
          <w:bCs/>
          <w:sz w:val="26"/>
          <w:szCs w:val="26"/>
          <w:lang w:val="fr-FR"/>
        </w:rPr>
        <w:t xml:space="preserve"> </w:t>
      </w:r>
      <w:r w:rsidR="000142B9" w:rsidRPr="00FD1CBB">
        <w:rPr>
          <w:b/>
          <w:bCs/>
          <w:sz w:val="26"/>
          <w:szCs w:val="26"/>
          <w:lang w:val="fr-FR"/>
        </w:rPr>
        <w:t>Forest :</w:t>
      </w:r>
    </w:p>
    <w:p w14:paraId="51F5E0A8" w14:textId="677B6448" w:rsidR="00C21444" w:rsidRDefault="00C21444" w:rsidP="00C21444">
      <w:pPr>
        <w:spacing w:line="360" w:lineRule="auto"/>
        <w:rPr>
          <w:lang w:val="fr-FR"/>
        </w:rPr>
      </w:pPr>
      <w:r w:rsidRPr="00C21444">
        <w:rPr>
          <w:b/>
          <w:bCs/>
          <w:sz w:val="24"/>
          <w:szCs w:val="24"/>
          <w:lang w:val="fr-FR"/>
        </w:rPr>
        <w:t xml:space="preserve">          </w:t>
      </w:r>
      <w:r w:rsidR="000142B9" w:rsidRPr="00C21444">
        <w:rPr>
          <w:lang w:val="fr-FR"/>
        </w:rPr>
        <w:t>Ra</w:t>
      </w:r>
      <w:r w:rsidR="000142B9">
        <w:rPr>
          <w:lang w:val="fr-FR"/>
        </w:rPr>
        <w:t>n</w:t>
      </w:r>
      <w:r w:rsidR="000142B9" w:rsidRPr="00C21444">
        <w:rPr>
          <w:lang w:val="fr-FR"/>
        </w:rPr>
        <w:t>dom</w:t>
      </w:r>
      <w:r w:rsidRPr="00C21444">
        <w:rPr>
          <w:lang w:val="fr-FR"/>
        </w:rPr>
        <w:t xml:space="preserve"> Forest, connu sous l</w:t>
      </w:r>
      <w:r>
        <w:rPr>
          <w:lang w:val="fr-FR"/>
        </w:rPr>
        <w:t>e nom foret aléatoire, es</w:t>
      </w:r>
      <w:r w:rsidR="00D22C6D">
        <w:rPr>
          <w:lang w:val="fr-FR"/>
        </w:rPr>
        <w:t>t</w:t>
      </w:r>
      <w:r>
        <w:rPr>
          <w:lang w:val="fr-FR"/>
        </w:rPr>
        <w:t xml:space="preserve"> un algorithme d’apprentissage automatique qui utilise une technique d’ensemble appelé</w:t>
      </w:r>
      <w:r w:rsidRPr="00C21444">
        <w:rPr>
          <w:lang w:val="fr-FR"/>
        </w:rPr>
        <w:t xml:space="preserve"> </w:t>
      </w:r>
      <w:r>
        <w:rPr>
          <w:lang w:val="fr-FR"/>
        </w:rPr>
        <w:t>(</w:t>
      </w:r>
      <w:r w:rsidR="00D22C6D">
        <w:rPr>
          <w:lang w:val="fr-FR"/>
        </w:rPr>
        <w:t>Bootstrap</w:t>
      </w:r>
      <w:r>
        <w:rPr>
          <w:lang w:val="fr-FR"/>
        </w:rPr>
        <w:t xml:space="preserve"> Aggregging) pour résoudre des </w:t>
      </w:r>
      <w:r w:rsidR="00D22C6D">
        <w:rPr>
          <w:lang w:val="fr-FR"/>
        </w:rPr>
        <w:t>problèmes</w:t>
      </w:r>
      <w:r>
        <w:rPr>
          <w:lang w:val="fr-FR"/>
        </w:rPr>
        <w:t xml:space="preserve"> de classification et de </w:t>
      </w:r>
      <w:r w:rsidR="00D22C6D">
        <w:rPr>
          <w:lang w:val="fr-FR"/>
        </w:rPr>
        <w:t>régression</w:t>
      </w:r>
      <w:r>
        <w:rPr>
          <w:lang w:val="fr-FR"/>
        </w:rPr>
        <w:t xml:space="preserve">. </w:t>
      </w:r>
    </w:p>
    <w:p w14:paraId="257BE975" w14:textId="5CDE20F4" w:rsidR="00C21444" w:rsidRDefault="00E50B73" w:rsidP="00C21444">
      <w:pPr>
        <w:spacing w:line="360" w:lineRule="auto"/>
        <w:rPr>
          <w:lang w:val="fr-FR"/>
        </w:rPr>
      </w:pPr>
      <w:r>
        <w:rPr>
          <w:lang w:val="fr-FR"/>
        </w:rPr>
        <w:lastRenderedPageBreak/>
        <w:t xml:space="preserve">            </w:t>
      </w:r>
      <w:r w:rsidR="00C21444">
        <w:rPr>
          <w:lang w:val="fr-FR"/>
        </w:rPr>
        <w:t xml:space="preserve">Cette technique consiste </w:t>
      </w:r>
      <w:r w:rsidR="00853E46">
        <w:rPr>
          <w:lang w:val="fr-FR"/>
        </w:rPr>
        <w:t>à</w:t>
      </w:r>
      <w:r w:rsidR="00C21444">
        <w:rPr>
          <w:lang w:val="fr-FR"/>
        </w:rPr>
        <w:t xml:space="preserve"> construire plusieurs arbres de </w:t>
      </w:r>
      <w:r w:rsidR="00853E46">
        <w:rPr>
          <w:lang w:val="fr-FR"/>
        </w:rPr>
        <w:t>décision</w:t>
      </w:r>
      <w:r w:rsidR="00C21444">
        <w:rPr>
          <w:lang w:val="fr-FR"/>
        </w:rPr>
        <w:t xml:space="preserve"> </w:t>
      </w:r>
      <w:r w:rsidR="00853E46">
        <w:rPr>
          <w:lang w:val="fr-FR"/>
        </w:rPr>
        <w:t>indépendantes</w:t>
      </w:r>
      <w:r w:rsidR="00C21444">
        <w:rPr>
          <w:lang w:val="fr-FR"/>
        </w:rPr>
        <w:t xml:space="preserve"> </w:t>
      </w:r>
      <w:r w:rsidR="00853E46">
        <w:rPr>
          <w:lang w:val="fr-FR"/>
        </w:rPr>
        <w:t>à</w:t>
      </w:r>
      <w:r w:rsidR="00C21444">
        <w:rPr>
          <w:lang w:val="fr-FR"/>
        </w:rPr>
        <w:t xml:space="preserve"> parti</w:t>
      </w:r>
      <w:r w:rsidR="00853E46">
        <w:rPr>
          <w:lang w:val="fr-FR"/>
        </w:rPr>
        <w:t>r</w:t>
      </w:r>
      <w:r w:rsidR="00C21444">
        <w:rPr>
          <w:lang w:val="fr-FR"/>
        </w:rPr>
        <w:t xml:space="preserve"> d’</w:t>
      </w:r>
      <w:r w:rsidR="00853E46">
        <w:rPr>
          <w:lang w:val="fr-FR"/>
        </w:rPr>
        <w:t>échantillons</w:t>
      </w:r>
      <w:r w:rsidR="00C21444">
        <w:rPr>
          <w:lang w:val="fr-FR"/>
        </w:rPr>
        <w:t xml:space="preserve"> </w:t>
      </w:r>
      <w:r w:rsidR="00853E46">
        <w:rPr>
          <w:lang w:val="fr-FR"/>
        </w:rPr>
        <w:t xml:space="preserve">aléatoire de données d’entrainement. Lors de la prédiction, chaque arbre donne une prédiction et la prédiction finale est obtenue en agrégant les prédictions de tous les arbres, soit par majoritaire pour les problèmes de classification, soit par moyenne pour les problèmes de régressions. </w:t>
      </w:r>
    </w:p>
    <w:p w14:paraId="05233640" w14:textId="6FB04685" w:rsidR="00853E46" w:rsidRDefault="00853E46" w:rsidP="00C21444">
      <w:pPr>
        <w:spacing w:line="360" w:lineRule="auto"/>
        <w:rPr>
          <w:lang w:val="fr-FR"/>
        </w:rPr>
      </w:pPr>
      <w:r>
        <w:rPr>
          <w:lang w:val="fr-FR"/>
        </w:rPr>
        <w:t>Random Forest utilise cette technique pour améliorer les performances prédictives qui est une méthode permet de créer plusieurs ensembles d’entrainement en effectuant des échantillonnages aléatoires avec remplacement à partir de l’ensemble de données initial. Ensuite, des modèles sont construits en utilisant ces ensembles d’entrainement.</w:t>
      </w:r>
    </w:p>
    <w:p w14:paraId="5F7BBEE4" w14:textId="77777777" w:rsidR="00BD0CE4" w:rsidRDefault="00853E46" w:rsidP="00C21444">
      <w:pPr>
        <w:spacing w:line="360" w:lineRule="auto"/>
        <w:rPr>
          <w:lang w:val="fr-FR"/>
        </w:rPr>
      </w:pPr>
      <w:r w:rsidRPr="00853E46">
        <w:rPr>
          <w:lang w:val="fr-FR"/>
        </w:rPr>
        <w:t>Nous allons décrire le fonctionnement de l’algorithme Random Forest en détaillant les étapes suivantes :</w:t>
      </w:r>
      <w:r>
        <w:rPr>
          <w:lang w:val="fr-FR"/>
        </w:rPr>
        <w:t xml:space="preserve"> </w:t>
      </w:r>
      <w:r w:rsidR="00BD0CE4">
        <w:rPr>
          <w:lang w:val="fr-FR"/>
        </w:rPr>
        <w:t xml:space="preserve"> </w:t>
      </w:r>
    </w:p>
    <w:p w14:paraId="293D465B" w14:textId="11D58A00" w:rsidR="00853E46" w:rsidRPr="00A34A61" w:rsidRDefault="00BD0CE4" w:rsidP="00C21444">
      <w:pPr>
        <w:spacing w:line="360" w:lineRule="auto"/>
        <w:rPr>
          <w:lang w:val="fr-FR"/>
        </w:rPr>
      </w:pPr>
      <w:r>
        <w:rPr>
          <w:lang w:val="fr-FR"/>
        </w:rPr>
        <w:t xml:space="preserve">   </w:t>
      </w:r>
      <w:r w:rsidR="00853E46" w:rsidRPr="00A34A61">
        <w:rPr>
          <w:lang w:val="fr-FR"/>
        </w:rPr>
        <w:t>1.</w:t>
      </w:r>
      <w:r w:rsidRPr="00A34A61">
        <w:rPr>
          <w:lang w:val="fr-FR"/>
        </w:rPr>
        <w:t xml:space="preserve"> </w:t>
      </w:r>
      <w:r w:rsidR="00853E46" w:rsidRPr="00A34A61">
        <w:rPr>
          <w:lang w:val="fr-FR"/>
        </w:rPr>
        <w:t xml:space="preserve"> Sélectionner aléatoirement des échantillons à partir d’un ensemble de données pour chaque arbre.</w:t>
      </w:r>
    </w:p>
    <w:p w14:paraId="20487A50" w14:textId="3F044B48" w:rsidR="00853E46" w:rsidRPr="00A34A61" w:rsidRDefault="00384798" w:rsidP="00384798">
      <w:pPr>
        <w:spacing w:line="360" w:lineRule="auto"/>
        <w:rPr>
          <w:lang w:val="fr-FR"/>
        </w:rPr>
      </w:pPr>
      <w:r w:rsidRPr="00A34A61">
        <w:rPr>
          <w:lang w:val="fr-FR"/>
        </w:rPr>
        <w:t xml:space="preserve">   </w:t>
      </w:r>
      <w:r w:rsidR="00853E46" w:rsidRPr="00A34A61">
        <w:rPr>
          <w:lang w:val="fr-FR"/>
        </w:rPr>
        <w:t xml:space="preserve">2.Construire un arbre de décision pour chaque échantillon et obtenir un résultat de prédiction </w:t>
      </w:r>
      <w:r w:rsidRPr="00A34A61">
        <w:rPr>
          <w:lang w:val="fr-FR"/>
        </w:rPr>
        <w:t xml:space="preserve">de          chaque </w:t>
      </w:r>
      <w:r w:rsidR="00853E46" w:rsidRPr="00A34A61">
        <w:rPr>
          <w:lang w:val="fr-FR"/>
        </w:rPr>
        <w:t>arbre.</w:t>
      </w:r>
    </w:p>
    <w:p w14:paraId="76BB6863" w14:textId="6DA8C8B3" w:rsidR="00853E46" w:rsidRPr="00A34A61" w:rsidRDefault="00BD0CE4" w:rsidP="00C21444">
      <w:pPr>
        <w:spacing w:line="360" w:lineRule="auto"/>
        <w:rPr>
          <w:lang w:val="fr-FR"/>
        </w:rPr>
      </w:pPr>
      <w:r w:rsidRPr="00A34A61">
        <w:rPr>
          <w:lang w:val="fr-FR"/>
        </w:rPr>
        <w:t xml:space="preserve">   </w:t>
      </w:r>
      <w:r w:rsidR="00853E46" w:rsidRPr="00A34A61">
        <w:rPr>
          <w:lang w:val="fr-FR"/>
        </w:rPr>
        <w:t>3. Effectuer un vote majoritaire pour chaque résultat obtenu.</w:t>
      </w:r>
    </w:p>
    <w:p w14:paraId="5552C27C" w14:textId="4B748190" w:rsidR="00853E46" w:rsidRPr="00A34A61" w:rsidRDefault="00BD0CE4" w:rsidP="00C21444">
      <w:pPr>
        <w:spacing w:line="360" w:lineRule="auto"/>
        <w:rPr>
          <w:lang w:val="fr-FR"/>
        </w:rPr>
      </w:pPr>
      <w:r w:rsidRPr="00A34A61">
        <w:rPr>
          <w:lang w:val="fr-FR"/>
        </w:rPr>
        <w:t xml:space="preserve">   </w:t>
      </w:r>
      <w:r w:rsidR="00853E46" w:rsidRPr="00A34A61">
        <w:rPr>
          <w:lang w:val="fr-FR"/>
        </w:rPr>
        <w:t>4. Choisir la prédiction ayant obtenu le plus de votes comme prédiction finale.</w:t>
      </w:r>
    </w:p>
    <w:p w14:paraId="3234B9F1" w14:textId="589F8C4E" w:rsidR="00BD0CE4" w:rsidRDefault="00E40171" w:rsidP="00C21444">
      <w:pPr>
        <w:spacing w:line="360" w:lineRule="auto"/>
        <w:rPr>
          <w:lang w:val="fr-FR"/>
        </w:rPr>
      </w:pPr>
      <w:r>
        <w:rPr>
          <w:noProof/>
          <w:lang w:val="fr-FR"/>
        </w:rPr>
        <w:drawing>
          <wp:anchor distT="0" distB="0" distL="114300" distR="114300" simplePos="0" relativeHeight="251668480" behindDoc="1" locked="0" layoutInCell="1" allowOverlap="1" wp14:anchorId="4E5A8C68" wp14:editId="7BD6820C">
            <wp:simplePos x="0" y="0"/>
            <wp:positionH relativeFrom="margin">
              <wp:align>left</wp:align>
            </wp:positionH>
            <wp:positionV relativeFrom="paragraph">
              <wp:posOffset>109691</wp:posOffset>
            </wp:positionV>
            <wp:extent cx="5965825" cy="2816860"/>
            <wp:effectExtent l="0" t="0" r="0" b="2540"/>
            <wp:wrapNone/>
            <wp:docPr id="123063115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5825" cy="2816860"/>
                    </a:xfrm>
                    <a:prstGeom prst="rect">
                      <a:avLst/>
                    </a:prstGeom>
                    <a:noFill/>
                    <a:ln>
                      <a:noFill/>
                    </a:ln>
                  </pic:spPr>
                </pic:pic>
              </a:graphicData>
            </a:graphic>
          </wp:anchor>
        </w:drawing>
      </w:r>
    </w:p>
    <w:p w14:paraId="660AA84F" w14:textId="11110224" w:rsidR="00853E46" w:rsidRPr="00853E46" w:rsidRDefault="00853E46" w:rsidP="00C21444">
      <w:pPr>
        <w:spacing w:line="360" w:lineRule="auto"/>
        <w:rPr>
          <w:lang w:val="fr-FR"/>
        </w:rPr>
      </w:pPr>
    </w:p>
    <w:p w14:paraId="46B42FF9" w14:textId="12DA37E8" w:rsidR="00853E46" w:rsidRPr="00C21444" w:rsidRDefault="00853E46" w:rsidP="00C21444">
      <w:pPr>
        <w:spacing w:line="360" w:lineRule="auto"/>
        <w:rPr>
          <w:lang w:val="fr-FR"/>
        </w:rPr>
      </w:pPr>
    </w:p>
    <w:p w14:paraId="365A5E11" w14:textId="77777777" w:rsidR="00C21444" w:rsidRPr="00C21444" w:rsidRDefault="00C21444" w:rsidP="00C21444">
      <w:pPr>
        <w:spacing w:line="360" w:lineRule="auto"/>
        <w:rPr>
          <w:b/>
          <w:bCs/>
          <w:sz w:val="24"/>
          <w:szCs w:val="24"/>
          <w:lang w:val="fr-FR"/>
        </w:rPr>
      </w:pPr>
    </w:p>
    <w:p w14:paraId="2132B864" w14:textId="77777777" w:rsidR="00C21444" w:rsidRPr="00C21444" w:rsidRDefault="00C21444" w:rsidP="0028073B">
      <w:pPr>
        <w:spacing w:line="360" w:lineRule="auto"/>
        <w:rPr>
          <w:b/>
          <w:bCs/>
          <w:sz w:val="24"/>
          <w:szCs w:val="24"/>
          <w:lang w:val="fr-FR"/>
        </w:rPr>
      </w:pPr>
    </w:p>
    <w:p w14:paraId="3B83B060" w14:textId="77777777" w:rsidR="00C21444" w:rsidRPr="00C21444" w:rsidRDefault="00C21444" w:rsidP="0028073B">
      <w:pPr>
        <w:spacing w:line="360" w:lineRule="auto"/>
        <w:rPr>
          <w:b/>
          <w:bCs/>
          <w:sz w:val="24"/>
          <w:szCs w:val="24"/>
          <w:lang w:val="fr-FR"/>
        </w:rPr>
      </w:pPr>
    </w:p>
    <w:p w14:paraId="283DE2C5" w14:textId="77777777" w:rsidR="00F06450" w:rsidRPr="00F06450" w:rsidRDefault="00F06450" w:rsidP="0028073B">
      <w:pPr>
        <w:spacing w:line="360" w:lineRule="auto"/>
        <w:rPr>
          <w:b/>
          <w:bCs/>
          <w:sz w:val="24"/>
          <w:szCs w:val="24"/>
          <w:lang w:val="fr-FR"/>
        </w:rPr>
      </w:pPr>
    </w:p>
    <w:p w14:paraId="6AECD95D" w14:textId="77777777" w:rsidR="00320D7F" w:rsidRPr="0028073B" w:rsidRDefault="00320D7F" w:rsidP="0028073B">
      <w:pPr>
        <w:spacing w:line="360" w:lineRule="auto"/>
        <w:rPr>
          <w:b/>
          <w:bCs/>
          <w:sz w:val="24"/>
          <w:szCs w:val="24"/>
          <w:lang w:val="fr-FR"/>
        </w:rPr>
      </w:pPr>
    </w:p>
    <w:p w14:paraId="5F31ADB9" w14:textId="67943A7D" w:rsidR="00E40171" w:rsidRPr="00E40171" w:rsidRDefault="00E40171" w:rsidP="00E40171">
      <w:pPr>
        <w:spacing w:line="360" w:lineRule="auto"/>
        <w:rPr>
          <w:lang w:val="fr-FR"/>
        </w:rPr>
      </w:pPr>
      <w:r>
        <w:rPr>
          <w:b/>
          <w:bCs/>
          <w:sz w:val="24"/>
          <w:szCs w:val="24"/>
          <w:lang w:val="fr-FR"/>
        </w:rPr>
        <w:t xml:space="preserve">                                                Figure 4.3 : </w:t>
      </w:r>
      <w:r w:rsidRPr="00E40171">
        <w:rPr>
          <w:lang w:val="fr-FR"/>
        </w:rPr>
        <w:t>Le fonctionnement de Random Forest</w:t>
      </w:r>
    </w:p>
    <w:p w14:paraId="02193CE4" w14:textId="77777777" w:rsidR="0028073B" w:rsidRDefault="0028073B" w:rsidP="00F11A75">
      <w:pPr>
        <w:spacing w:line="360" w:lineRule="auto"/>
        <w:rPr>
          <w:sz w:val="60"/>
          <w:szCs w:val="60"/>
          <w:lang w:val="fr-FR"/>
        </w:rPr>
      </w:pPr>
    </w:p>
    <w:p w14:paraId="714AB56A" w14:textId="600139A3" w:rsidR="00E40171" w:rsidRDefault="00E40171" w:rsidP="00F11A75">
      <w:pPr>
        <w:spacing w:line="360" w:lineRule="auto"/>
        <w:rPr>
          <w:b/>
          <w:bCs/>
          <w:lang w:val="fr-FR"/>
        </w:rPr>
      </w:pPr>
      <w:r w:rsidRPr="00E40171">
        <w:rPr>
          <w:b/>
          <w:bCs/>
          <w:lang w:val="fr-FR"/>
        </w:rPr>
        <w:lastRenderedPageBreak/>
        <w:t>• Les avantages de Random Forest :</w:t>
      </w:r>
    </w:p>
    <w:p w14:paraId="6ECD7745" w14:textId="677FB39D" w:rsidR="00E57A2A" w:rsidRPr="001671AF" w:rsidRDefault="00E57A2A" w:rsidP="001671AF">
      <w:pPr>
        <w:pStyle w:val="Paragraphedeliste"/>
        <w:numPr>
          <w:ilvl w:val="0"/>
          <w:numId w:val="9"/>
        </w:numPr>
        <w:spacing w:line="360" w:lineRule="auto"/>
        <w:rPr>
          <w:lang w:val="fr-FR"/>
        </w:rPr>
      </w:pPr>
      <w:r w:rsidRPr="001671AF">
        <w:rPr>
          <w:lang w:val="fr-FR"/>
        </w:rPr>
        <w:t>Offre une estimation de l’importance des variables pour identifier les caractéristiques les plus pertinentes pour la prédiction.</w:t>
      </w:r>
    </w:p>
    <w:p w14:paraId="5B658441" w14:textId="1453A222" w:rsidR="00E57A2A" w:rsidRPr="001671AF" w:rsidRDefault="00E57A2A" w:rsidP="001671AF">
      <w:pPr>
        <w:pStyle w:val="Paragraphedeliste"/>
        <w:numPr>
          <w:ilvl w:val="0"/>
          <w:numId w:val="9"/>
        </w:numPr>
        <w:spacing w:line="360" w:lineRule="auto"/>
        <w:rPr>
          <w:lang w:val="fr-FR"/>
        </w:rPr>
      </w:pPr>
      <w:r w:rsidRPr="001671AF">
        <w:rPr>
          <w:lang w:val="fr-FR"/>
        </w:rPr>
        <w:t>Réduit le risque de surajustement grâce à la méthode d’agrégation.</w:t>
      </w:r>
    </w:p>
    <w:p w14:paraId="608FAAEC" w14:textId="291A6FE5" w:rsidR="00E57A2A" w:rsidRPr="001671AF" w:rsidRDefault="00E57A2A" w:rsidP="001671AF">
      <w:pPr>
        <w:pStyle w:val="Paragraphedeliste"/>
        <w:numPr>
          <w:ilvl w:val="0"/>
          <w:numId w:val="9"/>
        </w:numPr>
        <w:spacing w:line="360" w:lineRule="auto"/>
        <w:rPr>
          <w:lang w:val="fr-FR"/>
        </w:rPr>
      </w:pPr>
      <w:r w:rsidRPr="001671AF">
        <w:rPr>
          <w:lang w:val="fr-FR"/>
        </w:rPr>
        <w:t>Fournit des prédictions plus précises que l’algorithme de l’arbre de décision.</w:t>
      </w:r>
    </w:p>
    <w:p w14:paraId="6AF08DEF" w14:textId="0DD1D689" w:rsidR="00E57A2A" w:rsidRPr="001671AF" w:rsidRDefault="00E57A2A" w:rsidP="001671AF">
      <w:pPr>
        <w:pStyle w:val="Paragraphedeliste"/>
        <w:numPr>
          <w:ilvl w:val="0"/>
          <w:numId w:val="9"/>
        </w:numPr>
        <w:spacing w:line="360" w:lineRule="auto"/>
        <w:rPr>
          <w:lang w:val="fr-FR"/>
        </w:rPr>
      </w:pPr>
      <w:r w:rsidRPr="001671AF">
        <w:rPr>
          <w:lang w:val="fr-FR"/>
        </w:rPr>
        <w:t xml:space="preserve">Capable de gérer efficacement les datasets de </w:t>
      </w:r>
      <w:r w:rsidR="001671AF" w:rsidRPr="001671AF">
        <w:rPr>
          <w:lang w:val="fr-FR"/>
        </w:rPr>
        <w:t>grandes tailles</w:t>
      </w:r>
      <w:r w:rsidRPr="001671AF">
        <w:rPr>
          <w:lang w:val="fr-FR"/>
        </w:rPr>
        <w:t>.</w:t>
      </w:r>
    </w:p>
    <w:p w14:paraId="500BCCCD" w14:textId="2B4C1937" w:rsidR="00E40171" w:rsidRPr="00E40171" w:rsidRDefault="00E40171" w:rsidP="00E40171">
      <w:pPr>
        <w:spacing w:line="360" w:lineRule="auto"/>
        <w:rPr>
          <w:b/>
          <w:bCs/>
          <w:lang w:val="fr-FR"/>
        </w:rPr>
      </w:pPr>
      <w:r w:rsidRPr="00E40171">
        <w:rPr>
          <w:b/>
          <w:bCs/>
          <w:lang w:val="fr-FR"/>
        </w:rPr>
        <w:t xml:space="preserve">• Les inconvénients de Random Forest : </w:t>
      </w:r>
    </w:p>
    <w:p w14:paraId="1050FC23" w14:textId="43DF16C7" w:rsidR="00E40171" w:rsidRPr="00E40171" w:rsidRDefault="00AB6385" w:rsidP="00E40171">
      <w:pPr>
        <w:pStyle w:val="Paragraphedeliste"/>
        <w:numPr>
          <w:ilvl w:val="0"/>
          <w:numId w:val="2"/>
        </w:numPr>
        <w:spacing w:line="360" w:lineRule="auto"/>
        <w:rPr>
          <w:lang w:val="fr-FR"/>
        </w:rPr>
      </w:pPr>
      <w:r w:rsidRPr="00AB6385">
        <w:rPr>
          <w:lang w:val="fr-FR"/>
        </w:rPr>
        <w:t>Le temps d’entraînement est plus lent.</w:t>
      </w:r>
    </w:p>
    <w:p w14:paraId="0E4BD652" w14:textId="77777777" w:rsidR="00AB6385" w:rsidRDefault="00AB6385" w:rsidP="00E40171">
      <w:pPr>
        <w:pStyle w:val="Paragraphedeliste"/>
        <w:numPr>
          <w:ilvl w:val="0"/>
          <w:numId w:val="2"/>
        </w:numPr>
        <w:spacing w:line="360" w:lineRule="auto"/>
        <w:rPr>
          <w:lang w:val="fr-FR"/>
        </w:rPr>
      </w:pPr>
      <w:r w:rsidRPr="00AB6385">
        <w:rPr>
          <w:lang w:val="fr-FR"/>
        </w:rPr>
        <w:t>Chaque arbre de décision doit produire une sortie pour les données d’entrée à chaque prédiction, ce qui peut ralentir le processus.</w:t>
      </w:r>
    </w:p>
    <w:p w14:paraId="5A8D4A15" w14:textId="0EF3CCC2" w:rsidR="00E40171" w:rsidRPr="00E40171" w:rsidRDefault="00AB6385" w:rsidP="00E40171">
      <w:pPr>
        <w:pStyle w:val="Paragraphedeliste"/>
        <w:numPr>
          <w:ilvl w:val="0"/>
          <w:numId w:val="2"/>
        </w:numPr>
        <w:spacing w:line="360" w:lineRule="auto"/>
        <w:rPr>
          <w:lang w:val="fr-FR"/>
        </w:rPr>
      </w:pPr>
      <w:r w:rsidRPr="00AB6385">
        <w:rPr>
          <w:lang w:val="fr-FR"/>
        </w:rPr>
        <w:t>Plus complexe que les arbres de décision où les décisions peuvent être prises en suivant le chemin de l’arbre.</w:t>
      </w:r>
    </w:p>
    <w:p w14:paraId="58840273" w14:textId="560A8287" w:rsidR="001A2632" w:rsidRPr="008D6347" w:rsidRDefault="003D242F" w:rsidP="001A2632">
      <w:pPr>
        <w:spacing w:line="360" w:lineRule="auto"/>
        <w:rPr>
          <w:b/>
          <w:bCs/>
          <w:sz w:val="26"/>
          <w:szCs w:val="26"/>
          <w:lang w:val="fr-FR"/>
        </w:rPr>
      </w:pPr>
      <w:r w:rsidRPr="00B70CAA">
        <w:rPr>
          <w:lang w:val="fr-FR"/>
        </w:rPr>
        <w:br/>
      </w:r>
      <w:r w:rsidRPr="008D6347">
        <w:rPr>
          <w:b/>
          <w:bCs/>
          <w:sz w:val="26"/>
          <w:szCs w:val="26"/>
          <w:lang w:val="fr-FR"/>
        </w:rPr>
        <w:t xml:space="preserve">                 4.3.</w:t>
      </w:r>
      <w:r w:rsidR="000F4014" w:rsidRPr="008D6347">
        <w:rPr>
          <w:b/>
          <w:bCs/>
          <w:sz w:val="26"/>
          <w:szCs w:val="26"/>
          <w:lang w:val="fr-FR"/>
        </w:rPr>
        <w:t>2</w:t>
      </w:r>
      <w:r w:rsidRPr="008D6347">
        <w:rPr>
          <w:b/>
          <w:bCs/>
          <w:sz w:val="26"/>
          <w:szCs w:val="26"/>
          <w:lang w:val="fr-FR"/>
        </w:rPr>
        <w:t xml:space="preserve"> Arbre de </w:t>
      </w:r>
      <w:r w:rsidR="008D6347" w:rsidRPr="008D6347">
        <w:rPr>
          <w:b/>
          <w:bCs/>
          <w:sz w:val="26"/>
          <w:szCs w:val="26"/>
          <w:lang w:val="fr-FR"/>
        </w:rPr>
        <w:t>décision</w:t>
      </w:r>
    </w:p>
    <w:p w14:paraId="74B86E51" w14:textId="77642C9E" w:rsidR="003D242F" w:rsidRDefault="003D242F" w:rsidP="001A2632">
      <w:pPr>
        <w:spacing w:line="360" w:lineRule="auto"/>
        <w:rPr>
          <w:lang w:val="fr-FR"/>
        </w:rPr>
      </w:pPr>
      <w:r w:rsidRPr="003D242F">
        <w:rPr>
          <w:b/>
          <w:bCs/>
          <w:sz w:val="24"/>
          <w:szCs w:val="24"/>
          <w:lang w:val="fr-FR"/>
        </w:rPr>
        <w:t xml:space="preserve">                 </w:t>
      </w:r>
      <w:r w:rsidRPr="003D242F">
        <w:rPr>
          <w:lang w:val="fr-FR"/>
        </w:rPr>
        <w:t>L’algorithme des arbres de d</w:t>
      </w:r>
      <w:r>
        <w:rPr>
          <w:lang w:val="fr-FR"/>
        </w:rPr>
        <w:t xml:space="preserve">écision est un type d’apprentissage supervise qui aide </w:t>
      </w:r>
      <w:r w:rsidR="00956A18">
        <w:rPr>
          <w:lang w:val="fr-FR"/>
        </w:rPr>
        <w:t>à</w:t>
      </w:r>
      <w:r>
        <w:rPr>
          <w:lang w:val="fr-FR"/>
        </w:rPr>
        <w:t xml:space="preserve"> la prise de décision en construisant un modèle sous forme d’un arbre compose d’un nœud principal, de branches qui partent de ce nœud, de nœuds internes qui représentent les résultats de ces décisions. </w:t>
      </w:r>
    </w:p>
    <w:p w14:paraId="1E2F4DF1" w14:textId="0A92B175" w:rsidR="003D242F" w:rsidRDefault="0077647E" w:rsidP="001A2632">
      <w:pPr>
        <w:spacing w:line="360" w:lineRule="auto"/>
        <w:rPr>
          <w:lang w:val="fr-FR"/>
        </w:rPr>
      </w:pPr>
      <w:r>
        <w:rPr>
          <w:noProof/>
          <w:lang w:val="fr-FR"/>
        </w:rPr>
        <w:drawing>
          <wp:anchor distT="0" distB="0" distL="114300" distR="114300" simplePos="0" relativeHeight="251669504" behindDoc="1" locked="0" layoutInCell="1" allowOverlap="1" wp14:anchorId="4AB2A6C0" wp14:editId="4ACF170C">
            <wp:simplePos x="0" y="0"/>
            <wp:positionH relativeFrom="margin">
              <wp:posOffset>-442595</wp:posOffset>
            </wp:positionH>
            <wp:positionV relativeFrom="paragraph">
              <wp:posOffset>695674</wp:posOffset>
            </wp:positionV>
            <wp:extent cx="6861267" cy="2101420"/>
            <wp:effectExtent l="0" t="0" r="0" b="0"/>
            <wp:wrapNone/>
            <wp:docPr id="159608037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866897" cy="2103144"/>
                    </a:xfrm>
                    <a:prstGeom prst="rect">
                      <a:avLst/>
                    </a:prstGeom>
                    <a:noFill/>
                    <a:ln>
                      <a:noFill/>
                    </a:ln>
                  </pic:spPr>
                </pic:pic>
              </a:graphicData>
            </a:graphic>
            <wp14:sizeRelV relativeFrom="margin">
              <wp14:pctHeight>0</wp14:pctHeight>
            </wp14:sizeRelV>
          </wp:anchor>
        </w:drawing>
      </w:r>
      <w:r w:rsidR="003E0E3E">
        <w:rPr>
          <w:lang w:val="fr-FR"/>
        </w:rPr>
        <w:t>Ce modèle</w:t>
      </w:r>
      <w:r w:rsidR="003D242F">
        <w:rPr>
          <w:lang w:val="fr-FR"/>
        </w:rPr>
        <w:t xml:space="preserve"> est construit en divisant progressivement les données en sous-groupes plus petits en fonction de caractéristiques spécifiques, jusqu’à ce que chaque sous-groupe soit suffisamment homogène dans son score.</w:t>
      </w:r>
    </w:p>
    <w:p w14:paraId="16678119" w14:textId="23FF0C97" w:rsidR="00794F8F" w:rsidRDefault="00794F8F" w:rsidP="001A2632">
      <w:pPr>
        <w:spacing w:line="360" w:lineRule="auto"/>
        <w:rPr>
          <w:lang w:val="fr-FR"/>
        </w:rPr>
      </w:pPr>
    </w:p>
    <w:p w14:paraId="24AA8893" w14:textId="77777777" w:rsidR="000F4014" w:rsidRPr="003D242F" w:rsidRDefault="000F4014" w:rsidP="001A2632">
      <w:pPr>
        <w:spacing w:line="360" w:lineRule="auto"/>
        <w:rPr>
          <w:lang w:val="fr-FR"/>
        </w:rPr>
      </w:pPr>
    </w:p>
    <w:p w14:paraId="43F3C7C0" w14:textId="77777777" w:rsidR="003D242F" w:rsidRPr="003D242F" w:rsidRDefault="003D242F" w:rsidP="001A2632">
      <w:pPr>
        <w:spacing w:line="360" w:lineRule="auto"/>
        <w:rPr>
          <w:lang w:val="fr-FR"/>
        </w:rPr>
      </w:pPr>
    </w:p>
    <w:p w14:paraId="348C29EC" w14:textId="77777777" w:rsidR="003D242F" w:rsidRPr="001A2632" w:rsidRDefault="003D242F" w:rsidP="001A2632">
      <w:pPr>
        <w:spacing w:line="360" w:lineRule="auto"/>
        <w:rPr>
          <w:lang w:val="fr-FR"/>
        </w:rPr>
      </w:pPr>
    </w:p>
    <w:p w14:paraId="3A412083" w14:textId="77777777" w:rsidR="001A2632" w:rsidRPr="001A2632" w:rsidRDefault="001A2632" w:rsidP="001A2632">
      <w:pPr>
        <w:spacing w:line="360" w:lineRule="auto"/>
        <w:rPr>
          <w:lang w:val="fr-FR"/>
        </w:rPr>
      </w:pPr>
    </w:p>
    <w:p w14:paraId="34EFAE1D" w14:textId="437A9302" w:rsidR="00E40171" w:rsidRDefault="0077647E" w:rsidP="00E40171">
      <w:pPr>
        <w:spacing w:line="360" w:lineRule="auto"/>
        <w:rPr>
          <w:lang w:val="fr-FR"/>
        </w:rPr>
      </w:pPr>
      <w:r>
        <w:rPr>
          <w:b/>
          <w:bCs/>
          <w:sz w:val="24"/>
          <w:szCs w:val="24"/>
          <w:lang w:val="fr-FR"/>
        </w:rPr>
        <w:t xml:space="preserve">                                         </w:t>
      </w:r>
      <w:r w:rsidR="00436877">
        <w:rPr>
          <w:b/>
          <w:bCs/>
          <w:sz w:val="24"/>
          <w:szCs w:val="24"/>
          <w:lang w:val="fr-FR"/>
        </w:rPr>
        <w:t xml:space="preserve">  Figure 4.4 : </w:t>
      </w:r>
      <w:r w:rsidR="00436877" w:rsidRPr="00E40171">
        <w:rPr>
          <w:lang w:val="fr-FR"/>
        </w:rPr>
        <w:t xml:space="preserve">Le fonctionnement </w:t>
      </w:r>
      <w:r w:rsidR="00436877" w:rsidRPr="00436877">
        <w:rPr>
          <w:lang w:val="fr-FR"/>
        </w:rPr>
        <w:t xml:space="preserve">d'Arbre de </w:t>
      </w:r>
      <w:r w:rsidR="00663FFE">
        <w:rPr>
          <w:lang w:val="fr-FR"/>
        </w:rPr>
        <w:t>décision</w:t>
      </w:r>
    </w:p>
    <w:p w14:paraId="45723B8E" w14:textId="77777777" w:rsidR="00663FFE" w:rsidRPr="00663FFE" w:rsidRDefault="00663FFE" w:rsidP="00E40171">
      <w:pPr>
        <w:spacing w:line="360" w:lineRule="auto"/>
        <w:rPr>
          <w:b/>
          <w:bCs/>
          <w:lang w:val="fr-FR"/>
        </w:rPr>
      </w:pPr>
      <w:r w:rsidRPr="00663FFE">
        <w:rPr>
          <w:b/>
          <w:bCs/>
          <w:lang w:val="fr-FR"/>
        </w:rPr>
        <w:lastRenderedPageBreak/>
        <w:t xml:space="preserve">• Les avantages d’Arbre de décision </w:t>
      </w:r>
    </w:p>
    <w:p w14:paraId="6CF00110" w14:textId="3B6D6D1D" w:rsidR="00663FFE" w:rsidRPr="00663FFE" w:rsidRDefault="00663FFE" w:rsidP="00663FFE">
      <w:pPr>
        <w:pStyle w:val="Paragraphedeliste"/>
        <w:numPr>
          <w:ilvl w:val="0"/>
          <w:numId w:val="2"/>
        </w:numPr>
        <w:spacing w:line="360" w:lineRule="auto"/>
        <w:rPr>
          <w:lang w:val="fr-FR"/>
        </w:rPr>
      </w:pPr>
      <w:r w:rsidRPr="00663FFE">
        <w:rPr>
          <w:lang w:val="fr-FR"/>
        </w:rPr>
        <w:t xml:space="preserve">Simple à interpréter. </w:t>
      </w:r>
    </w:p>
    <w:p w14:paraId="68665A3E" w14:textId="7DE6F509" w:rsidR="00663FFE" w:rsidRPr="00663FFE" w:rsidRDefault="00663FFE" w:rsidP="00663FFE">
      <w:pPr>
        <w:pStyle w:val="Paragraphedeliste"/>
        <w:numPr>
          <w:ilvl w:val="0"/>
          <w:numId w:val="2"/>
        </w:numPr>
        <w:spacing w:line="360" w:lineRule="auto"/>
        <w:rPr>
          <w:lang w:val="fr-FR"/>
        </w:rPr>
      </w:pPr>
      <w:r w:rsidRPr="00663FFE">
        <w:rPr>
          <w:lang w:val="fr-FR"/>
        </w:rPr>
        <w:t xml:space="preserve">Non paramétrique. </w:t>
      </w:r>
    </w:p>
    <w:p w14:paraId="2F7EB311" w14:textId="3071EC5D" w:rsidR="00663FFE" w:rsidRPr="00663FFE" w:rsidRDefault="00663FFE" w:rsidP="00663FFE">
      <w:pPr>
        <w:pStyle w:val="Paragraphedeliste"/>
        <w:numPr>
          <w:ilvl w:val="0"/>
          <w:numId w:val="2"/>
        </w:numPr>
        <w:spacing w:line="360" w:lineRule="auto"/>
        <w:rPr>
          <w:lang w:val="fr-FR"/>
        </w:rPr>
      </w:pPr>
      <w:r w:rsidRPr="00663FFE">
        <w:rPr>
          <w:lang w:val="fr-FR"/>
        </w:rPr>
        <w:t xml:space="preserve">Flexibilité pour ajouter de nouvelles décisions. </w:t>
      </w:r>
    </w:p>
    <w:p w14:paraId="1AC4201E" w14:textId="58D48DC4" w:rsidR="00663FFE" w:rsidRPr="00663FFE" w:rsidRDefault="00663FFE" w:rsidP="00663FFE">
      <w:pPr>
        <w:pStyle w:val="Paragraphedeliste"/>
        <w:numPr>
          <w:ilvl w:val="0"/>
          <w:numId w:val="2"/>
        </w:numPr>
        <w:spacing w:line="360" w:lineRule="auto"/>
        <w:rPr>
          <w:lang w:val="fr-FR"/>
        </w:rPr>
      </w:pPr>
      <w:r w:rsidRPr="00663FFE">
        <w:rPr>
          <w:lang w:val="fr-FR"/>
        </w:rPr>
        <w:t xml:space="preserve">Ne nécessite pas de prétraitement compliqué des données. </w:t>
      </w:r>
    </w:p>
    <w:p w14:paraId="077923F8" w14:textId="77777777" w:rsidR="00663FFE" w:rsidRPr="00663FFE" w:rsidRDefault="00663FFE" w:rsidP="00663FFE">
      <w:pPr>
        <w:spacing w:line="360" w:lineRule="auto"/>
        <w:rPr>
          <w:b/>
          <w:bCs/>
          <w:lang w:val="fr-FR"/>
        </w:rPr>
      </w:pPr>
      <w:r w:rsidRPr="00663FFE">
        <w:rPr>
          <w:b/>
          <w:bCs/>
          <w:lang w:val="fr-FR"/>
        </w:rPr>
        <w:t xml:space="preserve">• Les inconvénients d’Arbre de décision </w:t>
      </w:r>
    </w:p>
    <w:p w14:paraId="0F2BA507" w14:textId="574E83BF" w:rsidR="00663FFE" w:rsidRPr="00663FFE" w:rsidRDefault="00663FFE" w:rsidP="00663FFE">
      <w:pPr>
        <w:pStyle w:val="Paragraphedeliste"/>
        <w:numPr>
          <w:ilvl w:val="0"/>
          <w:numId w:val="2"/>
        </w:numPr>
        <w:spacing w:line="360" w:lineRule="auto"/>
        <w:rPr>
          <w:lang w:val="fr-FR"/>
        </w:rPr>
      </w:pPr>
      <w:r w:rsidRPr="00663FFE">
        <w:rPr>
          <w:lang w:val="fr-FR"/>
        </w:rPr>
        <w:t>Faible performance.</w:t>
      </w:r>
    </w:p>
    <w:p w14:paraId="6C74CBAD" w14:textId="469D005F" w:rsidR="00663FFE" w:rsidRPr="00663FFE" w:rsidRDefault="00663FFE" w:rsidP="00663FFE">
      <w:pPr>
        <w:pStyle w:val="Paragraphedeliste"/>
        <w:numPr>
          <w:ilvl w:val="0"/>
          <w:numId w:val="2"/>
        </w:numPr>
        <w:spacing w:line="360" w:lineRule="auto"/>
        <w:rPr>
          <w:lang w:val="fr-FR"/>
        </w:rPr>
      </w:pPr>
      <w:r w:rsidRPr="00663FFE">
        <w:rPr>
          <w:lang w:val="fr-FR"/>
        </w:rPr>
        <w:t xml:space="preserve">Risque de sur-apprentissage. </w:t>
      </w:r>
    </w:p>
    <w:p w14:paraId="389607FC" w14:textId="445F2C32" w:rsidR="00663FFE" w:rsidRPr="00663FFE" w:rsidRDefault="00663FFE" w:rsidP="00663FFE">
      <w:pPr>
        <w:pStyle w:val="Paragraphedeliste"/>
        <w:numPr>
          <w:ilvl w:val="0"/>
          <w:numId w:val="2"/>
        </w:numPr>
        <w:spacing w:line="360" w:lineRule="auto"/>
        <w:rPr>
          <w:lang w:val="fr-FR"/>
        </w:rPr>
      </w:pPr>
      <w:r w:rsidRPr="00663FFE">
        <w:rPr>
          <w:lang w:val="fr-FR"/>
        </w:rPr>
        <w:t xml:space="preserve">Difficulté de modéliser des relations complexes. </w:t>
      </w:r>
    </w:p>
    <w:p w14:paraId="504696EB" w14:textId="64F55E94" w:rsidR="00663FFE" w:rsidRDefault="00663FFE" w:rsidP="00663FFE">
      <w:pPr>
        <w:pStyle w:val="Paragraphedeliste"/>
        <w:numPr>
          <w:ilvl w:val="0"/>
          <w:numId w:val="2"/>
        </w:numPr>
        <w:spacing w:line="360" w:lineRule="auto"/>
        <w:rPr>
          <w:lang w:val="fr-FR"/>
        </w:rPr>
      </w:pPr>
      <w:r w:rsidRPr="00663FFE">
        <w:rPr>
          <w:lang w:val="fr-FR"/>
        </w:rPr>
        <w:t>Coût d’entraînement élevé.</w:t>
      </w:r>
    </w:p>
    <w:p w14:paraId="1C5E6915" w14:textId="77777777" w:rsidR="00173F53" w:rsidRPr="008D6347" w:rsidRDefault="00173F53" w:rsidP="00173F53">
      <w:pPr>
        <w:spacing w:line="360" w:lineRule="auto"/>
        <w:rPr>
          <w:b/>
          <w:bCs/>
          <w:sz w:val="26"/>
          <w:szCs w:val="26"/>
          <w:lang w:val="fr-FR"/>
        </w:rPr>
      </w:pPr>
    </w:p>
    <w:p w14:paraId="7FE21ECA" w14:textId="2D2B957C" w:rsidR="00173F53" w:rsidRPr="008D6347" w:rsidRDefault="00173F53" w:rsidP="00173F53">
      <w:pPr>
        <w:spacing w:line="360" w:lineRule="auto"/>
        <w:rPr>
          <w:b/>
          <w:bCs/>
          <w:sz w:val="26"/>
          <w:szCs w:val="26"/>
          <w:lang w:val="fr-FR"/>
        </w:rPr>
      </w:pPr>
      <w:r w:rsidRPr="008D6347">
        <w:rPr>
          <w:b/>
          <w:bCs/>
          <w:sz w:val="26"/>
          <w:szCs w:val="26"/>
          <w:lang w:val="fr-FR"/>
        </w:rPr>
        <w:t xml:space="preserve">                 4.3.3 Différence entre arbre de décision et Random Forest</w:t>
      </w:r>
    </w:p>
    <w:p w14:paraId="02E1B6AD" w14:textId="24C9638E" w:rsidR="00173F53" w:rsidRDefault="00173F53" w:rsidP="00173F53">
      <w:pPr>
        <w:spacing w:line="360" w:lineRule="auto"/>
        <w:rPr>
          <w:lang w:val="fr-FR"/>
        </w:rPr>
      </w:pPr>
      <w:r>
        <w:rPr>
          <w:lang w:val="fr-FR"/>
        </w:rPr>
        <w:t xml:space="preserve">                   La Random Forest est compose d’une collection d’arbres de </w:t>
      </w:r>
      <w:r w:rsidR="0044211C">
        <w:rPr>
          <w:lang w:val="fr-FR"/>
        </w:rPr>
        <w:t>décision</w:t>
      </w:r>
      <w:r>
        <w:rPr>
          <w:lang w:val="fr-FR"/>
        </w:rPr>
        <w:t xml:space="preserve">, mais il existe de nombreuses </w:t>
      </w:r>
      <w:r w:rsidR="0044211C">
        <w:rPr>
          <w:lang w:val="fr-FR"/>
        </w:rPr>
        <w:t>différences</w:t>
      </w:r>
      <w:r>
        <w:rPr>
          <w:lang w:val="fr-FR"/>
        </w:rPr>
        <w:t xml:space="preserve"> entre eux. Le tableau 4.1 </w:t>
      </w:r>
      <w:r w:rsidR="0044211C">
        <w:rPr>
          <w:lang w:val="fr-FR"/>
        </w:rPr>
        <w:t>représente</w:t>
      </w:r>
      <w:r>
        <w:rPr>
          <w:lang w:val="fr-FR"/>
        </w:rPr>
        <w:t xml:space="preserve"> les </w:t>
      </w:r>
      <w:r w:rsidR="0044211C">
        <w:rPr>
          <w:lang w:val="fr-FR"/>
        </w:rPr>
        <w:t>différences</w:t>
      </w:r>
      <w:r>
        <w:rPr>
          <w:lang w:val="fr-FR"/>
        </w:rPr>
        <w:t xml:space="preserve"> entre Random Forest et l’arbre de </w:t>
      </w:r>
      <w:r w:rsidR="0044211C">
        <w:rPr>
          <w:lang w:val="fr-FR"/>
        </w:rPr>
        <w:t>décision</w:t>
      </w:r>
      <w:r>
        <w:rPr>
          <w:lang w:val="fr-FR"/>
        </w:rPr>
        <w:t>.</w:t>
      </w:r>
    </w:p>
    <w:p w14:paraId="5185E21C" w14:textId="77777777" w:rsidR="00173F53" w:rsidRDefault="00173F53" w:rsidP="00173F53">
      <w:pPr>
        <w:spacing w:line="360" w:lineRule="auto"/>
        <w:rPr>
          <w:lang w:val="fr-FR"/>
        </w:rPr>
      </w:pPr>
    </w:p>
    <w:p w14:paraId="6EEC7219" w14:textId="536BFACD" w:rsidR="00173F53" w:rsidRDefault="00173F53" w:rsidP="00173F53">
      <w:pPr>
        <w:spacing w:line="360" w:lineRule="auto"/>
        <w:rPr>
          <w:lang w:val="fr-FR"/>
        </w:rPr>
      </w:pPr>
      <w:r>
        <w:rPr>
          <w:b/>
          <w:bCs/>
          <w:sz w:val="24"/>
          <w:szCs w:val="24"/>
          <w:lang w:val="fr-FR"/>
        </w:rPr>
        <w:t>Tableau 4.</w:t>
      </w:r>
      <w:r w:rsidR="00626246">
        <w:rPr>
          <w:b/>
          <w:bCs/>
          <w:sz w:val="24"/>
          <w:szCs w:val="24"/>
          <w:lang w:val="fr-FR"/>
        </w:rPr>
        <w:t>1</w:t>
      </w:r>
      <w:r>
        <w:rPr>
          <w:b/>
          <w:bCs/>
          <w:sz w:val="24"/>
          <w:szCs w:val="24"/>
          <w:lang w:val="fr-FR"/>
        </w:rPr>
        <w:t xml:space="preserve"> : </w:t>
      </w:r>
      <w:r w:rsidR="00626246" w:rsidRPr="00626246">
        <w:rPr>
          <w:lang w:val="fr-FR"/>
        </w:rPr>
        <w:t>Différence entre arbre de décision et Random Forest</w:t>
      </w:r>
    </w:p>
    <w:tbl>
      <w:tblPr>
        <w:tblStyle w:val="Grilledutableau"/>
        <w:tblW w:w="0" w:type="auto"/>
        <w:tblLook w:val="04A0" w:firstRow="1" w:lastRow="0" w:firstColumn="1" w:lastColumn="0" w:noHBand="0" w:noVBand="1"/>
      </w:tblPr>
      <w:tblGrid>
        <w:gridCol w:w="4698"/>
        <w:gridCol w:w="4698"/>
      </w:tblGrid>
      <w:tr w:rsidR="00626246" w14:paraId="2182CC69" w14:textId="77777777" w:rsidTr="00626246">
        <w:tc>
          <w:tcPr>
            <w:tcW w:w="4698" w:type="dxa"/>
          </w:tcPr>
          <w:p w14:paraId="222E5673" w14:textId="1190CFE6" w:rsidR="00626246" w:rsidRDefault="00626246" w:rsidP="00626246">
            <w:pPr>
              <w:spacing w:line="360" w:lineRule="auto"/>
              <w:jc w:val="center"/>
              <w:rPr>
                <w:lang w:val="fr-FR"/>
              </w:rPr>
            </w:pPr>
            <w:r>
              <w:t>Arbre de décision</w:t>
            </w:r>
          </w:p>
        </w:tc>
        <w:tc>
          <w:tcPr>
            <w:tcW w:w="4698" w:type="dxa"/>
          </w:tcPr>
          <w:p w14:paraId="66B74FF1" w14:textId="6560485B" w:rsidR="00626246" w:rsidRDefault="00626246" w:rsidP="00626246">
            <w:pPr>
              <w:tabs>
                <w:tab w:val="center" w:pos="2241"/>
              </w:tabs>
              <w:spacing w:line="360" w:lineRule="auto"/>
              <w:jc w:val="center"/>
              <w:rPr>
                <w:lang w:val="fr-FR"/>
              </w:rPr>
            </w:pPr>
            <w:r>
              <w:t>Random Forest</w:t>
            </w:r>
          </w:p>
        </w:tc>
      </w:tr>
      <w:tr w:rsidR="00626246" w:rsidRPr="00AD0155" w14:paraId="0C9AEB9D" w14:textId="77777777" w:rsidTr="00626246">
        <w:tc>
          <w:tcPr>
            <w:tcW w:w="4698" w:type="dxa"/>
          </w:tcPr>
          <w:p w14:paraId="31E8954A" w14:textId="3CD1F43D" w:rsidR="00626246" w:rsidRPr="00626246" w:rsidRDefault="00626246" w:rsidP="00173F53">
            <w:pPr>
              <w:spacing w:line="360" w:lineRule="auto"/>
              <w:rPr>
                <w:lang w:val="fr-FR"/>
              </w:rPr>
            </w:pPr>
            <w:r w:rsidRPr="00626246">
              <w:rPr>
                <w:lang w:val="fr-FR"/>
              </w:rPr>
              <w:t>Un seul arbre de décision est construit</w:t>
            </w:r>
          </w:p>
        </w:tc>
        <w:tc>
          <w:tcPr>
            <w:tcW w:w="4698" w:type="dxa"/>
          </w:tcPr>
          <w:p w14:paraId="42B3F3C0" w14:textId="30122E2A" w:rsidR="00626246" w:rsidRPr="00626246" w:rsidRDefault="00626246" w:rsidP="00173F53">
            <w:pPr>
              <w:spacing w:line="360" w:lineRule="auto"/>
              <w:rPr>
                <w:lang w:val="fr-FR"/>
              </w:rPr>
            </w:pPr>
            <w:r w:rsidRPr="00626246">
              <w:rPr>
                <w:lang w:val="fr-FR"/>
              </w:rPr>
              <w:t>Plusieurs arbres sont construits puis combinés</w:t>
            </w:r>
          </w:p>
        </w:tc>
      </w:tr>
      <w:tr w:rsidR="00626246" w:rsidRPr="00AD0155" w14:paraId="18C7B223" w14:textId="77777777" w:rsidTr="00626246">
        <w:tc>
          <w:tcPr>
            <w:tcW w:w="4698" w:type="dxa"/>
          </w:tcPr>
          <w:p w14:paraId="2E4D97DD" w14:textId="239C69A2" w:rsidR="00626246" w:rsidRDefault="00626246" w:rsidP="00173F53">
            <w:pPr>
              <w:spacing w:line="360" w:lineRule="auto"/>
              <w:rPr>
                <w:lang w:val="fr-FR"/>
              </w:rPr>
            </w:pPr>
            <w:proofErr w:type="gramStart"/>
            <w:r>
              <w:t>Plus</w:t>
            </w:r>
            <w:proofErr w:type="gramEnd"/>
            <w:r>
              <w:t xml:space="preserve"> facile à </w:t>
            </w:r>
            <w:proofErr w:type="spellStart"/>
            <w:r>
              <w:t>interpréter</w:t>
            </w:r>
            <w:proofErr w:type="spellEnd"/>
          </w:p>
        </w:tc>
        <w:tc>
          <w:tcPr>
            <w:tcW w:w="4698" w:type="dxa"/>
          </w:tcPr>
          <w:p w14:paraId="71C7CB1B" w14:textId="4CACAD17" w:rsidR="00626246" w:rsidRPr="00626246" w:rsidRDefault="00626246" w:rsidP="00173F53">
            <w:pPr>
              <w:spacing w:line="360" w:lineRule="auto"/>
              <w:rPr>
                <w:lang w:val="fr-FR"/>
              </w:rPr>
            </w:pPr>
            <w:r w:rsidRPr="00626246">
              <w:rPr>
                <w:lang w:val="fr-FR"/>
              </w:rPr>
              <w:t>Plus difficile à interpréter en raison du nombre d’arbre</w:t>
            </w:r>
          </w:p>
        </w:tc>
      </w:tr>
      <w:tr w:rsidR="00626246" w:rsidRPr="00AD0155" w14:paraId="0775F13C" w14:textId="77777777" w:rsidTr="00626246">
        <w:tc>
          <w:tcPr>
            <w:tcW w:w="4698" w:type="dxa"/>
          </w:tcPr>
          <w:p w14:paraId="4009AEC6" w14:textId="50DE0605" w:rsidR="00626246" w:rsidRPr="00626246" w:rsidRDefault="00626246" w:rsidP="00173F53">
            <w:pPr>
              <w:spacing w:line="360" w:lineRule="auto"/>
              <w:rPr>
                <w:lang w:val="fr-FR"/>
              </w:rPr>
            </w:pPr>
            <w:r w:rsidRPr="00626246">
              <w:rPr>
                <w:lang w:val="fr-FR"/>
              </w:rPr>
              <w:t>Chaque arbre prend une décision</w:t>
            </w:r>
          </w:p>
        </w:tc>
        <w:tc>
          <w:tcPr>
            <w:tcW w:w="4698" w:type="dxa"/>
          </w:tcPr>
          <w:p w14:paraId="4E82B566" w14:textId="68080815" w:rsidR="00626246" w:rsidRPr="00626246" w:rsidRDefault="00626246" w:rsidP="00173F53">
            <w:pPr>
              <w:spacing w:line="360" w:lineRule="auto"/>
              <w:rPr>
                <w:lang w:val="fr-FR"/>
              </w:rPr>
            </w:pPr>
            <w:r w:rsidRPr="00626246">
              <w:rPr>
                <w:lang w:val="fr-FR"/>
              </w:rPr>
              <w:t>Décision final obtenue par le vote majoritaire ou la moyenne de tous les arbres</w:t>
            </w:r>
          </w:p>
        </w:tc>
      </w:tr>
      <w:tr w:rsidR="00626246" w:rsidRPr="00AD0155" w14:paraId="72545B2A" w14:textId="77777777" w:rsidTr="00626246">
        <w:tc>
          <w:tcPr>
            <w:tcW w:w="4698" w:type="dxa"/>
          </w:tcPr>
          <w:p w14:paraId="52B442D8" w14:textId="0601B793" w:rsidR="00626246" w:rsidRDefault="00626246" w:rsidP="00173F53">
            <w:pPr>
              <w:spacing w:line="360" w:lineRule="auto"/>
              <w:rPr>
                <w:lang w:val="fr-FR"/>
              </w:rPr>
            </w:pPr>
            <w:proofErr w:type="gramStart"/>
            <w:r>
              <w:t>Plus</w:t>
            </w:r>
            <w:proofErr w:type="gramEnd"/>
            <w:r>
              <w:t xml:space="preserve"> </w:t>
            </w:r>
            <w:proofErr w:type="spellStart"/>
            <w:r>
              <w:t>rapide</w:t>
            </w:r>
            <w:proofErr w:type="spellEnd"/>
            <w:r>
              <w:t xml:space="preserve"> à </w:t>
            </w:r>
            <w:proofErr w:type="spellStart"/>
            <w:r>
              <w:t>construire</w:t>
            </w:r>
            <w:proofErr w:type="spellEnd"/>
          </w:p>
        </w:tc>
        <w:tc>
          <w:tcPr>
            <w:tcW w:w="4698" w:type="dxa"/>
          </w:tcPr>
          <w:p w14:paraId="68752D36" w14:textId="7B180F0B" w:rsidR="00626246" w:rsidRPr="00626246" w:rsidRDefault="00626246" w:rsidP="00173F53">
            <w:pPr>
              <w:spacing w:line="360" w:lineRule="auto"/>
              <w:rPr>
                <w:lang w:val="fr-FR"/>
              </w:rPr>
            </w:pPr>
            <w:r w:rsidRPr="00626246">
              <w:rPr>
                <w:lang w:val="fr-FR"/>
              </w:rPr>
              <w:t>Plus lent à construire plusieurs les arbres</w:t>
            </w:r>
          </w:p>
        </w:tc>
      </w:tr>
    </w:tbl>
    <w:p w14:paraId="642FB6F7" w14:textId="77777777" w:rsidR="00626246" w:rsidRDefault="00626246" w:rsidP="00173F53">
      <w:pPr>
        <w:spacing w:line="360" w:lineRule="auto"/>
        <w:rPr>
          <w:lang w:val="fr-FR"/>
        </w:rPr>
      </w:pPr>
    </w:p>
    <w:p w14:paraId="3CBBFA17" w14:textId="75784561" w:rsidR="00626246" w:rsidRPr="008D6347" w:rsidRDefault="00626246" w:rsidP="00626246">
      <w:pPr>
        <w:spacing w:line="360" w:lineRule="auto"/>
        <w:rPr>
          <w:b/>
          <w:bCs/>
          <w:sz w:val="26"/>
          <w:szCs w:val="26"/>
          <w:lang w:val="fr-FR"/>
        </w:rPr>
      </w:pPr>
      <w:r>
        <w:rPr>
          <w:b/>
          <w:bCs/>
          <w:sz w:val="24"/>
          <w:szCs w:val="24"/>
          <w:lang w:val="fr-FR"/>
        </w:rPr>
        <w:lastRenderedPageBreak/>
        <w:t xml:space="preserve">                   </w:t>
      </w:r>
      <w:r>
        <w:rPr>
          <w:b/>
          <w:bCs/>
          <w:sz w:val="24"/>
          <w:szCs w:val="24"/>
          <w:lang w:val="fr-FR"/>
        </w:rPr>
        <w:br/>
      </w:r>
      <w:r w:rsidRPr="008D6347">
        <w:rPr>
          <w:b/>
          <w:bCs/>
          <w:sz w:val="26"/>
          <w:szCs w:val="26"/>
          <w:lang w:val="fr-FR"/>
        </w:rPr>
        <w:br/>
        <w:t xml:space="preserve">                 </w:t>
      </w:r>
      <w:r w:rsidR="00B70CAA" w:rsidRPr="008D6347">
        <w:rPr>
          <w:b/>
          <w:bCs/>
          <w:sz w:val="26"/>
          <w:szCs w:val="26"/>
          <w:lang w:val="fr-FR"/>
        </w:rPr>
        <w:t xml:space="preserve"> </w:t>
      </w:r>
      <w:r w:rsidRPr="008D6347">
        <w:rPr>
          <w:b/>
          <w:bCs/>
          <w:sz w:val="26"/>
          <w:szCs w:val="26"/>
          <w:lang w:val="fr-FR"/>
        </w:rPr>
        <w:t xml:space="preserve">4.3.4 </w:t>
      </w:r>
      <w:r w:rsidR="00B70CAA" w:rsidRPr="008D6347">
        <w:rPr>
          <w:b/>
          <w:bCs/>
          <w:sz w:val="26"/>
          <w:szCs w:val="26"/>
          <w:lang w:val="fr-FR"/>
        </w:rPr>
        <w:t>Régression Logistique</w:t>
      </w:r>
    </w:p>
    <w:p w14:paraId="78FFFACD" w14:textId="4A4D7F65" w:rsidR="00626246" w:rsidRDefault="004F1926" w:rsidP="00626246">
      <w:pPr>
        <w:spacing w:line="360" w:lineRule="auto"/>
        <w:rPr>
          <w:sz w:val="24"/>
          <w:szCs w:val="24"/>
          <w:lang w:val="fr-FR"/>
        </w:rPr>
      </w:pPr>
      <w:r>
        <w:rPr>
          <w:noProof/>
          <w:sz w:val="24"/>
          <w:szCs w:val="24"/>
          <w:lang w:val="fr-FR"/>
        </w:rPr>
        <w:drawing>
          <wp:anchor distT="0" distB="0" distL="114300" distR="114300" simplePos="0" relativeHeight="251671552" behindDoc="1" locked="0" layoutInCell="1" allowOverlap="1" wp14:anchorId="546184AC" wp14:editId="1A1D1BA3">
            <wp:simplePos x="0" y="0"/>
            <wp:positionH relativeFrom="margin">
              <wp:align>right</wp:align>
            </wp:positionH>
            <wp:positionV relativeFrom="paragraph">
              <wp:posOffset>1456776</wp:posOffset>
            </wp:positionV>
            <wp:extent cx="5965825" cy="3355340"/>
            <wp:effectExtent l="0" t="0" r="0" b="0"/>
            <wp:wrapNone/>
            <wp:docPr id="17993059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5825" cy="3355340"/>
                    </a:xfrm>
                    <a:prstGeom prst="rect">
                      <a:avLst/>
                    </a:prstGeom>
                    <a:noFill/>
                    <a:ln>
                      <a:noFill/>
                    </a:ln>
                  </pic:spPr>
                </pic:pic>
              </a:graphicData>
            </a:graphic>
          </wp:anchor>
        </w:drawing>
      </w:r>
      <w:r w:rsidR="00626246" w:rsidRPr="00626246">
        <w:rPr>
          <w:b/>
          <w:bCs/>
          <w:sz w:val="24"/>
          <w:szCs w:val="24"/>
          <w:lang w:val="fr-FR"/>
        </w:rPr>
        <w:t xml:space="preserve">               </w:t>
      </w:r>
      <w:r w:rsidR="00B70CAA">
        <w:rPr>
          <w:b/>
          <w:bCs/>
          <w:sz w:val="24"/>
          <w:szCs w:val="24"/>
          <w:lang w:val="fr-FR"/>
        </w:rPr>
        <w:t xml:space="preserve"> </w:t>
      </w:r>
      <w:r w:rsidR="00626246" w:rsidRPr="00626246">
        <w:rPr>
          <w:b/>
          <w:bCs/>
          <w:sz w:val="24"/>
          <w:szCs w:val="24"/>
          <w:lang w:val="fr-FR"/>
        </w:rPr>
        <w:t xml:space="preserve">  </w:t>
      </w:r>
      <w:r w:rsidR="00626246" w:rsidRPr="00626246">
        <w:rPr>
          <w:sz w:val="24"/>
          <w:szCs w:val="24"/>
          <w:lang w:val="fr-FR"/>
        </w:rPr>
        <w:t>La régression logistique est u</w:t>
      </w:r>
      <w:r w:rsidR="00626246">
        <w:rPr>
          <w:sz w:val="24"/>
          <w:szCs w:val="24"/>
          <w:lang w:val="fr-FR"/>
        </w:rPr>
        <w:t>n algorithme d’apprentissage supervise utilisée pour la classification binaire ou multi classe. Son objectif est de prédire la probabilité d’une variable cible en fonction de variables d’entrée, en établissant une relation linéaire entre les deux. Elle se base sur la fonction logistique, également appelée fonction sigmoïde, qui transforme une valeur continue en une probabilité comprise entre 0 et 1.</w:t>
      </w:r>
    </w:p>
    <w:p w14:paraId="48588BBA" w14:textId="67EEAC1B" w:rsidR="00626246" w:rsidRPr="00626246" w:rsidRDefault="00626246" w:rsidP="00626246">
      <w:pPr>
        <w:spacing w:line="360" w:lineRule="auto"/>
        <w:rPr>
          <w:lang w:val="fr-FR"/>
        </w:rPr>
      </w:pPr>
    </w:p>
    <w:p w14:paraId="71739311" w14:textId="014A9E9C" w:rsidR="00173F53" w:rsidRDefault="0026380E" w:rsidP="00173F53">
      <w:pPr>
        <w:spacing w:line="360" w:lineRule="auto"/>
        <w:rPr>
          <w:lang w:val="fr-FR"/>
        </w:rPr>
      </w:pPr>
      <w:r>
        <w:rPr>
          <w:lang w:val="fr-FR"/>
        </w:rPr>
        <w:t xml:space="preserve">                                               </w:t>
      </w:r>
      <w:r w:rsidR="004F1926">
        <w:rPr>
          <w:lang w:val="fr-FR"/>
        </w:rPr>
        <w:br/>
      </w:r>
      <w:r w:rsidR="004F1926">
        <w:rPr>
          <w:lang w:val="fr-FR"/>
        </w:rPr>
        <w:br/>
      </w:r>
      <w:r w:rsidR="004F1926">
        <w:rPr>
          <w:lang w:val="fr-FR"/>
        </w:rPr>
        <w:br/>
      </w:r>
      <w:r w:rsidR="004F1926">
        <w:rPr>
          <w:lang w:val="fr-FR"/>
        </w:rPr>
        <w:br/>
      </w:r>
      <w:r w:rsidR="004F1926">
        <w:rPr>
          <w:lang w:val="fr-FR"/>
        </w:rPr>
        <w:br/>
      </w:r>
      <w:r w:rsidR="004F1926">
        <w:rPr>
          <w:lang w:val="fr-FR"/>
        </w:rPr>
        <w:br/>
      </w:r>
      <w:r w:rsidR="004F1926">
        <w:rPr>
          <w:lang w:val="fr-FR"/>
        </w:rPr>
        <w:br/>
      </w:r>
      <w:r w:rsidR="004F1926">
        <w:rPr>
          <w:lang w:val="fr-FR"/>
        </w:rPr>
        <w:br/>
      </w:r>
      <w:r w:rsidR="004F1926">
        <w:rPr>
          <w:lang w:val="fr-FR"/>
        </w:rPr>
        <w:br/>
      </w:r>
      <w:r w:rsidR="004F1926">
        <w:rPr>
          <w:lang w:val="fr-FR"/>
        </w:rPr>
        <w:br/>
      </w:r>
      <w:r w:rsidR="004F1926">
        <w:rPr>
          <w:lang w:val="fr-FR"/>
        </w:rPr>
        <w:br/>
      </w:r>
      <w:r w:rsidR="004F1926">
        <w:rPr>
          <w:lang w:val="fr-FR"/>
        </w:rPr>
        <w:br/>
        <w:t xml:space="preserve">                                                 </w:t>
      </w:r>
      <w:r>
        <w:rPr>
          <w:b/>
          <w:bCs/>
          <w:sz w:val="24"/>
          <w:szCs w:val="24"/>
          <w:lang w:val="fr-FR"/>
        </w:rPr>
        <w:t xml:space="preserve">Figure 4.5 : </w:t>
      </w:r>
      <w:r w:rsidRPr="00E40171">
        <w:rPr>
          <w:lang w:val="fr-FR"/>
        </w:rPr>
        <w:t xml:space="preserve">Le fonctionnement </w:t>
      </w:r>
      <w:r w:rsidRPr="00436877">
        <w:rPr>
          <w:lang w:val="fr-FR"/>
        </w:rPr>
        <w:t xml:space="preserve">d'Arbre de </w:t>
      </w:r>
      <w:r>
        <w:rPr>
          <w:lang w:val="fr-FR"/>
        </w:rPr>
        <w:t>décision</w:t>
      </w:r>
    </w:p>
    <w:p w14:paraId="4B76771A" w14:textId="77777777" w:rsidR="004F1926" w:rsidRDefault="004F1926" w:rsidP="00141B17">
      <w:pPr>
        <w:spacing w:line="360" w:lineRule="auto"/>
        <w:rPr>
          <w:lang w:val="fr-FR"/>
        </w:rPr>
      </w:pPr>
    </w:p>
    <w:p w14:paraId="1EC13756" w14:textId="26B366AB" w:rsidR="000142B9" w:rsidRPr="00141B17" w:rsidRDefault="00141B17" w:rsidP="00141B17">
      <w:pPr>
        <w:spacing w:line="360" w:lineRule="auto"/>
        <w:rPr>
          <w:b/>
          <w:bCs/>
          <w:lang w:val="fr-FR"/>
        </w:rPr>
      </w:pPr>
      <w:r w:rsidRPr="00141B17">
        <w:rPr>
          <w:b/>
          <w:bCs/>
          <w:lang w:val="fr-FR"/>
        </w:rPr>
        <w:t xml:space="preserve">•  </w:t>
      </w:r>
      <w:r w:rsidR="000142B9" w:rsidRPr="00141B17">
        <w:rPr>
          <w:b/>
          <w:bCs/>
          <w:lang w:val="fr-FR"/>
        </w:rPr>
        <w:t xml:space="preserve">Les avantages de la régression logistique </w:t>
      </w:r>
    </w:p>
    <w:p w14:paraId="14436ECE" w14:textId="68291750" w:rsidR="000142B9" w:rsidRPr="00141B17" w:rsidRDefault="00141B17" w:rsidP="00141B17">
      <w:pPr>
        <w:pStyle w:val="Paragraphedeliste"/>
        <w:numPr>
          <w:ilvl w:val="0"/>
          <w:numId w:val="12"/>
        </w:numPr>
        <w:spacing w:line="360" w:lineRule="auto"/>
        <w:rPr>
          <w:lang w:val="fr-FR"/>
        </w:rPr>
      </w:pPr>
      <w:r>
        <w:rPr>
          <w:lang w:val="fr-FR"/>
        </w:rPr>
        <w:t xml:space="preserve"> </w:t>
      </w:r>
      <w:r w:rsidR="000142B9" w:rsidRPr="00141B17">
        <w:rPr>
          <w:lang w:val="fr-FR"/>
        </w:rPr>
        <w:t xml:space="preserve">Simple à utiliser et à interpréter </w:t>
      </w:r>
    </w:p>
    <w:p w14:paraId="33394853" w14:textId="6268087C" w:rsidR="000142B9" w:rsidRPr="00141B17" w:rsidRDefault="00141B17" w:rsidP="00141B17">
      <w:pPr>
        <w:pStyle w:val="Paragraphedeliste"/>
        <w:numPr>
          <w:ilvl w:val="0"/>
          <w:numId w:val="12"/>
        </w:numPr>
        <w:spacing w:line="360" w:lineRule="auto"/>
        <w:rPr>
          <w:lang w:val="fr-FR"/>
        </w:rPr>
      </w:pPr>
      <w:r>
        <w:rPr>
          <w:lang w:val="fr-FR"/>
        </w:rPr>
        <w:t xml:space="preserve"> </w:t>
      </w:r>
      <w:r w:rsidR="000142B9" w:rsidRPr="00141B17">
        <w:rPr>
          <w:lang w:val="fr-FR"/>
        </w:rPr>
        <w:t xml:space="preserve">Moins sensible aux valeurs manquantes </w:t>
      </w:r>
    </w:p>
    <w:p w14:paraId="6C0F8953" w14:textId="4C1A7442" w:rsidR="000142B9" w:rsidRPr="00141B17" w:rsidRDefault="00141B17" w:rsidP="00141B17">
      <w:pPr>
        <w:pStyle w:val="Paragraphedeliste"/>
        <w:numPr>
          <w:ilvl w:val="0"/>
          <w:numId w:val="12"/>
        </w:numPr>
        <w:spacing w:line="360" w:lineRule="auto"/>
        <w:rPr>
          <w:lang w:val="fr-FR"/>
        </w:rPr>
      </w:pPr>
      <w:r>
        <w:rPr>
          <w:lang w:val="fr-FR"/>
        </w:rPr>
        <w:t xml:space="preserve"> </w:t>
      </w:r>
      <w:r w:rsidR="000142B9" w:rsidRPr="00141B17">
        <w:rPr>
          <w:lang w:val="fr-FR"/>
        </w:rPr>
        <w:t xml:space="preserve">Possibilité de régularisation pour éviter le surapprentissage </w:t>
      </w:r>
    </w:p>
    <w:p w14:paraId="17C9CA4A" w14:textId="77777777" w:rsidR="00702767" w:rsidRDefault="00702767" w:rsidP="00141B17">
      <w:pPr>
        <w:spacing w:line="360" w:lineRule="auto"/>
        <w:rPr>
          <w:b/>
          <w:bCs/>
          <w:lang w:val="fr-FR"/>
        </w:rPr>
      </w:pPr>
    </w:p>
    <w:p w14:paraId="40BFFC46" w14:textId="623EA195" w:rsidR="000142B9" w:rsidRPr="004F1926" w:rsidRDefault="00141B17" w:rsidP="00141B17">
      <w:pPr>
        <w:spacing w:line="360" w:lineRule="auto"/>
        <w:rPr>
          <w:b/>
          <w:bCs/>
          <w:lang w:val="fr-FR"/>
        </w:rPr>
      </w:pPr>
      <w:r w:rsidRPr="004F1926">
        <w:rPr>
          <w:b/>
          <w:bCs/>
          <w:lang w:val="fr-FR"/>
        </w:rPr>
        <w:lastRenderedPageBreak/>
        <w:t xml:space="preserve">•  </w:t>
      </w:r>
      <w:r w:rsidR="000142B9" w:rsidRPr="004F1926">
        <w:rPr>
          <w:b/>
          <w:bCs/>
          <w:lang w:val="fr-FR"/>
        </w:rPr>
        <w:t xml:space="preserve">Les inconvénients de la régression logistique </w:t>
      </w:r>
    </w:p>
    <w:p w14:paraId="7EA11E20" w14:textId="3D14131F" w:rsidR="000142B9" w:rsidRPr="00141B17" w:rsidRDefault="00141B17" w:rsidP="00141B17">
      <w:pPr>
        <w:pStyle w:val="Paragraphedeliste"/>
        <w:numPr>
          <w:ilvl w:val="0"/>
          <w:numId w:val="9"/>
        </w:numPr>
        <w:spacing w:line="360" w:lineRule="auto"/>
        <w:rPr>
          <w:lang w:val="fr-FR"/>
        </w:rPr>
      </w:pPr>
      <w:r>
        <w:rPr>
          <w:lang w:val="fr-FR"/>
        </w:rPr>
        <w:t xml:space="preserve"> </w:t>
      </w:r>
      <w:r w:rsidR="000142B9" w:rsidRPr="00141B17">
        <w:rPr>
          <w:lang w:val="fr-FR"/>
        </w:rPr>
        <w:t xml:space="preserve">Difficulté </w:t>
      </w:r>
      <w:r w:rsidR="00673C88" w:rsidRPr="00141B17">
        <w:rPr>
          <w:lang w:val="fr-FR"/>
        </w:rPr>
        <w:t>à modéliser</w:t>
      </w:r>
      <w:r w:rsidR="000142B9" w:rsidRPr="00141B17">
        <w:rPr>
          <w:lang w:val="fr-FR"/>
        </w:rPr>
        <w:t xml:space="preserve"> des variables catégorielles avec de nombreuses catégories </w:t>
      </w:r>
    </w:p>
    <w:p w14:paraId="57C1F472" w14:textId="26D7813F" w:rsidR="000142B9" w:rsidRPr="00141B17" w:rsidRDefault="00141B17" w:rsidP="00141B17">
      <w:pPr>
        <w:pStyle w:val="Paragraphedeliste"/>
        <w:numPr>
          <w:ilvl w:val="0"/>
          <w:numId w:val="9"/>
        </w:numPr>
        <w:spacing w:line="360" w:lineRule="auto"/>
        <w:rPr>
          <w:lang w:val="fr-FR"/>
        </w:rPr>
      </w:pPr>
      <w:r>
        <w:rPr>
          <w:lang w:val="fr-FR"/>
        </w:rPr>
        <w:t xml:space="preserve"> </w:t>
      </w:r>
      <w:r w:rsidR="000142B9" w:rsidRPr="00141B17">
        <w:rPr>
          <w:lang w:val="fr-FR"/>
        </w:rPr>
        <w:t xml:space="preserve">Difficulté à gérer les interactions complexes </w:t>
      </w:r>
    </w:p>
    <w:p w14:paraId="297DDF66" w14:textId="34861585" w:rsidR="000142B9" w:rsidRDefault="00141B17" w:rsidP="00141B17">
      <w:pPr>
        <w:pStyle w:val="Paragraphedeliste"/>
        <w:numPr>
          <w:ilvl w:val="0"/>
          <w:numId w:val="9"/>
        </w:numPr>
        <w:spacing w:line="360" w:lineRule="auto"/>
        <w:rPr>
          <w:lang w:val="fr-FR"/>
        </w:rPr>
      </w:pPr>
      <w:r>
        <w:rPr>
          <w:lang w:val="fr-FR"/>
        </w:rPr>
        <w:t xml:space="preserve"> </w:t>
      </w:r>
      <w:r w:rsidR="000142B9" w:rsidRPr="00141B17">
        <w:rPr>
          <w:lang w:val="fr-FR"/>
        </w:rPr>
        <w:t>Incapable de modéliser des relations non linéaires.</w:t>
      </w:r>
    </w:p>
    <w:p w14:paraId="26AB468C" w14:textId="77777777" w:rsidR="00673C88" w:rsidRPr="008D6347" w:rsidRDefault="00673C88" w:rsidP="00673C88">
      <w:pPr>
        <w:pStyle w:val="Paragraphedeliste"/>
        <w:spacing w:line="360" w:lineRule="auto"/>
        <w:rPr>
          <w:sz w:val="26"/>
          <w:szCs w:val="26"/>
          <w:lang w:val="fr-FR"/>
        </w:rPr>
      </w:pPr>
    </w:p>
    <w:p w14:paraId="2A0CCCBF" w14:textId="60EC6A73" w:rsidR="00663FFE" w:rsidRPr="00740F78" w:rsidRDefault="00673C88" w:rsidP="00E40171">
      <w:pPr>
        <w:spacing w:line="360" w:lineRule="auto"/>
        <w:rPr>
          <w:b/>
          <w:bCs/>
          <w:sz w:val="26"/>
          <w:szCs w:val="26"/>
          <w:lang w:val="fr-FR"/>
        </w:rPr>
      </w:pPr>
      <w:r w:rsidRPr="00740F78">
        <w:rPr>
          <w:b/>
          <w:bCs/>
          <w:sz w:val="26"/>
          <w:szCs w:val="26"/>
          <w:lang w:val="fr-FR"/>
        </w:rPr>
        <w:t xml:space="preserve">                  4.3.5 K-</w:t>
      </w:r>
      <w:proofErr w:type="spellStart"/>
      <w:r w:rsidRPr="00740F78">
        <w:rPr>
          <w:b/>
          <w:bCs/>
          <w:sz w:val="26"/>
          <w:szCs w:val="26"/>
          <w:lang w:val="fr-FR"/>
        </w:rPr>
        <w:t>nearest</w:t>
      </w:r>
      <w:proofErr w:type="spellEnd"/>
      <w:r w:rsidRPr="00740F78">
        <w:rPr>
          <w:b/>
          <w:bCs/>
          <w:sz w:val="26"/>
          <w:szCs w:val="26"/>
          <w:lang w:val="fr-FR"/>
        </w:rPr>
        <w:t xml:space="preserve"> </w:t>
      </w:r>
      <w:proofErr w:type="spellStart"/>
      <w:proofErr w:type="gramStart"/>
      <w:r w:rsidRPr="00740F78">
        <w:rPr>
          <w:b/>
          <w:bCs/>
          <w:sz w:val="26"/>
          <w:szCs w:val="26"/>
          <w:lang w:val="fr-FR"/>
        </w:rPr>
        <w:t>neighbors</w:t>
      </w:r>
      <w:proofErr w:type="spellEnd"/>
      <w:r w:rsidRPr="00740F78">
        <w:rPr>
          <w:b/>
          <w:bCs/>
          <w:sz w:val="26"/>
          <w:szCs w:val="26"/>
          <w:lang w:val="fr-FR"/>
        </w:rPr>
        <w:t>:</w:t>
      </w:r>
      <w:proofErr w:type="gramEnd"/>
      <w:r w:rsidRPr="00740F78">
        <w:rPr>
          <w:b/>
          <w:bCs/>
          <w:sz w:val="26"/>
          <w:szCs w:val="26"/>
          <w:lang w:val="fr-FR"/>
        </w:rPr>
        <w:t xml:space="preserve"> KNN</w:t>
      </w:r>
    </w:p>
    <w:p w14:paraId="26689A26" w14:textId="77777777" w:rsidR="00D3051A" w:rsidRDefault="00673C88" w:rsidP="00E40171">
      <w:pPr>
        <w:spacing w:line="360" w:lineRule="auto"/>
        <w:rPr>
          <w:sz w:val="24"/>
          <w:szCs w:val="24"/>
          <w:lang w:val="fr-FR"/>
        </w:rPr>
      </w:pPr>
      <w:r w:rsidRPr="00673C88">
        <w:rPr>
          <w:b/>
          <w:bCs/>
          <w:sz w:val="24"/>
          <w:szCs w:val="24"/>
          <w:lang w:val="fr-FR"/>
        </w:rPr>
        <w:t xml:space="preserve">              </w:t>
      </w:r>
      <w:r w:rsidRPr="00673C88">
        <w:rPr>
          <w:sz w:val="24"/>
          <w:szCs w:val="24"/>
          <w:lang w:val="fr-FR"/>
        </w:rPr>
        <w:t xml:space="preserve">    KNN (K-Nearest Neighbors) ou K plus proches voisins est </w:t>
      </w:r>
      <w:r>
        <w:rPr>
          <w:sz w:val="24"/>
          <w:szCs w:val="24"/>
          <w:lang w:val="fr-FR"/>
        </w:rPr>
        <w:t xml:space="preserve">u algorithme d’apprentissage automatique supervisé simple qui peut être utilise pour la classification et la régression et utilise la distance entre les échantillons pour faire la prédiction d’un nouvel échantillon. Il est basé sur l’idée que les points qui sont proches les uns des autres dans l’espace des caractéristiques ont plus de chances d’appartenir à la même classe ou d’avoir une valeur de sortie similaire. </w:t>
      </w:r>
      <w:r w:rsidRPr="00673C88">
        <w:rPr>
          <w:sz w:val="24"/>
          <w:szCs w:val="24"/>
          <w:lang w:val="fr-FR"/>
        </w:rPr>
        <w:t xml:space="preserve"> </w:t>
      </w:r>
    </w:p>
    <w:p w14:paraId="284D6056" w14:textId="118DD315" w:rsidR="00673C88" w:rsidRPr="00673C88" w:rsidRDefault="00D3051A" w:rsidP="00E40171">
      <w:pPr>
        <w:spacing w:line="360" w:lineRule="auto"/>
        <w:rPr>
          <w:sz w:val="24"/>
          <w:szCs w:val="24"/>
          <w:lang w:val="fr-FR"/>
        </w:rPr>
      </w:pPr>
      <w:r>
        <w:rPr>
          <w:sz w:val="24"/>
          <w:szCs w:val="24"/>
          <w:lang w:val="fr-FR"/>
        </w:rPr>
        <w:t xml:space="preserve">Pour prédire la classe ou la valeur de sortie </w:t>
      </w:r>
      <w:r w:rsidR="004F1926">
        <w:rPr>
          <w:sz w:val="24"/>
          <w:szCs w:val="24"/>
          <w:lang w:val="fr-FR"/>
        </w:rPr>
        <w:t>d’un nouvel échantillon</w:t>
      </w:r>
      <w:r>
        <w:rPr>
          <w:sz w:val="24"/>
          <w:szCs w:val="24"/>
          <w:lang w:val="fr-FR"/>
        </w:rPr>
        <w:t>, KNN recherche les k échantillons les plus proches dans l’ensemble de données et utilise leur classe ou leur valeur de sortie pour estimer celle du nouvel échantillon.</w:t>
      </w:r>
      <w:r w:rsidR="004F1926">
        <w:rPr>
          <w:sz w:val="24"/>
          <w:szCs w:val="24"/>
          <w:lang w:val="fr-FR"/>
        </w:rPr>
        <w:t xml:space="preserve">             </w:t>
      </w:r>
      <w:r>
        <w:rPr>
          <w:sz w:val="24"/>
          <w:szCs w:val="24"/>
          <w:lang w:val="fr-FR"/>
        </w:rPr>
        <w:t xml:space="preserve"> </w:t>
      </w:r>
      <w:r w:rsidR="00673C88" w:rsidRPr="00673C88">
        <w:rPr>
          <w:sz w:val="24"/>
          <w:szCs w:val="24"/>
          <w:lang w:val="fr-FR"/>
        </w:rPr>
        <w:t xml:space="preserve"> </w:t>
      </w:r>
    </w:p>
    <w:p w14:paraId="788322C9" w14:textId="5D3E43F3" w:rsidR="0028073B" w:rsidRPr="00673C88" w:rsidRDefault="004F1926" w:rsidP="00F11A75">
      <w:pPr>
        <w:spacing w:line="360" w:lineRule="auto"/>
        <w:rPr>
          <w:lang w:val="fr-FR"/>
        </w:rPr>
      </w:pPr>
      <w:r>
        <w:rPr>
          <w:noProof/>
          <w:sz w:val="24"/>
          <w:szCs w:val="24"/>
          <w:lang w:val="fr-FR"/>
        </w:rPr>
        <w:drawing>
          <wp:anchor distT="0" distB="0" distL="114300" distR="114300" simplePos="0" relativeHeight="251670528" behindDoc="1" locked="0" layoutInCell="1" allowOverlap="1" wp14:anchorId="338B07D5" wp14:editId="14CCCE41">
            <wp:simplePos x="0" y="0"/>
            <wp:positionH relativeFrom="margin">
              <wp:align>center</wp:align>
            </wp:positionH>
            <wp:positionV relativeFrom="paragraph">
              <wp:posOffset>7620</wp:posOffset>
            </wp:positionV>
            <wp:extent cx="5225415" cy="2940685"/>
            <wp:effectExtent l="0" t="0" r="0" b="0"/>
            <wp:wrapNone/>
            <wp:docPr id="21369830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25415" cy="2940685"/>
                    </a:xfrm>
                    <a:prstGeom prst="rect">
                      <a:avLst/>
                    </a:prstGeom>
                    <a:noFill/>
                    <a:ln>
                      <a:noFill/>
                    </a:ln>
                  </pic:spPr>
                </pic:pic>
              </a:graphicData>
            </a:graphic>
          </wp:anchor>
        </w:drawing>
      </w:r>
    </w:p>
    <w:p w14:paraId="2E4C6750" w14:textId="77777777" w:rsidR="0028073B" w:rsidRDefault="0028073B" w:rsidP="00F11A75">
      <w:pPr>
        <w:spacing w:line="360" w:lineRule="auto"/>
        <w:rPr>
          <w:sz w:val="60"/>
          <w:szCs w:val="60"/>
          <w:lang w:val="fr-FR"/>
        </w:rPr>
      </w:pPr>
    </w:p>
    <w:p w14:paraId="3A9F83EF" w14:textId="77777777" w:rsidR="004F1926" w:rsidRPr="004F1926" w:rsidRDefault="004F1926" w:rsidP="004F1926">
      <w:pPr>
        <w:rPr>
          <w:sz w:val="60"/>
          <w:szCs w:val="60"/>
          <w:lang w:val="fr-FR"/>
        </w:rPr>
      </w:pPr>
    </w:p>
    <w:p w14:paraId="3E5DD8E9" w14:textId="77777777" w:rsidR="004F1926" w:rsidRDefault="004F1926" w:rsidP="004F1926">
      <w:pPr>
        <w:rPr>
          <w:sz w:val="60"/>
          <w:szCs w:val="60"/>
          <w:lang w:val="fr-FR"/>
        </w:rPr>
      </w:pPr>
    </w:p>
    <w:p w14:paraId="7B47EC40" w14:textId="77777777" w:rsidR="004F1926" w:rsidRDefault="004F1926" w:rsidP="004F1926">
      <w:pPr>
        <w:jc w:val="right"/>
        <w:rPr>
          <w:sz w:val="60"/>
          <w:szCs w:val="60"/>
          <w:lang w:val="fr-FR"/>
        </w:rPr>
      </w:pPr>
    </w:p>
    <w:p w14:paraId="46117F04" w14:textId="613E0270" w:rsidR="004F1926" w:rsidRPr="00DA4F27" w:rsidRDefault="004F1926" w:rsidP="004F1926">
      <w:pPr>
        <w:jc w:val="center"/>
        <w:rPr>
          <w:lang w:val="fr-FR"/>
        </w:rPr>
      </w:pPr>
      <w:r>
        <w:rPr>
          <w:b/>
          <w:bCs/>
          <w:sz w:val="24"/>
          <w:szCs w:val="24"/>
          <w:lang w:val="fr-FR"/>
        </w:rPr>
        <w:t xml:space="preserve">Figure 4.6 : </w:t>
      </w:r>
      <w:r w:rsidRPr="00DA4F27">
        <w:rPr>
          <w:lang w:val="fr-FR"/>
        </w:rPr>
        <w:t>Algorithme K-</w:t>
      </w:r>
      <w:r w:rsidR="00DA4F27">
        <w:rPr>
          <w:lang w:val="fr-FR"/>
        </w:rPr>
        <w:t>N</w:t>
      </w:r>
      <w:r w:rsidRPr="00DA4F27">
        <w:rPr>
          <w:lang w:val="fr-FR"/>
        </w:rPr>
        <w:t xml:space="preserve">earest </w:t>
      </w:r>
      <w:r w:rsidR="00DA4F27" w:rsidRPr="00DA4F27">
        <w:rPr>
          <w:lang w:val="fr-FR"/>
        </w:rPr>
        <w:t>Neighbors</w:t>
      </w:r>
    </w:p>
    <w:p w14:paraId="35B70AD7" w14:textId="1331FDBC" w:rsidR="003C0CF7" w:rsidRDefault="003C0CF7" w:rsidP="003C0CF7">
      <w:pPr>
        <w:rPr>
          <w:lang w:val="fr-FR"/>
        </w:rPr>
      </w:pPr>
      <w:r w:rsidRPr="003C0CF7">
        <w:rPr>
          <w:lang w:val="fr-FR"/>
        </w:rPr>
        <w:t>Nous allons expliquer le fonctionnement de l’algorithme K-NN en se basant sur les étapes suivantes :</w:t>
      </w:r>
    </w:p>
    <w:p w14:paraId="1721EC52" w14:textId="77777777" w:rsidR="00DA4F27" w:rsidRDefault="00DA4F27" w:rsidP="003C0CF7">
      <w:pPr>
        <w:rPr>
          <w:lang w:val="fr-FR"/>
        </w:rPr>
      </w:pPr>
    </w:p>
    <w:p w14:paraId="73687889" w14:textId="0DC9F0A7" w:rsidR="003C0CF7" w:rsidRDefault="003C0CF7" w:rsidP="003C0CF7">
      <w:pPr>
        <w:rPr>
          <w:lang w:val="fr-FR"/>
        </w:rPr>
      </w:pPr>
      <w:r w:rsidRPr="003C0CF7">
        <w:rPr>
          <w:lang w:val="fr-FR"/>
        </w:rPr>
        <w:lastRenderedPageBreak/>
        <w:t>Étape 1 : Choisir le nombre K de voisins.</w:t>
      </w:r>
    </w:p>
    <w:p w14:paraId="044A62F5" w14:textId="732532A3" w:rsidR="00026595" w:rsidRDefault="003C0CF7" w:rsidP="00026595">
      <w:pPr>
        <w:rPr>
          <w:lang w:val="fr-FR"/>
        </w:rPr>
      </w:pPr>
      <w:r w:rsidRPr="003C0CF7">
        <w:rPr>
          <w:lang w:val="fr-FR"/>
        </w:rPr>
        <w:t>Étape 2 : Calculer la distance entre le nouvel échantillon et les échantillons existants.</w:t>
      </w:r>
    </w:p>
    <w:p w14:paraId="17F4E5AA" w14:textId="77777777" w:rsidR="00026595" w:rsidRDefault="00026595" w:rsidP="00026595">
      <w:pPr>
        <w:spacing w:line="360" w:lineRule="auto"/>
        <w:rPr>
          <w:b/>
          <w:bCs/>
          <w:sz w:val="24"/>
          <w:szCs w:val="24"/>
          <w:lang w:val="fr-FR"/>
        </w:rPr>
      </w:pPr>
    </w:p>
    <w:p w14:paraId="34C2FA37" w14:textId="7B18F6A5" w:rsidR="00026595" w:rsidRDefault="00026595" w:rsidP="00026595">
      <w:pPr>
        <w:spacing w:line="360" w:lineRule="auto"/>
        <w:rPr>
          <w:lang w:val="fr-FR"/>
        </w:rPr>
      </w:pPr>
      <w:r>
        <w:rPr>
          <w:b/>
          <w:bCs/>
          <w:sz w:val="24"/>
          <w:szCs w:val="24"/>
          <w:lang w:val="fr-FR"/>
        </w:rPr>
        <w:t xml:space="preserve">Tableau 4.2 : </w:t>
      </w:r>
      <w:r>
        <w:t>Les formules des distances</w:t>
      </w:r>
    </w:p>
    <w:tbl>
      <w:tblPr>
        <w:tblStyle w:val="Grilledutableau"/>
        <w:tblW w:w="0" w:type="auto"/>
        <w:tblLook w:val="04A0" w:firstRow="1" w:lastRow="0" w:firstColumn="1" w:lastColumn="0" w:noHBand="0" w:noVBand="1"/>
      </w:tblPr>
      <w:tblGrid>
        <w:gridCol w:w="4698"/>
        <w:gridCol w:w="4698"/>
      </w:tblGrid>
      <w:tr w:rsidR="00026595" w14:paraId="12B956C1" w14:textId="77777777" w:rsidTr="00000FB2">
        <w:trPr>
          <w:trHeight w:val="346"/>
        </w:trPr>
        <w:tc>
          <w:tcPr>
            <w:tcW w:w="4698" w:type="dxa"/>
          </w:tcPr>
          <w:p w14:paraId="238BA58C" w14:textId="77777777" w:rsidR="00026595" w:rsidRDefault="00026595" w:rsidP="00000FB2">
            <w:pPr>
              <w:jc w:val="center"/>
              <w:rPr>
                <w:lang w:val="fr-FR"/>
              </w:rPr>
            </w:pPr>
            <w:r>
              <w:t>Distance euclidienne</w:t>
            </w:r>
          </w:p>
        </w:tc>
        <w:tc>
          <w:tcPr>
            <w:tcW w:w="4698" w:type="dxa"/>
          </w:tcPr>
          <w:p w14:paraId="3F5AA003" w14:textId="77777777" w:rsidR="00026595" w:rsidRDefault="00026595" w:rsidP="00000FB2">
            <w:pPr>
              <w:jc w:val="center"/>
              <w:rPr>
                <w:lang w:val="fr-FR"/>
              </w:rPr>
            </w:pPr>
            <w:r>
              <w:t>Distance Manhattan</w:t>
            </w:r>
          </w:p>
        </w:tc>
      </w:tr>
      <w:tr w:rsidR="00026595" w:rsidRPr="003B5186" w14:paraId="30D3904E" w14:textId="77777777" w:rsidTr="00000FB2">
        <w:trPr>
          <w:trHeight w:val="985"/>
        </w:trPr>
        <w:tc>
          <w:tcPr>
            <w:tcW w:w="4698" w:type="dxa"/>
          </w:tcPr>
          <w:p w14:paraId="6B41DE69" w14:textId="77777777" w:rsidR="00026595" w:rsidRPr="003B5186" w:rsidRDefault="00026595" w:rsidP="00000FB2">
            <w:pPr>
              <w:rPr>
                <w:lang w:val="fr-FR"/>
              </w:rPr>
            </w:pPr>
          </w:p>
        </w:tc>
        <w:tc>
          <w:tcPr>
            <w:tcW w:w="4698" w:type="dxa"/>
          </w:tcPr>
          <w:p w14:paraId="58FE5A1B" w14:textId="77777777" w:rsidR="00026595" w:rsidRPr="003B5186" w:rsidRDefault="00026595" w:rsidP="00000FB2"/>
        </w:tc>
      </w:tr>
    </w:tbl>
    <w:p w14:paraId="19F535BB" w14:textId="77777777" w:rsidR="00026595" w:rsidRDefault="00026595" w:rsidP="003B5186">
      <w:pPr>
        <w:rPr>
          <w:lang w:val="fr-FR"/>
        </w:rPr>
      </w:pPr>
    </w:p>
    <w:p w14:paraId="1E25E92F" w14:textId="291B5E16" w:rsidR="003B5186" w:rsidRDefault="003B5186" w:rsidP="003B5186">
      <w:pPr>
        <w:rPr>
          <w:lang w:val="fr-FR"/>
        </w:rPr>
      </w:pPr>
      <w:r w:rsidRPr="003B5186">
        <w:rPr>
          <w:lang w:val="fr-FR"/>
        </w:rPr>
        <w:t>Étape 3 : Trier les distances et sélectionner les K voisins les plus proches en fonction de la distance calculée.</w:t>
      </w:r>
    </w:p>
    <w:p w14:paraId="3C8E23FB" w14:textId="77777777" w:rsidR="003B5186" w:rsidRDefault="003B5186" w:rsidP="003B5186">
      <w:pPr>
        <w:rPr>
          <w:lang w:val="fr-FR"/>
        </w:rPr>
      </w:pPr>
      <w:r w:rsidRPr="003B5186">
        <w:rPr>
          <w:lang w:val="fr-FR"/>
        </w:rPr>
        <w:t xml:space="preserve">Étape 4 : Compter le nombre de points appartenant à chaque classe parmi ces K voisins. </w:t>
      </w:r>
    </w:p>
    <w:p w14:paraId="11219D81" w14:textId="77777777" w:rsidR="003B5186" w:rsidRDefault="003B5186" w:rsidP="003B5186">
      <w:pPr>
        <w:rPr>
          <w:lang w:val="fr-FR"/>
        </w:rPr>
      </w:pPr>
      <w:r w:rsidRPr="003B5186">
        <w:rPr>
          <w:lang w:val="fr-FR"/>
        </w:rPr>
        <w:t xml:space="preserve">Étape 5 : Attribuez le nouvel échantillon à la classe la plus représentée parmi ces K voisins. </w:t>
      </w:r>
    </w:p>
    <w:p w14:paraId="0E08CFE0" w14:textId="340724F5" w:rsidR="003B5186" w:rsidRDefault="003B5186" w:rsidP="003B5186">
      <w:pPr>
        <w:rPr>
          <w:lang w:val="fr-FR"/>
        </w:rPr>
      </w:pPr>
      <w:r w:rsidRPr="003B5186">
        <w:rPr>
          <w:lang w:val="fr-FR"/>
        </w:rPr>
        <w:t>Étape 6 : Notre modèle est prêt pour faire la prédiction.</w:t>
      </w:r>
    </w:p>
    <w:p w14:paraId="0AD93B19" w14:textId="77777777" w:rsidR="008D46B9" w:rsidRDefault="008D46B9" w:rsidP="003B5186">
      <w:pPr>
        <w:rPr>
          <w:lang w:val="fr-FR"/>
        </w:rPr>
      </w:pPr>
    </w:p>
    <w:p w14:paraId="45076828" w14:textId="77777777" w:rsidR="008D46B9" w:rsidRPr="008D46B9" w:rsidRDefault="008D46B9" w:rsidP="003B5186">
      <w:pPr>
        <w:rPr>
          <w:b/>
          <w:bCs/>
          <w:lang w:val="fr-FR"/>
        </w:rPr>
      </w:pPr>
      <w:r w:rsidRPr="008D46B9">
        <w:rPr>
          <w:b/>
          <w:bCs/>
          <w:lang w:val="fr-FR"/>
        </w:rPr>
        <w:t xml:space="preserve">• Les avantages de KNN </w:t>
      </w:r>
    </w:p>
    <w:p w14:paraId="7EFB356C" w14:textId="6A482426" w:rsidR="008D46B9" w:rsidRPr="008D46B9" w:rsidRDefault="008D46B9" w:rsidP="008D46B9">
      <w:pPr>
        <w:pStyle w:val="Paragraphedeliste"/>
        <w:numPr>
          <w:ilvl w:val="0"/>
          <w:numId w:val="9"/>
        </w:numPr>
        <w:rPr>
          <w:lang w:val="fr-FR"/>
        </w:rPr>
      </w:pPr>
      <w:r w:rsidRPr="008D46B9">
        <w:rPr>
          <w:lang w:val="fr-FR"/>
        </w:rPr>
        <w:t xml:space="preserve">Facile à implémenter et à utiliser. </w:t>
      </w:r>
    </w:p>
    <w:p w14:paraId="7E150A2C" w14:textId="46C85654" w:rsidR="008D46B9" w:rsidRPr="008D46B9" w:rsidRDefault="008D46B9" w:rsidP="008D46B9">
      <w:pPr>
        <w:pStyle w:val="Paragraphedeliste"/>
        <w:numPr>
          <w:ilvl w:val="0"/>
          <w:numId w:val="9"/>
        </w:numPr>
        <w:rPr>
          <w:lang w:val="fr-FR"/>
        </w:rPr>
      </w:pPr>
      <w:r w:rsidRPr="008D46B9">
        <w:rPr>
          <w:lang w:val="fr-FR"/>
        </w:rPr>
        <w:t xml:space="preserve">Applicable à la classification et à la régression </w:t>
      </w:r>
    </w:p>
    <w:p w14:paraId="47482913" w14:textId="3807E598" w:rsidR="008D46B9" w:rsidRPr="008D46B9" w:rsidRDefault="008D46B9" w:rsidP="008D46B9">
      <w:pPr>
        <w:pStyle w:val="Paragraphedeliste"/>
        <w:numPr>
          <w:ilvl w:val="0"/>
          <w:numId w:val="9"/>
        </w:numPr>
        <w:rPr>
          <w:lang w:val="fr-FR"/>
        </w:rPr>
      </w:pPr>
      <w:r w:rsidRPr="008D46B9">
        <w:rPr>
          <w:lang w:val="fr-FR"/>
        </w:rPr>
        <w:t xml:space="preserve">Efficace pour les datasets de petite taille. </w:t>
      </w:r>
    </w:p>
    <w:p w14:paraId="54467361" w14:textId="77777777" w:rsidR="008D46B9" w:rsidRPr="008D46B9" w:rsidRDefault="008D46B9" w:rsidP="003B5186">
      <w:pPr>
        <w:rPr>
          <w:b/>
          <w:bCs/>
          <w:lang w:val="fr-FR"/>
        </w:rPr>
      </w:pPr>
      <w:r w:rsidRPr="008D46B9">
        <w:rPr>
          <w:b/>
          <w:bCs/>
          <w:lang w:val="fr-FR"/>
        </w:rPr>
        <w:t xml:space="preserve">• Les inconvénients de KNN </w:t>
      </w:r>
    </w:p>
    <w:p w14:paraId="1BEDC667" w14:textId="1635FE61" w:rsidR="008D46B9" w:rsidRPr="008D46B9" w:rsidRDefault="008D46B9" w:rsidP="008D46B9">
      <w:pPr>
        <w:pStyle w:val="Paragraphedeliste"/>
        <w:numPr>
          <w:ilvl w:val="0"/>
          <w:numId w:val="9"/>
        </w:numPr>
        <w:rPr>
          <w:lang w:val="fr-FR"/>
        </w:rPr>
      </w:pPr>
      <w:r w:rsidRPr="008D46B9">
        <w:rPr>
          <w:lang w:val="fr-FR"/>
        </w:rPr>
        <w:t xml:space="preserve">Sensible à la présence de valeurs aberrantes. </w:t>
      </w:r>
    </w:p>
    <w:p w14:paraId="02533744" w14:textId="57A57FD3" w:rsidR="008D46B9" w:rsidRPr="008D46B9" w:rsidRDefault="008D46B9" w:rsidP="008D46B9">
      <w:pPr>
        <w:pStyle w:val="Paragraphedeliste"/>
        <w:numPr>
          <w:ilvl w:val="0"/>
          <w:numId w:val="9"/>
        </w:numPr>
        <w:rPr>
          <w:lang w:val="fr-FR"/>
        </w:rPr>
      </w:pPr>
      <w:r w:rsidRPr="008D46B9">
        <w:rPr>
          <w:lang w:val="fr-FR"/>
        </w:rPr>
        <w:t xml:space="preserve">Difficile de choisir la bonne méthode de calcul de la distance et le nombre de voisins "k". </w:t>
      </w:r>
    </w:p>
    <w:p w14:paraId="242DB963" w14:textId="1BC3A3A5" w:rsidR="008D46B9" w:rsidRPr="008D46B9" w:rsidRDefault="008D46B9" w:rsidP="008D46B9">
      <w:pPr>
        <w:pStyle w:val="Paragraphedeliste"/>
        <w:numPr>
          <w:ilvl w:val="0"/>
          <w:numId w:val="9"/>
        </w:numPr>
        <w:rPr>
          <w:lang w:val="fr-FR"/>
        </w:rPr>
      </w:pPr>
      <w:r w:rsidRPr="008D46B9">
        <w:rPr>
          <w:lang w:val="fr-FR"/>
        </w:rPr>
        <w:t xml:space="preserve">Temps de prédiction lent. </w:t>
      </w:r>
    </w:p>
    <w:p w14:paraId="4D060706" w14:textId="2BAA6D8A" w:rsidR="008D46B9" w:rsidRDefault="008D46B9" w:rsidP="008D46B9">
      <w:pPr>
        <w:pStyle w:val="Paragraphedeliste"/>
        <w:numPr>
          <w:ilvl w:val="0"/>
          <w:numId w:val="9"/>
        </w:numPr>
        <w:rPr>
          <w:lang w:val="fr-FR"/>
        </w:rPr>
      </w:pPr>
      <w:r w:rsidRPr="008D46B9">
        <w:rPr>
          <w:lang w:val="fr-FR"/>
        </w:rPr>
        <w:t>Stocke toutes les données d’entraînement.</w:t>
      </w:r>
    </w:p>
    <w:p w14:paraId="5FC6FACC" w14:textId="77777777" w:rsidR="008D46B9" w:rsidRPr="008D6347" w:rsidRDefault="008D46B9" w:rsidP="008D46B9">
      <w:pPr>
        <w:rPr>
          <w:sz w:val="26"/>
          <w:szCs w:val="26"/>
          <w:lang w:val="fr-FR"/>
        </w:rPr>
      </w:pPr>
    </w:p>
    <w:p w14:paraId="2A0EA0DA" w14:textId="196C3DF4" w:rsidR="008D46B9" w:rsidRPr="00740F78" w:rsidRDefault="008D46B9" w:rsidP="008D46B9">
      <w:pPr>
        <w:spacing w:line="360" w:lineRule="auto"/>
        <w:rPr>
          <w:b/>
          <w:bCs/>
          <w:sz w:val="26"/>
          <w:szCs w:val="26"/>
          <w:lang w:val="fr-FR"/>
        </w:rPr>
      </w:pPr>
      <w:r w:rsidRPr="00740F78">
        <w:rPr>
          <w:b/>
          <w:bCs/>
          <w:sz w:val="26"/>
          <w:szCs w:val="26"/>
          <w:lang w:val="fr-FR"/>
        </w:rPr>
        <w:t xml:space="preserve">                4.3.6 </w:t>
      </w:r>
      <w:proofErr w:type="spellStart"/>
      <w:r w:rsidRPr="00740F78">
        <w:rPr>
          <w:b/>
          <w:bCs/>
          <w:sz w:val="26"/>
          <w:szCs w:val="26"/>
          <w:lang w:val="fr-FR"/>
        </w:rPr>
        <w:t>eXtreme</w:t>
      </w:r>
      <w:proofErr w:type="spellEnd"/>
      <w:r w:rsidRPr="00740F78">
        <w:rPr>
          <w:b/>
          <w:bCs/>
          <w:sz w:val="26"/>
          <w:szCs w:val="26"/>
          <w:lang w:val="fr-FR"/>
        </w:rPr>
        <w:t xml:space="preserve"> Gradient </w:t>
      </w:r>
      <w:proofErr w:type="spellStart"/>
      <w:proofErr w:type="gramStart"/>
      <w:r w:rsidRPr="00740F78">
        <w:rPr>
          <w:b/>
          <w:bCs/>
          <w:sz w:val="26"/>
          <w:szCs w:val="26"/>
          <w:lang w:val="fr-FR"/>
        </w:rPr>
        <w:t>Boosting</w:t>
      </w:r>
      <w:proofErr w:type="spellEnd"/>
      <w:r w:rsidRPr="00740F78">
        <w:rPr>
          <w:b/>
          <w:bCs/>
          <w:sz w:val="26"/>
          <w:szCs w:val="26"/>
          <w:lang w:val="fr-FR"/>
        </w:rPr>
        <w:t>:</w:t>
      </w:r>
      <w:proofErr w:type="gramEnd"/>
      <w:r w:rsidRPr="00740F78">
        <w:rPr>
          <w:b/>
          <w:bCs/>
          <w:sz w:val="26"/>
          <w:szCs w:val="26"/>
          <w:lang w:val="fr-FR"/>
        </w:rPr>
        <w:t xml:space="preserve"> </w:t>
      </w:r>
      <w:proofErr w:type="spellStart"/>
      <w:r w:rsidRPr="00740F78">
        <w:rPr>
          <w:b/>
          <w:bCs/>
          <w:sz w:val="26"/>
          <w:szCs w:val="26"/>
          <w:lang w:val="fr-FR"/>
        </w:rPr>
        <w:t>XGboost</w:t>
      </w:r>
      <w:proofErr w:type="spellEnd"/>
    </w:p>
    <w:p w14:paraId="30F81845" w14:textId="21795AEE" w:rsidR="008D46B9" w:rsidRDefault="008D46B9" w:rsidP="008D46B9">
      <w:pPr>
        <w:spacing w:line="360" w:lineRule="auto"/>
        <w:rPr>
          <w:lang w:val="fr-FR"/>
        </w:rPr>
      </w:pPr>
      <w:r w:rsidRPr="00684017">
        <w:rPr>
          <w:b/>
          <w:bCs/>
          <w:sz w:val="24"/>
          <w:szCs w:val="24"/>
          <w:lang w:val="fr-FR"/>
        </w:rPr>
        <w:t xml:space="preserve">                </w:t>
      </w:r>
      <w:r w:rsidRPr="00684017">
        <w:rPr>
          <w:lang w:val="fr-FR"/>
        </w:rPr>
        <w:t>eXtreme Gradient Boosting (</w:t>
      </w:r>
      <w:r w:rsidR="00684017" w:rsidRPr="00684017">
        <w:rPr>
          <w:lang w:val="fr-FR"/>
        </w:rPr>
        <w:t>XGBoost) est un algori</w:t>
      </w:r>
      <w:r w:rsidR="00684017">
        <w:rPr>
          <w:lang w:val="fr-FR"/>
        </w:rPr>
        <w:t>thme qui fait partie de la branche supervisée</w:t>
      </w:r>
      <w:r w:rsidR="00684017" w:rsidRPr="00684017">
        <w:rPr>
          <w:lang w:val="fr-FR"/>
        </w:rPr>
        <w:t xml:space="preserve"> </w:t>
      </w:r>
      <w:r w:rsidR="00684017">
        <w:rPr>
          <w:lang w:val="fr-FR"/>
        </w:rPr>
        <w:t xml:space="preserve">de l’apprentissage automatique qui utilise des arbres de décision et des méthodes de gradient boosting pour créer des modèles prédictifs précis et utilisée pour résoudre des problèmes de classification et de régression. </w:t>
      </w:r>
    </w:p>
    <w:p w14:paraId="7ECF8CD8" w14:textId="5A4B337C" w:rsidR="00684017" w:rsidRDefault="00684017" w:rsidP="00684017">
      <w:pPr>
        <w:spacing w:line="360" w:lineRule="auto"/>
        <w:rPr>
          <w:lang w:val="fr-FR"/>
        </w:rPr>
      </w:pPr>
      <w:r>
        <w:rPr>
          <w:lang w:val="fr-FR"/>
        </w:rPr>
        <w:lastRenderedPageBreak/>
        <w:t>Il permet de construire de manière itérative une séquence d’arbre de décision, où chaque arbre tente de corriger les erreurs commises par les arbres précédents. Les méthodes de Gradient Boosting, telles que XGBoost et Gradient Boosting Machines, sont des techniques qui combinent les prédictions de plusieurs modèles plus simples pour former un modèle global plus performant.</w:t>
      </w:r>
    </w:p>
    <w:p w14:paraId="4F9227BF" w14:textId="77777777" w:rsidR="00AF3EDC" w:rsidRDefault="0098284C" w:rsidP="0098284C">
      <w:pPr>
        <w:spacing w:line="360" w:lineRule="auto"/>
        <w:rPr>
          <w:lang w:val="fr-FR"/>
        </w:rPr>
      </w:pPr>
      <w:r w:rsidRPr="0098284C">
        <w:rPr>
          <w:lang w:val="fr-FR"/>
        </w:rPr>
        <w:t xml:space="preserve">Nous allons expliquer le fonctionnement de l’algorithme </w:t>
      </w:r>
      <w:proofErr w:type="spellStart"/>
      <w:r w:rsidRPr="0098284C">
        <w:rPr>
          <w:lang w:val="fr-FR"/>
        </w:rPr>
        <w:t>XGboost</w:t>
      </w:r>
      <w:proofErr w:type="spellEnd"/>
      <w:r w:rsidRPr="0098284C">
        <w:rPr>
          <w:lang w:val="fr-FR"/>
        </w:rPr>
        <w:t xml:space="preserve"> en se basant sur les étapes suivantes : </w:t>
      </w:r>
    </w:p>
    <w:p w14:paraId="6582C134" w14:textId="1CEB7276" w:rsidR="0098284C" w:rsidRPr="00AF3EDC" w:rsidRDefault="0098284C" w:rsidP="00AF3EDC">
      <w:pPr>
        <w:pStyle w:val="Paragraphedeliste"/>
        <w:numPr>
          <w:ilvl w:val="0"/>
          <w:numId w:val="15"/>
        </w:numPr>
        <w:spacing w:line="360" w:lineRule="auto"/>
        <w:rPr>
          <w:lang w:val="fr-FR"/>
        </w:rPr>
      </w:pPr>
      <w:r w:rsidRPr="00AF3EDC">
        <w:rPr>
          <w:lang w:val="fr-FR"/>
        </w:rPr>
        <w:t xml:space="preserve">Création d’un premier modèle d’arbre de décision. </w:t>
      </w:r>
    </w:p>
    <w:p w14:paraId="40882DAE" w14:textId="4C6471DB" w:rsidR="0098284C" w:rsidRPr="00AF3EDC" w:rsidRDefault="0098284C" w:rsidP="00AF3EDC">
      <w:pPr>
        <w:pStyle w:val="Paragraphedeliste"/>
        <w:numPr>
          <w:ilvl w:val="0"/>
          <w:numId w:val="15"/>
        </w:numPr>
        <w:spacing w:line="360" w:lineRule="auto"/>
        <w:rPr>
          <w:lang w:val="fr-FR"/>
        </w:rPr>
      </w:pPr>
      <w:r w:rsidRPr="00AF3EDC">
        <w:rPr>
          <w:lang w:val="fr-FR"/>
        </w:rPr>
        <w:t xml:space="preserve">Construction d’un autre arbre de décision pour prédire les erreurs résiduelles du premier modèle. </w:t>
      </w:r>
    </w:p>
    <w:p w14:paraId="003BEF70" w14:textId="4B0FDBFE" w:rsidR="0098284C" w:rsidRPr="00AF3EDC" w:rsidRDefault="0098284C" w:rsidP="00AF3EDC">
      <w:pPr>
        <w:pStyle w:val="Paragraphedeliste"/>
        <w:numPr>
          <w:ilvl w:val="0"/>
          <w:numId w:val="15"/>
        </w:numPr>
        <w:spacing w:line="360" w:lineRule="auto"/>
        <w:rPr>
          <w:lang w:val="fr-FR"/>
        </w:rPr>
      </w:pPr>
      <w:r w:rsidRPr="00AF3EDC">
        <w:rPr>
          <w:lang w:val="fr-FR"/>
        </w:rPr>
        <w:t xml:space="preserve">Fusion des deux modèles pour créer un modèle plus précis. </w:t>
      </w:r>
    </w:p>
    <w:p w14:paraId="1484D201" w14:textId="7333148B" w:rsidR="0098284C" w:rsidRPr="00AF3EDC" w:rsidRDefault="0098284C" w:rsidP="00AF3EDC">
      <w:pPr>
        <w:pStyle w:val="Paragraphedeliste"/>
        <w:numPr>
          <w:ilvl w:val="0"/>
          <w:numId w:val="15"/>
        </w:numPr>
        <w:spacing w:line="360" w:lineRule="auto"/>
        <w:rPr>
          <w:lang w:val="fr-FR"/>
        </w:rPr>
      </w:pPr>
      <w:r w:rsidRPr="00AF3EDC">
        <w:rPr>
          <w:lang w:val="fr-FR"/>
        </w:rPr>
        <w:t xml:space="preserve">Création d’une séquence de modèles d’arbres de décision, où chaque modèle apprend à corriger les erreurs du modèle précédent. </w:t>
      </w:r>
    </w:p>
    <w:p w14:paraId="30D8C361" w14:textId="220B81DE" w:rsidR="0098284C" w:rsidRPr="00AF3EDC" w:rsidRDefault="0098284C" w:rsidP="00AF3EDC">
      <w:pPr>
        <w:pStyle w:val="Paragraphedeliste"/>
        <w:numPr>
          <w:ilvl w:val="0"/>
          <w:numId w:val="15"/>
        </w:numPr>
        <w:spacing w:line="360" w:lineRule="auto"/>
        <w:rPr>
          <w:lang w:val="fr-FR"/>
        </w:rPr>
      </w:pPr>
      <w:r w:rsidRPr="00AF3EDC">
        <w:rPr>
          <w:lang w:val="fr-FR"/>
        </w:rPr>
        <w:t xml:space="preserve">Utilisation de techniques de régularisation et d’optimisation pour améliorer les performances du modèle en évitant le surapprentissage. </w:t>
      </w:r>
    </w:p>
    <w:p w14:paraId="7C81786E" w14:textId="298A01AC" w:rsidR="0098284C" w:rsidRDefault="0098284C" w:rsidP="00AF3EDC">
      <w:pPr>
        <w:pStyle w:val="Paragraphedeliste"/>
        <w:numPr>
          <w:ilvl w:val="0"/>
          <w:numId w:val="15"/>
        </w:numPr>
        <w:spacing w:line="360" w:lineRule="auto"/>
        <w:rPr>
          <w:lang w:val="fr-FR"/>
        </w:rPr>
      </w:pPr>
      <w:r w:rsidRPr="00AF3EDC">
        <w:rPr>
          <w:lang w:val="fr-FR"/>
        </w:rPr>
        <w:t>Utilisation du modèle XGBoost pour prédire les sorties pour de nouvelles données.</w:t>
      </w:r>
    </w:p>
    <w:p w14:paraId="6BC4770C" w14:textId="770F489C" w:rsidR="00AC6BA1" w:rsidRPr="00AC6BA1" w:rsidRDefault="00AC6BA1" w:rsidP="00AC6BA1">
      <w:pPr>
        <w:spacing w:line="360" w:lineRule="auto"/>
        <w:rPr>
          <w:lang w:val="fr-FR"/>
        </w:rPr>
      </w:pPr>
      <w:r>
        <w:rPr>
          <w:noProof/>
          <w:lang w:val="fr-FR"/>
        </w:rPr>
        <w:drawing>
          <wp:anchor distT="0" distB="0" distL="114300" distR="114300" simplePos="0" relativeHeight="251673600" behindDoc="1" locked="0" layoutInCell="1" allowOverlap="1" wp14:anchorId="6A3FC762" wp14:editId="38A11E49">
            <wp:simplePos x="0" y="0"/>
            <wp:positionH relativeFrom="margin">
              <wp:align>center</wp:align>
            </wp:positionH>
            <wp:positionV relativeFrom="paragraph">
              <wp:posOffset>243061</wp:posOffset>
            </wp:positionV>
            <wp:extent cx="5353665" cy="3130407"/>
            <wp:effectExtent l="0" t="0" r="0" b="0"/>
            <wp:wrapNone/>
            <wp:docPr id="21140680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53665" cy="31304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43561A" w14:textId="22176876" w:rsidR="00AC6BA1" w:rsidRDefault="00AC6BA1" w:rsidP="00AF3EDC">
      <w:pPr>
        <w:spacing w:line="360" w:lineRule="auto"/>
        <w:rPr>
          <w:b/>
          <w:bCs/>
          <w:lang w:val="fr-FR"/>
        </w:rPr>
      </w:pPr>
    </w:p>
    <w:p w14:paraId="3E2EEA5C" w14:textId="77777777" w:rsidR="00AC6BA1" w:rsidRDefault="00AC6BA1" w:rsidP="00AF3EDC">
      <w:pPr>
        <w:spacing w:line="360" w:lineRule="auto"/>
        <w:rPr>
          <w:b/>
          <w:bCs/>
          <w:lang w:val="fr-FR"/>
        </w:rPr>
      </w:pPr>
    </w:p>
    <w:p w14:paraId="72DB9507" w14:textId="77777777" w:rsidR="00AC6BA1" w:rsidRDefault="00AC6BA1" w:rsidP="00AF3EDC">
      <w:pPr>
        <w:spacing w:line="360" w:lineRule="auto"/>
        <w:rPr>
          <w:b/>
          <w:bCs/>
          <w:lang w:val="fr-FR"/>
        </w:rPr>
      </w:pPr>
    </w:p>
    <w:p w14:paraId="796F6169" w14:textId="77777777" w:rsidR="00AC6BA1" w:rsidRDefault="00AC6BA1" w:rsidP="00AF3EDC">
      <w:pPr>
        <w:spacing w:line="360" w:lineRule="auto"/>
        <w:rPr>
          <w:b/>
          <w:bCs/>
          <w:lang w:val="fr-FR"/>
        </w:rPr>
      </w:pPr>
    </w:p>
    <w:p w14:paraId="27AE3DAC" w14:textId="77777777" w:rsidR="00AC6BA1" w:rsidRDefault="00AC6BA1" w:rsidP="00AF3EDC">
      <w:pPr>
        <w:spacing w:line="360" w:lineRule="auto"/>
        <w:rPr>
          <w:b/>
          <w:bCs/>
          <w:lang w:val="fr-FR"/>
        </w:rPr>
      </w:pPr>
    </w:p>
    <w:p w14:paraId="16A3FE27" w14:textId="77777777" w:rsidR="00AC6BA1" w:rsidRDefault="00AC6BA1" w:rsidP="00AF3EDC">
      <w:pPr>
        <w:spacing w:line="360" w:lineRule="auto"/>
        <w:rPr>
          <w:b/>
          <w:bCs/>
          <w:lang w:val="fr-FR"/>
        </w:rPr>
      </w:pPr>
    </w:p>
    <w:p w14:paraId="0CBE1943" w14:textId="77777777" w:rsidR="00AC6BA1" w:rsidRDefault="00AC6BA1" w:rsidP="00AF3EDC">
      <w:pPr>
        <w:spacing w:line="360" w:lineRule="auto"/>
        <w:rPr>
          <w:b/>
          <w:bCs/>
          <w:lang w:val="fr-FR"/>
        </w:rPr>
      </w:pPr>
    </w:p>
    <w:p w14:paraId="121C890A" w14:textId="77777777" w:rsidR="00AC6BA1" w:rsidRDefault="00AC6BA1" w:rsidP="00AF3EDC">
      <w:pPr>
        <w:spacing w:line="360" w:lineRule="auto"/>
        <w:rPr>
          <w:b/>
          <w:bCs/>
          <w:lang w:val="fr-FR"/>
        </w:rPr>
      </w:pPr>
    </w:p>
    <w:p w14:paraId="0B975901" w14:textId="77777777" w:rsidR="00AC6BA1" w:rsidRDefault="00AC6BA1" w:rsidP="00AF3EDC">
      <w:pPr>
        <w:spacing w:line="360" w:lineRule="auto"/>
        <w:rPr>
          <w:b/>
          <w:bCs/>
          <w:lang w:val="fr-FR"/>
        </w:rPr>
      </w:pPr>
    </w:p>
    <w:p w14:paraId="01E78D71" w14:textId="3849AB2F" w:rsidR="009C5722" w:rsidRDefault="009C5722" w:rsidP="009C5722">
      <w:pPr>
        <w:jc w:val="center"/>
        <w:rPr>
          <w:lang w:val="fr-FR"/>
        </w:rPr>
      </w:pPr>
      <w:r w:rsidRPr="0091050D">
        <w:rPr>
          <w:b/>
          <w:bCs/>
          <w:sz w:val="24"/>
          <w:szCs w:val="24"/>
          <w:lang w:val="fr-FR"/>
        </w:rPr>
        <w:t xml:space="preserve">Figure 4.7: </w:t>
      </w:r>
      <w:r w:rsidR="00790183" w:rsidRPr="00740F78">
        <w:rPr>
          <w:lang w:val="fr-FR"/>
        </w:rPr>
        <w:t>Le processus de XGBoost</w:t>
      </w:r>
    </w:p>
    <w:p w14:paraId="126FD89C" w14:textId="77777777" w:rsidR="00AC6BA1" w:rsidRDefault="00AC6BA1" w:rsidP="00AF3EDC">
      <w:pPr>
        <w:spacing w:line="360" w:lineRule="auto"/>
        <w:rPr>
          <w:b/>
          <w:bCs/>
          <w:lang w:val="fr-FR"/>
        </w:rPr>
      </w:pPr>
    </w:p>
    <w:p w14:paraId="09F4F6DF" w14:textId="77777777" w:rsidR="00AC6BA1" w:rsidRDefault="00AC6BA1" w:rsidP="00AF3EDC">
      <w:pPr>
        <w:spacing w:line="360" w:lineRule="auto"/>
        <w:rPr>
          <w:b/>
          <w:bCs/>
          <w:lang w:val="fr-FR"/>
        </w:rPr>
      </w:pPr>
    </w:p>
    <w:p w14:paraId="13FA990C" w14:textId="67D5A3AC" w:rsidR="00AF3EDC" w:rsidRPr="00AF3EDC" w:rsidRDefault="00AF3EDC" w:rsidP="00AF3EDC">
      <w:pPr>
        <w:spacing w:line="360" w:lineRule="auto"/>
        <w:rPr>
          <w:b/>
          <w:bCs/>
          <w:lang w:val="fr-FR"/>
        </w:rPr>
      </w:pPr>
      <w:r w:rsidRPr="00AF3EDC">
        <w:rPr>
          <w:b/>
          <w:bCs/>
          <w:lang w:val="fr-FR"/>
        </w:rPr>
        <w:t xml:space="preserve">• Les avantages de XGBoost </w:t>
      </w:r>
    </w:p>
    <w:p w14:paraId="71105B41" w14:textId="56AABBEA" w:rsidR="00AF3EDC" w:rsidRPr="00AF3EDC" w:rsidRDefault="00AF3EDC" w:rsidP="00AF3EDC">
      <w:pPr>
        <w:pStyle w:val="Paragraphedeliste"/>
        <w:numPr>
          <w:ilvl w:val="0"/>
          <w:numId w:val="9"/>
        </w:numPr>
        <w:spacing w:line="360" w:lineRule="auto"/>
        <w:rPr>
          <w:lang w:val="fr-FR"/>
        </w:rPr>
      </w:pPr>
      <w:r w:rsidRPr="00AF3EDC">
        <w:rPr>
          <w:lang w:val="fr-FR"/>
        </w:rPr>
        <w:t xml:space="preserve">Haute performance avec une vitesse de traitement rapide et une précision élevée. </w:t>
      </w:r>
    </w:p>
    <w:p w14:paraId="0FE246EB" w14:textId="6C4E6ECC" w:rsidR="00AF3EDC" w:rsidRPr="00AF3EDC" w:rsidRDefault="00AF3EDC" w:rsidP="00AF3EDC">
      <w:pPr>
        <w:pStyle w:val="Paragraphedeliste"/>
        <w:numPr>
          <w:ilvl w:val="0"/>
          <w:numId w:val="9"/>
        </w:numPr>
        <w:spacing w:line="360" w:lineRule="auto"/>
        <w:rPr>
          <w:lang w:val="fr-FR"/>
        </w:rPr>
      </w:pPr>
      <w:r w:rsidRPr="00AF3EDC">
        <w:rPr>
          <w:lang w:val="fr-FR"/>
        </w:rPr>
        <w:t xml:space="preserve">Gère les données manquantes et les valeurs aberrantes. </w:t>
      </w:r>
    </w:p>
    <w:p w14:paraId="59B96237" w14:textId="1297BB09" w:rsidR="00AF3EDC" w:rsidRPr="00AF3EDC" w:rsidRDefault="00AF3EDC" w:rsidP="00AF3EDC">
      <w:pPr>
        <w:pStyle w:val="Paragraphedeliste"/>
        <w:numPr>
          <w:ilvl w:val="0"/>
          <w:numId w:val="9"/>
        </w:numPr>
        <w:spacing w:line="360" w:lineRule="auto"/>
        <w:rPr>
          <w:lang w:val="fr-FR"/>
        </w:rPr>
      </w:pPr>
      <w:r w:rsidRPr="00AF3EDC">
        <w:rPr>
          <w:lang w:val="fr-FR"/>
        </w:rPr>
        <w:t xml:space="preserve">Traite les problèmes de classification avec les datasets déséquilibrés. </w:t>
      </w:r>
    </w:p>
    <w:p w14:paraId="05AB22FA" w14:textId="77777777" w:rsidR="00AF3EDC" w:rsidRPr="00AF3EDC" w:rsidRDefault="00AF3EDC" w:rsidP="00AF3EDC">
      <w:pPr>
        <w:spacing w:line="360" w:lineRule="auto"/>
        <w:rPr>
          <w:b/>
          <w:bCs/>
          <w:lang w:val="fr-FR"/>
        </w:rPr>
      </w:pPr>
      <w:r w:rsidRPr="00AF3EDC">
        <w:rPr>
          <w:b/>
          <w:bCs/>
          <w:lang w:val="fr-FR"/>
        </w:rPr>
        <w:t xml:space="preserve">• Les inconvénients de XGBoost </w:t>
      </w:r>
    </w:p>
    <w:p w14:paraId="16E5B637" w14:textId="45CC7716" w:rsidR="00AF3EDC" w:rsidRPr="00AF3EDC" w:rsidRDefault="00AF3EDC" w:rsidP="00AF3EDC">
      <w:pPr>
        <w:pStyle w:val="Paragraphedeliste"/>
        <w:numPr>
          <w:ilvl w:val="0"/>
          <w:numId w:val="9"/>
        </w:numPr>
        <w:spacing w:line="360" w:lineRule="auto"/>
        <w:rPr>
          <w:lang w:val="fr-FR"/>
        </w:rPr>
      </w:pPr>
      <w:r w:rsidRPr="00AF3EDC">
        <w:rPr>
          <w:lang w:val="fr-FR"/>
        </w:rPr>
        <w:t xml:space="preserve">Nécessite de données prétraitées. </w:t>
      </w:r>
    </w:p>
    <w:p w14:paraId="6D6CDCCE" w14:textId="782A2E4E" w:rsidR="00AF3EDC" w:rsidRPr="00AF3EDC" w:rsidRDefault="00AF3EDC" w:rsidP="00AF3EDC">
      <w:pPr>
        <w:pStyle w:val="Paragraphedeliste"/>
        <w:numPr>
          <w:ilvl w:val="0"/>
          <w:numId w:val="9"/>
        </w:numPr>
        <w:spacing w:line="360" w:lineRule="auto"/>
        <w:rPr>
          <w:lang w:val="fr-FR"/>
        </w:rPr>
      </w:pPr>
      <w:r w:rsidRPr="00AF3EDC">
        <w:rPr>
          <w:lang w:val="fr-FR"/>
        </w:rPr>
        <w:t>Difficile de configurer et d’ajuster les hyperparamètres.</w:t>
      </w:r>
    </w:p>
    <w:p w14:paraId="113FEE21" w14:textId="42B0FE62" w:rsidR="00AF3EDC" w:rsidRDefault="00AF3EDC" w:rsidP="00AF3EDC">
      <w:pPr>
        <w:pStyle w:val="Paragraphedeliste"/>
        <w:numPr>
          <w:ilvl w:val="0"/>
          <w:numId w:val="9"/>
        </w:numPr>
        <w:spacing w:line="360" w:lineRule="auto"/>
        <w:rPr>
          <w:lang w:val="fr-FR"/>
        </w:rPr>
      </w:pPr>
      <w:r w:rsidRPr="00AF3EDC">
        <w:rPr>
          <w:lang w:val="fr-FR"/>
        </w:rPr>
        <w:t>Sur-apprentissage possible des données d’entraînement.</w:t>
      </w:r>
    </w:p>
    <w:p w14:paraId="41E7DD6C" w14:textId="77777777" w:rsidR="00AF3EDC" w:rsidRPr="008D6347" w:rsidRDefault="00AF3EDC" w:rsidP="00AF3EDC">
      <w:pPr>
        <w:spacing w:line="360" w:lineRule="auto"/>
        <w:rPr>
          <w:sz w:val="26"/>
          <w:szCs w:val="26"/>
          <w:lang w:val="fr-FR"/>
        </w:rPr>
      </w:pPr>
    </w:p>
    <w:p w14:paraId="1747A700" w14:textId="67652612" w:rsidR="008D46B9" w:rsidRPr="005253BF" w:rsidRDefault="00AF3EDC" w:rsidP="00AF3EDC">
      <w:pPr>
        <w:spacing w:line="360" w:lineRule="auto"/>
        <w:rPr>
          <w:sz w:val="26"/>
          <w:szCs w:val="26"/>
          <w:lang w:val="fr-FR"/>
        </w:rPr>
      </w:pPr>
      <w:r w:rsidRPr="008D6347">
        <w:rPr>
          <w:b/>
          <w:bCs/>
          <w:sz w:val="26"/>
          <w:szCs w:val="26"/>
          <w:lang w:val="fr-FR"/>
        </w:rPr>
        <w:t xml:space="preserve">                 </w:t>
      </w:r>
      <w:r w:rsidRPr="005253BF">
        <w:rPr>
          <w:b/>
          <w:bCs/>
          <w:sz w:val="26"/>
          <w:szCs w:val="26"/>
          <w:lang w:val="fr-FR"/>
        </w:rPr>
        <w:t>4.3.7 Naïve Bayes</w:t>
      </w:r>
    </w:p>
    <w:p w14:paraId="5BD8CBF6" w14:textId="46CDBB23" w:rsidR="005253BF" w:rsidRDefault="00AF3EDC" w:rsidP="005253BF">
      <w:pPr>
        <w:spacing w:line="360" w:lineRule="auto"/>
        <w:rPr>
          <w:lang w:val="fr-FR"/>
        </w:rPr>
      </w:pPr>
      <w:r w:rsidRPr="00AF3EDC">
        <w:rPr>
          <w:lang w:val="fr-FR"/>
        </w:rPr>
        <w:t xml:space="preserve">       </w:t>
      </w:r>
      <w:r w:rsidR="005253BF">
        <w:rPr>
          <w:lang w:val="fr-FR"/>
        </w:rPr>
        <w:t xml:space="preserve"> </w:t>
      </w:r>
      <w:r w:rsidRPr="00AF3EDC">
        <w:rPr>
          <w:lang w:val="fr-FR"/>
        </w:rPr>
        <w:t xml:space="preserve"> Naïve Bayes est un a</w:t>
      </w:r>
      <w:r>
        <w:rPr>
          <w:lang w:val="fr-FR"/>
        </w:rPr>
        <w:t xml:space="preserve">lgorithme simple de type classification </w:t>
      </w:r>
      <w:r w:rsidR="005253BF">
        <w:rPr>
          <w:lang w:val="fr-FR"/>
        </w:rPr>
        <w:t>bayésienne</w:t>
      </w:r>
      <w:r>
        <w:rPr>
          <w:lang w:val="fr-FR"/>
        </w:rPr>
        <w:t xml:space="preserve"> probabiliste simple </w:t>
      </w:r>
      <w:r w:rsidR="005253BF">
        <w:rPr>
          <w:lang w:val="fr-FR"/>
        </w:rPr>
        <w:t>basée</w:t>
      </w:r>
      <w:r>
        <w:rPr>
          <w:lang w:val="fr-FR"/>
        </w:rPr>
        <w:t xml:space="preserve"> sur le </w:t>
      </w:r>
      <w:r w:rsidR="005253BF">
        <w:rPr>
          <w:lang w:val="fr-FR"/>
        </w:rPr>
        <w:t>théorème</w:t>
      </w:r>
      <w:r>
        <w:rPr>
          <w:lang w:val="fr-FR"/>
        </w:rPr>
        <w:t xml:space="preserve"> de Bayes avec une forte </w:t>
      </w:r>
      <w:r w:rsidR="005253BF">
        <w:rPr>
          <w:lang w:val="fr-FR"/>
        </w:rPr>
        <w:t>indépendance</w:t>
      </w:r>
      <w:r>
        <w:rPr>
          <w:lang w:val="fr-FR"/>
        </w:rPr>
        <w:t xml:space="preserve"> de </w:t>
      </w:r>
      <w:r w:rsidR="005253BF">
        <w:rPr>
          <w:lang w:val="fr-FR"/>
        </w:rPr>
        <w:t>hypothèses</w:t>
      </w:r>
      <w:r>
        <w:rPr>
          <w:lang w:val="fr-FR"/>
        </w:rPr>
        <w:t xml:space="preserve">. Il utilise les </w:t>
      </w:r>
      <w:r w:rsidR="005253BF">
        <w:rPr>
          <w:lang w:val="fr-FR"/>
        </w:rPr>
        <w:t>probabilités</w:t>
      </w:r>
      <w:r>
        <w:rPr>
          <w:lang w:val="fr-FR"/>
        </w:rPr>
        <w:t xml:space="preserve"> a priori des classes et les </w:t>
      </w:r>
      <w:r w:rsidR="005253BF">
        <w:rPr>
          <w:lang w:val="fr-FR"/>
        </w:rPr>
        <w:t>probabilités</w:t>
      </w:r>
      <w:r>
        <w:rPr>
          <w:lang w:val="fr-FR"/>
        </w:rPr>
        <w:t xml:space="preserve"> conditionnelles des </w:t>
      </w:r>
      <w:r w:rsidR="005253BF">
        <w:rPr>
          <w:lang w:val="fr-FR"/>
        </w:rPr>
        <w:t>caractéristiques</w:t>
      </w:r>
      <w:r>
        <w:rPr>
          <w:lang w:val="fr-FR"/>
        </w:rPr>
        <w:t xml:space="preserve"> </w:t>
      </w:r>
      <w:r w:rsidR="005253BF">
        <w:rPr>
          <w:lang w:val="fr-FR"/>
        </w:rPr>
        <w:t>étant</w:t>
      </w:r>
      <w:r>
        <w:rPr>
          <w:lang w:val="fr-FR"/>
        </w:rPr>
        <w:t xml:space="preserve"> </w:t>
      </w:r>
      <w:r w:rsidR="005253BF">
        <w:rPr>
          <w:lang w:val="fr-FR"/>
        </w:rPr>
        <w:t xml:space="preserve">donnée </w:t>
      </w:r>
      <w:r>
        <w:rPr>
          <w:lang w:val="fr-FR"/>
        </w:rPr>
        <w:t xml:space="preserve">chaque classe pour estimer la </w:t>
      </w:r>
      <w:r w:rsidR="005253BF">
        <w:rPr>
          <w:lang w:val="fr-FR"/>
        </w:rPr>
        <w:t>probabilité</w:t>
      </w:r>
      <w:r>
        <w:rPr>
          <w:lang w:val="fr-FR"/>
        </w:rPr>
        <w:t xml:space="preserve"> </w:t>
      </w:r>
      <w:r w:rsidR="005253BF">
        <w:rPr>
          <w:lang w:val="fr-FR"/>
        </w:rPr>
        <w:t>postérieure</w:t>
      </w:r>
      <w:r>
        <w:rPr>
          <w:lang w:val="fr-FR"/>
        </w:rPr>
        <w:t xml:space="preserve"> d’apprentissage a une classe </w:t>
      </w:r>
      <w:r w:rsidR="005253BF">
        <w:rPr>
          <w:lang w:val="fr-FR"/>
        </w:rPr>
        <w:t>donnée</w:t>
      </w:r>
      <w:r>
        <w:rPr>
          <w:lang w:val="fr-FR"/>
        </w:rPr>
        <w:t xml:space="preserve">. </w:t>
      </w:r>
      <w:r w:rsidR="005253BF">
        <w:rPr>
          <w:lang w:val="fr-FR"/>
        </w:rPr>
        <w:t xml:space="preserve">Il est base sur le théorème de Bayes. </w:t>
      </w:r>
    </w:p>
    <w:p w14:paraId="6E55CCB7" w14:textId="77777777" w:rsidR="009B48DD" w:rsidRDefault="009B48DD" w:rsidP="00AF3EDC">
      <w:pPr>
        <w:spacing w:line="360" w:lineRule="auto"/>
        <w:rPr>
          <w:lang w:val="fr-FR"/>
        </w:rPr>
      </w:pPr>
      <w:r w:rsidRPr="009B48DD">
        <w:rPr>
          <w:lang w:val="fr-FR"/>
        </w:rPr>
        <w:t>• Théorème de Bayes : En apprentissage automatique, nous sommes souvent intéressés par la sélection de la meilleure hypothèse (h) à partir des données (d).</w:t>
      </w:r>
    </w:p>
    <w:p w14:paraId="2B2F6E5F" w14:textId="5091096A" w:rsidR="009B48DD" w:rsidRDefault="009B48DD" w:rsidP="005253BF">
      <w:pPr>
        <w:spacing w:line="360" w:lineRule="auto"/>
        <w:rPr>
          <w:lang w:val="fr-FR"/>
        </w:rPr>
      </w:pPr>
      <w:r w:rsidRPr="009B48DD">
        <w:rPr>
          <w:lang w:val="fr-FR"/>
        </w:rPr>
        <w:t xml:space="preserve"> Le théorème de Bayes est formulé comme suit : </w:t>
      </w:r>
    </w:p>
    <w:p w14:paraId="5F58C4AC" w14:textId="77777777" w:rsidR="00752DB1" w:rsidRDefault="009B48DD" w:rsidP="00752DB1">
      <w:pPr>
        <w:spacing w:line="240" w:lineRule="auto"/>
        <w:jc w:val="center"/>
        <w:rPr>
          <w:rFonts w:ascii="Andalus" w:hAnsi="Andalus" w:cs="Andalus"/>
          <w:b/>
          <w:bCs/>
          <w:sz w:val="27"/>
          <w:szCs w:val="27"/>
        </w:rPr>
      </w:pPr>
      <w:r w:rsidRPr="00752DB1">
        <w:rPr>
          <w:rFonts w:ascii="Andalus" w:hAnsi="Andalus" w:cs="Andalus"/>
          <w:b/>
          <w:bCs/>
          <w:sz w:val="27"/>
          <w:szCs w:val="27"/>
        </w:rPr>
        <w:t>P (h | d) = (P (d | h) * P (h)) / P (d)</w:t>
      </w:r>
    </w:p>
    <w:p w14:paraId="7DA1F85D" w14:textId="49C20C55" w:rsidR="00752DB1" w:rsidRDefault="009B48DD" w:rsidP="00752DB1">
      <w:pPr>
        <w:spacing w:line="240" w:lineRule="auto"/>
        <w:jc w:val="center"/>
        <w:rPr>
          <w:lang w:val="fr-FR"/>
        </w:rPr>
      </w:pPr>
      <w:r w:rsidRPr="009B48DD">
        <w:rPr>
          <w:lang w:val="fr-FR"/>
        </w:rPr>
        <w:t>Equation 3 : Formule de théorème de Bayes</w:t>
      </w:r>
    </w:p>
    <w:p w14:paraId="2A27271A" w14:textId="5510FB94" w:rsidR="00752DB1" w:rsidRPr="00752DB1" w:rsidRDefault="00752DB1" w:rsidP="00752DB1">
      <w:pPr>
        <w:pStyle w:val="Paragraphedeliste"/>
        <w:numPr>
          <w:ilvl w:val="0"/>
          <w:numId w:val="9"/>
        </w:numPr>
        <w:spacing w:line="240" w:lineRule="auto"/>
        <w:rPr>
          <w:lang w:val="fr-FR"/>
        </w:rPr>
      </w:pPr>
      <w:r w:rsidRPr="00752DB1">
        <w:rPr>
          <w:b/>
          <w:bCs/>
          <w:lang w:val="fr-FR"/>
        </w:rPr>
        <w:t>P (h | d) :</w:t>
      </w:r>
      <w:r w:rsidRPr="00752DB1">
        <w:rPr>
          <w:lang w:val="fr-FR"/>
        </w:rPr>
        <w:t xml:space="preserve">la probabilité de l’hypothèse h étant donnée les données d. </w:t>
      </w:r>
    </w:p>
    <w:p w14:paraId="05BF47D1" w14:textId="7410B9B5" w:rsidR="00752DB1" w:rsidRPr="00752DB1" w:rsidRDefault="00752DB1" w:rsidP="00752DB1">
      <w:pPr>
        <w:pStyle w:val="Paragraphedeliste"/>
        <w:numPr>
          <w:ilvl w:val="0"/>
          <w:numId w:val="9"/>
        </w:numPr>
        <w:spacing w:line="240" w:lineRule="auto"/>
        <w:rPr>
          <w:lang w:val="fr-FR"/>
        </w:rPr>
      </w:pPr>
      <w:r w:rsidRPr="00752DB1">
        <w:rPr>
          <w:b/>
          <w:bCs/>
          <w:lang w:val="fr-FR"/>
        </w:rPr>
        <w:t>P (d | h) :</w:t>
      </w:r>
      <w:r w:rsidRPr="00752DB1">
        <w:rPr>
          <w:lang w:val="fr-FR"/>
        </w:rPr>
        <w:t xml:space="preserve"> la probabilité pour les données d étant donné que l’hypothèse h était vraie. </w:t>
      </w:r>
    </w:p>
    <w:p w14:paraId="366C1159" w14:textId="756BAA27" w:rsidR="00752DB1" w:rsidRPr="00752DB1" w:rsidRDefault="00752DB1" w:rsidP="00752DB1">
      <w:pPr>
        <w:pStyle w:val="Paragraphedeliste"/>
        <w:numPr>
          <w:ilvl w:val="0"/>
          <w:numId w:val="9"/>
        </w:numPr>
        <w:spacing w:line="240" w:lineRule="auto"/>
        <w:rPr>
          <w:lang w:val="fr-FR"/>
        </w:rPr>
      </w:pPr>
      <w:r w:rsidRPr="00752DB1">
        <w:rPr>
          <w:b/>
          <w:bCs/>
          <w:lang w:val="fr-FR"/>
        </w:rPr>
        <w:t>P (h) :</w:t>
      </w:r>
      <w:r w:rsidRPr="00752DB1">
        <w:rPr>
          <w:lang w:val="fr-FR"/>
        </w:rPr>
        <w:t xml:space="preserve"> la probabilité que l’hypothèse h soit vraie. </w:t>
      </w:r>
    </w:p>
    <w:p w14:paraId="61CC790C" w14:textId="7DD86153" w:rsidR="00752DB1" w:rsidRDefault="00752DB1" w:rsidP="00752DB1">
      <w:pPr>
        <w:pStyle w:val="Paragraphedeliste"/>
        <w:numPr>
          <w:ilvl w:val="0"/>
          <w:numId w:val="9"/>
        </w:numPr>
        <w:spacing w:line="240" w:lineRule="auto"/>
        <w:rPr>
          <w:lang w:val="fr-FR"/>
        </w:rPr>
      </w:pPr>
      <w:r w:rsidRPr="00752DB1">
        <w:rPr>
          <w:b/>
          <w:bCs/>
          <w:lang w:val="fr-FR"/>
        </w:rPr>
        <w:t>P (d) :</w:t>
      </w:r>
      <w:r w:rsidRPr="00752DB1">
        <w:rPr>
          <w:lang w:val="fr-FR"/>
        </w:rPr>
        <w:t>la probabilité des données.</w:t>
      </w:r>
    </w:p>
    <w:p w14:paraId="59462F65" w14:textId="28A67964" w:rsidR="00752DB1" w:rsidRDefault="00752DB1" w:rsidP="0091050D">
      <w:pPr>
        <w:spacing w:line="276" w:lineRule="auto"/>
        <w:rPr>
          <w:lang w:val="fr-FR"/>
        </w:rPr>
      </w:pPr>
      <w:r>
        <w:rPr>
          <w:lang w:val="fr-FR"/>
        </w:rPr>
        <w:t xml:space="preserve">     </w:t>
      </w:r>
      <w:r w:rsidRPr="00752DB1">
        <w:rPr>
          <w:lang w:val="fr-FR"/>
        </w:rPr>
        <w:t xml:space="preserve">Il existe également les Bayes naïfs multinomiaux et les Bayes naïfs de Bernoulli. </w:t>
      </w:r>
      <w:r>
        <w:rPr>
          <w:lang w:val="fr-FR"/>
        </w:rPr>
        <w:t xml:space="preserve">                                    </w:t>
      </w:r>
      <w:r w:rsidRPr="00752DB1">
        <w:rPr>
          <w:lang w:val="fr-FR"/>
        </w:rPr>
        <w:t>Nous choisissons le naïf gaussien parce que c’est le plus simple et le plus populaire.</w:t>
      </w:r>
    </w:p>
    <w:p w14:paraId="0B887477" w14:textId="0596227E" w:rsidR="0091050D" w:rsidRDefault="0091050D" w:rsidP="00752DB1">
      <w:pPr>
        <w:spacing w:line="240" w:lineRule="auto"/>
        <w:rPr>
          <w:lang w:val="fr-FR"/>
        </w:rPr>
      </w:pPr>
    </w:p>
    <w:p w14:paraId="54283995" w14:textId="4746C589" w:rsidR="0091050D" w:rsidRPr="0091050D" w:rsidRDefault="0091050D" w:rsidP="00752DB1">
      <w:pPr>
        <w:spacing w:line="240" w:lineRule="auto"/>
        <w:rPr>
          <w:lang w:val="fr-FR"/>
        </w:rPr>
      </w:pPr>
    </w:p>
    <w:p w14:paraId="511E7175" w14:textId="566635EC" w:rsidR="00AF3EDC" w:rsidRPr="00AF3EDC" w:rsidRDefault="00AF3EDC" w:rsidP="00AF3EDC">
      <w:pPr>
        <w:spacing w:line="360" w:lineRule="auto"/>
        <w:rPr>
          <w:b/>
          <w:bCs/>
          <w:sz w:val="24"/>
          <w:szCs w:val="24"/>
          <w:lang w:val="fr-FR"/>
        </w:rPr>
      </w:pPr>
    </w:p>
    <w:p w14:paraId="1A28292C" w14:textId="0114E86C" w:rsidR="008D46B9" w:rsidRPr="00684017" w:rsidRDefault="00AC6BA1" w:rsidP="008D46B9">
      <w:pPr>
        <w:spacing w:line="360" w:lineRule="auto"/>
        <w:rPr>
          <w:b/>
          <w:bCs/>
          <w:sz w:val="24"/>
          <w:szCs w:val="24"/>
          <w:lang w:val="fr-FR"/>
        </w:rPr>
      </w:pPr>
      <w:r>
        <w:rPr>
          <w:noProof/>
          <w:lang w:val="fr-FR"/>
        </w:rPr>
        <w:drawing>
          <wp:anchor distT="0" distB="0" distL="114300" distR="114300" simplePos="0" relativeHeight="251672576" behindDoc="1" locked="0" layoutInCell="1" allowOverlap="1" wp14:anchorId="110FB439" wp14:editId="2CC72EB3">
            <wp:simplePos x="0" y="0"/>
            <wp:positionH relativeFrom="margin">
              <wp:align>center</wp:align>
            </wp:positionH>
            <wp:positionV relativeFrom="paragraph">
              <wp:posOffset>-331839</wp:posOffset>
            </wp:positionV>
            <wp:extent cx="4527755" cy="3150235"/>
            <wp:effectExtent l="0" t="0" r="6350" b="0"/>
            <wp:wrapNone/>
            <wp:docPr id="21624743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7755"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512BEB" w14:textId="77777777" w:rsidR="008D46B9" w:rsidRPr="00684017" w:rsidRDefault="008D46B9" w:rsidP="008D46B9">
      <w:pPr>
        <w:rPr>
          <w:lang w:val="fr-FR"/>
        </w:rPr>
      </w:pPr>
    </w:p>
    <w:p w14:paraId="2D00A8A8" w14:textId="77777777" w:rsidR="00D75836" w:rsidRPr="00684017" w:rsidRDefault="00D75836" w:rsidP="003B5186">
      <w:pPr>
        <w:rPr>
          <w:lang w:val="fr-FR"/>
        </w:rPr>
      </w:pPr>
    </w:p>
    <w:p w14:paraId="443DCBE7" w14:textId="77777777" w:rsidR="00D75836" w:rsidRPr="00684017" w:rsidRDefault="00D75836" w:rsidP="003B5186">
      <w:pPr>
        <w:rPr>
          <w:lang w:val="fr-FR"/>
        </w:rPr>
      </w:pPr>
    </w:p>
    <w:p w14:paraId="0E6E0F32" w14:textId="77777777" w:rsidR="003C0CF7" w:rsidRPr="00684017" w:rsidRDefault="003C0CF7" w:rsidP="004F1926">
      <w:pPr>
        <w:jc w:val="center"/>
        <w:rPr>
          <w:lang w:val="fr-FR"/>
        </w:rPr>
      </w:pPr>
    </w:p>
    <w:p w14:paraId="63E78411" w14:textId="77777777" w:rsidR="003C0CF7" w:rsidRPr="00684017" w:rsidRDefault="003C0CF7" w:rsidP="003C0CF7">
      <w:pPr>
        <w:rPr>
          <w:lang w:val="fr-FR"/>
        </w:rPr>
      </w:pPr>
    </w:p>
    <w:p w14:paraId="1687A924" w14:textId="77777777" w:rsidR="003C0CF7" w:rsidRPr="00684017" w:rsidRDefault="003C0CF7" w:rsidP="003C0CF7">
      <w:pPr>
        <w:rPr>
          <w:lang w:val="fr-FR"/>
        </w:rPr>
      </w:pPr>
    </w:p>
    <w:p w14:paraId="5F52C0EA" w14:textId="77777777" w:rsidR="003C0CF7" w:rsidRPr="00684017" w:rsidRDefault="003C0CF7" w:rsidP="004F1926">
      <w:pPr>
        <w:jc w:val="center"/>
        <w:rPr>
          <w:lang w:val="fr-FR"/>
        </w:rPr>
      </w:pPr>
    </w:p>
    <w:p w14:paraId="4D093EF4" w14:textId="77777777" w:rsidR="003C0CF7" w:rsidRPr="00684017" w:rsidRDefault="003C0CF7" w:rsidP="004F1926">
      <w:pPr>
        <w:jc w:val="center"/>
        <w:rPr>
          <w:lang w:val="fr-FR"/>
        </w:rPr>
      </w:pPr>
    </w:p>
    <w:p w14:paraId="76288AE4" w14:textId="77777777" w:rsidR="004F1926" w:rsidRPr="00684017" w:rsidRDefault="004F1926" w:rsidP="004F1926">
      <w:pPr>
        <w:jc w:val="center"/>
        <w:rPr>
          <w:lang w:val="fr-FR"/>
        </w:rPr>
      </w:pPr>
    </w:p>
    <w:p w14:paraId="369D4FE3" w14:textId="528EC5A1" w:rsidR="0091050D" w:rsidRDefault="0091050D" w:rsidP="0091050D">
      <w:pPr>
        <w:jc w:val="center"/>
        <w:rPr>
          <w:lang w:val="fr-FR"/>
        </w:rPr>
      </w:pPr>
      <w:r w:rsidRPr="0091050D">
        <w:rPr>
          <w:b/>
          <w:bCs/>
          <w:sz w:val="24"/>
          <w:szCs w:val="24"/>
          <w:lang w:val="fr-FR"/>
        </w:rPr>
        <w:t>Figure 4.</w:t>
      </w:r>
      <w:r w:rsidR="00D73136">
        <w:rPr>
          <w:b/>
          <w:bCs/>
          <w:sz w:val="24"/>
          <w:szCs w:val="24"/>
          <w:lang w:val="fr-FR"/>
        </w:rPr>
        <w:t>8</w:t>
      </w:r>
      <w:r w:rsidRPr="0091050D">
        <w:rPr>
          <w:b/>
          <w:bCs/>
          <w:sz w:val="24"/>
          <w:szCs w:val="24"/>
          <w:lang w:val="fr-FR"/>
        </w:rPr>
        <w:t xml:space="preserve">: </w:t>
      </w:r>
      <w:r w:rsidRPr="0091050D">
        <w:rPr>
          <w:lang w:val="fr-FR"/>
        </w:rPr>
        <w:t>Le processus de Naïve Bayes classifier</w:t>
      </w:r>
    </w:p>
    <w:p w14:paraId="2FF27670" w14:textId="77777777" w:rsidR="006115AD" w:rsidRDefault="006115AD" w:rsidP="0091050D">
      <w:pPr>
        <w:rPr>
          <w:sz w:val="26"/>
          <w:szCs w:val="26"/>
          <w:lang w:val="fr-FR"/>
        </w:rPr>
      </w:pPr>
    </w:p>
    <w:p w14:paraId="4D4B998E" w14:textId="7C8C5DAB" w:rsidR="0091050D" w:rsidRPr="00740F78" w:rsidRDefault="0091050D" w:rsidP="0091050D">
      <w:pPr>
        <w:rPr>
          <w:b/>
          <w:bCs/>
          <w:sz w:val="26"/>
          <w:szCs w:val="26"/>
          <w:lang w:val="fr-FR"/>
        </w:rPr>
      </w:pPr>
      <w:r w:rsidRPr="008D6347">
        <w:rPr>
          <w:b/>
          <w:bCs/>
          <w:sz w:val="26"/>
          <w:szCs w:val="26"/>
          <w:lang w:val="fr-FR"/>
        </w:rPr>
        <w:t xml:space="preserve">4.4 </w:t>
      </w:r>
      <w:r w:rsidRPr="00740F78">
        <w:rPr>
          <w:b/>
          <w:bCs/>
          <w:sz w:val="26"/>
          <w:szCs w:val="26"/>
          <w:lang w:val="fr-FR"/>
        </w:rPr>
        <w:t>La validation croisée</w:t>
      </w:r>
    </w:p>
    <w:p w14:paraId="7F4A5CE5" w14:textId="77777777" w:rsidR="00B10549" w:rsidRDefault="0091050D" w:rsidP="0091050D">
      <w:pPr>
        <w:spacing w:line="360" w:lineRule="auto"/>
        <w:rPr>
          <w:lang w:val="fr-FR"/>
        </w:rPr>
      </w:pPr>
      <w:r w:rsidRPr="0091050D">
        <w:rPr>
          <w:b/>
          <w:bCs/>
          <w:sz w:val="24"/>
          <w:szCs w:val="24"/>
          <w:lang w:val="fr-FR"/>
        </w:rPr>
        <w:t xml:space="preserve">      </w:t>
      </w:r>
      <w:r w:rsidRPr="0091050D">
        <w:rPr>
          <w:lang w:val="fr-FR"/>
        </w:rPr>
        <w:t>Est une technique de Machine Learning qui permet d’évaluer les performances d’un modèle d’apprentissage automatique et pour estimer sa capacité à généraliser à de nouveaux exemples.</w:t>
      </w:r>
    </w:p>
    <w:p w14:paraId="3CB4D306" w14:textId="77472459" w:rsidR="0091050D" w:rsidRDefault="0091050D" w:rsidP="0091050D">
      <w:pPr>
        <w:spacing w:line="360" w:lineRule="auto"/>
        <w:rPr>
          <w:lang w:val="fr-FR"/>
        </w:rPr>
      </w:pPr>
      <w:r w:rsidRPr="0091050D">
        <w:rPr>
          <w:lang w:val="fr-FR"/>
        </w:rPr>
        <w:t xml:space="preserve"> L’un des avantages de la validation croisée, en particulier dans le contexte de la lutte contre le surajustement (overfitting), est qu’elle fournit une estimation plus fiable de la performance du modèle sur des données. </w:t>
      </w:r>
    </w:p>
    <w:p w14:paraId="1D30250E" w14:textId="0638D040" w:rsidR="0091050D" w:rsidRDefault="0091050D" w:rsidP="0091050D">
      <w:pPr>
        <w:spacing w:line="360" w:lineRule="auto"/>
        <w:rPr>
          <w:lang w:val="fr-FR"/>
        </w:rPr>
      </w:pPr>
      <w:r>
        <w:rPr>
          <w:lang w:val="fr-FR"/>
        </w:rPr>
        <w:t xml:space="preserve"> </w:t>
      </w:r>
      <w:r w:rsidRPr="0091050D">
        <w:rPr>
          <w:lang w:val="fr-FR"/>
        </w:rPr>
        <w:t xml:space="preserve">La procédure de validation croisée implique de diviser l’ensemble de données initial en deux parties : un ensemble d’apprentissage et un ensemble de validation. Le modèle est entraîné sur l’ensemble d’apprentissage et ses performances sont évaluées sur l’ensemble de validation. </w:t>
      </w:r>
    </w:p>
    <w:p w14:paraId="43287CD6" w14:textId="730EE33A" w:rsidR="0091050D" w:rsidRDefault="0091050D" w:rsidP="0091050D">
      <w:pPr>
        <w:spacing w:line="360" w:lineRule="auto"/>
        <w:rPr>
          <w:lang w:val="fr-FR"/>
        </w:rPr>
      </w:pPr>
      <w:r w:rsidRPr="0091050D">
        <w:rPr>
          <w:lang w:val="fr-FR"/>
        </w:rPr>
        <w:t xml:space="preserve"> Après avoir identifié un problème de surapprentissage dans </w:t>
      </w:r>
      <w:r>
        <w:rPr>
          <w:lang w:val="fr-FR"/>
        </w:rPr>
        <w:t xml:space="preserve">notre </w:t>
      </w:r>
      <w:r w:rsidRPr="0091050D">
        <w:rPr>
          <w:lang w:val="fr-FR"/>
        </w:rPr>
        <w:t>algorithme, nous avons pris la décision d’adopter la technique de validation croisée afin d’améliorer la performance de modèle en réduisant le risque de surajustement.</w:t>
      </w:r>
    </w:p>
    <w:p w14:paraId="471883FA" w14:textId="77777777" w:rsidR="008D6347" w:rsidRDefault="008D6347" w:rsidP="0091050D">
      <w:pPr>
        <w:spacing w:line="360" w:lineRule="auto"/>
        <w:rPr>
          <w:lang w:val="fr-FR"/>
        </w:rPr>
      </w:pPr>
    </w:p>
    <w:p w14:paraId="5B2CCDAB" w14:textId="77777777" w:rsidR="000C3532" w:rsidRDefault="000C3532" w:rsidP="0091050D">
      <w:pPr>
        <w:spacing w:line="360" w:lineRule="auto"/>
        <w:rPr>
          <w:b/>
          <w:bCs/>
          <w:sz w:val="26"/>
          <w:szCs w:val="26"/>
          <w:lang w:val="fr-FR"/>
        </w:rPr>
      </w:pPr>
    </w:p>
    <w:p w14:paraId="74789CFE" w14:textId="48F78818" w:rsidR="008D6347" w:rsidRPr="008D6347" w:rsidRDefault="008D6347" w:rsidP="0091050D">
      <w:pPr>
        <w:spacing w:line="360" w:lineRule="auto"/>
        <w:rPr>
          <w:b/>
          <w:bCs/>
          <w:sz w:val="26"/>
          <w:szCs w:val="26"/>
          <w:lang w:val="fr-FR"/>
        </w:rPr>
      </w:pPr>
      <w:r w:rsidRPr="008D6347">
        <w:rPr>
          <w:b/>
          <w:bCs/>
          <w:sz w:val="26"/>
          <w:szCs w:val="26"/>
          <w:lang w:val="fr-FR"/>
        </w:rPr>
        <w:lastRenderedPageBreak/>
        <w:t>4.5 Les étapes de construction du modèle</w:t>
      </w:r>
    </w:p>
    <w:p w14:paraId="08AF4A2C" w14:textId="77777777" w:rsidR="008D6347" w:rsidRDefault="008D6347" w:rsidP="0091050D">
      <w:pPr>
        <w:spacing w:line="360" w:lineRule="auto"/>
        <w:rPr>
          <w:lang w:val="fr-FR"/>
        </w:rPr>
      </w:pPr>
      <w:r w:rsidRPr="008D6347">
        <w:rPr>
          <w:lang w:val="fr-FR"/>
        </w:rPr>
        <w:t xml:space="preserve"> </w:t>
      </w:r>
      <w:r>
        <w:rPr>
          <w:lang w:val="fr-FR"/>
        </w:rPr>
        <w:t xml:space="preserve">      </w:t>
      </w:r>
      <w:r w:rsidRPr="008D6347">
        <w:rPr>
          <w:lang w:val="fr-FR"/>
        </w:rPr>
        <w:t xml:space="preserve">La construction d’un modèle passe par différentes étapes, telles que : </w:t>
      </w:r>
    </w:p>
    <w:p w14:paraId="26E9F7F9" w14:textId="6BF2EEA7" w:rsidR="008D6347" w:rsidRPr="008D6347" w:rsidRDefault="008D6347" w:rsidP="008D6347">
      <w:pPr>
        <w:pStyle w:val="Paragraphedeliste"/>
        <w:numPr>
          <w:ilvl w:val="0"/>
          <w:numId w:val="9"/>
        </w:numPr>
        <w:spacing w:line="360" w:lineRule="auto"/>
        <w:rPr>
          <w:lang w:val="fr-FR"/>
        </w:rPr>
      </w:pPr>
      <w:r w:rsidRPr="008D6347">
        <w:rPr>
          <w:b/>
          <w:bCs/>
          <w:lang w:val="fr-FR"/>
        </w:rPr>
        <w:t>Création du modèle :</w:t>
      </w:r>
      <w:r w:rsidRPr="008D6347">
        <w:rPr>
          <w:lang w:val="fr-FR"/>
        </w:rPr>
        <w:t xml:space="preserve"> Nous créons un modèle. </w:t>
      </w:r>
    </w:p>
    <w:p w14:paraId="6A84BB41" w14:textId="60F07288" w:rsidR="008D6347" w:rsidRPr="008D6347" w:rsidRDefault="008D6347" w:rsidP="008D6347">
      <w:pPr>
        <w:pStyle w:val="Paragraphedeliste"/>
        <w:numPr>
          <w:ilvl w:val="0"/>
          <w:numId w:val="9"/>
        </w:numPr>
        <w:spacing w:line="360" w:lineRule="auto"/>
        <w:rPr>
          <w:lang w:val="fr-FR"/>
        </w:rPr>
      </w:pPr>
      <w:r w:rsidRPr="009D5DE1">
        <w:rPr>
          <w:b/>
          <w:bCs/>
          <w:lang w:val="fr-FR"/>
        </w:rPr>
        <w:t>Entraînement du modèle :</w:t>
      </w:r>
      <w:r w:rsidRPr="008D6347">
        <w:rPr>
          <w:lang w:val="fr-FR"/>
        </w:rPr>
        <w:t xml:space="preserve"> Nous entraînons le modèle en utilisant la méthode "</w:t>
      </w:r>
      <w:proofErr w:type="gramStart"/>
      <w:r w:rsidRPr="008D6347">
        <w:rPr>
          <w:lang w:val="fr-FR"/>
        </w:rPr>
        <w:t>fit(</w:t>
      </w:r>
      <w:proofErr w:type="gramEnd"/>
      <w:r w:rsidRPr="008D6347">
        <w:rPr>
          <w:lang w:val="fr-FR"/>
        </w:rPr>
        <w:t xml:space="preserve">)" qui prend x_train et train comme paramètres. </w:t>
      </w:r>
    </w:p>
    <w:p w14:paraId="737E50BD" w14:textId="12FA959E" w:rsidR="008D6347" w:rsidRPr="008D6347" w:rsidRDefault="008D6347" w:rsidP="008D6347">
      <w:pPr>
        <w:pStyle w:val="Paragraphedeliste"/>
        <w:numPr>
          <w:ilvl w:val="0"/>
          <w:numId w:val="9"/>
        </w:numPr>
        <w:spacing w:line="360" w:lineRule="auto"/>
        <w:rPr>
          <w:lang w:val="fr-FR"/>
        </w:rPr>
      </w:pPr>
      <w:r w:rsidRPr="009D5DE1">
        <w:rPr>
          <w:b/>
          <w:bCs/>
          <w:lang w:val="fr-FR"/>
        </w:rPr>
        <w:t>Prédiction :</w:t>
      </w:r>
      <w:r w:rsidRPr="008D6347">
        <w:rPr>
          <w:lang w:val="fr-FR"/>
        </w:rPr>
        <w:t xml:space="preserve"> Une fois le modèle entraîné, nous utilisons la méthode "</w:t>
      </w:r>
      <w:proofErr w:type="gramStart"/>
      <w:r w:rsidRPr="008D6347">
        <w:rPr>
          <w:lang w:val="fr-FR"/>
        </w:rPr>
        <w:t>predict(</w:t>
      </w:r>
      <w:proofErr w:type="gramEnd"/>
      <w:r w:rsidRPr="008D6347">
        <w:rPr>
          <w:lang w:val="fr-FR"/>
        </w:rPr>
        <w:t xml:space="preserve">)" pour effectuer des prédictions sur de nouvelles données. </w:t>
      </w:r>
    </w:p>
    <w:p w14:paraId="397FE23F" w14:textId="193F079F" w:rsidR="008D6347" w:rsidRPr="008D6347" w:rsidRDefault="008D6347" w:rsidP="008D6347">
      <w:pPr>
        <w:pStyle w:val="Paragraphedeliste"/>
        <w:numPr>
          <w:ilvl w:val="0"/>
          <w:numId w:val="9"/>
        </w:numPr>
        <w:spacing w:line="360" w:lineRule="auto"/>
        <w:rPr>
          <w:lang w:val="fr-FR"/>
        </w:rPr>
      </w:pPr>
      <w:r w:rsidRPr="009D5DE1">
        <w:rPr>
          <w:b/>
          <w:bCs/>
          <w:lang w:val="fr-FR"/>
        </w:rPr>
        <w:t>Évaluation du modèle :</w:t>
      </w:r>
      <w:r w:rsidRPr="008D6347">
        <w:rPr>
          <w:lang w:val="fr-FR"/>
        </w:rPr>
        <w:t xml:space="preserve"> Nous évaluons les performances du modèle en utilisant des métriques telles que la matrice de confusion, l’accuracy, la précision, le F1-score, etc. </w:t>
      </w:r>
    </w:p>
    <w:p w14:paraId="1DA1C04B" w14:textId="629A1097" w:rsidR="008D6347" w:rsidRDefault="00D56299" w:rsidP="008D6347">
      <w:pPr>
        <w:spacing w:line="360" w:lineRule="auto"/>
        <w:rPr>
          <w:lang w:val="fr-FR"/>
        </w:rPr>
      </w:pPr>
      <w:r>
        <w:rPr>
          <w:lang w:val="fr-FR"/>
        </w:rPr>
        <w:t xml:space="preserve">       </w:t>
      </w:r>
      <w:r w:rsidR="008D6347" w:rsidRPr="008D6347">
        <w:rPr>
          <w:lang w:val="fr-FR"/>
        </w:rPr>
        <w:t>Grâce à ces étapes, nous pouvons construire notre modèle et l’évaluer afin d’obtenir des prédictions précises et fiables.</w:t>
      </w:r>
    </w:p>
    <w:p w14:paraId="29A628A1" w14:textId="77777777" w:rsidR="006115AD" w:rsidRDefault="006115AD" w:rsidP="008D6347">
      <w:pPr>
        <w:spacing w:line="360" w:lineRule="auto"/>
        <w:rPr>
          <w:lang w:val="fr-FR"/>
        </w:rPr>
      </w:pPr>
    </w:p>
    <w:p w14:paraId="792D97DE" w14:textId="185EAA53" w:rsidR="006115AD" w:rsidRPr="00740F78" w:rsidRDefault="006115AD" w:rsidP="008D6347">
      <w:pPr>
        <w:spacing w:line="360" w:lineRule="auto"/>
        <w:rPr>
          <w:b/>
          <w:bCs/>
          <w:sz w:val="26"/>
          <w:szCs w:val="26"/>
          <w:lang w:val="fr-FR"/>
        </w:rPr>
      </w:pPr>
      <w:r w:rsidRPr="00740F78">
        <w:rPr>
          <w:b/>
          <w:bCs/>
          <w:sz w:val="26"/>
          <w:szCs w:val="26"/>
          <w:lang w:val="fr-FR"/>
        </w:rPr>
        <w:t>4.6 Les mesures de performance</w:t>
      </w:r>
    </w:p>
    <w:p w14:paraId="0900A8A7" w14:textId="5BEF2448" w:rsidR="006115AD" w:rsidRDefault="006115AD" w:rsidP="008D6347">
      <w:pPr>
        <w:spacing w:line="360" w:lineRule="auto"/>
        <w:rPr>
          <w:lang w:val="fr-FR"/>
        </w:rPr>
      </w:pPr>
      <w:r w:rsidRPr="006115AD">
        <w:rPr>
          <w:lang w:val="fr-FR"/>
        </w:rPr>
        <w:t xml:space="preserve">       Dans cette section, nous a</w:t>
      </w:r>
      <w:r>
        <w:rPr>
          <w:lang w:val="fr-FR"/>
        </w:rPr>
        <w:t xml:space="preserve">llons mettre en </w:t>
      </w:r>
      <w:r w:rsidR="00041A53">
        <w:rPr>
          <w:lang w:val="fr-FR"/>
        </w:rPr>
        <w:t>évidence</w:t>
      </w:r>
      <w:r>
        <w:rPr>
          <w:lang w:val="fr-FR"/>
        </w:rPr>
        <w:t xml:space="preserve"> les </w:t>
      </w:r>
      <w:r w:rsidR="00041A53">
        <w:rPr>
          <w:lang w:val="fr-FR"/>
        </w:rPr>
        <w:t>métriques</w:t>
      </w:r>
      <w:r>
        <w:rPr>
          <w:lang w:val="fr-FR"/>
        </w:rPr>
        <w:t xml:space="preserve"> d’</w:t>
      </w:r>
      <w:r w:rsidR="00041A53">
        <w:rPr>
          <w:lang w:val="fr-FR"/>
        </w:rPr>
        <w:t>évaluation</w:t>
      </w:r>
      <w:r>
        <w:rPr>
          <w:lang w:val="fr-FR"/>
        </w:rPr>
        <w:t xml:space="preserve"> qui permettent d’effectuer une analyse pertinente de la performance des </w:t>
      </w:r>
      <w:r w:rsidR="00041A53">
        <w:rPr>
          <w:lang w:val="fr-FR"/>
        </w:rPr>
        <w:t>modèles</w:t>
      </w:r>
      <w:r>
        <w:rPr>
          <w:lang w:val="fr-FR"/>
        </w:rPr>
        <w:t xml:space="preserve">. Pour chaque type de </w:t>
      </w:r>
      <w:r w:rsidR="00041A53">
        <w:rPr>
          <w:lang w:val="fr-FR"/>
        </w:rPr>
        <w:t>problème</w:t>
      </w:r>
      <w:r>
        <w:rPr>
          <w:lang w:val="fr-FR"/>
        </w:rPr>
        <w:t xml:space="preserve"> d’apprentissage, il existe diverses </w:t>
      </w:r>
      <w:r w:rsidR="00041A53">
        <w:rPr>
          <w:lang w:val="fr-FR"/>
        </w:rPr>
        <w:t>mesures</w:t>
      </w:r>
      <w:r>
        <w:rPr>
          <w:lang w:val="fr-FR"/>
        </w:rPr>
        <w:t xml:space="preserve"> qui peuvent </w:t>
      </w:r>
      <w:r w:rsidR="00041A53">
        <w:rPr>
          <w:lang w:val="fr-FR"/>
        </w:rPr>
        <w:t>être</w:t>
      </w:r>
      <w:r>
        <w:rPr>
          <w:lang w:val="fr-FR"/>
        </w:rPr>
        <w:t xml:space="preserve"> </w:t>
      </w:r>
      <w:r w:rsidR="00041A53">
        <w:rPr>
          <w:lang w:val="fr-FR"/>
        </w:rPr>
        <w:t>utilisées</w:t>
      </w:r>
      <w:r>
        <w:rPr>
          <w:lang w:val="fr-FR"/>
        </w:rPr>
        <w:t xml:space="preserve">. </w:t>
      </w:r>
    </w:p>
    <w:p w14:paraId="2A62908B" w14:textId="6829B2EB" w:rsidR="006115AD" w:rsidRDefault="006115AD" w:rsidP="008D6347">
      <w:pPr>
        <w:spacing w:line="360" w:lineRule="auto"/>
        <w:rPr>
          <w:lang w:val="fr-FR"/>
        </w:rPr>
      </w:pPr>
      <w:r>
        <w:rPr>
          <w:lang w:val="fr-FR"/>
        </w:rPr>
        <w:t>Dans note étude, nous avons étudié les problèmes de classification, pour lesquels nous avons utilise un ensemble de métriques telles que</w:t>
      </w:r>
      <w:r w:rsidR="00041A53" w:rsidRPr="00041A53">
        <w:rPr>
          <w:lang w:val="fr-FR"/>
        </w:rPr>
        <w:t xml:space="preserve"> l’exactitude (Accuracy), la précision (Precision), le rappel (Recall) et le score F1 (F1-score).</w:t>
      </w:r>
    </w:p>
    <w:p w14:paraId="2B9551A8" w14:textId="69935825" w:rsidR="00041A53" w:rsidRPr="00D73136" w:rsidRDefault="00041A53" w:rsidP="00D73136">
      <w:pPr>
        <w:spacing w:line="360" w:lineRule="auto"/>
        <w:rPr>
          <w:b/>
          <w:bCs/>
          <w:sz w:val="26"/>
          <w:szCs w:val="26"/>
          <w:lang w:val="fr-FR"/>
        </w:rPr>
      </w:pPr>
      <w:r w:rsidRPr="00041A53">
        <w:rPr>
          <w:b/>
          <w:bCs/>
          <w:sz w:val="26"/>
          <w:szCs w:val="26"/>
          <w:lang w:val="fr-FR"/>
        </w:rPr>
        <w:t xml:space="preserve">        </w:t>
      </w:r>
      <w:r w:rsidR="00F362BB">
        <w:rPr>
          <w:b/>
          <w:bCs/>
          <w:sz w:val="26"/>
          <w:szCs w:val="26"/>
          <w:lang w:val="fr-FR"/>
        </w:rPr>
        <w:t xml:space="preserve"> </w:t>
      </w:r>
      <w:r w:rsidRPr="00041A53">
        <w:rPr>
          <w:b/>
          <w:bCs/>
          <w:sz w:val="26"/>
          <w:szCs w:val="26"/>
          <w:lang w:val="fr-FR"/>
        </w:rPr>
        <w:t xml:space="preserve"> </w:t>
      </w:r>
      <w:r w:rsidRPr="00740F78">
        <w:rPr>
          <w:b/>
          <w:bCs/>
          <w:sz w:val="26"/>
          <w:szCs w:val="26"/>
          <w:lang w:val="fr-FR"/>
        </w:rPr>
        <w:t>4.6.1 Matrice de confusion</w:t>
      </w:r>
    </w:p>
    <w:p w14:paraId="70605642" w14:textId="0FAC9291" w:rsidR="00B615E2" w:rsidRDefault="00041A53" w:rsidP="00D73136">
      <w:pPr>
        <w:spacing w:line="360" w:lineRule="auto"/>
        <w:rPr>
          <w:lang w:val="fr-FR"/>
        </w:rPr>
      </w:pPr>
      <w:r w:rsidRPr="00041A53">
        <w:rPr>
          <w:b/>
          <w:bCs/>
          <w:sz w:val="26"/>
          <w:szCs w:val="26"/>
          <w:lang w:val="fr-FR"/>
        </w:rPr>
        <w:t xml:space="preserve">         </w:t>
      </w:r>
      <w:r w:rsidRPr="00041A53">
        <w:rPr>
          <w:lang w:val="fr-FR"/>
        </w:rPr>
        <w:t>La matrice de confusion n</w:t>
      </w:r>
      <w:r>
        <w:rPr>
          <w:lang w:val="fr-FR"/>
        </w:rPr>
        <w:t xml:space="preserve">’est pas une métrique, mais elle représente l’un des concepts clés dans l’évaluation des performances d’un modèle de classification. Il se présente sous la forme d’un tableau qui permet </w:t>
      </w:r>
      <w:r w:rsidR="00B615E2">
        <w:rPr>
          <w:lang w:val="fr-FR"/>
        </w:rPr>
        <w:t xml:space="preserve">de mesurer la qualité de la prédiction en comparant les données d’entrée avec </w:t>
      </w:r>
      <w:r w:rsidR="00AC6BA1">
        <w:rPr>
          <w:lang w:val="fr-FR"/>
        </w:rPr>
        <w:t>les données prédites</w:t>
      </w:r>
      <w:r w:rsidR="00B615E2">
        <w:rPr>
          <w:lang w:val="fr-FR"/>
        </w:rPr>
        <w:t xml:space="preserve"> par le modèle.</w:t>
      </w:r>
      <w:r w:rsidR="00D73136">
        <w:rPr>
          <w:lang w:val="fr-FR"/>
        </w:rPr>
        <w:t xml:space="preserve">                                                                                                                                           </w:t>
      </w:r>
      <w:r w:rsidR="00B615E2">
        <w:rPr>
          <w:lang w:val="fr-FR"/>
        </w:rPr>
        <w:t>Cette matrice se compose de quatre éléments :</w:t>
      </w:r>
    </w:p>
    <w:p w14:paraId="68A08DE0" w14:textId="795F85F3" w:rsidR="00B615E2" w:rsidRPr="00B615E2" w:rsidRDefault="00B615E2" w:rsidP="00B615E2">
      <w:pPr>
        <w:pStyle w:val="Paragraphedeliste"/>
        <w:numPr>
          <w:ilvl w:val="1"/>
          <w:numId w:val="12"/>
        </w:numPr>
        <w:spacing w:line="360" w:lineRule="auto"/>
        <w:rPr>
          <w:lang w:val="fr-FR"/>
        </w:rPr>
      </w:pPr>
      <w:r w:rsidRPr="00B615E2">
        <w:rPr>
          <w:b/>
          <w:bCs/>
          <w:lang w:val="fr-FR"/>
        </w:rPr>
        <w:t>Vrais positifs (VP) :</w:t>
      </w:r>
      <w:r w:rsidRPr="00B615E2">
        <w:rPr>
          <w:lang w:val="fr-FR"/>
        </w:rPr>
        <w:t xml:space="preserve"> La valeur réelle positive et la valeur prédite positive. </w:t>
      </w:r>
    </w:p>
    <w:p w14:paraId="78E74C85" w14:textId="77777777" w:rsidR="00B615E2" w:rsidRDefault="00B615E2" w:rsidP="00B615E2">
      <w:pPr>
        <w:pStyle w:val="Paragraphedeliste"/>
        <w:numPr>
          <w:ilvl w:val="1"/>
          <w:numId w:val="12"/>
        </w:numPr>
        <w:spacing w:line="360" w:lineRule="auto"/>
        <w:rPr>
          <w:lang w:val="fr-FR"/>
        </w:rPr>
      </w:pPr>
      <w:r w:rsidRPr="00B615E2">
        <w:rPr>
          <w:b/>
          <w:bCs/>
          <w:lang w:val="fr-FR"/>
        </w:rPr>
        <w:t>Vrais négatifs (VN) :</w:t>
      </w:r>
      <w:r w:rsidRPr="00B615E2">
        <w:rPr>
          <w:lang w:val="fr-FR"/>
        </w:rPr>
        <w:t xml:space="preserve"> La valeur réelle négative et la valeur prédite négative. </w:t>
      </w:r>
    </w:p>
    <w:p w14:paraId="354F5061" w14:textId="624FFA8A" w:rsidR="00B615E2" w:rsidRPr="00B615E2" w:rsidRDefault="00B615E2" w:rsidP="00B615E2">
      <w:pPr>
        <w:pStyle w:val="Paragraphedeliste"/>
        <w:numPr>
          <w:ilvl w:val="1"/>
          <w:numId w:val="12"/>
        </w:numPr>
        <w:spacing w:line="360" w:lineRule="auto"/>
        <w:rPr>
          <w:lang w:val="fr-FR"/>
        </w:rPr>
      </w:pPr>
      <w:r w:rsidRPr="00B615E2">
        <w:rPr>
          <w:b/>
          <w:bCs/>
          <w:lang w:val="fr-FR"/>
        </w:rPr>
        <w:lastRenderedPageBreak/>
        <w:t>Faux positifs (FP) :</w:t>
      </w:r>
      <w:r w:rsidRPr="00B615E2">
        <w:rPr>
          <w:lang w:val="fr-FR"/>
        </w:rPr>
        <w:t xml:space="preserve"> La valeur réelle négative et la valeur prédite positive. </w:t>
      </w:r>
    </w:p>
    <w:p w14:paraId="44B41D39" w14:textId="044EFA5D" w:rsidR="00B615E2" w:rsidRDefault="00B615E2" w:rsidP="00B615E2">
      <w:pPr>
        <w:pStyle w:val="Paragraphedeliste"/>
        <w:numPr>
          <w:ilvl w:val="1"/>
          <w:numId w:val="12"/>
        </w:numPr>
        <w:spacing w:line="360" w:lineRule="auto"/>
        <w:rPr>
          <w:lang w:val="fr-FR"/>
        </w:rPr>
      </w:pPr>
      <w:r w:rsidRPr="00B615E2">
        <w:rPr>
          <w:b/>
          <w:bCs/>
          <w:lang w:val="fr-FR"/>
        </w:rPr>
        <w:t>Faux négatifs (FN) :</w:t>
      </w:r>
      <w:r w:rsidRPr="00B615E2">
        <w:rPr>
          <w:lang w:val="fr-FR"/>
        </w:rPr>
        <w:t xml:space="preserve"> La valeur réelle positive et la valeur prédite négative.</w:t>
      </w:r>
    </w:p>
    <w:p w14:paraId="7CC7DF38" w14:textId="3E424A4B" w:rsidR="00AC6BA1" w:rsidRDefault="00AC6BA1" w:rsidP="00AC6BA1">
      <w:pPr>
        <w:spacing w:line="360" w:lineRule="auto"/>
        <w:rPr>
          <w:lang w:val="fr-FR"/>
        </w:rPr>
      </w:pPr>
      <w:r w:rsidRPr="00AC6BA1">
        <w:rPr>
          <w:lang w:val="fr-FR"/>
        </w:rPr>
        <w:t>La figure 4.9 présente la matrice de confusion.</w:t>
      </w:r>
    </w:p>
    <w:p w14:paraId="229BDD04" w14:textId="2EB3FB2B" w:rsidR="00E11AA1" w:rsidRDefault="00E11AA1" w:rsidP="00AC6BA1">
      <w:pPr>
        <w:spacing w:line="360" w:lineRule="auto"/>
        <w:rPr>
          <w:lang w:val="fr-FR"/>
        </w:rPr>
      </w:pPr>
      <w:r>
        <w:rPr>
          <w:noProof/>
        </w:rPr>
        <w:drawing>
          <wp:inline distT="0" distB="0" distL="0" distR="0" wp14:anchorId="3C67F454" wp14:editId="02395894">
            <wp:extent cx="5972810" cy="2211070"/>
            <wp:effectExtent l="0" t="0" r="8890" b="0"/>
            <wp:docPr id="67298952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2810" cy="2211070"/>
                    </a:xfrm>
                    <a:prstGeom prst="rect">
                      <a:avLst/>
                    </a:prstGeom>
                    <a:noFill/>
                    <a:ln>
                      <a:noFill/>
                    </a:ln>
                  </pic:spPr>
                </pic:pic>
              </a:graphicData>
            </a:graphic>
          </wp:inline>
        </w:drawing>
      </w:r>
    </w:p>
    <w:p w14:paraId="1ED4C95C" w14:textId="55C9EBB3" w:rsidR="00E11AA1" w:rsidRPr="00740F78" w:rsidRDefault="00E11AA1" w:rsidP="00E11AA1">
      <w:pPr>
        <w:jc w:val="center"/>
        <w:rPr>
          <w:lang w:val="fr-FR"/>
        </w:rPr>
      </w:pPr>
      <w:r w:rsidRPr="0091050D">
        <w:rPr>
          <w:b/>
          <w:bCs/>
          <w:sz w:val="24"/>
          <w:szCs w:val="24"/>
          <w:lang w:val="fr-FR"/>
        </w:rPr>
        <w:t>Figure 4.</w:t>
      </w:r>
      <w:r>
        <w:rPr>
          <w:b/>
          <w:bCs/>
          <w:sz w:val="24"/>
          <w:szCs w:val="24"/>
          <w:lang w:val="fr-FR"/>
        </w:rPr>
        <w:t>9</w:t>
      </w:r>
      <w:r w:rsidRPr="0091050D">
        <w:rPr>
          <w:b/>
          <w:bCs/>
          <w:sz w:val="24"/>
          <w:szCs w:val="24"/>
          <w:lang w:val="fr-FR"/>
        </w:rPr>
        <w:t xml:space="preserve">: </w:t>
      </w:r>
      <w:r w:rsidRPr="00740F78">
        <w:rPr>
          <w:lang w:val="fr-FR"/>
        </w:rPr>
        <w:t>La matrice de confusion</w:t>
      </w:r>
    </w:p>
    <w:p w14:paraId="6F675126" w14:textId="77777777" w:rsidR="00F362BB" w:rsidRPr="00740F78" w:rsidRDefault="00F362BB" w:rsidP="00E11AA1">
      <w:pPr>
        <w:jc w:val="center"/>
        <w:rPr>
          <w:lang w:val="fr-FR"/>
        </w:rPr>
      </w:pPr>
    </w:p>
    <w:p w14:paraId="0DF5891C" w14:textId="77777777" w:rsidR="000C3532" w:rsidRDefault="00F362BB" w:rsidP="000C3532">
      <w:pPr>
        <w:spacing w:line="360" w:lineRule="auto"/>
        <w:rPr>
          <w:lang w:val="fr-FR"/>
        </w:rPr>
      </w:pPr>
      <w:r>
        <w:rPr>
          <w:lang w:val="fr-FR"/>
        </w:rPr>
        <w:t xml:space="preserve">     </w:t>
      </w:r>
      <w:r w:rsidR="00E11AA1" w:rsidRPr="00E11AA1">
        <w:rPr>
          <w:lang w:val="fr-FR"/>
        </w:rPr>
        <w:t>En utilisant cette matrice d</w:t>
      </w:r>
      <w:r w:rsidR="00E11AA1">
        <w:rPr>
          <w:lang w:val="fr-FR"/>
        </w:rPr>
        <w:t>e confusion</w:t>
      </w:r>
      <w:r w:rsidR="006749C5">
        <w:rPr>
          <w:lang w:val="fr-FR"/>
        </w:rPr>
        <w:t xml:space="preserve">, il est possible de calculer plusieurs critères de performances pour évaluer un modèle de classification. Ces critères sont présents dans un rapport de classification qui permet de mesurer la qualité des prédictions du modèle. </w:t>
      </w:r>
    </w:p>
    <w:p w14:paraId="2EBE2BE7" w14:textId="453DADF7" w:rsidR="00F362BB" w:rsidRPr="000C3532" w:rsidRDefault="000C3532" w:rsidP="000C3532">
      <w:pPr>
        <w:spacing w:line="360" w:lineRule="auto"/>
        <w:rPr>
          <w:lang w:val="fr-FR"/>
        </w:rPr>
      </w:pPr>
      <w:r>
        <w:rPr>
          <w:lang w:val="fr-FR"/>
        </w:rPr>
        <w:t xml:space="preserve">                  </w:t>
      </w:r>
      <w:r w:rsidR="00F362BB" w:rsidRPr="00F362BB">
        <w:rPr>
          <w:b/>
          <w:bCs/>
          <w:sz w:val="26"/>
          <w:szCs w:val="26"/>
          <w:lang w:val="fr-FR"/>
        </w:rPr>
        <w:t xml:space="preserve">4.6.1.1 Precision </w:t>
      </w:r>
    </w:p>
    <w:p w14:paraId="590E48BA" w14:textId="5A650588" w:rsidR="00F362BB" w:rsidRDefault="00F362BB" w:rsidP="00F362BB">
      <w:pPr>
        <w:spacing w:line="360" w:lineRule="auto"/>
        <w:rPr>
          <w:lang w:val="fr-FR"/>
        </w:rPr>
      </w:pPr>
      <w:r>
        <w:rPr>
          <w:lang w:val="fr-FR"/>
        </w:rPr>
        <w:t xml:space="preserve">           </w:t>
      </w:r>
      <w:r w:rsidR="00E321BE">
        <w:rPr>
          <w:lang w:val="fr-FR"/>
        </w:rPr>
        <w:t xml:space="preserve">      </w:t>
      </w:r>
      <w:r>
        <w:rPr>
          <w:lang w:val="fr-FR"/>
        </w:rPr>
        <w:t xml:space="preserve"> </w:t>
      </w:r>
      <w:r w:rsidRPr="00F362BB">
        <w:rPr>
          <w:lang w:val="fr-FR"/>
        </w:rPr>
        <w:t>La précision est une mesure de performance utilisée en classification pour évaluer la qualité des prédictions positives faites par un modèle qui sont effectivement positives. Elle est définie comme le rapport entre le nombre de vrais positifs et la somme des vrais positifs et des faux positifs.</w:t>
      </w:r>
    </w:p>
    <w:p w14:paraId="3D5971C5" w14:textId="77777777" w:rsidR="00F362BB" w:rsidRDefault="00F362BB" w:rsidP="00F362BB">
      <w:pPr>
        <w:spacing w:line="360" w:lineRule="auto"/>
        <w:rPr>
          <w:lang w:val="fr-FR"/>
        </w:rPr>
      </w:pPr>
    </w:p>
    <w:p w14:paraId="17D78E6E" w14:textId="3679FEBE" w:rsidR="00F362BB" w:rsidRPr="00F362BB" w:rsidRDefault="00F362BB" w:rsidP="00F362BB">
      <w:pPr>
        <w:spacing w:line="360" w:lineRule="auto"/>
        <w:rPr>
          <w:b/>
          <w:bCs/>
          <w:sz w:val="26"/>
          <w:szCs w:val="26"/>
          <w:lang w:val="fr-FR"/>
        </w:rPr>
      </w:pPr>
      <w:r>
        <w:rPr>
          <w:lang w:val="fr-FR"/>
        </w:rPr>
        <w:t xml:space="preserve">          </w:t>
      </w:r>
      <w:r w:rsidRPr="00F362BB">
        <w:rPr>
          <w:b/>
          <w:bCs/>
          <w:sz w:val="26"/>
          <w:szCs w:val="26"/>
          <w:lang w:val="fr-FR"/>
        </w:rPr>
        <w:t xml:space="preserve">  </w:t>
      </w:r>
      <w:r w:rsidR="00E321BE">
        <w:rPr>
          <w:b/>
          <w:bCs/>
          <w:sz w:val="26"/>
          <w:szCs w:val="26"/>
          <w:lang w:val="fr-FR"/>
        </w:rPr>
        <w:t xml:space="preserve">     </w:t>
      </w:r>
      <w:r w:rsidRPr="00F362BB">
        <w:rPr>
          <w:b/>
          <w:bCs/>
          <w:sz w:val="26"/>
          <w:szCs w:val="26"/>
          <w:lang w:val="fr-FR"/>
        </w:rPr>
        <w:t xml:space="preserve">4.6.1.2 Accuracy </w:t>
      </w:r>
    </w:p>
    <w:p w14:paraId="44561991" w14:textId="73CDA667" w:rsidR="00F362BB" w:rsidRPr="00F362BB" w:rsidRDefault="00F362BB" w:rsidP="00F362BB">
      <w:pPr>
        <w:spacing w:line="360" w:lineRule="auto"/>
        <w:rPr>
          <w:lang w:val="fr-FR"/>
        </w:rPr>
      </w:pPr>
      <w:r>
        <w:rPr>
          <w:lang w:val="fr-FR"/>
        </w:rPr>
        <w:t xml:space="preserve">            </w:t>
      </w:r>
      <w:r w:rsidR="00E321BE">
        <w:rPr>
          <w:lang w:val="fr-FR"/>
        </w:rPr>
        <w:t xml:space="preserve">      </w:t>
      </w:r>
      <w:r w:rsidRPr="00F362BB">
        <w:rPr>
          <w:lang w:val="fr-FR"/>
        </w:rPr>
        <w:t>L’accuracy est une métrique de performance permet de mesurer la performance d’un modèle en termes de proportion de prédictions correctes par rapport à l’ensemble des prédictions réalisées. Elle est calculée en utilisant la formule suivante : Nombre de bonnes prédictions / Nombre total de prédictions</w:t>
      </w:r>
      <w:r w:rsidR="00B17305">
        <w:rPr>
          <w:lang w:val="fr-FR"/>
        </w:rPr>
        <w:t>.</w:t>
      </w:r>
    </w:p>
    <w:p w14:paraId="7F33CCF1" w14:textId="2B1F4214" w:rsidR="00F362BB" w:rsidRDefault="00F362BB" w:rsidP="00F362BB">
      <w:pPr>
        <w:spacing w:line="360" w:lineRule="auto"/>
        <w:rPr>
          <w:lang w:val="fr-FR"/>
        </w:rPr>
      </w:pPr>
    </w:p>
    <w:p w14:paraId="4C277A5C" w14:textId="623F6D39" w:rsidR="00B17305" w:rsidRDefault="00B17305" w:rsidP="00F362BB">
      <w:pPr>
        <w:spacing w:line="360" w:lineRule="auto"/>
        <w:rPr>
          <w:lang w:val="fr-FR"/>
        </w:rPr>
      </w:pPr>
      <w:r w:rsidRPr="00B17305">
        <w:rPr>
          <w:lang w:val="fr-FR"/>
        </w:rPr>
        <w:t>NB : Cette mesure de performance est particulièrement efficace lorsqu’il y a un équilibre dans la base de données.</w:t>
      </w:r>
    </w:p>
    <w:p w14:paraId="6DCD1C4C" w14:textId="77777777" w:rsidR="00B17305" w:rsidRDefault="00B17305" w:rsidP="00F362BB">
      <w:pPr>
        <w:spacing w:line="360" w:lineRule="auto"/>
        <w:rPr>
          <w:lang w:val="fr-FR"/>
        </w:rPr>
      </w:pPr>
    </w:p>
    <w:p w14:paraId="1976B00E" w14:textId="08EB4B16" w:rsidR="00B17305" w:rsidRPr="00B17305" w:rsidRDefault="00B17305" w:rsidP="00F362BB">
      <w:pPr>
        <w:spacing w:line="360" w:lineRule="auto"/>
        <w:rPr>
          <w:b/>
          <w:bCs/>
          <w:sz w:val="26"/>
          <w:szCs w:val="26"/>
          <w:lang w:val="fr-FR"/>
        </w:rPr>
      </w:pPr>
      <w:r>
        <w:rPr>
          <w:b/>
          <w:bCs/>
          <w:sz w:val="26"/>
          <w:szCs w:val="26"/>
          <w:lang w:val="fr-FR"/>
        </w:rPr>
        <w:t xml:space="preserve">          </w:t>
      </w:r>
      <w:r w:rsidR="00E321BE">
        <w:rPr>
          <w:b/>
          <w:bCs/>
          <w:sz w:val="26"/>
          <w:szCs w:val="26"/>
          <w:lang w:val="fr-FR"/>
        </w:rPr>
        <w:t xml:space="preserve">       </w:t>
      </w:r>
      <w:r w:rsidRPr="00B17305">
        <w:rPr>
          <w:b/>
          <w:bCs/>
          <w:sz w:val="26"/>
          <w:szCs w:val="26"/>
          <w:lang w:val="fr-FR"/>
        </w:rPr>
        <w:t>4.6.1.3 Recall</w:t>
      </w:r>
    </w:p>
    <w:p w14:paraId="4A86E2C8" w14:textId="00659708" w:rsidR="00B17305" w:rsidRPr="00740F78" w:rsidRDefault="00B17305" w:rsidP="00F362BB">
      <w:pPr>
        <w:spacing w:line="360" w:lineRule="auto"/>
        <w:rPr>
          <w:lang w:val="fr-FR"/>
        </w:rPr>
      </w:pPr>
      <w:r>
        <w:rPr>
          <w:lang w:val="fr-FR"/>
        </w:rPr>
        <w:t xml:space="preserve">          </w:t>
      </w:r>
      <w:r w:rsidR="00E321BE">
        <w:rPr>
          <w:lang w:val="fr-FR"/>
        </w:rPr>
        <w:t xml:space="preserve">        </w:t>
      </w:r>
      <w:r>
        <w:rPr>
          <w:lang w:val="fr-FR"/>
        </w:rPr>
        <w:t xml:space="preserve">  </w:t>
      </w:r>
      <w:r w:rsidRPr="00B17305">
        <w:rPr>
          <w:lang w:val="fr-FR"/>
        </w:rPr>
        <w:t xml:space="preserve">Le Recall (Rappel) est une métrique qui mesure le nombre de prédictions positives correctes par rapport au nombre total de données positives. Il permet de répondre à la question suivante : sur tous les exemples positifs, combien ont été correctement identifiés par le modèle. </w:t>
      </w:r>
    </w:p>
    <w:p w14:paraId="75B272F9" w14:textId="13A8C526" w:rsidR="00B17305" w:rsidRPr="006F76B1" w:rsidRDefault="00B17305" w:rsidP="00F362BB">
      <w:pPr>
        <w:spacing w:line="360" w:lineRule="auto"/>
        <w:rPr>
          <w:lang w:val="fr-FR"/>
        </w:rPr>
      </w:pPr>
      <w:r w:rsidRPr="006F76B1">
        <w:rPr>
          <w:lang w:val="fr-FR"/>
        </w:rPr>
        <w:t xml:space="preserve"> La formule suivante est utilisée pour calculer le rappel :</w:t>
      </w:r>
    </w:p>
    <w:p w14:paraId="7547973F" w14:textId="2D399874" w:rsidR="006F76B1" w:rsidRPr="006F76B1" w:rsidRDefault="006F76B1" w:rsidP="00F362BB">
      <w:pPr>
        <w:spacing w:line="360" w:lineRule="auto"/>
        <w:rPr>
          <w:b/>
          <w:bCs/>
          <w:sz w:val="26"/>
          <w:szCs w:val="26"/>
          <w:lang w:val="fr-FR"/>
        </w:rPr>
      </w:pPr>
    </w:p>
    <w:p w14:paraId="3CC3B4D0" w14:textId="337ECF09" w:rsidR="006F76B1" w:rsidRPr="006F76B1" w:rsidRDefault="006F76B1" w:rsidP="00F362BB">
      <w:pPr>
        <w:spacing w:line="360" w:lineRule="auto"/>
        <w:rPr>
          <w:b/>
          <w:bCs/>
          <w:sz w:val="26"/>
          <w:szCs w:val="26"/>
          <w:lang w:val="fr-FR"/>
        </w:rPr>
      </w:pPr>
      <w:r w:rsidRPr="006F76B1">
        <w:rPr>
          <w:b/>
          <w:bCs/>
          <w:sz w:val="26"/>
          <w:szCs w:val="26"/>
          <w:lang w:val="fr-FR"/>
        </w:rPr>
        <w:t xml:space="preserve">          </w:t>
      </w:r>
      <w:r w:rsidR="00E321BE">
        <w:rPr>
          <w:b/>
          <w:bCs/>
          <w:sz w:val="26"/>
          <w:szCs w:val="26"/>
          <w:lang w:val="fr-FR"/>
        </w:rPr>
        <w:t xml:space="preserve">        </w:t>
      </w:r>
      <w:r w:rsidRPr="006F76B1">
        <w:rPr>
          <w:b/>
          <w:bCs/>
          <w:sz w:val="26"/>
          <w:szCs w:val="26"/>
          <w:lang w:val="fr-FR"/>
        </w:rPr>
        <w:t>4.6.1.4 F1-Score</w:t>
      </w:r>
    </w:p>
    <w:p w14:paraId="59953B95" w14:textId="5C878C41" w:rsidR="006F76B1" w:rsidRDefault="006F76B1" w:rsidP="00F362BB">
      <w:pPr>
        <w:spacing w:line="360" w:lineRule="auto"/>
        <w:rPr>
          <w:lang w:val="fr-FR"/>
        </w:rPr>
      </w:pPr>
      <w:r>
        <w:rPr>
          <w:lang w:val="fr-FR"/>
        </w:rPr>
        <w:t xml:space="preserve">            </w:t>
      </w:r>
      <w:r w:rsidR="00E321BE">
        <w:rPr>
          <w:lang w:val="fr-FR"/>
        </w:rPr>
        <w:t xml:space="preserve">          </w:t>
      </w:r>
      <w:r w:rsidRPr="006F76B1">
        <w:rPr>
          <w:lang w:val="fr-FR"/>
        </w:rPr>
        <w:t>Le score F1 est une métrique de performance qui combine la précision et le rappel en une moyenne harmonique, ce qui permet d’obtenir une vue d’ensemble de la qualité des prédictions d’un modèle.</w:t>
      </w:r>
      <w:r>
        <w:rPr>
          <w:lang w:val="fr-FR"/>
        </w:rPr>
        <w:t xml:space="preserve"> </w:t>
      </w:r>
    </w:p>
    <w:p w14:paraId="5D9A181A" w14:textId="7C4ACB0F" w:rsidR="006F76B1" w:rsidRDefault="006F76B1" w:rsidP="00F362BB">
      <w:pPr>
        <w:spacing w:line="360" w:lineRule="auto"/>
        <w:rPr>
          <w:lang w:val="fr-FR"/>
        </w:rPr>
      </w:pPr>
      <w:r w:rsidRPr="006F76B1">
        <w:rPr>
          <w:lang w:val="fr-FR"/>
        </w:rPr>
        <w:t>Nous calculons le F1 score avec la formule suivante :</w:t>
      </w:r>
    </w:p>
    <w:p w14:paraId="32110C35" w14:textId="5CA3C2AE" w:rsidR="00056F36" w:rsidRDefault="00056F36" w:rsidP="00F362BB">
      <w:pPr>
        <w:spacing w:line="360" w:lineRule="auto"/>
        <w:rPr>
          <w:lang w:val="fr-FR"/>
        </w:rPr>
      </w:pPr>
    </w:p>
    <w:p w14:paraId="2C72FE66" w14:textId="7AA1B967" w:rsidR="00056F36" w:rsidRPr="00056F36" w:rsidRDefault="00056F36" w:rsidP="00F362BB">
      <w:pPr>
        <w:spacing w:line="360" w:lineRule="auto"/>
        <w:rPr>
          <w:b/>
          <w:bCs/>
          <w:sz w:val="26"/>
          <w:szCs w:val="26"/>
          <w:lang w:val="fr-FR"/>
        </w:rPr>
      </w:pPr>
      <w:r w:rsidRPr="00056F36">
        <w:rPr>
          <w:b/>
          <w:bCs/>
          <w:sz w:val="26"/>
          <w:szCs w:val="26"/>
          <w:lang w:val="fr-FR"/>
        </w:rPr>
        <w:t xml:space="preserve">          4.6.2 La courbe ROC-AUC</w:t>
      </w:r>
    </w:p>
    <w:p w14:paraId="36805C6C" w14:textId="234EDA77" w:rsidR="00A372F9" w:rsidRDefault="00056F36" w:rsidP="00F362BB">
      <w:pPr>
        <w:spacing w:line="360" w:lineRule="auto"/>
        <w:rPr>
          <w:lang w:val="fr-FR"/>
        </w:rPr>
      </w:pPr>
      <w:r>
        <w:rPr>
          <w:lang w:val="fr-FR"/>
        </w:rPr>
        <w:t xml:space="preserve">           </w:t>
      </w:r>
      <w:r w:rsidRPr="00056F36">
        <w:rPr>
          <w:lang w:val="fr-FR"/>
        </w:rPr>
        <w:t>La courbe ROC est l’abréviation de Receiver Operating Characteristics, et AUC est l’Area Under the Curve est une courbe de performance qui permet d’évaluer les performances d’un modèle de classification en traçant la sensibilité (taux de vrais positifs) en fonction de la spécificité (taux de faux positifs) pour différents seuils de classification.</w:t>
      </w:r>
    </w:p>
    <w:p w14:paraId="6A43C469" w14:textId="11243E8D" w:rsidR="00056F36" w:rsidRDefault="00056F36" w:rsidP="00F362BB">
      <w:pPr>
        <w:spacing w:line="360" w:lineRule="auto"/>
        <w:rPr>
          <w:lang w:val="fr-FR"/>
        </w:rPr>
      </w:pPr>
      <w:r w:rsidRPr="00056F36">
        <w:rPr>
          <w:lang w:val="fr-FR"/>
        </w:rPr>
        <w:t xml:space="preserve"> La figure 4.10 illustre la courbe ROC-AUC.</w:t>
      </w:r>
    </w:p>
    <w:p w14:paraId="1BE32529" w14:textId="1E8C1172" w:rsidR="000C3532" w:rsidRDefault="000C3532" w:rsidP="00F362BB">
      <w:pPr>
        <w:spacing w:line="360" w:lineRule="auto"/>
        <w:rPr>
          <w:lang w:val="fr-FR"/>
        </w:rPr>
      </w:pPr>
    </w:p>
    <w:p w14:paraId="20C7D92A" w14:textId="77777777" w:rsidR="00603381" w:rsidRDefault="00603381" w:rsidP="00F362BB">
      <w:pPr>
        <w:spacing w:line="360" w:lineRule="auto"/>
        <w:rPr>
          <w:lang w:val="fr-FR"/>
        </w:rPr>
      </w:pPr>
    </w:p>
    <w:p w14:paraId="73612881" w14:textId="77777777" w:rsidR="000C3532" w:rsidRDefault="000C3532" w:rsidP="00F362BB">
      <w:pPr>
        <w:spacing w:line="360" w:lineRule="auto"/>
        <w:rPr>
          <w:lang w:val="fr-FR"/>
        </w:rPr>
      </w:pPr>
    </w:p>
    <w:p w14:paraId="46AC5487" w14:textId="11707238" w:rsidR="00740F78" w:rsidRDefault="00740F78" w:rsidP="00F362BB">
      <w:pPr>
        <w:spacing w:line="360" w:lineRule="auto"/>
        <w:rPr>
          <w:lang w:val="fr-FR"/>
        </w:rPr>
      </w:pPr>
      <w:r>
        <w:rPr>
          <w:noProof/>
          <w:lang w:val="fr-FR"/>
        </w:rPr>
        <w:lastRenderedPageBreak/>
        <w:drawing>
          <wp:anchor distT="0" distB="0" distL="114300" distR="114300" simplePos="0" relativeHeight="251675648" behindDoc="1" locked="0" layoutInCell="1" allowOverlap="1" wp14:anchorId="6BF2F988" wp14:editId="323DE276">
            <wp:simplePos x="0" y="0"/>
            <wp:positionH relativeFrom="column">
              <wp:posOffset>802312</wp:posOffset>
            </wp:positionH>
            <wp:positionV relativeFrom="paragraph">
              <wp:posOffset>7374</wp:posOffset>
            </wp:positionV>
            <wp:extent cx="4347210" cy="3797300"/>
            <wp:effectExtent l="0" t="0" r="0" b="0"/>
            <wp:wrapNone/>
            <wp:docPr id="672813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7210" cy="3797300"/>
                    </a:xfrm>
                    <a:prstGeom prst="rect">
                      <a:avLst/>
                    </a:prstGeom>
                    <a:noFill/>
                    <a:ln>
                      <a:noFill/>
                    </a:ln>
                  </pic:spPr>
                </pic:pic>
              </a:graphicData>
            </a:graphic>
          </wp:anchor>
        </w:drawing>
      </w:r>
    </w:p>
    <w:p w14:paraId="454B8771" w14:textId="77777777" w:rsidR="00740F78" w:rsidRDefault="00740F78" w:rsidP="00F362BB">
      <w:pPr>
        <w:spacing w:line="360" w:lineRule="auto"/>
        <w:rPr>
          <w:lang w:val="fr-FR"/>
        </w:rPr>
      </w:pPr>
    </w:p>
    <w:p w14:paraId="456C1AB5" w14:textId="77777777" w:rsidR="00740F78" w:rsidRDefault="00740F78" w:rsidP="00F362BB">
      <w:pPr>
        <w:spacing w:line="360" w:lineRule="auto"/>
        <w:rPr>
          <w:lang w:val="fr-FR"/>
        </w:rPr>
      </w:pPr>
    </w:p>
    <w:p w14:paraId="1CE58C96" w14:textId="77777777" w:rsidR="00740F78" w:rsidRDefault="00740F78" w:rsidP="00F362BB">
      <w:pPr>
        <w:spacing w:line="360" w:lineRule="auto"/>
        <w:rPr>
          <w:lang w:val="fr-FR"/>
        </w:rPr>
      </w:pPr>
    </w:p>
    <w:p w14:paraId="4D40F520" w14:textId="77777777" w:rsidR="00740F78" w:rsidRDefault="00740F78" w:rsidP="00F362BB">
      <w:pPr>
        <w:spacing w:line="360" w:lineRule="auto"/>
        <w:rPr>
          <w:lang w:val="fr-FR"/>
        </w:rPr>
      </w:pPr>
    </w:p>
    <w:p w14:paraId="78BE5FB1" w14:textId="77777777" w:rsidR="00740F78" w:rsidRDefault="00740F78" w:rsidP="00F362BB">
      <w:pPr>
        <w:spacing w:line="360" w:lineRule="auto"/>
        <w:rPr>
          <w:lang w:val="fr-FR"/>
        </w:rPr>
      </w:pPr>
    </w:p>
    <w:p w14:paraId="0D5DD542" w14:textId="77777777" w:rsidR="00740F78" w:rsidRDefault="00740F78" w:rsidP="00F362BB">
      <w:pPr>
        <w:spacing w:line="360" w:lineRule="auto"/>
        <w:rPr>
          <w:lang w:val="fr-FR"/>
        </w:rPr>
      </w:pPr>
    </w:p>
    <w:p w14:paraId="7B48BBB7" w14:textId="77777777" w:rsidR="00740F78" w:rsidRDefault="00740F78" w:rsidP="00F362BB">
      <w:pPr>
        <w:spacing w:line="360" w:lineRule="auto"/>
        <w:rPr>
          <w:lang w:val="fr-FR"/>
        </w:rPr>
      </w:pPr>
    </w:p>
    <w:p w14:paraId="7D302D12" w14:textId="77777777" w:rsidR="00740F78" w:rsidRDefault="00740F78" w:rsidP="00F362BB">
      <w:pPr>
        <w:spacing w:line="360" w:lineRule="auto"/>
        <w:rPr>
          <w:lang w:val="fr-FR"/>
        </w:rPr>
      </w:pPr>
    </w:p>
    <w:p w14:paraId="55D8B0CA" w14:textId="77777777" w:rsidR="00740F78" w:rsidRDefault="00740F78" w:rsidP="00F362BB">
      <w:pPr>
        <w:spacing w:line="360" w:lineRule="auto"/>
        <w:rPr>
          <w:lang w:val="fr-FR"/>
        </w:rPr>
      </w:pPr>
    </w:p>
    <w:p w14:paraId="124C054B" w14:textId="77777777" w:rsidR="00740F78" w:rsidRDefault="00740F78" w:rsidP="00F362BB">
      <w:pPr>
        <w:spacing w:line="360" w:lineRule="auto"/>
        <w:rPr>
          <w:lang w:val="fr-FR"/>
        </w:rPr>
      </w:pPr>
    </w:p>
    <w:p w14:paraId="3D8306A1" w14:textId="57F7EF33" w:rsidR="00740F78" w:rsidRPr="00740F78" w:rsidRDefault="00740F78" w:rsidP="00740F78">
      <w:pPr>
        <w:jc w:val="center"/>
        <w:rPr>
          <w:lang w:val="fr-FR"/>
        </w:rPr>
      </w:pPr>
      <w:r>
        <w:rPr>
          <w:lang w:val="fr-FR"/>
        </w:rPr>
        <w:t xml:space="preserve">    </w:t>
      </w:r>
      <w:r w:rsidRPr="0091050D">
        <w:rPr>
          <w:b/>
          <w:bCs/>
          <w:sz w:val="24"/>
          <w:szCs w:val="24"/>
          <w:lang w:val="fr-FR"/>
        </w:rPr>
        <w:t>Figure 4.</w:t>
      </w:r>
      <w:r>
        <w:rPr>
          <w:b/>
          <w:bCs/>
          <w:sz w:val="24"/>
          <w:szCs w:val="24"/>
          <w:lang w:val="fr-FR"/>
        </w:rPr>
        <w:t>10</w:t>
      </w:r>
      <w:r w:rsidRPr="0091050D">
        <w:rPr>
          <w:b/>
          <w:bCs/>
          <w:sz w:val="24"/>
          <w:szCs w:val="24"/>
          <w:lang w:val="fr-FR"/>
        </w:rPr>
        <w:t xml:space="preserve">: </w:t>
      </w:r>
      <w:r w:rsidRPr="00740F78">
        <w:rPr>
          <w:lang w:val="fr-FR"/>
        </w:rPr>
        <w:t>Lecture d</w:t>
      </w:r>
      <w:r>
        <w:rPr>
          <w:lang w:val="fr-FR"/>
        </w:rPr>
        <w:t>e</w:t>
      </w:r>
      <w:r w:rsidRPr="00740F78">
        <w:rPr>
          <w:lang w:val="fr-FR"/>
        </w:rPr>
        <w:t xml:space="preserve"> courbe ROC</w:t>
      </w:r>
    </w:p>
    <w:p w14:paraId="30797C2C" w14:textId="77777777" w:rsidR="00740F78" w:rsidRDefault="00740F78" w:rsidP="00F362BB">
      <w:pPr>
        <w:spacing w:line="360" w:lineRule="auto"/>
        <w:rPr>
          <w:lang w:val="fr-FR"/>
        </w:rPr>
      </w:pPr>
    </w:p>
    <w:p w14:paraId="69964571" w14:textId="45FC0E43" w:rsidR="000C3532" w:rsidRDefault="00740F78" w:rsidP="00F362BB">
      <w:pPr>
        <w:spacing w:line="360" w:lineRule="auto"/>
        <w:rPr>
          <w:lang w:val="fr-FR"/>
        </w:rPr>
      </w:pPr>
      <w:r>
        <w:rPr>
          <w:lang w:val="fr-FR"/>
        </w:rPr>
        <w:t xml:space="preserve">       </w:t>
      </w:r>
      <w:r w:rsidR="000C3532" w:rsidRPr="000C3532">
        <w:rPr>
          <w:lang w:val="fr-FR"/>
        </w:rPr>
        <w:t>Une courbe ROC idéale se situe dans le coin supérieur gauche du graphique, ce qui signifie qu’elle présente un taux élevé de vrais positifs et un taux faible de faux positifs pour tous les seuils de classification.</w:t>
      </w:r>
    </w:p>
    <w:p w14:paraId="759ED9E6" w14:textId="77777777" w:rsidR="00603381" w:rsidRDefault="00603381" w:rsidP="00F362BB">
      <w:pPr>
        <w:spacing w:line="360" w:lineRule="auto"/>
        <w:rPr>
          <w:lang w:val="fr-FR"/>
        </w:rPr>
      </w:pPr>
    </w:p>
    <w:p w14:paraId="350CB33A" w14:textId="263D56D0" w:rsidR="00603381" w:rsidRPr="00603381" w:rsidRDefault="00603381" w:rsidP="00F362BB">
      <w:pPr>
        <w:spacing w:line="360" w:lineRule="auto"/>
        <w:rPr>
          <w:b/>
          <w:bCs/>
          <w:sz w:val="26"/>
          <w:szCs w:val="26"/>
          <w:lang w:val="fr-FR"/>
        </w:rPr>
      </w:pPr>
      <w:r>
        <w:rPr>
          <w:b/>
          <w:bCs/>
          <w:sz w:val="26"/>
          <w:szCs w:val="26"/>
          <w:lang w:val="fr-FR"/>
        </w:rPr>
        <w:t xml:space="preserve">         </w:t>
      </w:r>
      <w:r w:rsidRPr="00603381">
        <w:rPr>
          <w:b/>
          <w:bCs/>
          <w:sz w:val="26"/>
          <w:szCs w:val="26"/>
          <w:lang w:val="fr-FR"/>
        </w:rPr>
        <w:t xml:space="preserve">4.6.3 La courbe Learning Curve </w:t>
      </w:r>
    </w:p>
    <w:p w14:paraId="6F21E1AC" w14:textId="77777777" w:rsidR="00603381" w:rsidRDefault="00603381" w:rsidP="00F362BB">
      <w:pPr>
        <w:spacing w:line="360" w:lineRule="auto"/>
        <w:rPr>
          <w:lang w:val="fr-FR"/>
        </w:rPr>
      </w:pPr>
      <w:r>
        <w:rPr>
          <w:lang w:val="fr-FR"/>
        </w:rPr>
        <w:t xml:space="preserve">           </w:t>
      </w:r>
      <w:r w:rsidRPr="00603381">
        <w:rPr>
          <w:lang w:val="fr-FR"/>
        </w:rPr>
        <w:t>La courbe d’apprentissage (Learning Curve en anglais) est un graphique qui montre comment la performance d’un modèle évolue en fonction de la quantité de données d’entraînement utilisées. Elle compare l’erreur d’entraînement et l’erreur de test du modèle en fonction de la quantité de données d’entraînement utilisées pour entraîner le modèle. Elle permet aussi de visualiser la relation entre l’erreur d’entraînement et l’erreur de test.</w:t>
      </w:r>
    </w:p>
    <w:p w14:paraId="0F3E91F2" w14:textId="5E42A5CB" w:rsidR="00603381" w:rsidRDefault="00603381" w:rsidP="00F362BB">
      <w:pPr>
        <w:spacing w:line="360" w:lineRule="auto"/>
        <w:rPr>
          <w:lang w:val="fr-FR"/>
        </w:rPr>
      </w:pPr>
      <w:r w:rsidRPr="00603381">
        <w:rPr>
          <w:lang w:val="fr-FR"/>
        </w:rPr>
        <w:lastRenderedPageBreak/>
        <w:t xml:space="preserve"> A partir de cette courbe, les développeurs peuvent déterminer si le modèle a besoin de plus de données d’entraînement, d’un ajustement des hyperparamètres ou d’une régularisation pour éviter le surapprentissage.</w:t>
      </w:r>
    </w:p>
    <w:p w14:paraId="599A93D3" w14:textId="44664D61" w:rsidR="00603381" w:rsidRPr="00603381" w:rsidRDefault="00603381" w:rsidP="00F362BB">
      <w:pPr>
        <w:spacing w:line="360" w:lineRule="auto"/>
        <w:rPr>
          <w:lang w:val="fr-FR"/>
        </w:rPr>
      </w:pPr>
      <w:r>
        <w:rPr>
          <w:noProof/>
          <w:lang w:val="fr-FR"/>
        </w:rPr>
        <w:drawing>
          <wp:anchor distT="0" distB="0" distL="114300" distR="114300" simplePos="0" relativeHeight="251674624" behindDoc="1" locked="0" layoutInCell="1" allowOverlap="1" wp14:anchorId="4B04A510" wp14:editId="7A9325AE">
            <wp:simplePos x="0" y="0"/>
            <wp:positionH relativeFrom="margin">
              <wp:align>center</wp:align>
            </wp:positionH>
            <wp:positionV relativeFrom="paragraph">
              <wp:posOffset>145805</wp:posOffset>
            </wp:positionV>
            <wp:extent cx="4976940" cy="3259394"/>
            <wp:effectExtent l="0" t="0" r="0" b="0"/>
            <wp:wrapNone/>
            <wp:docPr id="158583526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82733" cy="3263188"/>
                    </a:xfrm>
                    <a:prstGeom prst="rect">
                      <a:avLst/>
                    </a:prstGeom>
                    <a:noFill/>
                    <a:ln>
                      <a:noFill/>
                    </a:ln>
                  </pic:spPr>
                </pic:pic>
              </a:graphicData>
            </a:graphic>
            <wp14:sizeRelV relativeFrom="margin">
              <wp14:pctHeight>0</wp14:pctHeight>
            </wp14:sizeRelV>
          </wp:anchor>
        </w:drawing>
      </w:r>
    </w:p>
    <w:p w14:paraId="42369ABF" w14:textId="69FA5A47" w:rsidR="00E11AA1" w:rsidRPr="00E11AA1" w:rsidRDefault="00E11AA1" w:rsidP="00E11AA1">
      <w:pPr>
        <w:jc w:val="center"/>
        <w:rPr>
          <w:lang w:val="fr-FR"/>
        </w:rPr>
      </w:pPr>
    </w:p>
    <w:p w14:paraId="5168BBDE" w14:textId="77777777" w:rsidR="00E11AA1" w:rsidRDefault="00E11AA1" w:rsidP="00E11AA1">
      <w:pPr>
        <w:rPr>
          <w:lang w:val="fr-FR"/>
        </w:rPr>
      </w:pPr>
    </w:p>
    <w:p w14:paraId="60B5D63D" w14:textId="77777777" w:rsidR="00E11AA1" w:rsidRPr="00AC6BA1" w:rsidRDefault="00E11AA1" w:rsidP="00AC6BA1">
      <w:pPr>
        <w:spacing w:line="360" w:lineRule="auto"/>
        <w:rPr>
          <w:lang w:val="fr-FR"/>
        </w:rPr>
      </w:pPr>
    </w:p>
    <w:p w14:paraId="09B0D264" w14:textId="07A9566A" w:rsidR="00D56299" w:rsidRDefault="00D56299" w:rsidP="008D6347">
      <w:pPr>
        <w:spacing w:line="360" w:lineRule="auto"/>
        <w:rPr>
          <w:lang w:val="fr-FR"/>
        </w:rPr>
      </w:pPr>
      <w:r>
        <w:rPr>
          <w:lang w:val="fr-FR"/>
        </w:rPr>
        <w:t xml:space="preserve"> </w:t>
      </w:r>
    </w:p>
    <w:p w14:paraId="7465C69F" w14:textId="77777777" w:rsidR="009D5DE1" w:rsidRPr="008D6347" w:rsidRDefault="009D5DE1" w:rsidP="008D6347">
      <w:pPr>
        <w:spacing w:line="360" w:lineRule="auto"/>
        <w:rPr>
          <w:lang w:val="fr-FR"/>
        </w:rPr>
      </w:pPr>
    </w:p>
    <w:p w14:paraId="22E79912" w14:textId="77777777" w:rsidR="004F1926" w:rsidRPr="0091050D" w:rsidRDefault="004F1926" w:rsidP="004F1926">
      <w:pPr>
        <w:jc w:val="center"/>
        <w:rPr>
          <w:sz w:val="60"/>
          <w:szCs w:val="60"/>
          <w:lang w:val="fr-FR"/>
        </w:rPr>
      </w:pPr>
    </w:p>
    <w:p w14:paraId="1B73051B" w14:textId="77777777" w:rsidR="004F1926" w:rsidRDefault="004F1926" w:rsidP="004F1926">
      <w:pPr>
        <w:jc w:val="right"/>
        <w:rPr>
          <w:sz w:val="60"/>
          <w:szCs w:val="60"/>
          <w:lang w:val="fr-FR"/>
        </w:rPr>
      </w:pPr>
    </w:p>
    <w:p w14:paraId="4F2DD50F" w14:textId="77777777" w:rsidR="00603381" w:rsidRDefault="00603381" w:rsidP="004F1926">
      <w:pPr>
        <w:jc w:val="right"/>
        <w:rPr>
          <w:sz w:val="60"/>
          <w:szCs w:val="60"/>
          <w:lang w:val="fr-FR"/>
        </w:rPr>
      </w:pPr>
    </w:p>
    <w:p w14:paraId="20D3D384" w14:textId="6FF555FB" w:rsidR="00603381" w:rsidRPr="000E2001" w:rsidRDefault="00603381" w:rsidP="00603381">
      <w:pPr>
        <w:jc w:val="center"/>
        <w:rPr>
          <w:lang w:val="fr-FR"/>
        </w:rPr>
      </w:pPr>
      <w:r>
        <w:rPr>
          <w:b/>
          <w:bCs/>
          <w:sz w:val="24"/>
          <w:szCs w:val="24"/>
          <w:lang w:val="fr-FR"/>
        </w:rPr>
        <w:t xml:space="preserve">    </w:t>
      </w:r>
      <w:r w:rsidRPr="0091050D">
        <w:rPr>
          <w:b/>
          <w:bCs/>
          <w:sz w:val="24"/>
          <w:szCs w:val="24"/>
          <w:lang w:val="fr-FR"/>
        </w:rPr>
        <w:t>Figure 4.</w:t>
      </w:r>
      <w:r>
        <w:rPr>
          <w:b/>
          <w:bCs/>
          <w:sz w:val="24"/>
          <w:szCs w:val="24"/>
          <w:lang w:val="fr-FR"/>
        </w:rPr>
        <w:t>11</w:t>
      </w:r>
      <w:r w:rsidRPr="0091050D">
        <w:rPr>
          <w:b/>
          <w:bCs/>
          <w:sz w:val="24"/>
          <w:szCs w:val="24"/>
          <w:lang w:val="fr-FR"/>
        </w:rPr>
        <w:t xml:space="preserve">: </w:t>
      </w:r>
      <w:r w:rsidRPr="000E2001">
        <w:rPr>
          <w:lang w:val="fr-FR"/>
        </w:rPr>
        <w:t>Exemple de courbe Learning Curve</w:t>
      </w:r>
    </w:p>
    <w:p w14:paraId="0960953E" w14:textId="77777777" w:rsidR="006E2F21" w:rsidRPr="000E2001" w:rsidRDefault="006E2F21" w:rsidP="006E2F21">
      <w:pPr>
        <w:rPr>
          <w:lang w:val="fr-FR"/>
        </w:rPr>
      </w:pPr>
    </w:p>
    <w:p w14:paraId="76DD4D16" w14:textId="26EA663A" w:rsidR="006E2F21" w:rsidRPr="00D91758" w:rsidRDefault="006E2F21" w:rsidP="006E2F21">
      <w:pPr>
        <w:rPr>
          <w:b/>
          <w:bCs/>
          <w:sz w:val="26"/>
          <w:szCs w:val="26"/>
          <w:lang w:val="fr-FR"/>
        </w:rPr>
      </w:pPr>
      <w:r w:rsidRPr="00D91758">
        <w:rPr>
          <w:b/>
          <w:bCs/>
          <w:sz w:val="26"/>
          <w:szCs w:val="26"/>
          <w:lang w:val="fr-FR"/>
        </w:rPr>
        <w:t>4.7 Réglage des hyperparamètres</w:t>
      </w:r>
    </w:p>
    <w:p w14:paraId="0AED5C2D" w14:textId="41816001" w:rsidR="006E2F21" w:rsidRDefault="006E2F21" w:rsidP="001E6798">
      <w:pPr>
        <w:spacing w:line="360" w:lineRule="auto"/>
        <w:rPr>
          <w:lang w:val="fr-FR"/>
        </w:rPr>
      </w:pPr>
      <w:r w:rsidRPr="00D91758">
        <w:rPr>
          <w:b/>
          <w:bCs/>
          <w:sz w:val="26"/>
          <w:szCs w:val="26"/>
          <w:lang w:val="fr-FR"/>
        </w:rPr>
        <w:t xml:space="preserve">     </w:t>
      </w:r>
      <w:r w:rsidR="00D91758" w:rsidRPr="00D91758">
        <w:rPr>
          <w:lang w:val="fr-FR"/>
        </w:rPr>
        <w:t>Pour obtenir les meilleurs résultats avec la plupart des modèles de machine Learning, il est important de trouver les meilleurs hyperparamètres pour le modèle. « GridSearch » et « RandomizedSearchCV » sont deux techniques populaires pour trouver les meilleurs hyperparamètres.</w:t>
      </w:r>
    </w:p>
    <w:p w14:paraId="6D5DF54B" w14:textId="77777777" w:rsidR="00C47F60" w:rsidRPr="00C47F60" w:rsidRDefault="00C47F60" w:rsidP="00C47F60">
      <w:pPr>
        <w:pStyle w:val="Paragraphedeliste"/>
        <w:spacing w:line="276" w:lineRule="auto"/>
        <w:ind w:left="1440"/>
        <w:rPr>
          <w:lang w:val="fr-FR"/>
        </w:rPr>
      </w:pPr>
    </w:p>
    <w:p w14:paraId="0EE9879E" w14:textId="66EB5663" w:rsidR="00D91758" w:rsidRDefault="00D91758" w:rsidP="00C95D6F">
      <w:pPr>
        <w:pStyle w:val="Paragraphedeliste"/>
        <w:numPr>
          <w:ilvl w:val="1"/>
          <w:numId w:val="12"/>
        </w:numPr>
        <w:spacing w:line="276" w:lineRule="auto"/>
        <w:rPr>
          <w:lang w:val="fr-FR"/>
        </w:rPr>
      </w:pPr>
      <w:r w:rsidRPr="00D91758">
        <w:rPr>
          <w:b/>
          <w:bCs/>
          <w:lang w:val="fr-FR"/>
        </w:rPr>
        <w:t>GridSearch</w:t>
      </w:r>
      <w:r w:rsidRPr="00D91758">
        <w:rPr>
          <w:lang w:val="fr-FR"/>
        </w:rPr>
        <w:t xml:space="preserve"> Une technique de recherche de paramètres pour trouver les meilleurs hyperparamètres pour un modèle de </w:t>
      </w:r>
      <w:r>
        <w:rPr>
          <w:lang w:val="fr-FR"/>
        </w:rPr>
        <w:t>M</w:t>
      </w:r>
      <w:r w:rsidRPr="00D91758">
        <w:rPr>
          <w:lang w:val="fr-FR"/>
        </w:rPr>
        <w:t xml:space="preserve">achine Learning. Elle consiste à tester toutes les combinaisons d’hyperparamètres possibles, à l’aide d’une grille prédéfinie. Le but est de trouver les meilleurs hyperparamètres pour le modèle, qui maximisent ses performances. Lorsque la grille d’hyperparamètres est grande, la recherche de toutes les combinaisons possibles peut être très coûteuse en temps de calcul. </w:t>
      </w:r>
    </w:p>
    <w:p w14:paraId="2BEBFEA4" w14:textId="77777777" w:rsidR="00D91758" w:rsidRPr="00D91758" w:rsidRDefault="00D91758" w:rsidP="00C95D6F">
      <w:pPr>
        <w:pStyle w:val="Paragraphedeliste"/>
        <w:spacing w:line="276" w:lineRule="auto"/>
        <w:ind w:left="1440"/>
        <w:rPr>
          <w:lang w:val="fr-FR"/>
        </w:rPr>
      </w:pPr>
    </w:p>
    <w:p w14:paraId="6E170A03" w14:textId="423DE787" w:rsidR="00D91758" w:rsidRPr="00194DB9" w:rsidRDefault="00D91758" w:rsidP="00C95D6F">
      <w:pPr>
        <w:pStyle w:val="Paragraphedeliste"/>
        <w:numPr>
          <w:ilvl w:val="1"/>
          <w:numId w:val="12"/>
        </w:numPr>
        <w:spacing w:line="276" w:lineRule="auto"/>
        <w:rPr>
          <w:b/>
          <w:bCs/>
          <w:sz w:val="26"/>
          <w:szCs w:val="26"/>
          <w:lang w:val="fr-FR"/>
        </w:rPr>
      </w:pPr>
      <w:r w:rsidRPr="00D91758">
        <w:rPr>
          <w:b/>
          <w:bCs/>
          <w:lang w:val="fr-FR"/>
        </w:rPr>
        <w:lastRenderedPageBreak/>
        <w:t>RandomizedSearchCV</w:t>
      </w:r>
      <w:r w:rsidRPr="00D91758">
        <w:rPr>
          <w:lang w:val="fr-FR"/>
        </w:rPr>
        <w:t xml:space="preserve"> Une méthode de recherche de paramètres qui évalue un nombre limité de combinaisons d’hyperparamètres en utilisant un échantillonnage aléatoire pour trouver les meilleurs paramètres pour un modèle. Cette technique est plus rapide que GridSearch car elle teste un nombre limité de combinaisons. Cette section présente les informations détaillées sur les hyperparamètres que nous avons choisis d’utiliser dans chaque modèle. </w:t>
      </w:r>
    </w:p>
    <w:p w14:paraId="46328505" w14:textId="77777777" w:rsidR="00194DB9" w:rsidRPr="00194DB9" w:rsidRDefault="00194DB9" w:rsidP="00C95D6F">
      <w:pPr>
        <w:pStyle w:val="Paragraphedeliste"/>
        <w:spacing w:line="276" w:lineRule="auto"/>
        <w:rPr>
          <w:b/>
          <w:bCs/>
          <w:sz w:val="26"/>
          <w:szCs w:val="26"/>
          <w:lang w:val="fr-FR"/>
        </w:rPr>
      </w:pPr>
    </w:p>
    <w:p w14:paraId="69A3A65F" w14:textId="3D5E5250" w:rsidR="00194DB9" w:rsidRDefault="00194DB9" w:rsidP="001E6798">
      <w:pPr>
        <w:spacing w:line="360" w:lineRule="auto"/>
        <w:rPr>
          <w:lang w:val="fr-FR"/>
        </w:rPr>
      </w:pPr>
      <w:r w:rsidRPr="00194DB9">
        <w:rPr>
          <w:lang w:val="fr-FR"/>
        </w:rPr>
        <w:t>Le tableau 4.3 détaille chaque algorithme utilisé et les hyperparamètres correspondants qui ont été ajustés pour optimiser les performances des modèles.</w:t>
      </w:r>
    </w:p>
    <w:p w14:paraId="6D0CA0A4" w14:textId="77777777" w:rsidR="00F2798A" w:rsidRDefault="00F2798A" w:rsidP="00C95D6F">
      <w:pPr>
        <w:spacing w:line="276" w:lineRule="auto"/>
        <w:rPr>
          <w:lang w:val="fr-FR"/>
        </w:rPr>
      </w:pPr>
    </w:p>
    <w:tbl>
      <w:tblPr>
        <w:tblStyle w:val="Grilledutableau"/>
        <w:tblW w:w="9265" w:type="dxa"/>
        <w:tblLook w:val="04A0" w:firstRow="1" w:lastRow="0" w:firstColumn="1" w:lastColumn="0" w:noHBand="0" w:noVBand="1"/>
      </w:tblPr>
      <w:tblGrid>
        <w:gridCol w:w="1705"/>
        <w:gridCol w:w="2250"/>
        <w:gridCol w:w="5310"/>
      </w:tblGrid>
      <w:tr w:rsidR="00194DB9" w14:paraId="792090FE" w14:textId="77777777" w:rsidTr="005D215A">
        <w:tc>
          <w:tcPr>
            <w:tcW w:w="1705" w:type="dxa"/>
          </w:tcPr>
          <w:p w14:paraId="19165F49" w14:textId="00B958B3" w:rsidR="00194DB9" w:rsidRPr="005D215A" w:rsidRDefault="00194DB9" w:rsidP="005D215A">
            <w:pPr>
              <w:jc w:val="center"/>
              <w:rPr>
                <w:b/>
                <w:bCs/>
                <w:sz w:val="26"/>
                <w:szCs w:val="26"/>
                <w:lang w:val="fr-FR"/>
              </w:rPr>
            </w:pPr>
            <w:r w:rsidRPr="005D215A">
              <w:rPr>
                <w:b/>
                <w:bCs/>
              </w:rPr>
              <w:t>Modèle</w:t>
            </w:r>
          </w:p>
        </w:tc>
        <w:tc>
          <w:tcPr>
            <w:tcW w:w="2250" w:type="dxa"/>
          </w:tcPr>
          <w:p w14:paraId="0A5227C0" w14:textId="6DCC5A3E" w:rsidR="00194DB9" w:rsidRPr="005D215A" w:rsidRDefault="00194DB9" w:rsidP="005D215A">
            <w:pPr>
              <w:jc w:val="center"/>
              <w:rPr>
                <w:b/>
                <w:bCs/>
                <w:sz w:val="26"/>
                <w:szCs w:val="26"/>
                <w:lang w:val="fr-FR"/>
              </w:rPr>
            </w:pPr>
            <w:r w:rsidRPr="005D215A">
              <w:rPr>
                <w:b/>
                <w:bCs/>
              </w:rPr>
              <w:t>Hyperparamètres</w:t>
            </w:r>
          </w:p>
        </w:tc>
        <w:tc>
          <w:tcPr>
            <w:tcW w:w="5310" w:type="dxa"/>
          </w:tcPr>
          <w:p w14:paraId="0CCB9505" w14:textId="097EB3D8" w:rsidR="00194DB9" w:rsidRPr="005D215A" w:rsidRDefault="00194DB9" w:rsidP="005D215A">
            <w:pPr>
              <w:jc w:val="center"/>
              <w:rPr>
                <w:b/>
                <w:bCs/>
                <w:sz w:val="26"/>
                <w:szCs w:val="26"/>
                <w:lang w:val="fr-FR"/>
              </w:rPr>
            </w:pPr>
            <w:r w:rsidRPr="005D215A">
              <w:rPr>
                <w:b/>
                <w:bCs/>
              </w:rPr>
              <w:t>Explication d’hyperparamètres</w:t>
            </w:r>
          </w:p>
        </w:tc>
      </w:tr>
      <w:tr w:rsidR="00194DB9" w:rsidRPr="00AD0155" w14:paraId="0F623C59" w14:textId="77777777" w:rsidTr="005D215A">
        <w:tc>
          <w:tcPr>
            <w:tcW w:w="1705" w:type="dxa"/>
          </w:tcPr>
          <w:p w14:paraId="32078F04" w14:textId="77777777" w:rsidR="00194DB9" w:rsidRDefault="00194DB9" w:rsidP="00194DB9"/>
          <w:p w14:paraId="7167589B" w14:textId="6706653E" w:rsidR="00194DB9" w:rsidRDefault="00194DB9" w:rsidP="00194DB9">
            <w:pPr>
              <w:jc w:val="center"/>
              <w:rPr>
                <w:b/>
                <w:bCs/>
                <w:sz w:val="26"/>
                <w:szCs w:val="26"/>
                <w:lang w:val="fr-FR"/>
              </w:rPr>
            </w:pPr>
            <w:r>
              <w:t>KNN</w:t>
            </w:r>
          </w:p>
        </w:tc>
        <w:tc>
          <w:tcPr>
            <w:tcW w:w="2250" w:type="dxa"/>
          </w:tcPr>
          <w:p w14:paraId="16BA5AB1" w14:textId="77777777" w:rsidR="00194DB9" w:rsidRDefault="00194DB9" w:rsidP="00194DB9">
            <w:pPr>
              <w:rPr>
                <w:lang w:val="fr-FR"/>
              </w:rPr>
            </w:pPr>
            <w:proofErr w:type="spellStart"/>
            <w:proofErr w:type="gramStart"/>
            <w:r w:rsidRPr="00194DB9">
              <w:rPr>
                <w:lang w:val="fr-FR"/>
              </w:rPr>
              <w:t>n</w:t>
            </w:r>
            <w:proofErr w:type="gramEnd"/>
            <w:r w:rsidRPr="00194DB9">
              <w:rPr>
                <w:lang w:val="fr-FR"/>
              </w:rPr>
              <w:t>_neighbors</w:t>
            </w:r>
            <w:proofErr w:type="spellEnd"/>
            <w:r w:rsidRPr="00194DB9">
              <w:rPr>
                <w:lang w:val="fr-FR"/>
              </w:rPr>
              <w:t xml:space="preserve"> : 7 </w:t>
            </w:r>
          </w:p>
          <w:p w14:paraId="24BF27B9" w14:textId="4CBD56DE" w:rsidR="00194DB9" w:rsidRPr="00194DB9" w:rsidRDefault="00194DB9" w:rsidP="00194DB9">
            <w:pPr>
              <w:rPr>
                <w:b/>
                <w:bCs/>
                <w:sz w:val="26"/>
                <w:szCs w:val="26"/>
                <w:lang w:val="fr-FR"/>
              </w:rPr>
            </w:pPr>
            <w:proofErr w:type="spellStart"/>
            <w:proofErr w:type="gramStart"/>
            <w:r w:rsidRPr="00194DB9">
              <w:rPr>
                <w:lang w:val="fr-FR"/>
              </w:rPr>
              <w:t>metric</w:t>
            </w:r>
            <w:proofErr w:type="spellEnd"/>
            <w:proofErr w:type="gramEnd"/>
            <w:r w:rsidRPr="00194DB9">
              <w:rPr>
                <w:lang w:val="fr-FR"/>
              </w:rPr>
              <w:t xml:space="preserve"> : Manhattan</w:t>
            </w:r>
          </w:p>
        </w:tc>
        <w:tc>
          <w:tcPr>
            <w:tcW w:w="5310" w:type="dxa"/>
          </w:tcPr>
          <w:p w14:paraId="5463AFF5" w14:textId="167B8DDE" w:rsidR="00194DB9" w:rsidRPr="00194DB9" w:rsidRDefault="00194DB9" w:rsidP="00194DB9">
            <w:pPr>
              <w:rPr>
                <w:b/>
                <w:bCs/>
                <w:sz w:val="26"/>
                <w:szCs w:val="26"/>
                <w:lang w:val="fr-FR"/>
              </w:rPr>
            </w:pPr>
            <w:r>
              <w:rPr>
                <w:lang w:val="fr-FR"/>
              </w:rPr>
              <w:t xml:space="preserve"> </w:t>
            </w:r>
            <w:r w:rsidRPr="00194DB9">
              <w:rPr>
                <w:lang w:val="fr-FR"/>
              </w:rPr>
              <w:t>Nombre de voisins les plus proches</w:t>
            </w:r>
            <w:r w:rsidR="005D215A">
              <w:rPr>
                <w:lang w:val="fr-FR"/>
              </w:rPr>
              <w:t>.</w:t>
            </w:r>
          </w:p>
        </w:tc>
      </w:tr>
      <w:tr w:rsidR="00194DB9" w:rsidRPr="00AD0155" w14:paraId="4A5293B4" w14:textId="77777777" w:rsidTr="005D215A">
        <w:trPr>
          <w:trHeight w:val="1732"/>
        </w:trPr>
        <w:tc>
          <w:tcPr>
            <w:tcW w:w="1705" w:type="dxa"/>
          </w:tcPr>
          <w:p w14:paraId="4710C702" w14:textId="77777777" w:rsidR="00194DB9" w:rsidRPr="00194DB9" w:rsidRDefault="00194DB9" w:rsidP="00194DB9">
            <w:pPr>
              <w:jc w:val="center"/>
              <w:rPr>
                <w:lang w:val="fr-FR"/>
              </w:rPr>
            </w:pPr>
          </w:p>
          <w:p w14:paraId="09EF8180" w14:textId="77777777" w:rsidR="00194DB9" w:rsidRPr="00194DB9" w:rsidRDefault="00194DB9" w:rsidP="00194DB9">
            <w:pPr>
              <w:jc w:val="center"/>
              <w:rPr>
                <w:lang w:val="fr-FR"/>
              </w:rPr>
            </w:pPr>
          </w:p>
          <w:p w14:paraId="0E0EFEA9" w14:textId="77777777" w:rsidR="00194DB9" w:rsidRPr="00194DB9" w:rsidRDefault="00194DB9" w:rsidP="00194DB9">
            <w:pPr>
              <w:jc w:val="center"/>
              <w:rPr>
                <w:lang w:val="fr-FR"/>
              </w:rPr>
            </w:pPr>
          </w:p>
          <w:p w14:paraId="46B1DCDA" w14:textId="4447B59C" w:rsidR="00194DB9" w:rsidRDefault="00194DB9" w:rsidP="00194DB9">
            <w:pPr>
              <w:jc w:val="center"/>
              <w:rPr>
                <w:b/>
                <w:bCs/>
                <w:sz w:val="26"/>
                <w:szCs w:val="26"/>
                <w:lang w:val="fr-FR"/>
              </w:rPr>
            </w:pPr>
            <w:r>
              <w:t>XGBOOST</w:t>
            </w:r>
          </w:p>
        </w:tc>
        <w:tc>
          <w:tcPr>
            <w:tcW w:w="2250" w:type="dxa"/>
          </w:tcPr>
          <w:p w14:paraId="7EE378F5" w14:textId="72B69612" w:rsidR="00194DB9" w:rsidRDefault="00194DB9" w:rsidP="00194DB9">
            <w:r>
              <w:t>subsample: 0.8</w:t>
            </w:r>
          </w:p>
          <w:p w14:paraId="23ABFB6C" w14:textId="77777777" w:rsidR="00194DB9" w:rsidRDefault="00194DB9" w:rsidP="00194DB9"/>
          <w:p w14:paraId="0B4EC730" w14:textId="794ED077" w:rsidR="00194DB9" w:rsidRDefault="00194DB9" w:rsidP="00194DB9">
            <w:proofErr w:type="spellStart"/>
            <w:r>
              <w:t>min_child_weight</w:t>
            </w:r>
            <w:proofErr w:type="spellEnd"/>
            <w:r>
              <w:t>: 3</w:t>
            </w:r>
          </w:p>
          <w:p w14:paraId="47D1819F" w14:textId="11DFC36C" w:rsidR="00194DB9" w:rsidRDefault="00194DB9" w:rsidP="00194DB9">
            <w:r>
              <w:t>max_depth: 4</w:t>
            </w:r>
          </w:p>
          <w:p w14:paraId="7769EC5B" w14:textId="7023966F" w:rsidR="00194DB9" w:rsidRDefault="00194DB9" w:rsidP="00194DB9">
            <w:r>
              <w:t>gamma: 1.2</w:t>
            </w:r>
          </w:p>
          <w:p w14:paraId="6D3BAEBA" w14:textId="2449A890" w:rsidR="00194DB9" w:rsidRDefault="00194DB9" w:rsidP="00194DB9">
            <w:proofErr w:type="spellStart"/>
            <w:r>
              <w:t>colsample_bytree</w:t>
            </w:r>
            <w:proofErr w:type="spellEnd"/>
            <w:r>
              <w:t>: 0.5</w:t>
            </w:r>
          </w:p>
          <w:p w14:paraId="30726BB7" w14:textId="019BBF1F" w:rsidR="00194DB9" w:rsidRDefault="00194DB9" w:rsidP="00194DB9">
            <w:pPr>
              <w:rPr>
                <w:b/>
                <w:bCs/>
                <w:sz w:val="26"/>
                <w:szCs w:val="26"/>
                <w:lang w:val="fr-FR"/>
              </w:rPr>
            </w:pPr>
          </w:p>
        </w:tc>
        <w:tc>
          <w:tcPr>
            <w:tcW w:w="5310" w:type="dxa"/>
          </w:tcPr>
          <w:p w14:paraId="1674EB52" w14:textId="4410ED6F" w:rsidR="00194DB9" w:rsidRDefault="00194DB9" w:rsidP="00194DB9">
            <w:pPr>
              <w:rPr>
                <w:lang w:val="fr-FR"/>
              </w:rPr>
            </w:pPr>
            <w:r w:rsidRPr="00194DB9">
              <w:rPr>
                <w:lang w:val="fr-FR"/>
              </w:rPr>
              <w:t>La fraction d’échantillons d’apprentissage à utiliser lors de la construction de chaque arbre de décision.</w:t>
            </w:r>
          </w:p>
          <w:p w14:paraId="40C5468E" w14:textId="1ED09C82" w:rsidR="005D215A" w:rsidRDefault="005D215A" w:rsidP="00194DB9">
            <w:pPr>
              <w:rPr>
                <w:lang w:val="fr-FR"/>
              </w:rPr>
            </w:pPr>
            <w:r w:rsidRPr="005D215A">
              <w:rPr>
                <w:lang w:val="fr-FR"/>
              </w:rPr>
              <w:t>Le poids minimum pour les nœuds terminaux</w:t>
            </w:r>
            <w:r>
              <w:rPr>
                <w:lang w:val="fr-FR"/>
              </w:rPr>
              <w:t>.</w:t>
            </w:r>
          </w:p>
          <w:p w14:paraId="5E72B6DA" w14:textId="7B76FCE3" w:rsidR="005D215A" w:rsidRDefault="005D215A" w:rsidP="00194DB9">
            <w:pPr>
              <w:rPr>
                <w:lang w:val="fr-FR"/>
              </w:rPr>
            </w:pPr>
            <w:r w:rsidRPr="005D215A">
              <w:rPr>
                <w:sz w:val="26"/>
                <w:szCs w:val="26"/>
                <w:lang w:val="fr-FR"/>
              </w:rPr>
              <w:t>L</w:t>
            </w:r>
            <w:r w:rsidRPr="005D215A">
              <w:rPr>
                <w:lang w:val="fr-FR"/>
              </w:rPr>
              <w:t>a profondeur maximale de l’arbre de décision</w:t>
            </w:r>
            <w:r>
              <w:rPr>
                <w:lang w:val="fr-FR"/>
              </w:rPr>
              <w:t>.</w:t>
            </w:r>
          </w:p>
          <w:p w14:paraId="01AA375A" w14:textId="77777777" w:rsidR="005D215A" w:rsidRDefault="005D215A" w:rsidP="00194DB9">
            <w:pPr>
              <w:rPr>
                <w:lang w:val="fr-FR"/>
              </w:rPr>
            </w:pPr>
            <w:r w:rsidRPr="005D215A">
              <w:rPr>
                <w:lang w:val="fr-FR"/>
              </w:rPr>
              <w:t>La réduction minimale de la fonction de perte</w:t>
            </w:r>
            <w:r>
              <w:rPr>
                <w:lang w:val="fr-FR"/>
              </w:rPr>
              <w:t>.</w:t>
            </w:r>
          </w:p>
          <w:p w14:paraId="309B2120" w14:textId="7D22BF55" w:rsidR="005D215A" w:rsidRPr="005D215A" w:rsidRDefault="005D215A" w:rsidP="00194DB9">
            <w:pPr>
              <w:rPr>
                <w:b/>
                <w:bCs/>
                <w:sz w:val="26"/>
                <w:szCs w:val="26"/>
                <w:lang w:val="fr-FR"/>
              </w:rPr>
            </w:pPr>
            <w:r w:rsidRPr="005D215A">
              <w:rPr>
                <w:lang w:val="fr-FR"/>
              </w:rPr>
              <w:t>La fraction de colonnes (caractéristiques</w:t>
            </w:r>
            <w:r>
              <w:rPr>
                <w:lang w:val="fr-FR"/>
              </w:rPr>
              <w:t>).</w:t>
            </w:r>
          </w:p>
        </w:tc>
      </w:tr>
      <w:tr w:rsidR="00194DB9" w14:paraId="25C31729" w14:textId="77777777" w:rsidTr="005D215A">
        <w:tc>
          <w:tcPr>
            <w:tcW w:w="1705" w:type="dxa"/>
          </w:tcPr>
          <w:p w14:paraId="5CF93A61" w14:textId="21308A2F" w:rsidR="00194DB9" w:rsidRDefault="00194DB9" w:rsidP="00194DB9">
            <w:pPr>
              <w:rPr>
                <w:b/>
                <w:bCs/>
                <w:sz w:val="26"/>
                <w:szCs w:val="26"/>
                <w:lang w:val="fr-FR"/>
              </w:rPr>
            </w:pPr>
            <w:r>
              <w:t>Random Forest</w:t>
            </w:r>
          </w:p>
        </w:tc>
        <w:tc>
          <w:tcPr>
            <w:tcW w:w="2250" w:type="dxa"/>
          </w:tcPr>
          <w:p w14:paraId="356D3D6D" w14:textId="7DECE3D6" w:rsidR="00194DB9" w:rsidRDefault="00194DB9" w:rsidP="00194DB9">
            <w:r>
              <w:t>max_depth: 11</w:t>
            </w:r>
          </w:p>
          <w:p w14:paraId="60417AD8" w14:textId="4A2183DE" w:rsidR="00194DB9" w:rsidRDefault="00194DB9" w:rsidP="00194DB9">
            <w:pPr>
              <w:rPr>
                <w:b/>
                <w:bCs/>
                <w:sz w:val="26"/>
                <w:szCs w:val="26"/>
                <w:lang w:val="fr-FR"/>
              </w:rPr>
            </w:pPr>
            <w:proofErr w:type="spellStart"/>
            <w:r>
              <w:t>n_estimators</w:t>
            </w:r>
            <w:proofErr w:type="spellEnd"/>
            <w:r>
              <w:t>: 4</w:t>
            </w:r>
          </w:p>
        </w:tc>
        <w:tc>
          <w:tcPr>
            <w:tcW w:w="5310" w:type="dxa"/>
          </w:tcPr>
          <w:p w14:paraId="4B12A7FB" w14:textId="77777777" w:rsidR="00194DB9" w:rsidRDefault="00194DB9" w:rsidP="00194DB9">
            <w:pPr>
              <w:rPr>
                <w:b/>
                <w:bCs/>
                <w:sz w:val="26"/>
                <w:szCs w:val="26"/>
                <w:lang w:val="fr-FR"/>
              </w:rPr>
            </w:pPr>
          </w:p>
        </w:tc>
      </w:tr>
      <w:tr w:rsidR="00194DB9" w:rsidRPr="00AD0155" w14:paraId="09F98318" w14:textId="77777777" w:rsidTr="005D215A">
        <w:trPr>
          <w:trHeight w:val="1039"/>
        </w:trPr>
        <w:tc>
          <w:tcPr>
            <w:tcW w:w="1705" w:type="dxa"/>
          </w:tcPr>
          <w:p w14:paraId="485C449B" w14:textId="734CB8D1" w:rsidR="00194DB9" w:rsidRDefault="00194DB9" w:rsidP="00194DB9">
            <w:pPr>
              <w:rPr>
                <w:b/>
                <w:bCs/>
                <w:sz w:val="26"/>
                <w:szCs w:val="26"/>
                <w:lang w:val="fr-FR"/>
              </w:rPr>
            </w:pPr>
            <w:r>
              <w:t>Decision Tree</w:t>
            </w:r>
          </w:p>
        </w:tc>
        <w:tc>
          <w:tcPr>
            <w:tcW w:w="2250" w:type="dxa"/>
          </w:tcPr>
          <w:p w14:paraId="3FED6E01" w14:textId="3A97D43E" w:rsidR="00194DB9" w:rsidRDefault="00194DB9" w:rsidP="00194DB9">
            <w:r>
              <w:t>criterion: entropy</w:t>
            </w:r>
          </w:p>
          <w:p w14:paraId="6C04BD00" w14:textId="77777777" w:rsidR="00194DB9" w:rsidRDefault="00194DB9" w:rsidP="00194DB9"/>
          <w:p w14:paraId="2DDB6F67" w14:textId="77777777" w:rsidR="00194DB9" w:rsidRDefault="00194DB9" w:rsidP="00194DB9"/>
          <w:p w14:paraId="16C0B771" w14:textId="34E69100" w:rsidR="00194DB9" w:rsidRDefault="00194DB9" w:rsidP="00194DB9">
            <w:pPr>
              <w:rPr>
                <w:b/>
                <w:bCs/>
                <w:sz w:val="26"/>
                <w:szCs w:val="26"/>
                <w:lang w:val="fr-FR"/>
              </w:rPr>
            </w:pPr>
            <w:r>
              <w:t>max_depth: 7</w:t>
            </w:r>
          </w:p>
        </w:tc>
        <w:tc>
          <w:tcPr>
            <w:tcW w:w="5310" w:type="dxa"/>
          </w:tcPr>
          <w:p w14:paraId="7776A3EB" w14:textId="606456A3" w:rsidR="00194DB9" w:rsidRDefault="00194DB9" w:rsidP="00194DB9">
            <w:pPr>
              <w:rPr>
                <w:lang w:val="fr-FR"/>
              </w:rPr>
            </w:pPr>
            <w:r w:rsidRPr="00194DB9">
              <w:rPr>
                <w:lang w:val="fr-FR"/>
              </w:rPr>
              <w:t>La fonction de mesure de qualité de la division d’un nœud en deux sous-groupes lors de la construction de l’arbre.</w:t>
            </w:r>
          </w:p>
          <w:p w14:paraId="7034D00B" w14:textId="77777777" w:rsidR="005D215A" w:rsidRDefault="005D215A" w:rsidP="00194DB9">
            <w:pPr>
              <w:rPr>
                <w:lang w:val="fr-FR"/>
              </w:rPr>
            </w:pPr>
          </w:p>
          <w:p w14:paraId="7A4A2850" w14:textId="351E29E9" w:rsidR="00194DB9" w:rsidRPr="00194DB9" w:rsidRDefault="00194DB9" w:rsidP="00194DB9">
            <w:pPr>
              <w:rPr>
                <w:b/>
                <w:bCs/>
                <w:sz w:val="26"/>
                <w:szCs w:val="26"/>
                <w:lang w:val="fr-FR"/>
              </w:rPr>
            </w:pPr>
            <w:r w:rsidRPr="00194DB9">
              <w:rPr>
                <w:lang w:val="fr-FR"/>
              </w:rPr>
              <w:t>La profondeur maximale d’un arbre</w:t>
            </w:r>
            <w:r w:rsidR="005D215A">
              <w:rPr>
                <w:lang w:val="fr-FR"/>
              </w:rPr>
              <w:t>.</w:t>
            </w:r>
          </w:p>
        </w:tc>
      </w:tr>
      <w:tr w:rsidR="00194DB9" w:rsidRPr="00AD0155" w14:paraId="1A88B1EC" w14:textId="77777777" w:rsidTr="005D215A">
        <w:tc>
          <w:tcPr>
            <w:tcW w:w="1705" w:type="dxa"/>
          </w:tcPr>
          <w:p w14:paraId="4426F746" w14:textId="6151AA25" w:rsidR="00194DB9" w:rsidRDefault="00194DB9" w:rsidP="00194DB9">
            <w:pPr>
              <w:rPr>
                <w:b/>
                <w:bCs/>
                <w:sz w:val="26"/>
                <w:szCs w:val="26"/>
                <w:lang w:val="fr-FR"/>
              </w:rPr>
            </w:pPr>
            <w:r>
              <w:t>Naive Bayes</w:t>
            </w:r>
          </w:p>
        </w:tc>
        <w:tc>
          <w:tcPr>
            <w:tcW w:w="2250" w:type="dxa"/>
          </w:tcPr>
          <w:p w14:paraId="25E9242E" w14:textId="58AA73F3" w:rsidR="00194DB9" w:rsidRDefault="00194DB9" w:rsidP="00194DB9">
            <w:pPr>
              <w:rPr>
                <w:b/>
                <w:bCs/>
                <w:sz w:val="26"/>
                <w:szCs w:val="26"/>
                <w:lang w:val="fr-FR"/>
              </w:rPr>
            </w:pPr>
            <w:proofErr w:type="spellStart"/>
            <w:r>
              <w:t>var_smoothing</w:t>
            </w:r>
            <w:proofErr w:type="spellEnd"/>
            <w:r>
              <w:t xml:space="preserve"> 5.76724670052</w:t>
            </w:r>
          </w:p>
        </w:tc>
        <w:tc>
          <w:tcPr>
            <w:tcW w:w="5310" w:type="dxa"/>
          </w:tcPr>
          <w:p w14:paraId="7C1DB3D3" w14:textId="35B40836" w:rsidR="00194DB9" w:rsidRPr="00194DB9" w:rsidRDefault="00194DB9" w:rsidP="00194DB9">
            <w:pPr>
              <w:rPr>
                <w:b/>
                <w:bCs/>
                <w:sz w:val="26"/>
                <w:szCs w:val="26"/>
                <w:lang w:val="fr-FR"/>
              </w:rPr>
            </w:pPr>
            <w:r w:rsidRPr="00194DB9">
              <w:rPr>
                <w:lang w:val="fr-FR"/>
              </w:rPr>
              <w:t>La fraction de colonnes (caractéristiques)</w:t>
            </w:r>
            <w:r w:rsidR="005D215A">
              <w:rPr>
                <w:lang w:val="fr-FR"/>
              </w:rPr>
              <w:t>.</w:t>
            </w:r>
          </w:p>
        </w:tc>
      </w:tr>
    </w:tbl>
    <w:p w14:paraId="14B5E058" w14:textId="2733A318" w:rsidR="00194DB9" w:rsidRPr="00194DB9" w:rsidRDefault="00194DB9" w:rsidP="00194DB9">
      <w:pPr>
        <w:rPr>
          <w:b/>
          <w:bCs/>
          <w:sz w:val="26"/>
          <w:szCs w:val="26"/>
          <w:lang w:val="fr-FR"/>
        </w:rPr>
      </w:pPr>
    </w:p>
    <w:p w14:paraId="5AA8597E" w14:textId="77777777" w:rsidR="00C95D6F" w:rsidRPr="000E2001" w:rsidRDefault="00C95D6F" w:rsidP="00C95D6F">
      <w:pPr>
        <w:rPr>
          <w:lang w:val="fr-FR"/>
        </w:rPr>
      </w:pPr>
    </w:p>
    <w:p w14:paraId="077E1184" w14:textId="5572FC78" w:rsidR="00C95D6F" w:rsidRDefault="00C95D6F" w:rsidP="00C95D6F">
      <w:pPr>
        <w:rPr>
          <w:b/>
          <w:bCs/>
          <w:sz w:val="26"/>
          <w:szCs w:val="26"/>
          <w:lang w:val="fr-FR"/>
        </w:rPr>
      </w:pPr>
      <w:r w:rsidRPr="00D91758">
        <w:rPr>
          <w:b/>
          <w:bCs/>
          <w:sz w:val="26"/>
          <w:szCs w:val="26"/>
          <w:lang w:val="fr-FR"/>
        </w:rPr>
        <w:t>4.</w:t>
      </w:r>
      <w:r>
        <w:rPr>
          <w:b/>
          <w:bCs/>
          <w:sz w:val="26"/>
          <w:szCs w:val="26"/>
          <w:lang w:val="fr-FR"/>
        </w:rPr>
        <w:t>8</w:t>
      </w:r>
      <w:r w:rsidRPr="00D91758">
        <w:rPr>
          <w:b/>
          <w:bCs/>
          <w:sz w:val="26"/>
          <w:szCs w:val="26"/>
          <w:lang w:val="fr-FR"/>
        </w:rPr>
        <w:t xml:space="preserve"> </w:t>
      </w:r>
      <w:r>
        <w:rPr>
          <w:b/>
          <w:bCs/>
          <w:sz w:val="26"/>
          <w:szCs w:val="26"/>
          <w:lang w:val="fr-FR"/>
        </w:rPr>
        <w:t>Conclusion</w:t>
      </w:r>
    </w:p>
    <w:p w14:paraId="54681DA6" w14:textId="58167323" w:rsidR="00740F78" w:rsidRDefault="00C95D6F" w:rsidP="00C95D6F">
      <w:pPr>
        <w:spacing w:line="360" w:lineRule="auto"/>
        <w:rPr>
          <w:lang w:val="fr-FR"/>
        </w:rPr>
      </w:pPr>
      <w:r>
        <w:rPr>
          <w:lang w:val="fr-FR"/>
        </w:rPr>
        <w:t xml:space="preserve">        </w:t>
      </w:r>
      <w:r w:rsidRPr="00C95D6F">
        <w:rPr>
          <w:lang w:val="fr-FR"/>
        </w:rPr>
        <w:t xml:space="preserve">Ce chapitre traitera des techniques de </w:t>
      </w:r>
      <w:r>
        <w:rPr>
          <w:lang w:val="fr-FR"/>
        </w:rPr>
        <w:t>M</w:t>
      </w:r>
      <w:r w:rsidRPr="00C95D6F">
        <w:rPr>
          <w:lang w:val="fr-FR"/>
        </w:rPr>
        <w:t>achine Learning. Nous explorerons en profondeur les divers modèles de classification. Nous aborderons ensuite la phase d'évaluation, où chaque modèle sera analysé pour identifier celui qui garantit la plus grande précision.</w:t>
      </w:r>
    </w:p>
    <w:p w14:paraId="00FDC0A1" w14:textId="77777777" w:rsidR="00C95D6F" w:rsidRDefault="00C95D6F" w:rsidP="00C95D6F">
      <w:pPr>
        <w:rPr>
          <w:lang w:val="fr-FR"/>
        </w:rPr>
      </w:pPr>
    </w:p>
    <w:p w14:paraId="4AE0936C" w14:textId="77777777" w:rsidR="00C95D6F" w:rsidRDefault="00C95D6F" w:rsidP="00C95D6F">
      <w:pPr>
        <w:rPr>
          <w:lang w:val="fr-FR"/>
        </w:rPr>
      </w:pPr>
    </w:p>
    <w:p w14:paraId="0A268F86" w14:textId="77777777" w:rsidR="00C95D6F" w:rsidRDefault="00C95D6F" w:rsidP="00C95D6F">
      <w:pPr>
        <w:rPr>
          <w:lang w:val="fr-FR"/>
        </w:rPr>
      </w:pPr>
    </w:p>
    <w:p w14:paraId="72121B65" w14:textId="77777777" w:rsidR="00C95D6F" w:rsidRDefault="00C95D6F" w:rsidP="00C95D6F">
      <w:pPr>
        <w:rPr>
          <w:lang w:val="fr-FR"/>
        </w:rPr>
      </w:pPr>
    </w:p>
    <w:p w14:paraId="312FD741" w14:textId="77777777" w:rsidR="00C95D6F" w:rsidRDefault="00C95D6F" w:rsidP="00C95D6F">
      <w:pPr>
        <w:rPr>
          <w:lang w:val="fr-FR"/>
        </w:rPr>
      </w:pPr>
    </w:p>
    <w:p w14:paraId="25080953" w14:textId="77777777" w:rsidR="00C95D6F" w:rsidRDefault="00C95D6F" w:rsidP="00C95D6F">
      <w:pPr>
        <w:rPr>
          <w:lang w:val="fr-FR"/>
        </w:rPr>
      </w:pPr>
    </w:p>
    <w:p w14:paraId="6A9475D1" w14:textId="77777777" w:rsidR="00C95D6F" w:rsidRDefault="00C95D6F" w:rsidP="00C95D6F">
      <w:pPr>
        <w:rPr>
          <w:lang w:val="fr-FR"/>
        </w:rPr>
      </w:pPr>
    </w:p>
    <w:p w14:paraId="72B516BA" w14:textId="77777777" w:rsidR="00C95D6F" w:rsidRDefault="00C95D6F" w:rsidP="00C95D6F">
      <w:pPr>
        <w:rPr>
          <w:sz w:val="60"/>
          <w:szCs w:val="60"/>
          <w:lang w:val="fr-FR"/>
        </w:rPr>
      </w:pPr>
      <w:r>
        <w:rPr>
          <w:sz w:val="60"/>
          <w:szCs w:val="60"/>
          <w:lang w:val="fr-FR"/>
        </w:rPr>
        <w:t xml:space="preserve">         </w:t>
      </w:r>
    </w:p>
    <w:p w14:paraId="338A1DB3" w14:textId="77777777" w:rsidR="00C95D6F" w:rsidRDefault="00C95D6F" w:rsidP="00C95D6F">
      <w:pPr>
        <w:rPr>
          <w:sz w:val="60"/>
          <w:szCs w:val="60"/>
          <w:lang w:val="fr-FR"/>
        </w:rPr>
      </w:pPr>
    </w:p>
    <w:p w14:paraId="1B86E38A" w14:textId="67D16495" w:rsidR="00603381" w:rsidRPr="00C95D6F" w:rsidRDefault="00C95D6F" w:rsidP="00FF06DD">
      <w:pPr>
        <w:jc w:val="center"/>
        <w:rPr>
          <w:sz w:val="60"/>
          <w:szCs w:val="60"/>
          <w:lang w:val="fr-FR"/>
        </w:rPr>
      </w:pPr>
      <w:r w:rsidRPr="009D531E">
        <w:rPr>
          <w:sz w:val="60"/>
          <w:szCs w:val="60"/>
          <w:lang w:val="fr-FR"/>
        </w:rPr>
        <w:t xml:space="preserve">Chapitre </w:t>
      </w:r>
      <w:r>
        <w:rPr>
          <w:sz w:val="60"/>
          <w:szCs w:val="60"/>
          <w:lang w:val="fr-FR"/>
        </w:rPr>
        <w:t xml:space="preserve">5 </w:t>
      </w:r>
      <w:r w:rsidRPr="009D531E">
        <w:rPr>
          <w:sz w:val="60"/>
          <w:szCs w:val="60"/>
          <w:lang w:val="fr-FR"/>
        </w:rPr>
        <w:t xml:space="preserve">: </w:t>
      </w:r>
      <w:r w:rsidRPr="00C95D6F">
        <w:rPr>
          <w:sz w:val="60"/>
          <w:szCs w:val="60"/>
          <w:lang w:val="fr-FR"/>
        </w:rPr>
        <w:t>Évaluation et optimisation de la performance des modèles</w:t>
      </w:r>
    </w:p>
    <w:p w14:paraId="3C4C13F3" w14:textId="77777777" w:rsidR="00603381" w:rsidRDefault="00603381" w:rsidP="004F1926">
      <w:pPr>
        <w:jc w:val="right"/>
        <w:rPr>
          <w:sz w:val="60"/>
          <w:szCs w:val="60"/>
          <w:lang w:val="fr-FR"/>
        </w:rPr>
      </w:pPr>
    </w:p>
    <w:p w14:paraId="144BC831" w14:textId="77777777" w:rsidR="00C95D6F" w:rsidRDefault="00C95D6F" w:rsidP="004F1926">
      <w:pPr>
        <w:jc w:val="right"/>
        <w:rPr>
          <w:sz w:val="60"/>
          <w:szCs w:val="60"/>
          <w:lang w:val="fr-FR"/>
        </w:rPr>
      </w:pPr>
    </w:p>
    <w:p w14:paraId="04AB0229" w14:textId="77777777" w:rsidR="00C95D6F" w:rsidRDefault="00C95D6F" w:rsidP="004F1926">
      <w:pPr>
        <w:jc w:val="right"/>
        <w:rPr>
          <w:sz w:val="60"/>
          <w:szCs w:val="60"/>
          <w:lang w:val="fr-FR"/>
        </w:rPr>
      </w:pPr>
    </w:p>
    <w:p w14:paraId="241E6B11" w14:textId="77777777" w:rsidR="00C95D6F" w:rsidRDefault="00C95D6F" w:rsidP="004F1926">
      <w:pPr>
        <w:jc w:val="right"/>
        <w:rPr>
          <w:sz w:val="60"/>
          <w:szCs w:val="60"/>
          <w:lang w:val="fr-FR"/>
        </w:rPr>
      </w:pPr>
    </w:p>
    <w:p w14:paraId="5CC791DA" w14:textId="77777777" w:rsidR="00C95D6F" w:rsidRDefault="00C95D6F" w:rsidP="004F1926">
      <w:pPr>
        <w:jc w:val="right"/>
        <w:rPr>
          <w:sz w:val="60"/>
          <w:szCs w:val="60"/>
          <w:lang w:val="fr-FR"/>
        </w:rPr>
      </w:pPr>
    </w:p>
    <w:p w14:paraId="4ACE97A7" w14:textId="77777777" w:rsidR="00C95D6F" w:rsidRDefault="00C95D6F" w:rsidP="004F1926">
      <w:pPr>
        <w:jc w:val="right"/>
        <w:rPr>
          <w:sz w:val="60"/>
          <w:szCs w:val="60"/>
          <w:lang w:val="fr-FR"/>
        </w:rPr>
      </w:pPr>
    </w:p>
    <w:p w14:paraId="022E37C4" w14:textId="77777777" w:rsidR="00C95D6F" w:rsidRDefault="00C95D6F" w:rsidP="00C95D6F">
      <w:pPr>
        <w:rPr>
          <w:sz w:val="26"/>
          <w:szCs w:val="26"/>
          <w:lang w:val="fr-FR"/>
        </w:rPr>
      </w:pPr>
    </w:p>
    <w:p w14:paraId="1EC67F1D" w14:textId="77777777" w:rsidR="001B3F5E" w:rsidRDefault="001B3F5E" w:rsidP="00C95D6F">
      <w:pPr>
        <w:rPr>
          <w:sz w:val="26"/>
          <w:szCs w:val="26"/>
          <w:lang w:val="fr-FR"/>
        </w:rPr>
      </w:pPr>
    </w:p>
    <w:p w14:paraId="6F4FD000" w14:textId="77777777" w:rsidR="001B3F5E" w:rsidRDefault="001B3F5E" w:rsidP="00C95D6F">
      <w:pPr>
        <w:rPr>
          <w:sz w:val="26"/>
          <w:szCs w:val="26"/>
          <w:lang w:val="fr-FR"/>
        </w:rPr>
      </w:pPr>
    </w:p>
    <w:p w14:paraId="71986D5D" w14:textId="40073382" w:rsidR="00C95D6F" w:rsidRDefault="00C95D6F" w:rsidP="00C95D6F">
      <w:pPr>
        <w:rPr>
          <w:b/>
          <w:bCs/>
          <w:sz w:val="26"/>
          <w:szCs w:val="26"/>
          <w:lang w:val="fr-FR"/>
        </w:rPr>
      </w:pPr>
      <w:r>
        <w:rPr>
          <w:sz w:val="26"/>
          <w:szCs w:val="26"/>
          <w:lang w:val="fr-FR"/>
        </w:rPr>
        <w:t xml:space="preserve"> </w:t>
      </w:r>
      <w:r>
        <w:rPr>
          <w:b/>
          <w:bCs/>
          <w:sz w:val="26"/>
          <w:szCs w:val="26"/>
          <w:lang w:val="fr-FR"/>
        </w:rPr>
        <w:t>5.1</w:t>
      </w:r>
      <w:r w:rsidRPr="00D91758">
        <w:rPr>
          <w:b/>
          <w:bCs/>
          <w:sz w:val="26"/>
          <w:szCs w:val="26"/>
          <w:lang w:val="fr-FR"/>
        </w:rPr>
        <w:t xml:space="preserve"> </w:t>
      </w:r>
      <w:r>
        <w:rPr>
          <w:b/>
          <w:bCs/>
          <w:sz w:val="26"/>
          <w:szCs w:val="26"/>
          <w:lang w:val="fr-FR"/>
        </w:rPr>
        <w:t>Introduction</w:t>
      </w:r>
    </w:p>
    <w:p w14:paraId="294DAD6A" w14:textId="7B4CA611" w:rsidR="00C95D6F" w:rsidRDefault="00C95D6F" w:rsidP="00C95D6F">
      <w:pPr>
        <w:spacing w:line="360" w:lineRule="auto"/>
        <w:rPr>
          <w:lang w:val="fr-FR"/>
        </w:rPr>
      </w:pPr>
      <w:r>
        <w:rPr>
          <w:b/>
          <w:bCs/>
          <w:sz w:val="26"/>
          <w:szCs w:val="26"/>
          <w:lang w:val="fr-FR"/>
        </w:rPr>
        <w:t xml:space="preserve">       </w:t>
      </w:r>
      <w:r w:rsidRPr="00C95D6F">
        <w:rPr>
          <w:lang w:val="fr-FR"/>
        </w:rPr>
        <w:t>Apres avoir développé les modèles d’apprentissage automatique, nous comparons leur performance individuelle pour identifier le modèle le plus performant. Ce chapitre présente les évaluations de chacun des modèles, basées sur des indicateurs de performances spécifiques. En se basant sur ces résultats, nous avons apport</w:t>
      </w:r>
      <w:r w:rsidR="001B3F5E" w:rsidRPr="00C95D6F">
        <w:rPr>
          <w:lang w:val="fr-FR"/>
        </w:rPr>
        <w:t>é</w:t>
      </w:r>
      <w:r w:rsidRPr="00C95D6F">
        <w:rPr>
          <w:lang w:val="fr-FR"/>
        </w:rPr>
        <w:t xml:space="preserve"> des améliorations </w:t>
      </w:r>
      <w:r w:rsidR="001B3F5E" w:rsidRPr="001B3F5E">
        <w:rPr>
          <w:rFonts w:cstheme="minorHAnsi"/>
          <w:color w:val="000000"/>
          <w:shd w:val="clear" w:color="auto" w:fill="FFFFFF"/>
          <w:lang w:val="fr-FR"/>
        </w:rPr>
        <w:t>à</w:t>
      </w:r>
      <w:r w:rsidRPr="00C95D6F">
        <w:rPr>
          <w:lang w:val="fr-FR"/>
        </w:rPr>
        <w:t xml:space="preserve"> plusieurs modèles pour optimiser </w:t>
      </w:r>
      <w:r w:rsidR="001B3F5E" w:rsidRPr="00C95D6F">
        <w:rPr>
          <w:lang w:val="fr-FR"/>
        </w:rPr>
        <w:t>leur</w:t>
      </w:r>
      <w:r w:rsidR="001B3F5E">
        <w:rPr>
          <w:lang w:val="fr-FR"/>
        </w:rPr>
        <w:t>s</w:t>
      </w:r>
      <w:r w:rsidR="001B3F5E" w:rsidRPr="00C95D6F">
        <w:rPr>
          <w:lang w:val="fr-FR"/>
        </w:rPr>
        <w:t xml:space="preserve"> résultat</w:t>
      </w:r>
      <w:r w:rsidR="001B3F5E">
        <w:rPr>
          <w:lang w:val="fr-FR"/>
        </w:rPr>
        <w:t>s.</w:t>
      </w:r>
    </w:p>
    <w:p w14:paraId="7D067B43" w14:textId="77777777" w:rsidR="00AF4FAE" w:rsidRDefault="00AF4FAE" w:rsidP="00C95D6F">
      <w:pPr>
        <w:spacing w:line="360" w:lineRule="auto"/>
        <w:rPr>
          <w:lang w:val="fr-FR"/>
        </w:rPr>
      </w:pPr>
    </w:p>
    <w:p w14:paraId="5CB4429B" w14:textId="5E34A00B" w:rsidR="001B3F5E" w:rsidRPr="000E2001" w:rsidRDefault="001B3F5E" w:rsidP="00C95D6F">
      <w:pPr>
        <w:spacing w:line="360" w:lineRule="auto"/>
        <w:rPr>
          <w:b/>
          <w:bCs/>
          <w:sz w:val="26"/>
          <w:szCs w:val="26"/>
          <w:lang w:val="fr-FR"/>
        </w:rPr>
      </w:pPr>
      <w:r w:rsidRPr="000E2001">
        <w:rPr>
          <w:b/>
          <w:bCs/>
          <w:sz w:val="26"/>
          <w:szCs w:val="26"/>
          <w:lang w:val="fr-FR"/>
        </w:rPr>
        <w:t>5.2 Évaluation de chaque modèle</w:t>
      </w:r>
    </w:p>
    <w:p w14:paraId="00E20825" w14:textId="15D5153C" w:rsidR="001B3F5E" w:rsidRDefault="001B3F5E" w:rsidP="00C95D6F">
      <w:pPr>
        <w:spacing w:line="360" w:lineRule="auto"/>
        <w:rPr>
          <w:lang w:val="fr-FR"/>
        </w:rPr>
      </w:pPr>
      <w:r w:rsidRPr="001B3F5E">
        <w:rPr>
          <w:b/>
          <w:bCs/>
          <w:sz w:val="26"/>
          <w:szCs w:val="26"/>
          <w:lang w:val="fr-FR"/>
        </w:rPr>
        <w:t xml:space="preserve">       </w:t>
      </w:r>
      <w:r w:rsidRPr="001B3F5E">
        <w:rPr>
          <w:lang w:val="fr-FR"/>
        </w:rPr>
        <w:t>Dans cette partie, nous allons présenter les résultats des matrices de confusion de chaque modèle utilisé afin d’évaluer leur performance.</w:t>
      </w:r>
    </w:p>
    <w:p w14:paraId="201D43EA" w14:textId="64BAB9A9" w:rsidR="001B3F5E" w:rsidRPr="00956A18" w:rsidRDefault="001B3F5E" w:rsidP="00C95D6F">
      <w:pPr>
        <w:spacing w:line="360" w:lineRule="auto"/>
        <w:rPr>
          <w:b/>
          <w:bCs/>
          <w:sz w:val="26"/>
          <w:szCs w:val="26"/>
          <w:lang w:val="fr-FR"/>
        </w:rPr>
      </w:pPr>
      <w:r w:rsidRPr="001B3F5E">
        <w:rPr>
          <w:b/>
          <w:bCs/>
          <w:sz w:val="26"/>
          <w:szCs w:val="26"/>
          <w:lang w:val="fr-FR"/>
        </w:rPr>
        <w:t xml:space="preserve">        </w:t>
      </w:r>
      <w:r w:rsidRPr="00956A18">
        <w:rPr>
          <w:b/>
          <w:bCs/>
          <w:sz w:val="26"/>
          <w:szCs w:val="26"/>
          <w:lang w:val="fr-FR"/>
        </w:rPr>
        <w:t>5.2.1 Random Forest</w:t>
      </w:r>
    </w:p>
    <w:p w14:paraId="229EACE6" w14:textId="7744945D" w:rsidR="001B3F5E" w:rsidRDefault="001B3F5E" w:rsidP="00C95D6F">
      <w:pPr>
        <w:spacing w:line="360" w:lineRule="auto"/>
        <w:rPr>
          <w:lang w:val="fr-FR"/>
        </w:rPr>
      </w:pPr>
      <w:r w:rsidRPr="001B3F5E">
        <w:rPr>
          <w:b/>
          <w:bCs/>
          <w:sz w:val="26"/>
          <w:szCs w:val="26"/>
          <w:lang w:val="fr-FR"/>
        </w:rPr>
        <w:t xml:space="preserve">        </w:t>
      </w:r>
      <w:r w:rsidRPr="001B3F5E">
        <w:rPr>
          <w:lang w:val="fr-FR"/>
        </w:rPr>
        <w:t>La matrice de confusion du modèle « Random Forest » est illustrée dans la figure suivante :</w:t>
      </w:r>
    </w:p>
    <w:p w14:paraId="115FEC00" w14:textId="5D3564E8" w:rsidR="00F2798A" w:rsidRDefault="00F2798A" w:rsidP="00C95D6F">
      <w:pPr>
        <w:spacing w:line="360" w:lineRule="auto"/>
        <w:rPr>
          <w:lang w:val="fr-FR"/>
        </w:rPr>
      </w:pPr>
      <w:r>
        <w:rPr>
          <w:noProof/>
          <w:lang w:val="fr-FR"/>
        </w:rPr>
        <w:drawing>
          <wp:anchor distT="0" distB="0" distL="114300" distR="114300" simplePos="0" relativeHeight="251676672" behindDoc="1" locked="0" layoutInCell="1" allowOverlap="1" wp14:anchorId="2151FE99" wp14:editId="4748AA9E">
            <wp:simplePos x="0" y="0"/>
            <wp:positionH relativeFrom="margin">
              <wp:align>center</wp:align>
            </wp:positionH>
            <wp:positionV relativeFrom="paragraph">
              <wp:posOffset>8890</wp:posOffset>
            </wp:positionV>
            <wp:extent cx="3522662" cy="2643308"/>
            <wp:effectExtent l="0" t="0" r="1905" b="5080"/>
            <wp:wrapNone/>
            <wp:docPr id="12003792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2662" cy="26433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A0AF0F" w14:textId="051BEE8D" w:rsidR="001B3F5E" w:rsidRPr="001B3F5E" w:rsidRDefault="001B3F5E" w:rsidP="00C95D6F">
      <w:pPr>
        <w:spacing w:line="360" w:lineRule="auto"/>
        <w:rPr>
          <w:b/>
          <w:bCs/>
          <w:sz w:val="26"/>
          <w:szCs w:val="26"/>
          <w:lang w:val="fr-FR"/>
        </w:rPr>
      </w:pPr>
    </w:p>
    <w:p w14:paraId="6B94BD19" w14:textId="6B561E24" w:rsidR="001B3F5E" w:rsidRPr="001B3F5E" w:rsidRDefault="001B3F5E" w:rsidP="00C95D6F">
      <w:pPr>
        <w:spacing w:line="360" w:lineRule="auto"/>
        <w:rPr>
          <w:b/>
          <w:bCs/>
          <w:sz w:val="26"/>
          <w:szCs w:val="26"/>
          <w:lang w:val="fr-FR"/>
        </w:rPr>
      </w:pPr>
    </w:p>
    <w:p w14:paraId="5C63EFEF" w14:textId="15B0CF36" w:rsidR="00C95D6F" w:rsidRDefault="00C95D6F" w:rsidP="00C95D6F">
      <w:pPr>
        <w:rPr>
          <w:b/>
          <w:bCs/>
          <w:sz w:val="26"/>
          <w:szCs w:val="26"/>
          <w:lang w:val="fr-FR"/>
        </w:rPr>
      </w:pPr>
    </w:p>
    <w:p w14:paraId="13703B60" w14:textId="52774973" w:rsidR="00C95D6F" w:rsidRPr="00C95D6F" w:rsidRDefault="00C95D6F" w:rsidP="00C95D6F">
      <w:pPr>
        <w:rPr>
          <w:sz w:val="26"/>
          <w:szCs w:val="26"/>
          <w:lang w:val="fr-FR"/>
        </w:rPr>
      </w:pPr>
    </w:p>
    <w:p w14:paraId="41037504" w14:textId="6B551808" w:rsidR="00603381" w:rsidRPr="0091050D" w:rsidRDefault="00603381" w:rsidP="004F1926">
      <w:pPr>
        <w:jc w:val="right"/>
        <w:rPr>
          <w:sz w:val="60"/>
          <w:szCs w:val="60"/>
          <w:lang w:val="fr-FR"/>
        </w:rPr>
      </w:pPr>
    </w:p>
    <w:p w14:paraId="1A03C3A4" w14:textId="3BA7E3FB" w:rsidR="00416749" w:rsidRDefault="00416749" w:rsidP="00416749">
      <w:pPr>
        <w:rPr>
          <w:sz w:val="60"/>
          <w:szCs w:val="60"/>
          <w:lang w:val="fr-FR"/>
        </w:rPr>
      </w:pPr>
    </w:p>
    <w:p w14:paraId="3A4C6374" w14:textId="27B943D6" w:rsidR="00F2798A" w:rsidRDefault="00F2798A" w:rsidP="00416749">
      <w:pPr>
        <w:jc w:val="center"/>
        <w:rPr>
          <w:lang w:val="fr-FR"/>
        </w:rPr>
      </w:pPr>
      <w:r w:rsidRPr="0091050D">
        <w:rPr>
          <w:b/>
          <w:bCs/>
          <w:sz w:val="24"/>
          <w:szCs w:val="24"/>
          <w:lang w:val="fr-FR"/>
        </w:rPr>
        <w:t xml:space="preserve">Figure </w:t>
      </w:r>
      <w:r>
        <w:rPr>
          <w:b/>
          <w:bCs/>
          <w:sz w:val="24"/>
          <w:szCs w:val="24"/>
          <w:lang w:val="fr-FR"/>
        </w:rPr>
        <w:t>5</w:t>
      </w:r>
      <w:r w:rsidRPr="0091050D">
        <w:rPr>
          <w:b/>
          <w:bCs/>
          <w:sz w:val="24"/>
          <w:szCs w:val="24"/>
          <w:lang w:val="fr-FR"/>
        </w:rPr>
        <w:t>.</w:t>
      </w:r>
      <w:r>
        <w:rPr>
          <w:b/>
          <w:bCs/>
          <w:sz w:val="24"/>
          <w:szCs w:val="24"/>
          <w:lang w:val="fr-FR"/>
        </w:rPr>
        <w:t>1</w:t>
      </w:r>
      <w:r w:rsidRPr="0091050D">
        <w:rPr>
          <w:b/>
          <w:bCs/>
          <w:sz w:val="24"/>
          <w:szCs w:val="24"/>
          <w:lang w:val="fr-FR"/>
        </w:rPr>
        <w:t xml:space="preserve">: </w:t>
      </w:r>
      <w:r w:rsidRPr="00F2798A">
        <w:rPr>
          <w:lang w:val="fr-FR"/>
        </w:rPr>
        <w:t>Matrice de confusion de Random Forest</w:t>
      </w:r>
    </w:p>
    <w:p w14:paraId="6303E293" w14:textId="7828DEAC" w:rsidR="00F2798A" w:rsidRDefault="00F2798A" w:rsidP="00F2798A">
      <w:pPr>
        <w:rPr>
          <w:lang w:val="fr-FR"/>
        </w:rPr>
      </w:pPr>
      <w:r w:rsidRPr="00F2798A">
        <w:rPr>
          <w:lang w:val="fr-FR"/>
        </w:rPr>
        <w:t xml:space="preserve">L’algorithme a prédit : </w:t>
      </w:r>
    </w:p>
    <w:p w14:paraId="5DF74C3A" w14:textId="6FD0D41E" w:rsidR="00F2798A" w:rsidRPr="00F2798A" w:rsidRDefault="00F2798A" w:rsidP="00F2798A">
      <w:pPr>
        <w:pStyle w:val="Paragraphedeliste"/>
        <w:numPr>
          <w:ilvl w:val="1"/>
          <w:numId w:val="12"/>
        </w:numPr>
        <w:rPr>
          <w:lang w:val="fr-FR"/>
        </w:rPr>
      </w:pPr>
      <w:r w:rsidRPr="00F2798A">
        <w:rPr>
          <w:lang w:val="fr-FR"/>
        </w:rPr>
        <w:t>85</w:t>
      </w:r>
      <w:r>
        <w:rPr>
          <w:lang w:val="fr-FR"/>
        </w:rPr>
        <w:t>3</w:t>
      </w:r>
      <w:r w:rsidRPr="00F2798A">
        <w:rPr>
          <w:lang w:val="fr-FR"/>
        </w:rPr>
        <w:t xml:space="preserve"> vrais négatifs et 7</w:t>
      </w:r>
      <w:r>
        <w:rPr>
          <w:lang w:val="fr-FR"/>
        </w:rPr>
        <w:t>1</w:t>
      </w:r>
      <w:r w:rsidRPr="00F2798A">
        <w:rPr>
          <w:lang w:val="fr-FR"/>
        </w:rPr>
        <w:t xml:space="preserve"> vrais positifs. </w:t>
      </w:r>
    </w:p>
    <w:p w14:paraId="3FBF66BB" w14:textId="3DA13569" w:rsidR="00F2798A" w:rsidRDefault="00F2798A" w:rsidP="00F2798A">
      <w:pPr>
        <w:pStyle w:val="Paragraphedeliste"/>
        <w:numPr>
          <w:ilvl w:val="1"/>
          <w:numId w:val="12"/>
        </w:numPr>
        <w:rPr>
          <w:lang w:val="fr-FR"/>
        </w:rPr>
      </w:pPr>
      <w:r>
        <w:rPr>
          <w:lang w:val="fr-FR"/>
        </w:rPr>
        <w:t>71</w:t>
      </w:r>
      <w:r w:rsidRPr="00F2798A">
        <w:rPr>
          <w:lang w:val="fr-FR"/>
        </w:rPr>
        <w:t xml:space="preserve"> faux négatifs et 5 faux positifs.</w:t>
      </w:r>
    </w:p>
    <w:p w14:paraId="16DC0C0E" w14:textId="498BDB15" w:rsidR="00F2798A" w:rsidRDefault="00AF4FAE" w:rsidP="00F2798A">
      <w:pPr>
        <w:rPr>
          <w:lang w:val="fr-FR"/>
        </w:rPr>
      </w:pPr>
      <w:r>
        <w:rPr>
          <w:noProof/>
          <w:lang w:val="fr-FR"/>
        </w:rPr>
        <w:lastRenderedPageBreak/>
        <w:drawing>
          <wp:anchor distT="0" distB="0" distL="114300" distR="114300" simplePos="0" relativeHeight="251677696" behindDoc="1" locked="0" layoutInCell="1" allowOverlap="1" wp14:anchorId="2F03F9D1" wp14:editId="151F7F55">
            <wp:simplePos x="0" y="0"/>
            <wp:positionH relativeFrom="margin">
              <wp:align>center</wp:align>
            </wp:positionH>
            <wp:positionV relativeFrom="paragraph">
              <wp:posOffset>-3132</wp:posOffset>
            </wp:positionV>
            <wp:extent cx="3456305" cy="2593340"/>
            <wp:effectExtent l="0" t="0" r="0" b="0"/>
            <wp:wrapNone/>
            <wp:docPr id="51243206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56305" cy="2593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039376" w14:textId="30387BCD" w:rsidR="00742D23" w:rsidRPr="00F2798A" w:rsidRDefault="00742D23" w:rsidP="00F2798A">
      <w:pPr>
        <w:rPr>
          <w:lang w:val="fr-FR"/>
        </w:rPr>
      </w:pPr>
    </w:p>
    <w:p w14:paraId="3D95E3AE" w14:textId="50D9F9D7" w:rsidR="00F2798A" w:rsidRDefault="00F2798A" w:rsidP="004F1926">
      <w:pPr>
        <w:jc w:val="right"/>
        <w:rPr>
          <w:sz w:val="60"/>
          <w:szCs w:val="60"/>
          <w:lang w:val="fr-FR"/>
        </w:rPr>
      </w:pPr>
    </w:p>
    <w:p w14:paraId="6DE4576E" w14:textId="0E4315D6" w:rsidR="00F2798A" w:rsidRDefault="00F2798A" w:rsidP="004F1926">
      <w:pPr>
        <w:jc w:val="right"/>
        <w:rPr>
          <w:sz w:val="60"/>
          <w:szCs w:val="60"/>
          <w:lang w:val="fr-FR"/>
        </w:rPr>
      </w:pPr>
    </w:p>
    <w:p w14:paraId="5ADA2D1B" w14:textId="353C757E" w:rsidR="00F2798A" w:rsidRDefault="00F2798A" w:rsidP="004F1926">
      <w:pPr>
        <w:jc w:val="right"/>
        <w:rPr>
          <w:sz w:val="60"/>
          <w:szCs w:val="60"/>
          <w:lang w:val="fr-FR"/>
        </w:rPr>
      </w:pPr>
    </w:p>
    <w:p w14:paraId="20827CB4" w14:textId="4921CC21" w:rsidR="006A5D09" w:rsidRPr="000604CF" w:rsidRDefault="000604CF" w:rsidP="000604CF">
      <w:pPr>
        <w:tabs>
          <w:tab w:val="left" w:pos="6426"/>
        </w:tabs>
        <w:rPr>
          <w:b/>
          <w:bCs/>
          <w:sz w:val="24"/>
          <w:szCs w:val="24"/>
          <w:lang w:val="fr-FR"/>
        </w:rPr>
      </w:pPr>
      <w:r>
        <w:rPr>
          <w:b/>
          <w:bCs/>
          <w:sz w:val="24"/>
          <w:szCs w:val="24"/>
          <w:lang w:val="fr-FR"/>
        </w:rPr>
        <w:tab/>
      </w:r>
    </w:p>
    <w:p w14:paraId="5F008146" w14:textId="4693FBE8" w:rsidR="006A5D09" w:rsidRDefault="006A5D09" w:rsidP="006A5D09">
      <w:pPr>
        <w:jc w:val="center"/>
      </w:pPr>
      <w:r w:rsidRPr="00911BF3">
        <w:rPr>
          <w:b/>
          <w:bCs/>
          <w:sz w:val="24"/>
          <w:szCs w:val="24"/>
        </w:rPr>
        <w:t xml:space="preserve">Figure 5.2: </w:t>
      </w:r>
      <w:r w:rsidRPr="00911BF3">
        <w:t>Precision-Recall Curve de Random Forest</w:t>
      </w:r>
    </w:p>
    <w:p w14:paraId="70105150" w14:textId="7836C3C9" w:rsidR="00727E9A" w:rsidRDefault="00727E9A" w:rsidP="00727E9A">
      <w:pPr>
        <w:spacing w:line="360" w:lineRule="auto"/>
        <w:rPr>
          <w:lang w:val="fr-FR"/>
        </w:rPr>
      </w:pPr>
      <w:r w:rsidRPr="000604CF">
        <w:t xml:space="preserve"> </w:t>
      </w:r>
      <w:r w:rsidR="006A5D09" w:rsidRPr="000604CF">
        <w:t xml:space="preserve">                                                                                                                                                                                                </w:t>
      </w:r>
      <w:r w:rsidR="007F765C" w:rsidRPr="000604CF">
        <w:t xml:space="preserve">   </w:t>
      </w:r>
      <w:r w:rsidR="007F765C">
        <w:rPr>
          <w:lang w:val="fr-FR"/>
        </w:rPr>
        <w:t>La</w:t>
      </w:r>
      <w:r w:rsidRPr="00727E9A">
        <w:rPr>
          <w:lang w:val="fr-FR"/>
        </w:rPr>
        <w:t xml:space="preserve"> courbe Précision-Rappel avec une Aire Sous la Courbe (AUC) de 0,72 suggère que le modèle de classification peut distinguer avec modération à bien les exemples positifs des négatifs. Bien que cette performance puisse être acceptable pour de nombreux cas, il est crucial de considérer les besoins précis de l'application et l'impact des faux positifs et des faux négatifs. Pour une évaluation plus approfondie, il est conseillé d'analyser en détail les valeurs de précision et de rappel, ainsi que leurs compromis, afin de comprendre comment le modèle se comporte à différents seuils de classification.</w:t>
      </w:r>
    </w:p>
    <w:p w14:paraId="5ECFB0A5" w14:textId="392E032C" w:rsidR="00727E9A" w:rsidRDefault="00AF4FAE" w:rsidP="00727E9A">
      <w:pPr>
        <w:spacing w:line="360" w:lineRule="auto"/>
        <w:rPr>
          <w:lang w:val="fr-FR"/>
        </w:rPr>
      </w:pPr>
      <w:r>
        <w:rPr>
          <w:noProof/>
          <w:lang w:val="fr-FR"/>
        </w:rPr>
        <w:drawing>
          <wp:anchor distT="0" distB="0" distL="114300" distR="114300" simplePos="0" relativeHeight="251678720" behindDoc="1" locked="0" layoutInCell="1" allowOverlap="1" wp14:anchorId="5BA7C30B" wp14:editId="31A16613">
            <wp:simplePos x="0" y="0"/>
            <wp:positionH relativeFrom="margin">
              <wp:align>center</wp:align>
            </wp:positionH>
            <wp:positionV relativeFrom="paragraph">
              <wp:posOffset>6468</wp:posOffset>
            </wp:positionV>
            <wp:extent cx="3368031" cy="2527277"/>
            <wp:effectExtent l="0" t="0" r="4445" b="6985"/>
            <wp:wrapNone/>
            <wp:docPr id="196322919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68031" cy="25272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B269AA" w14:textId="3E3B8E44" w:rsidR="00727E9A" w:rsidRDefault="00727E9A" w:rsidP="00727E9A">
      <w:pPr>
        <w:spacing w:line="360" w:lineRule="auto"/>
        <w:rPr>
          <w:lang w:val="fr-FR"/>
        </w:rPr>
      </w:pPr>
    </w:p>
    <w:p w14:paraId="144F71E9" w14:textId="035BCBD0" w:rsidR="00727E9A" w:rsidRDefault="00727E9A" w:rsidP="00727E9A">
      <w:pPr>
        <w:spacing w:line="360" w:lineRule="auto"/>
        <w:rPr>
          <w:lang w:val="fr-FR"/>
        </w:rPr>
      </w:pPr>
    </w:p>
    <w:p w14:paraId="75CC685A" w14:textId="7678405C" w:rsidR="00727E9A" w:rsidRPr="00727E9A" w:rsidRDefault="00727E9A" w:rsidP="00727E9A">
      <w:pPr>
        <w:spacing w:line="360" w:lineRule="auto"/>
        <w:rPr>
          <w:lang w:val="fr-FR"/>
        </w:rPr>
      </w:pPr>
    </w:p>
    <w:p w14:paraId="141AFF95" w14:textId="4D261134" w:rsidR="00911BF3" w:rsidRPr="00727E9A" w:rsidRDefault="00911BF3" w:rsidP="00742D23">
      <w:pPr>
        <w:jc w:val="center"/>
        <w:rPr>
          <w:lang w:val="fr-FR"/>
        </w:rPr>
      </w:pPr>
    </w:p>
    <w:p w14:paraId="591EE5F6" w14:textId="5D341ED9" w:rsidR="00742D23" w:rsidRDefault="00742D23" w:rsidP="004F1926">
      <w:pPr>
        <w:jc w:val="right"/>
        <w:rPr>
          <w:sz w:val="60"/>
          <w:szCs w:val="60"/>
          <w:lang w:val="fr-FR"/>
        </w:rPr>
      </w:pPr>
    </w:p>
    <w:p w14:paraId="28E12AA9" w14:textId="77777777" w:rsidR="006A5D09" w:rsidRPr="000E2001" w:rsidRDefault="006A5D09" w:rsidP="006A5D09">
      <w:pPr>
        <w:jc w:val="center"/>
        <w:rPr>
          <w:b/>
          <w:bCs/>
          <w:sz w:val="24"/>
          <w:szCs w:val="24"/>
          <w:lang w:val="fr-FR"/>
        </w:rPr>
      </w:pPr>
    </w:p>
    <w:p w14:paraId="561DEA71" w14:textId="265ED0FE" w:rsidR="006A5D09" w:rsidRDefault="006A5D09" w:rsidP="006A5D09">
      <w:pPr>
        <w:jc w:val="center"/>
      </w:pPr>
      <w:r w:rsidRPr="00BE7889">
        <w:rPr>
          <w:b/>
          <w:bCs/>
          <w:sz w:val="24"/>
          <w:szCs w:val="24"/>
        </w:rPr>
        <w:t xml:space="preserve">Figure 5.3: </w:t>
      </w:r>
      <w:r w:rsidRPr="00BE7889">
        <w:t>Learning Curve de Random Forest</w:t>
      </w:r>
    </w:p>
    <w:p w14:paraId="31954830" w14:textId="17596D7A" w:rsidR="007F765C" w:rsidRDefault="007F765C" w:rsidP="007F765C">
      <w:pPr>
        <w:spacing w:line="360" w:lineRule="auto"/>
        <w:rPr>
          <w:lang w:val="fr-FR"/>
        </w:rPr>
      </w:pPr>
      <w:r w:rsidRPr="0056308F">
        <w:lastRenderedPageBreak/>
        <w:t xml:space="preserve">  </w:t>
      </w:r>
      <w:r w:rsidRPr="007F765C">
        <w:rPr>
          <w:lang w:val="fr-FR"/>
        </w:rPr>
        <w:t xml:space="preserve">Le modèle </w:t>
      </w:r>
      <w:proofErr w:type="spellStart"/>
      <w:r w:rsidRPr="007F765C">
        <w:rPr>
          <w:lang w:val="fr-FR"/>
        </w:rPr>
        <w:t>Random</w:t>
      </w:r>
      <w:proofErr w:type="spellEnd"/>
      <w:r w:rsidRPr="007F765C">
        <w:rPr>
          <w:lang w:val="fr-FR"/>
        </w:rPr>
        <w:t xml:space="preserve"> Forest s'adapte bien aux données, car sa précision sur les données de test s'améliore lorsque le nombre de données d'entraînement augmente. Cependant, il atteint un seuil où l'ajout de données n'améliore plus significativement sa précision. La précision sur les données de test se stabilise alors, ce qui signifie que le modèle ne peut plus extraire d'informations utiles des données d'entraînement supplémentaires.</w:t>
      </w:r>
    </w:p>
    <w:p w14:paraId="1C58B7B3" w14:textId="65B1FF20" w:rsidR="000E7176" w:rsidRPr="000604CF" w:rsidRDefault="000E7176" w:rsidP="007F765C">
      <w:pPr>
        <w:spacing w:line="360" w:lineRule="auto"/>
        <w:rPr>
          <w:b/>
          <w:bCs/>
          <w:sz w:val="26"/>
          <w:szCs w:val="26"/>
          <w:lang w:val="fr-FR"/>
        </w:rPr>
      </w:pPr>
      <w:r w:rsidRPr="000604CF">
        <w:rPr>
          <w:b/>
          <w:bCs/>
          <w:sz w:val="26"/>
          <w:szCs w:val="26"/>
          <w:lang w:val="fr-FR"/>
        </w:rPr>
        <w:t xml:space="preserve">    </w:t>
      </w:r>
      <w:r w:rsidR="00956A18" w:rsidRPr="000604CF">
        <w:rPr>
          <w:b/>
          <w:bCs/>
          <w:sz w:val="26"/>
          <w:szCs w:val="26"/>
          <w:lang w:val="fr-FR"/>
        </w:rPr>
        <w:t xml:space="preserve">    </w:t>
      </w:r>
      <w:r w:rsidRPr="000604CF">
        <w:rPr>
          <w:b/>
          <w:bCs/>
          <w:sz w:val="26"/>
          <w:szCs w:val="26"/>
          <w:lang w:val="fr-FR"/>
        </w:rPr>
        <w:t xml:space="preserve">  5.2.1 </w:t>
      </w:r>
      <w:r w:rsidR="000604CF" w:rsidRPr="000604CF">
        <w:rPr>
          <w:b/>
          <w:bCs/>
          <w:sz w:val="26"/>
          <w:szCs w:val="26"/>
          <w:lang w:val="fr-FR"/>
        </w:rPr>
        <w:t>Decision Tree</w:t>
      </w:r>
    </w:p>
    <w:p w14:paraId="2FB662AE" w14:textId="15554B57" w:rsidR="00956A18" w:rsidRDefault="00956A18" w:rsidP="00956A18">
      <w:pPr>
        <w:spacing w:line="360" w:lineRule="auto"/>
        <w:rPr>
          <w:lang w:val="fr-FR"/>
        </w:rPr>
      </w:pPr>
      <w:r w:rsidRPr="001B3F5E">
        <w:rPr>
          <w:b/>
          <w:bCs/>
          <w:sz w:val="26"/>
          <w:szCs w:val="26"/>
          <w:lang w:val="fr-FR"/>
        </w:rPr>
        <w:t xml:space="preserve">        </w:t>
      </w:r>
      <w:r w:rsidRPr="001B3F5E">
        <w:rPr>
          <w:lang w:val="fr-FR"/>
        </w:rPr>
        <w:t xml:space="preserve">La matrice de confusion du modèle « </w:t>
      </w:r>
      <w:r w:rsidR="000604CF">
        <w:rPr>
          <w:lang w:val="fr-FR"/>
        </w:rPr>
        <w:t>Decision Tree</w:t>
      </w:r>
      <w:r w:rsidRPr="001B3F5E">
        <w:rPr>
          <w:lang w:val="fr-FR"/>
        </w:rPr>
        <w:t xml:space="preserve"> » est illustrée dans la figure suivante :</w:t>
      </w:r>
    </w:p>
    <w:p w14:paraId="713F7852" w14:textId="57B7FEDB" w:rsidR="000604CF" w:rsidRDefault="00D6495D" w:rsidP="00956A18">
      <w:pPr>
        <w:spacing w:line="360" w:lineRule="auto"/>
        <w:rPr>
          <w:lang w:val="fr-FR"/>
        </w:rPr>
      </w:pPr>
      <w:r>
        <w:rPr>
          <w:noProof/>
          <w:lang w:val="fr-FR"/>
        </w:rPr>
        <w:drawing>
          <wp:anchor distT="0" distB="0" distL="114300" distR="114300" simplePos="0" relativeHeight="251679744" behindDoc="1" locked="0" layoutInCell="1" allowOverlap="1" wp14:anchorId="62B79512" wp14:editId="0EA8E11D">
            <wp:simplePos x="0" y="0"/>
            <wp:positionH relativeFrom="margin">
              <wp:align>center</wp:align>
            </wp:positionH>
            <wp:positionV relativeFrom="paragraph">
              <wp:posOffset>108782</wp:posOffset>
            </wp:positionV>
            <wp:extent cx="3903489" cy="2928669"/>
            <wp:effectExtent l="0" t="0" r="1905" b="5080"/>
            <wp:wrapNone/>
            <wp:docPr id="15034122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03489" cy="29286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D738B" w14:textId="4350BC68" w:rsidR="00956A18" w:rsidRPr="00956A18" w:rsidRDefault="00956A18" w:rsidP="007F765C">
      <w:pPr>
        <w:spacing w:line="360" w:lineRule="auto"/>
        <w:rPr>
          <w:b/>
          <w:bCs/>
          <w:sz w:val="26"/>
          <w:szCs w:val="26"/>
          <w:lang w:val="fr-FR"/>
        </w:rPr>
      </w:pPr>
    </w:p>
    <w:p w14:paraId="3DEABF63" w14:textId="5114619E" w:rsidR="00956A18" w:rsidRDefault="00956A18" w:rsidP="007F765C">
      <w:pPr>
        <w:spacing w:line="360" w:lineRule="auto"/>
        <w:rPr>
          <w:lang w:val="fr-FR"/>
        </w:rPr>
      </w:pPr>
    </w:p>
    <w:p w14:paraId="6697FBB5" w14:textId="487CD62D" w:rsidR="007F765C" w:rsidRPr="007F765C" w:rsidRDefault="007F765C" w:rsidP="007F765C">
      <w:pPr>
        <w:spacing w:line="360" w:lineRule="auto"/>
        <w:rPr>
          <w:lang w:val="fr-FR"/>
        </w:rPr>
      </w:pPr>
    </w:p>
    <w:p w14:paraId="5778F362" w14:textId="1FFD205C" w:rsidR="006A5D09" w:rsidRDefault="009F7BD9" w:rsidP="009F7BD9">
      <w:pPr>
        <w:tabs>
          <w:tab w:val="left" w:pos="5833"/>
        </w:tabs>
        <w:rPr>
          <w:sz w:val="60"/>
          <w:szCs w:val="60"/>
          <w:lang w:val="fr-FR"/>
        </w:rPr>
      </w:pPr>
      <w:r>
        <w:rPr>
          <w:sz w:val="60"/>
          <w:szCs w:val="60"/>
          <w:lang w:val="fr-FR"/>
        </w:rPr>
        <w:tab/>
      </w:r>
    </w:p>
    <w:p w14:paraId="6EE36B08" w14:textId="3BDFBADE" w:rsidR="000604CF" w:rsidRDefault="000604CF" w:rsidP="004F1926">
      <w:pPr>
        <w:jc w:val="right"/>
        <w:rPr>
          <w:sz w:val="60"/>
          <w:szCs w:val="60"/>
          <w:lang w:val="fr-FR"/>
        </w:rPr>
      </w:pPr>
    </w:p>
    <w:p w14:paraId="79AE59FD" w14:textId="3C66F982" w:rsidR="009F7BD9" w:rsidRDefault="009F7BD9" w:rsidP="000604CF">
      <w:pPr>
        <w:jc w:val="center"/>
        <w:rPr>
          <w:b/>
          <w:bCs/>
          <w:sz w:val="24"/>
          <w:szCs w:val="24"/>
          <w:lang w:val="fr-FR"/>
        </w:rPr>
      </w:pPr>
    </w:p>
    <w:p w14:paraId="30D73076" w14:textId="3525B7D1" w:rsidR="009F7BD9" w:rsidRDefault="009F7BD9" w:rsidP="000604CF">
      <w:pPr>
        <w:jc w:val="center"/>
        <w:rPr>
          <w:b/>
          <w:bCs/>
          <w:sz w:val="24"/>
          <w:szCs w:val="24"/>
          <w:lang w:val="fr-FR"/>
        </w:rPr>
      </w:pPr>
    </w:p>
    <w:p w14:paraId="21715EBA" w14:textId="5F639B2E" w:rsidR="000604CF" w:rsidRDefault="000604CF" w:rsidP="000604CF">
      <w:pPr>
        <w:jc w:val="center"/>
        <w:rPr>
          <w:lang w:val="fr-FR"/>
        </w:rPr>
      </w:pPr>
      <w:r w:rsidRPr="000604CF">
        <w:rPr>
          <w:b/>
          <w:bCs/>
          <w:sz w:val="24"/>
          <w:szCs w:val="24"/>
          <w:lang w:val="fr-FR"/>
        </w:rPr>
        <w:t xml:space="preserve">Figure 5.4: </w:t>
      </w:r>
      <w:r w:rsidRPr="00F2798A">
        <w:rPr>
          <w:lang w:val="fr-FR"/>
        </w:rPr>
        <w:t xml:space="preserve">Matrice de confusion de </w:t>
      </w:r>
      <w:r w:rsidRPr="000604CF">
        <w:rPr>
          <w:lang w:val="fr-FR"/>
        </w:rPr>
        <w:t>Decision Tree</w:t>
      </w:r>
    </w:p>
    <w:p w14:paraId="7A369168" w14:textId="5691E1B9" w:rsidR="009F7BD9" w:rsidRDefault="009F7BD9" w:rsidP="000604CF">
      <w:pPr>
        <w:rPr>
          <w:lang w:val="fr-FR"/>
        </w:rPr>
      </w:pPr>
    </w:p>
    <w:p w14:paraId="38D39AE5" w14:textId="5D556EB4" w:rsidR="000604CF" w:rsidRDefault="000604CF" w:rsidP="000604CF">
      <w:pPr>
        <w:rPr>
          <w:lang w:val="fr-FR"/>
        </w:rPr>
      </w:pPr>
      <w:r w:rsidRPr="00F2798A">
        <w:rPr>
          <w:lang w:val="fr-FR"/>
        </w:rPr>
        <w:t xml:space="preserve">L’algorithme a prédit : </w:t>
      </w:r>
    </w:p>
    <w:p w14:paraId="28EA2114" w14:textId="2A78EE3B" w:rsidR="000604CF" w:rsidRPr="00F2798A" w:rsidRDefault="000604CF" w:rsidP="000604CF">
      <w:pPr>
        <w:pStyle w:val="Paragraphedeliste"/>
        <w:numPr>
          <w:ilvl w:val="1"/>
          <w:numId w:val="12"/>
        </w:numPr>
        <w:rPr>
          <w:lang w:val="fr-FR"/>
        </w:rPr>
      </w:pPr>
      <w:r w:rsidRPr="00F2798A">
        <w:rPr>
          <w:lang w:val="fr-FR"/>
        </w:rPr>
        <w:t>8</w:t>
      </w:r>
      <w:r>
        <w:rPr>
          <w:lang w:val="fr-FR"/>
        </w:rPr>
        <w:t>44</w:t>
      </w:r>
      <w:r w:rsidRPr="00F2798A">
        <w:rPr>
          <w:lang w:val="fr-FR"/>
        </w:rPr>
        <w:t xml:space="preserve"> vrais négatifs et </w:t>
      </w:r>
      <w:r>
        <w:rPr>
          <w:lang w:val="fr-FR"/>
        </w:rPr>
        <w:t>68</w:t>
      </w:r>
      <w:r w:rsidRPr="00F2798A">
        <w:rPr>
          <w:lang w:val="fr-FR"/>
        </w:rPr>
        <w:t xml:space="preserve"> vrais positifs. </w:t>
      </w:r>
    </w:p>
    <w:p w14:paraId="3903C698" w14:textId="1E973300" w:rsidR="000604CF" w:rsidRDefault="000604CF" w:rsidP="000604CF">
      <w:pPr>
        <w:pStyle w:val="Paragraphedeliste"/>
        <w:numPr>
          <w:ilvl w:val="1"/>
          <w:numId w:val="12"/>
        </w:numPr>
        <w:rPr>
          <w:lang w:val="fr-FR"/>
        </w:rPr>
      </w:pPr>
      <w:r>
        <w:rPr>
          <w:lang w:val="fr-FR"/>
        </w:rPr>
        <w:t>74</w:t>
      </w:r>
      <w:r w:rsidRPr="00F2798A">
        <w:rPr>
          <w:lang w:val="fr-FR"/>
        </w:rPr>
        <w:t xml:space="preserve"> faux négatifs et</w:t>
      </w:r>
      <w:r>
        <w:rPr>
          <w:lang w:val="fr-FR"/>
        </w:rPr>
        <w:t xml:space="preserve"> 14</w:t>
      </w:r>
      <w:r w:rsidRPr="00F2798A">
        <w:rPr>
          <w:lang w:val="fr-FR"/>
        </w:rPr>
        <w:t xml:space="preserve"> faux positifs.</w:t>
      </w:r>
    </w:p>
    <w:p w14:paraId="5B6792ED" w14:textId="799F2FD5" w:rsidR="00775A97" w:rsidRDefault="00775A97" w:rsidP="00775A97">
      <w:pPr>
        <w:rPr>
          <w:lang w:val="fr-FR"/>
        </w:rPr>
      </w:pPr>
    </w:p>
    <w:p w14:paraId="019847A8" w14:textId="6A3D8A23" w:rsidR="00775A97" w:rsidRDefault="00775A97" w:rsidP="00775A97">
      <w:pPr>
        <w:rPr>
          <w:lang w:val="fr-FR"/>
        </w:rPr>
      </w:pPr>
    </w:p>
    <w:p w14:paraId="3B76DEE9" w14:textId="43031EFB" w:rsidR="00775A97" w:rsidRDefault="00775A97" w:rsidP="00775A97">
      <w:pPr>
        <w:rPr>
          <w:lang w:val="fr-FR"/>
        </w:rPr>
      </w:pPr>
    </w:p>
    <w:p w14:paraId="273EE38C" w14:textId="77777777" w:rsidR="00775A97" w:rsidRDefault="00775A97" w:rsidP="00775A97">
      <w:pPr>
        <w:rPr>
          <w:lang w:val="fr-FR"/>
        </w:rPr>
      </w:pPr>
    </w:p>
    <w:p w14:paraId="151AB823" w14:textId="511BBB9A" w:rsidR="00775A97" w:rsidRDefault="00775A97" w:rsidP="00775A97">
      <w:pPr>
        <w:rPr>
          <w:lang w:val="fr-FR"/>
        </w:rPr>
      </w:pPr>
    </w:p>
    <w:p w14:paraId="2E1E0E10" w14:textId="3FF2650F" w:rsidR="00775A97" w:rsidRDefault="009F7BD9" w:rsidP="00775A97">
      <w:pPr>
        <w:rPr>
          <w:lang w:val="fr-FR"/>
        </w:rPr>
      </w:pPr>
      <w:r>
        <w:rPr>
          <w:noProof/>
          <w:lang w:val="fr-FR"/>
        </w:rPr>
        <w:lastRenderedPageBreak/>
        <w:drawing>
          <wp:anchor distT="0" distB="0" distL="114300" distR="114300" simplePos="0" relativeHeight="251680768" behindDoc="1" locked="0" layoutInCell="1" allowOverlap="1" wp14:anchorId="25392D6A" wp14:editId="7A4BF067">
            <wp:simplePos x="0" y="0"/>
            <wp:positionH relativeFrom="margin">
              <wp:align>center</wp:align>
            </wp:positionH>
            <wp:positionV relativeFrom="paragraph">
              <wp:posOffset>10736</wp:posOffset>
            </wp:positionV>
            <wp:extent cx="3860490" cy="2896881"/>
            <wp:effectExtent l="0" t="0" r="6985" b="0"/>
            <wp:wrapNone/>
            <wp:docPr id="126438808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60490" cy="2896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023281" w14:textId="7005CC2F" w:rsidR="00775A97" w:rsidRDefault="00775A97" w:rsidP="00775A97">
      <w:pPr>
        <w:rPr>
          <w:lang w:val="fr-FR"/>
        </w:rPr>
      </w:pPr>
    </w:p>
    <w:p w14:paraId="5E41E63D" w14:textId="097A97ED" w:rsidR="00775A97" w:rsidRDefault="00775A97" w:rsidP="00775A97">
      <w:pPr>
        <w:rPr>
          <w:lang w:val="fr-FR"/>
        </w:rPr>
      </w:pPr>
    </w:p>
    <w:p w14:paraId="797A5FF6" w14:textId="40C0997D" w:rsidR="00775A97" w:rsidRDefault="00775A97" w:rsidP="00775A97">
      <w:pPr>
        <w:rPr>
          <w:lang w:val="fr-FR"/>
        </w:rPr>
      </w:pPr>
    </w:p>
    <w:p w14:paraId="7AFB2D2A" w14:textId="624241EB" w:rsidR="00775A97" w:rsidRPr="00775A97" w:rsidRDefault="00775A97" w:rsidP="00775A97">
      <w:pPr>
        <w:rPr>
          <w:lang w:val="fr-FR"/>
        </w:rPr>
      </w:pPr>
    </w:p>
    <w:p w14:paraId="012B56D4" w14:textId="4FBFAF24" w:rsidR="00775A97" w:rsidRPr="00775A97" w:rsidRDefault="00775A97" w:rsidP="00775A97">
      <w:pPr>
        <w:rPr>
          <w:lang w:val="fr-FR"/>
        </w:rPr>
      </w:pPr>
    </w:p>
    <w:p w14:paraId="2EE24090" w14:textId="57A89B26" w:rsidR="000604CF" w:rsidRPr="000604CF" w:rsidRDefault="000604CF" w:rsidP="000604CF">
      <w:pPr>
        <w:jc w:val="center"/>
        <w:rPr>
          <w:lang w:val="fr-FR"/>
        </w:rPr>
      </w:pPr>
    </w:p>
    <w:p w14:paraId="54E99E79" w14:textId="02C0967E" w:rsidR="000604CF" w:rsidRDefault="000604CF" w:rsidP="004F1926">
      <w:pPr>
        <w:jc w:val="right"/>
        <w:rPr>
          <w:sz w:val="60"/>
          <w:szCs w:val="60"/>
          <w:lang w:val="fr-FR"/>
        </w:rPr>
      </w:pPr>
    </w:p>
    <w:p w14:paraId="5C6347D7" w14:textId="28443555" w:rsidR="00775A97" w:rsidRPr="009F7BD9" w:rsidRDefault="00775A97" w:rsidP="00775A97">
      <w:pPr>
        <w:jc w:val="center"/>
        <w:rPr>
          <w:b/>
          <w:bCs/>
          <w:sz w:val="24"/>
          <w:szCs w:val="24"/>
          <w:lang w:val="fr-FR"/>
        </w:rPr>
      </w:pPr>
    </w:p>
    <w:p w14:paraId="4040B27E" w14:textId="03EF087F" w:rsidR="00775A97" w:rsidRDefault="00775A97" w:rsidP="00775A97">
      <w:pPr>
        <w:jc w:val="center"/>
      </w:pPr>
      <w:r w:rsidRPr="00911BF3">
        <w:rPr>
          <w:b/>
          <w:bCs/>
          <w:sz w:val="24"/>
          <w:szCs w:val="24"/>
        </w:rPr>
        <w:t>Figure 5.</w:t>
      </w:r>
      <w:r>
        <w:rPr>
          <w:b/>
          <w:bCs/>
          <w:sz w:val="24"/>
          <w:szCs w:val="24"/>
        </w:rPr>
        <w:t>5</w:t>
      </w:r>
      <w:r w:rsidRPr="00911BF3">
        <w:rPr>
          <w:b/>
          <w:bCs/>
          <w:sz w:val="24"/>
          <w:szCs w:val="24"/>
        </w:rPr>
        <w:t xml:space="preserve">: </w:t>
      </w:r>
      <w:r>
        <w:t xml:space="preserve">Learning </w:t>
      </w:r>
      <w:r w:rsidRPr="00911BF3">
        <w:t xml:space="preserve">Curve de </w:t>
      </w:r>
      <w:r w:rsidRPr="00775A97">
        <w:t>Decision Tre</w:t>
      </w:r>
      <w:r w:rsidR="00BE7889">
        <w:t>e</w:t>
      </w:r>
    </w:p>
    <w:p w14:paraId="2C6EB02C" w14:textId="48ECCDFD" w:rsidR="00BE7889" w:rsidRDefault="00BE7889" w:rsidP="00775A97">
      <w:pPr>
        <w:jc w:val="center"/>
      </w:pPr>
    </w:p>
    <w:p w14:paraId="3AE88CE9" w14:textId="6527507A" w:rsidR="00BE7889" w:rsidRDefault="00BE7889" w:rsidP="00BE7889">
      <w:pPr>
        <w:spacing w:line="360" w:lineRule="auto"/>
        <w:rPr>
          <w:lang w:val="fr-FR"/>
        </w:rPr>
      </w:pPr>
      <w:r w:rsidRPr="00BE7889">
        <w:rPr>
          <w:lang w:val="fr-FR"/>
        </w:rPr>
        <w:t>L'arbre de décision peut bien généraliser les données, car sa précision sur les données de test s'améliore avec la taille des données d'entraînement. Mais à un moment donné, ajouter plus de données ne conduit plus à une amélioration significative de la précision du test. Le score de test se stabilise et devient presque parallèle au score d'entraînement. Cette stabilisation du score de test indique que le modèle ne peut plus apprendre de nouvelles informations à partir des données d'entraînement supplémentaires.</w:t>
      </w:r>
    </w:p>
    <w:p w14:paraId="0DD17236" w14:textId="5CDCECB2" w:rsidR="009F7BD9" w:rsidRPr="000E2001" w:rsidRDefault="009F7BD9" w:rsidP="00BE7889">
      <w:pPr>
        <w:spacing w:line="360" w:lineRule="auto"/>
        <w:rPr>
          <w:b/>
          <w:bCs/>
          <w:sz w:val="26"/>
          <w:szCs w:val="26"/>
          <w:lang w:val="fr-FR"/>
        </w:rPr>
      </w:pPr>
      <w:r>
        <w:rPr>
          <w:noProof/>
          <w:lang w:val="fr-FR"/>
        </w:rPr>
        <w:drawing>
          <wp:anchor distT="0" distB="0" distL="114300" distR="114300" simplePos="0" relativeHeight="251681792" behindDoc="1" locked="0" layoutInCell="1" allowOverlap="1" wp14:anchorId="0DEE8525" wp14:editId="653E3A20">
            <wp:simplePos x="0" y="0"/>
            <wp:positionH relativeFrom="margin">
              <wp:align>center</wp:align>
            </wp:positionH>
            <wp:positionV relativeFrom="paragraph">
              <wp:posOffset>215393</wp:posOffset>
            </wp:positionV>
            <wp:extent cx="3588444" cy="2691494"/>
            <wp:effectExtent l="0" t="0" r="0" b="0"/>
            <wp:wrapNone/>
            <wp:docPr id="30214956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88444" cy="26914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E2001">
        <w:rPr>
          <w:b/>
          <w:bCs/>
          <w:sz w:val="26"/>
          <w:szCs w:val="26"/>
          <w:lang w:val="fr-FR"/>
        </w:rPr>
        <w:t xml:space="preserve">           5.2.3 Logistic </w:t>
      </w:r>
      <w:r w:rsidR="000E2001" w:rsidRPr="000E2001">
        <w:rPr>
          <w:b/>
          <w:bCs/>
          <w:sz w:val="26"/>
          <w:szCs w:val="26"/>
          <w:lang w:val="fr-FR"/>
        </w:rPr>
        <w:t>Regression</w:t>
      </w:r>
    </w:p>
    <w:p w14:paraId="1F15CE5B" w14:textId="400E730E" w:rsidR="009F7BD9" w:rsidRPr="000E2001" w:rsidRDefault="009F7BD9" w:rsidP="009F7BD9">
      <w:pPr>
        <w:spacing w:line="360" w:lineRule="auto"/>
        <w:rPr>
          <w:lang w:val="fr-FR"/>
        </w:rPr>
      </w:pPr>
    </w:p>
    <w:p w14:paraId="42E1D69D" w14:textId="27045EC9" w:rsidR="009F7BD9" w:rsidRPr="000E2001" w:rsidRDefault="009F7BD9" w:rsidP="00BE7889">
      <w:pPr>
        <w:spacing w:line="360" w:lineRule="auto"/>
        <w:rPr>
          <w:b/>
          <w:bCs/>
          <w:sz w:val="26"/>
          <w:szCs w:val="26"/>
          <w:lang w:val="fr-FR"/>
        </w:rPr>
      </w:pPr>
    </w:p>
    <w:p w14:paraId="6CBB833D" w14:textId="3603CE6C" w:rsidR="009F7BD9" w:rsidRPr="000E2001" w:rsidRDefault="009F7BD9" w:rsidP="00BE7889">
      <w:pPr>
        <w:spacing w:line="360" w:lineRule="auto"/>
        <w:rPr>
          <w:b/>
          <w:bCs/>
          <w:sz w:val="26"/>
          <w:szCs w:val="26"/>
          <w:lang w:val="fr-FR"/>
        </w:rPr>
      </w:pPr>
    </w:p>
    <w:p w14:paraId="1E59D35F" w14:textId="09AA88C6" w:rsidR="009F7BD9" w:rsidRPr="000E2001" w:rsidRDefault="009F7BD9" w:rsidP="00BE7889">
      <w:pPr>
        <w:spacing w:line="360" w:lineRule="auto"/>
        <w:rPr>
          <w:b/>
          <w:bCs/>
          <w:sz w:val="26"/>
          <w:szCs w:val="26"/>
          <w:lang w:val="fr-FR"/>
        </w:rPr>
      </w:pPr>
    </w:p>
    <w:p w14:paraId="613534D0" w14:textId="4563FDA8" w:rsidR="009F7BD9" w:rsidRPr="000E2001" w:rsidRDefault="009F7BD9" w:rsidP="009F7BD9">
      <w:pPr>
        <w:jc w:val="center"/>
        <w:rPr>
          <w:b/>
          <w:bCs/>
          <w:sz w:val="24"/>
          <w:szCs w:val="24"/>
          <w:lang w:val="fr-FR"/>
        </w:rPr>
      </w:pPr>
    </w:p>
    <w:p w14:paraId="6A71D589" w14:textId="13A31632" w:rsidR="009F7BD9" w:rsidRPr="000E2001" w:rsidRDefault="009F7BD9" w:rsidP="009F7BD9">
      <w:pPr>
        <w:jc w:val="center"/>
        <w:rPr>
          <w:b/>
          <w:bCs/>
          <w:sz w:val="24"/>
          <w:szCs w:val="24"/>
          <w:lang w:val="fr-FR"/>
        </w:rPr>
      </w:pPr>
    </w:p>
    <w:p w14:paraId="74AA5C90" w14:textId="77777777" w:rsidR="009F7BD9" w:rsidRPr="000E2001" w:rsidRDefault="009F7BD9" w:rsidP="009F7BD9">
      <w:pPr>
        <w:jc w:val="center"/>
        <w:rPr>
          <w:b/>
          <w:bCs/>
          <w:sz w:val="24"/>
          <w:szCs w:val="24"/>
          <w:lang w:val="fr-FR"/>
        </w:rPr>
      </w:pPr>
    </w:p>
    <w:p w14:paraId="5B15E864" w14:textId="4BA2FA11" w:rsidR="009F7BD9" w:rsidRDefault="009F7BD9" w:rsidP="009F7BD9">
      <w:pPr>
        <w:jc w:val="center"/>
        <w:rPr>
          <w:lang w:val="fr-FR"/>
        </w:rPr>
      </w:pPr>
      <w:r w:rsidRPr="009F7BD9">
        <w:rPr>
          <w:b/>
          <w:bCs/>
          <w:sz w:val="24"/>
          <w:szCs w:val="24"/>
          <w:lang w:val="fr-FR"/>
        </w:rPr>
        <w:t xml:space="preserve">Figure 5.6: </w:t>
      </w:r>
      <w:r w:rsidRPr="00F2798A">
        <w:rPr>
          <w:lang w:val="fr-FR"/>
        </w:rPr>
        <w:t xml:space="preserve">Matrice de confusion de </w:t>
      </w:r>
      <w:r>
        <w:rPr>
          <w:lang w:val="fr-FR"/>
        </w:rPr>
        <w:t>Logistic Regression</w:t>
      </w:r>
    </w:p>
    <w:p w14:paraId="1B1FEE5B" w14:textId="664708DF" w:rsidR="00B83522" w:rsidRDefault="00B83522" w:rsidP="00B83522">
      <w:pPr>
        <w:rPr>
          <w:lang w:val="fr-FR"/>
        </w:rPr>
      </w:pPr>
      <w:r w:rsidRPr="00F2798A">
        <w:rPr>
          <w:lang w:val="fr-FR"/>
        </w:rPr>
        <w:lastRenderedPageBreak/>
        <w:t xml:space="preserve">L’algorithme a prédit : </w:t>
      </w:r>
    </w:p>
    <w:p w14:paraId="3307D72D" w14:textId="5A4ACCD2" w:rsidR="00B83522" w:rsidRPr="00F2798A" w:rsidRDefault="00B83522" w:rsidP="00B83522">
      <w:pPr>
        <w:pStyle w:val="Paragraphedeliste"/>
        <w:numPr>
          <w:ilvl w:val="1"/>
          <w:numId w:val="12"/>
        </w:numPr>
        <w:rPr>
          <w:lang w:val="fr-FR"/>
        </w:rPr>
      </w:pPr>
      <w:r w:rsidRPr="00F2798A">
        <w:rPr>
          <w:lang w:val="fr-FR"/>
        </w:rPr>
        <w:t>8</w:t>
      </w:r>
      <w:r>
        <w:rPr>
          <w:lang w:val="fr-FR"/>
        </w:rPr>
        <w:t>49</w:t>
      </w:r>
      <w:r w:rsidRPr="00F2798A">
        <w:rPr>
          <w:lang w:val="fr-FR"/>
        </w:rPr>
        <w:t xml:space="preserve"> vrais négatifs et </w:t>
      </w:r>
      <w:r>
        <w:rPr>
          <w:lang w:val="fr-FR"/>
        </w:rPr>
        <w:t>14</w:t>
      </w:r>
      <w:r w:rsidRPr="00F2798A">
        <w:rPr>
          <w:lang w:val="fr-FR"/>
        </w:rPr>
        <w:t xml:space="preserve"> vrais positifs. </w:t>
      </w:r>
    </w:p>
    <w:p w14:paraId="4ED6A314" w14:textId="3D36A003" w:rsidR="00B83522" w:rsidRDefault="00B83522" w:rsidP="00B83522">
      <w:pPr>
        <w:pStyle w:val="Paragraphedeliste"/>
        <w:numPr>
          <w:ilvl w:val="1"/>
          <w:numId w:val="12"/>
        </w:numPr>
        <w:rPr>
          <w:lang w:val="fr-FR"/>
        </w:rPr>
      </w:pPr>
      <w:r>
        <w:rPr>
          <w:lang w:val="fr-FR"/>
        </w:rPr>
        <w:t>128</w:t>
      </w:r>
      <w:r w:rsidRPr="00F2798A">
        <w:rPr>
          <w:lang w:val="fr-FR"/>
        </w:rPr>
        <w:t xml:space="preserve"> faux négatifs et</w:t>
      </w:r>
      <w:r>
        <w:rPr>
          <w:lang w:val="fr-FR"/>
        </w:rPr>
        <w:t xml:space="preserve"> 9</w:t>
      </w:r>
      <w:r w:rsidRPr="00F2798A">
        <w:rPr>
          <w:lang w:val="fr-FR"/>
        </w:rPr>
        <w:t xml:space="preserve"> faux positifs.</w:t>
      </w:r>
    </w:p>
    <w:p w14:paraId="0539F2B0" w14:textId="29121755" w:rsidR="00B83522" w:rsidRDefault="00B83522" w:rsidP="009F7BD9">
      <w:pPr>
        <w:jc w:val="center"/>
        <w:rPr>
          <w:lang w:val="fr-FR"/>
        </w:rPr>
      </w:pPr>
    </w:p>
    <w:p w14:paraId="43B2B751" w14:textId="68C7EDEE" w:rsidR="000E2001" w:rsidRDefault="000E2001" w:rsidP="000E2001">
      <w:pPr>
        <w:rPr>
          <w:lang w:val="fr-FR"/>
        </w:rPr>
      </w:pPr>
      <w:r>
        <w:rPr>
          <w:noProof/>
          <w:lang w:val="fr-FR"/>
        </w:rPr>
        <w:drawing>
          <wp:anchor distT="0" distB="0" distL="114300" distR="114300" simplePos="0" relativeHeight="251682816" behindDoc="1" locked="0" layoutInCell="1" allowOverlap="1" wp14:anchorId="3DE73771" wp14:editId="0106A885">
            <wp:simplePos x="0" y="0"/>
            <wp:positionH relativeFrom="margin">
              <wp:align>center</wp:align>
            </wp:positionH>
            <wp:positionV relativeFrom="paragraph">
              <wp:posOffset>-603</wp:posOffset>
            </wp:positionV>
            <wp:extent cx="3932274" cy="2950669"/>
            <wp:effectExtent l="0" t="0" r="0" b="2540"/>
            <wp:wrapNone/>
            <wp:docPr id="3504733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32274" cy="29506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442B1" w14:textId="3CBD4064" w:rsidR="000E2001" w:rsidRDefault="000E2001" w:rsidP="000E2001">
      <w:pPr>
        <w:spacing w:line="360" w:lineRule="auto"/>
        <w:rPr>
          <w:lang w:val="fr-FR"/>
        </w:rPr>
      </w:pPr>
    </w:p>
    <w:p w14:paraId="21849D1D" w14:textId="1C986C4A" w:rsidR="000E2001" w:rsidRDefault="000E2001" w:rsidP="000E2001">
      <w:pPr>
        <w:spacing w:line="360" w:lineRule="auto"/>
        <w:rPr>
          <w:lang w:val="fr-FR"/>
        </w:rPr>
      </w:pPr>
    </w:p>
    <w:p w14:paraId="55E6508D" w14:textId="1F50CAE2" w:rsidR="000E2001" w:rsidRDefault="000E2001" w:rsidP="000E2001">
      <w:pPr>
        <w:spacing w:line="360" w:lineRule="auto"/>
        <w:rPr>
          <w:lang w:val="fr-FR"/>
        </w:rPr>
      </w:pPr>
    </w:p>
    <w:p w14:paraId="2EB61DA8" w14:textId="4AFCB9E0" w:rsidR="000E2001" w:rsidRDefault="000E2001" w:rsidP="000E2001">
      <w:pPr>
        <w:spacing w:line="360" w:lineRule="auto"/>
        <w:rPr>
          <w:lang w:val="fr-FR"/>
        </w:rPr>
      </w:pPr>
    </w:p>
    <w:p w14:paraId="5CA4D995" w14:textId="5385A66E" w:rsidR="000E2001" w:rsidRDefault="000E2001" w:rsidP="000E2001">
      <w:pPr>
        <w:spacing w:line="360" w:lineRule="auto"/>
        <w:rPr>
          <w:lang w:val="fr-FR"/>
        </w:rPr>
      </w:pPr>
    </w:p>
    <w:p w14:paraId="0CD9C143" w14:textId="59C15585" w:rsidR="000E2001" w:rsidRDefault="000E2001" w:rsidP="000E2001">
      <w:pPr>
        <w:spacing w:line="360" w:lineRule="auto"/>
        <w:rPr>
          <w:lang w:val="fr-FR"/>
        </w:rPr>
      </w:pPr>
    </w:p>
    <w:p w14:paraId="2E1A3CC5" w14:textId="6C30F527" w:rsidR="000E2001" w:rsidRDefault="000E2001" w:rsidP="000E2001">
      <w:pPr>
        <w:spacing w:line="360" w:lineRule="auto"/>
        <w:rPr>
          <w:lang w:val="fr-FR"/>
        </w:rPr>
      </w:pPr>
    </w:p>
    <w:p w14:paraId="4A15AB24" w14:textId="04B8A742" w:rsidR="000E2001" w:rsidRDefault="000E2001" w:rsidP="000E2001">
      <w:pPr>
        <w:spacing w:line="360" w:lineRule="auto"/>
        <w:rPr>
          <w:lang w:val="fr-FR"/>
        </w:rPr>
      </w:pPr>
    </w:p>
    <w:p w14:paraId="6F02DF70" w14:textId="7896A536" w:rsidR="000E2001" w:rsidRPr="000E2001" w:rsidRDefault="000E2001" w:rsidP="000E2001">
      <w:pPr>
        <w:jc w:val="center"/>
        <w:rPr>
          <w:lang w:val="fr-FR"/>
        </w:rPr>
      </w:pPr>
      <w:r w:rsidRPr="000E2001">
        <w:rPr>
          <w:b/>
          <w:bCs/>
          <w:sz w:val="24"/>
          <w:szCs w:val="24"/>
          <w:lang w:val="fr-FR"/>
        </w:rPr>
        <w:t xml:space="preserve">Figure 5.7: </w:t>
      </w:r>
      <w:r w:rsidRPr="000E2001">
        <w:rPr>
          <w:lang w:val="fr-FR"/>
        </w:rPr>
        <w:t>Learning Curve de Logistic Regression</w:t>
      </w:r>
    </w:p>
    <w:p w14:paraId="3489038D" w14:textId="7642CFB0" w:rsidR="000E2001" w:rsidRDefault="000E2001" w:rsidP="000E2001">
      <w:pPr>
        <w:spacing w:line="360" w:lineRule="auto"/>
        <w:rPr>
          <w:lang w:val="fr-FR"/>
        </w:rPr>
      </w:pPr>
    </w:p>
    <w:p w14:paraId="08F147C0" w14:textId="2FDA9CE0" w:rsidR="000E2001" w:rsidRDefault="000E2001" w:rsidP="000E2001">
      <w:pPr>
        <w:spacing w:line="360" w:lineRule="auto"/>
        <w:rPr>
          <w:lang w:val="fr-FR"/>
        </w:rPr>
      </w:pPr>
      <w:r w:rsidRPr="000E2001">
        <w:rPr>
          <w:lang w:val="fr-FR"/>
        </w:rPr>
        <w:t xml:space="preserve">D’après la courbe suivante, nous pouvons voir qu’au début du processus d’apprentissage, celui-ci est relativement simple et ne parvient pas à capturer les relations complexes présentes dans les données. À mesure que nous ajoutons davantage de données d'entraînement, le modèle commence à s'adapter avec plus de précision aux données. Cependant, il arrive un moment où le modèle commence à </w:t>
      </w:r>
      <w:r>
        <w:rPr>
          <w:lang w:val="fr-FR"/>
        </w:rPr>
        <w:t>trop s’aj</w:t>
      </w:r>
      <w:r w:rsidRPr="000E2001">
        <w:rPr>
          <w:lang w:val="fr-FR"/>
        </w:rPr>
        <w:t>uster les données d'entraînement spécifiques. C'est ce qu'on appelle le surajustement, et la courbe représentant les performances sur l'ensemble d'entraînement reste généralement en dessous de la courbe représentant les performances sur l'ensemble de test.</w:t>
      </w:r>
    </w:p>
    <w:p w14:paraId="6920BC0D" w14:textId="4DF22C1A" w:rsidR="008C335D" w:rsidRDefault="008C335D" w:rsidP="000E2001">
      <w:pPr>
        <w:spacing w:line="360" w:lineRule="auto"/>
        <w:rPr>
          <w:lang w:val="fr-FR"/>
        </w:rPr>
      </w:pPr>
      <w:r>
        <w:rPr>
          <w:lang w:val="fr-FR"/>
        </w:rPr>
        <w:t xml:space="preserve">               </w:t>
      </w:r>
    </w:p>
    <w:p w14:paraId="4388C236" w14:textId="003F4B9E" w:rsidR="008C335D" w:rsidRDefault="008C335D" w:rsidP="000E2001">
      <w:pPr>
        <w:spacing w:line="360" w:lineRule="auto"/>
        <w:rPr>
          <w:b/>
          <w:bCs/>
          <w:sz w:val="26"/>
          <w:szCs w:val="26"/>
          <w:lang w:val="fr-FR"/>
        </w:rPr>
      </w:pPr>
      <w:r>
        <w:rPr>
          <w:lang w:val="fr-FR"/>
        </w:rPr>
        <w:t xml:space="preserve">               </w:t>
      </w:r>
      <w:r w:rsidRPr="000E2001">
        <w:rPr>
          <w:b/>
          <w:bCs/>
          <w:sz w:val="26"/>
          <w:szCs w:val="26"/>
          <w:lang w:val="fr-FR"/>
        </w:rPr>
        <w:t xml:space="preserve">5.2.3 </w:t>
      </w:r>
      <w:r>
        <w:rPr>
          <w:b/>
          <w:bCs/>
          <w:sz w:val="26"/>
          <w:szCs w:val="26"/>
          <w:lang w:val="fr-FR"/>
        </w:rPr>
        <w:t>XGBoost</w:t>
      </w:r>
    </w:p>
    <w:p w14:paraId="3F5ADCA0" w14:textId="6B285DB8" w:rsidR="008C335D" w:rsidRDefault="008C335D" w:rsidP="000E2001">
      <w:pPr>
        <w:spacing w:line="360" w:lineRule="auto"/>
        <w:rPr>
          <w:lang w:val="fr-FR"/>
        </w:rPr>
      </w:pPr>
      <w:r>
        <w:rPr>
          <w:lang w:val="fr-FR"/>
        </w:rPr>
        <w:t xml:space="preserve">       </w:t>
      </w:r>
      <w:r w:rsidRPr="008C335D">
        <w:rPr>
          <w:lang w:val="fr-FR"/>
        </w:rPr>
        <w:t>Voici la représentation graphique de la matrice de confusion obtenue pour le modèle XGBoost :</w:t>
      </w:r>
    </w:p>
    <w:p w14:paraId="2C8DEBBE" w14:textId="44EDAB97" w:rsidR="008C335D" w:rsidRDefault="008C335D" w:rsidP="000E2001">
      <w:pPr>
        <w:spacing w:line="360" w:lineRule="auto"/>
        <w:rPr>
          <w:lang w:val="fr-FR"/>
        </w:rPr>
      </w:pPr>
    </w:p>
    <w:p w14:paraId="31DC01DF" w14:textId="7229A33A" w:rsidR="008C335D" w:rsidRDefault="008C335D" w:rsidP="000E2001">
      <w:pPr>
        <w:spacing w:line="360" w:lineRule="auto"/>
        <w:rPr>
          <w:lang w:val="fr-FR"/>
        </w:rPr>
      </w:pPr>
      <w:r>
        <w:rPr>
          <w:noProof/>
          <w:lang w:val="fr-FR"/>
        </w:rPr>
        <w:lastRenderedPageBreak/>
        <w:drawing>
          <wp:anchor distT="0" distB="0" distL="114300" distR="114300" simplePos="0" relativeHeight="251683840" behindDoc="1" locked="0" layoutInCell="1" allowOverlap="1" wp14:anchorId="0DE642F7" wp14:editId="239201DB">
            <wp:simplePos x="0" y="0"/>
            <wp:positionH relativeFrom="margin">
              <wp:align>center</wp:align>
            </wp:positionH>
            <wp:positionV relativeFrom="paragraph">
              <wp:posOffset>6478</wp:posOffset>
            </wp:positionV>
            <wp:extent cx="3588444" cy="2692669"/>
            <wp:effectExtent l="0" t="0" r="0" b="0"/>
            <wp:wrapNone/>
            <wp:docPr id="5451727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88444" cy="26926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BA32F5" w14:textId="28B62705" w:rsidR="008C335D" w:rsidRPr="008C335D" w:rsidRDefault="008C335D" w:rsidP="000E2001">
      <w:pPr>
        <w:spacing w:line="360" w:lineRule="auto"/>
        <w:rPr>
          <w:b/>
          <w:bCs/>
          <w:sz w:val="26"/>
          <w:szCs w:val="26"/>
          <w:lang w:val="fr-FR"/>
        </w:rPr>
      </w:pPr>
      <w:r>
        <w:rPr>
          <w:lang w:val="fr-FR"/>
        </w:rPr>
        <w:t xml:space="preserve"> </w:t>
      </w:r>
    </w:p>
    <w:p w14:paraId="65D67003" w14:textId="784305A7" w:rsidR="008C335D" w:rsidRPr="008C335D" w:rsidRDefault="008C335D" w:rsidP="000E2001">
      <w:pPr>
        <w:spacing w:line="360" w:lineRule="auto"/>
        <w:rPr>
          <w:lang w:val="fr-FR"/>
        </w:rPr>
      </w:pPr>
    </w:p>
    <w:p w14:paraId="4FD85A16" w14:textId="3AC25F29" w:rsidR="002732E5" w:rsidRDefault="002732E5" w:rsidP="000E2001">
      <w:pPr>
        <w:spacing w:line="360" w:lineRule="auto"/>
        <w:rPr>
          <w:lang w:val="fr-FR"/>
        </w:rPr>
      </w:pPr>
    </w:p>
    <w:p w14:paraId="3D6098E9" w14:textId="770A1AA9" w:rsidR="008C335D" w:rsidRPr="009F7BD9" w:rsidRDefault="008C335D" w:rsidP="000E2001">
      <w:pPr>
        <w:spacing w:line="360" w:lineRule="auto"/>
        <w:rPr>
          <w:lang w:val="fr-FR"/>
        </w:rPr>
      </w:pPr>
    </w:p>
    <w:p w14:paraId="2F4DF64D" w14:textId="01F5B43D" w:rsidR="00BE7889" w:rsidRPr="009F7BD9" w:rsidRDefault="00BE7889" w:rsidP="00775A97">
      <w:pPr>
        <w:jc w:val="center"/>
        <w:rPr>
          <w:lang w:val="fr-FR"/>
        </w:rPr>
      </w:pPr>
    </w:p>
    <w:p w14:paraId="04C64C2E" w14:textId="626A8A40" w:rsidR="00775A97" w:rsidRDefault="00775A97" w:rsidP="004F1926">
      <w:pPr>
        <w:jc w:val="right"/>
        <w:rPr>
          <w:sz w:val="60"/>
          <w:szCs w:val="60"/>
          <w:lang w:val="fr-FR"/>
        </w:rPr>
      </w:pPr>
    </w:p>
    <w:p w14:paraId="1C88D8B7" w14:textId="6253A720" w:rsidR="008C335D" w:rsidRDefault="008C335D" w:rsidP="008C335D">
      <w:pPr>
        <w:jc w:val="center"/>
        <w:rPr>
          <w:lang w:val="fr-FR"/>
        </w:rPr>
      </w:pPr>
      <w:r w:rsidRPr="009F7BD9">
        <w:rPr>
          <w:b/>
          <w:bCs/>
          <w:sz w:val="24"/>
          <w:szCs w:val="24"/>
          <w:lang w:val="fr-FR"/>
        </w:rPr>
        <w:t>Figure 5.</w:t>
      </w:r>
      <w:r>
        <w:rPr>
          <w:b/>
          <w:bCs/>
          <w:sz w:val="24"/>
          <w:szCs w:val="24"/>
          <w:lang w:val="fr-FR"/>
        </w:rPr>
        <w:t>8</w:t>
      </w:r>
      <w:r w:rsidRPr="009F7BD9">
        <w:rPr>
          <w:b/>
          <w:bCs/>
          <w:sz w:val="24"/>
          <w:szCs w:val="24"/>
          <w:lang w:val="fr-FR"/>
        </w:rPr>
        <w:t xml:space="preserve">: </w:t>
      </w:r>
      <w:r w:rsidRPr="00F2798A">
        <w:rPr>
          <w:lang w:val="fr-FR"/>
        </w:rPr>
        <w:t xml:space="preserve">Matrice de confusion de </w:t>
      </w:r>
      <w:r>
        <w:rPr>
          <w:lang w:val="fr-FR"/>
        </w:rPr>
        <w:t>XGBoost</w:t>
      </w:r>
    </w:p>
    <w:p w14:paraId="7103118D" w14:textId="2A84F41F" w:rsidR="008C335D" w:rsidRDefault="008C335D" w:rsidP="008C335D">
      <w:pPr>
        <w:rPr>
          <w:lang w:val="fr-FR"/>
        </w:rPr>
      </w:pPr>
      <w:r w:rsidRPr="00F2798A">
        <w:rPr>
          <w:lang w:val="fr-FR"/>
        </w:rPr>
        <w:t xml:space="preserve">L’algorithme a prédit : </w:t>
      </w:r>
    </w:p>
    <w:p w14:paraId="1DC53481" w14:textId="300D80AF" w:rsidR="008C335D" w:rsidRPr="00F2798A" w:rsidRDefault="008C335D" w:rsidP="008C335D">
      <w:pPr>
        <w:pStyle w:val="Paragraphedeliste"/>
        <w:numPr>
          <w:ilvl w:val="1"/>
          <w:numId w:val="12"/>
        </w:numPr>
        <w:rPr>
          <w:lang w:val="fr-FR"/>
        </w:rPr>
      </w:pPr>
      <w:r w:rsidRPr="00F2798A">
        <w:rPr>
          <w:lang w:val="fr-FR"/>
        </w:rPr>
        <w:t>8</w:t>
      </w:r>
      <w:r>
        <w:rPr>
          <w:lang w:val="fr-FR"/>
        </w:rPr>
        <w:t>50</w:t>
      </w:r>
      <w:r w:rsidRPr="00F2798A">
        <w:rPr>
          <w:lang w:val="fr-FR"/>
        </w:rPr>
        <w:t xml:space="preserve"> vrais négatifs et </w:t>
      </w:r>
      <w:r>
        <w:rPr>
          <w:lang w:val="fr-FR"/>
        </w:rPr>
        <w:t>74</w:t>
      </w:r>
      <w:r w:rsidRPr="00F2798A">
        <w:rPr>
          <w:lang w:val="fr-FR"/>
        </w:rPr>
        <w:t xml:space="preserve"> vrais positifs. </w:t>
      </w:r>
    </w:p>
    <w:p w14:paraId="317BEA18" w14:textId="6BC6026A" w:rsidR="008C335D" w:rsidRDefault="008C335D" w:rsidP="008C335D">
      <w:pPr>
        <w:pStyle w:val="Paragraphedeliste"/>
        <w:numPr>
          <w:ilvl w:val="1"/>
          <w:numId w:val="12"/>
        </w:numPr>
        <w:rPr>
          <w:lang w:val="fr-FR"/>
        </w:rPr>
      </w:pPr>
      <w:r>
        <w:rPr>
          <w:lang w:val="fr-FR"/>
        </w:rPr>
        <w:t>68</w:t>
      </w:r>
      <w:r w:rsidRPr="00F2798A">
        <w:rPr>
          <w:lang w:val="fr-FR"/>
        </w:rPr>
        <w:t xml:space="preserve"> faux négatifs et</w:t>
      </w:r>
      <w:r>
        <w:rPr>
          <w:lang w:val="fr-FR"/>
        </w:rPr>
        <w:t xml:space="preserve"> 8</w:t>
      </w:r>
      <w:r w:rsidRPr="00F2798A">
        <w:rPr>
          <w:lang w:val="fr-FR"/>
        </w:rPr>
        <w:t xml:space="preserve"> faux positifs.</w:t>
      </w:r>
    </w:p>
    <w:p w14:paraId="11BF3FE6" w14:textId="05DA70A6" w:rsidR="008C335D" w:rsidRDefault="008C335D" w:rsidP="008C335D">
      <w:pPr>
        <w:jc w:val="center"/>
        <w:rPr>
          <w:lang w:val="fr-FR"/>
        </w:rPr>
      </w:pPr>
    </w:p>
    <w:p w14:paraId="646BF452" w14:textId="475751F8" w:rsidR="008C335D" w:rsidRPr="009F7BD9" w:rsidRDefault="00FE65CD" w:rsidP="004F1926">
      <w:pPr>
        <w:jc w:val="right"/>
        <w:rPr>
          <w:sz w:val="60"/>
          <w:szCs w:val="60"/>
          <w:lang w:val="fr-FR"/>
        </w:rPr>
      </w:pPr>
      <w:r>
        <w:rPr>
          <w:noProof/>
          <w:lang w:val="fr-FR"/>
        </w:rPr>
        <w:drawing>
          <wp:anchor distT="0" distB="0" distL="114300" distR="114300" simplePos="0" relativeHeight="251684864" behindDoc="1" locked="0" layoutInCell="1" allowOverlap="1" wp14:anchorId="3D1570F5" wp14:editId="4FCF8E92">
            <wp:simplePos x="0" y="0"/>
            <wp:positionH relativeFrom="margin">
              <wp:align>center</wp:align>
            </wp:positionH>
            <wp:positionV relativeFrom="paragraph">
              <wp:posOffset>150308</wp:posOffset>
            </wp:positionV>
            <wp:extent cx="3921760" cy="2941955"/>
            <wp:effectExtent l="0" t="0" r="2540" b="0"/>
            <wp:wrapNone/>
            <wp:docPr id="7329175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21760" cy="2941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B9FED" w14:textId="2E545FF1" w:rsidR="009F7BD9" w:rsidRPr="009F7BD9" w:rsidRDefault="009F7BD9" w:rsidP="004F1926">
      <w:pPr>
        <w:jc w:val="right"/>
        <w:rPr>
          <w:sz w:val="60"/>
          <w:szCs w:val="60"/>
          <w:lang w:val="fr-FR"/>
        </w:rPr>
      </w:pPr>
    </w:p>
    <w:p w14:paraId="7728FF15" w14:textId="0F56B48F" w:rsidR="00775A97" w:rsidRPr="009F7BD9" w:rsidRDefault="00775A97" w:rsidP="004F1926">
      <w:pPr>
        <w:jc w:val="right"/>
        <w:rPr>
          <w:sz w:val="60"/>
          <w:szCs w:val="60"/>
          <w:lang w:val="fr-FR"/>
        </w:rPr>
      </w:pPr>
    </w:p>
    <w:p w14:paraId="6AB35CD9" w14:textId="5B5BF84E" w:rsidR="00775A97" w:rsidRDefault="00775A97" w:rsidP="004F1926">
      <w:pPr>
        <w:jc w:val="right"/>
        <w:rPr>
          <w:sz w:val="60"/>
          <w:szCs w:val="60"/>
          <w:lang w:val="fr-FR"/>
        </w:rPr>
      </w:pPr>
    </w:p>
    <w:p w14:paraId="4B51B74E" w14:textId="66D7F4DC" w:rsidR="00FE65CD" w:rsidRDefault="00FE65CD" w:rsidP="004F1926">
      <w:pPr>
        <w:jc w:val="right"/>
        <w:rPr>
          <w:sz w:val="60"/>
          <w:szCs w:val="60"/>
          <w:lang w:val="fr-FR"/>
        </w:rPr>
      </w:pPr>
    </w:p>
    <w:p w14:paraId="63DDD2BB" w14:textId="77777777" w:rsidR="00BD23CC" w:rsidRDefault="00BD23CC" w:rsidP="00FE65CD">
      <w:pPr>
        <w:jc w:val="center"/>
        <w:rPr>
          <w:b/>
          <w:bCs/>
          <w:sz w:val="24"/>
          <w:szCs w:val="24"/>
          <w:lang w:val="fr-FR"/>
        </w:rPr>
      </w:pPr>
    </w:p>
    <w:p w14:paraId="65B55329" w14:textId="62C4842F" w:rsidR="00FE65CD" w:rsidRPr="00E44A92" w:rsidRDefault="00FE65CD" w:rsidP="00FE65CD">
      <w:pPr>
        <w:jc w:val="center"/>
        <w:rPr>
          <w:lang w:val="fr-FR"/>
        </w:rPr>
      </w:pPr>
      <w:r w:rsidRPr="00E44A92">
        <w:rPr>
          <w:b/>
          <w:bCs/>
          <w:sz w:val="24"/>
          <w:szCs w:val="24"/>
          <w:lang w:val="fr-FR"/>
        </w:rPr>
        <w:t xml:space="preserve">Figure 5.9: </w:t>
      </w:r>
      <w:r w:rsidRPr="00E44A92">
        <w:rPr>
          <w:lang w:val="fr-FR"/>
        </w:rPr>
        <w:t xml:space="preserve">Learning Curve de </w:t>
      </w:r>
      <w:r w:rsidR="00BD23CC" w:rsidRPr="00E44A92">
        <w:rPr>
          <w:lang w:val="fr-FR"/>
        </w:rPr>
        <w:t>XGBoost</w:t>
      </w:r>
    </w:p>
    <w:p w14:paraId="26A91941" w14:textId="77777777" w:rsidR="00B85C41" w:rsidRPr="00E44A92" w:rsidRDefault="00B85C41" w:rsidP="00B85C41">
      <w:pPr>
        <w:rPr>
          <w:lang w:val="fr-FR"/>
        </w:rPr>
      </w:pPr>
    </w:p>
    <w:p w14:paraId="6A37B164" w14:textId="3F73FC45" w:rsidR="00B85C41" w:rsidRDefault="00B85C41" w:rsidP="00B85C41">
      <w:pPr>
        <w:spacing w:line="360" w:lineRule="auto"/>
        <w:rPr>
          <w:lang w:val="fr-FR"/>
        </w:rPr>
      </w:pPr>
      <w:r w:rsidRPr="00B85C41">
        <w:rPr>
          <w:lang w:val="fr-FR"/>
        </w:rPr>
        <w:lastRenderedPageBreak/>
        <w:t>Le modèle XGBoost a une capacité de généralisation des données efficace, ce qui signifie qu’il peut améliorer sa précision sur l’ensemble de test à mesure que la taille de l’ensemble d’entraînement augmente. Cependant, il atteint un point de saturation où l’ajout de nouvelles données n’entraîne plus d’amélioration significative de sa précision sur le test. Lorsque le score de test se stabilise, indiquant que le modèle ne peut plus tirer de nouvelles informations des données d’entraînement supplémentaires.</w:t>
      </w:r>
    </w:p>
    <w:p w14:paraId="08454D1B" w14:textId="734750E3" w:rsidR="00A33E7B" w:rsidRDefault="00A33E7B" w:rsidP="00B85C41">
      <w:pPr>
        <w:spacing w:line="360" w:lineRule="auto"/>
        <w:rPr>
          <w:lang w:val="fr-FR"/>
        </w:rPr>
      </w:pPr>
    </w:p>
    <w:p w14:paraId="1CE25B03" w14:textId="388818F0" w:rsidR="00A33E7B" w:rsidRDefault="00A33E7B" w:rsidP="00A33E7B">
      <w:pPr>
        <w:spacing w:line="360" w:lineRule="auto"/>
        <w:rPr>
          <w:b/>
          <w:bCs/>
          <w:sz w:val="26"/>
          <w:szCs w:val="26"/>
          <w:lang w:val="fr-FR"/>
        </w:rPr>
      </w:pPr>
      <w:r>
        <w:rPr>
          <w:lang w:val="fr-FR"/>
        </w:rPr>
        <w:t xml:space="preserve">               </w:t>
      </w:r>
      <w:r w:rsidRPr="000E2001">
        <w:rPr>
          <w:b/>
          <w:bCs/>
          <w:sz w:val="26"/>
          <w:szCs w:val="26"/>
          <w:lang w:val="fr-FR"/>
        </w:rPr>
        <w:t>5.2.</w:t>
      </w:r>
      <w:r>
        <w:rPr>
          <w:b/>
          <w:bCs/>
          <w:sz w:val="26"/>
          <w:szCs w:val="26"/>
          <w:lang w:val="fr-FR"/>
        </w:rPr>
        <w:t>4 K-</w:t>
      </w:r>
      <w:r w:rsidR="00252126">
        <w:rPr>
          <w:b/>
          <w:bCs/>
          <w:sz w:val="26"/>
          <w:szCs w:val="26"/>
          <w:lang w:val="fr-FR"/>
        </w:rPr>
        <w:t>N</w:t>
      </w:r>
      <w:r>
        <w:rPr>
          <w:b/>
          <w:bCs/>
          <w:sz w:val="26"/>
          <w:szCs w:val="26"/>
          <w:lang w:val="fr-FR"/>
        </w:rPr>
        <w:t>earest Neighbors : KNN</w:t>
      </w:r>
    </w:p>
    <w:p w14:paraId="7DB0098E" w14:textId="05D27101" w:rsidR="00B849E3" w:rsidRDefault="00B849E3" w:rsidP="00A33E7B">
      <w:pPr>
        <w:spacing w:line="360" w:lineRule="auto"/>
        <w:rPr>
          <w:lang w:val="fr-FR"/>
        </w:rPr>
      </w:pPr>
      <w:r>
        <w:rPr>
          <w:lang w:val="fr-FR"/>
        </w:rPr>
        <w:t xml:space="preserve">       </w:t>
      </w:r>
      <w:r w:rsidRPr="00B849E3">
        <w:rPr>
          <w:lang w:val="fr-FR"/>
        </w:rPr>
        <w:t>La matrice de confusion du modèle « KNN » est illustrée dans la figure suivante :</w:t>
      </w:r>
    </w:p>
    <w:p w14:paraId="31555238" w14:textId="5ABC0FE8" w:rsidR="00D36DB5" w:rsidRPr="00B849E3" w:rsidRDefault="001D4D15" w:rsidP="00A33E7B">
      <w:pPr>
        <w:spacing w:line="360" w:lineRule="auto"/>
        <w:rPr>
          <w:b/>
          <w:bCs/>
          <w:sz w:val="26"/>
          <w:szCs w:val="26"/>
          <w:lang w:val="fr-FR"/>
        </w:rPr>
      </w:pPr>
      <w:r>
        <w:rPr>
          <w:noProof/>
          <w:lang w:val="fr-FR"/>
        </w:rPr>
        <w:drawing>
          <wp:anchor distT="0" distB="0" distL="114300" distR="114300" simplePos="0" relativeHeight="251685888" behindDoc="1" locked="0" layoutInCell="1" allowOverlap="1" wp14:anchorId="4317DF7E" wp14:editId="558CA8BD">
            <wp:simplePos x="0" y="0"/>
            <wp:positionH relativeFrom="margin">
              <wp:align>center</wp:align>
            </wp:positionH>
            <wp:positionV relativeFrom="paragraph">
              <wp:posOffset>4445</wp:posOffset>
            </wp:positionV>
            <wp:extent cx="3726757" cy="2796455"/>
            <wp:effectExtent l="0" t="0" r="7620" b="4445"/>
            <wp:wrapNone/>
            <wp:docPr id="116114769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26757" cy="2796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C664B" w14:textId="0A8C9859" w:rsidR="00E44A92" w:rsidRDefault="00E44A92" w:rsidP="00A33E7B">
      <w:pPr>
        <w:spacing w:line="360" w:lineRule="auto"/>
        <w:rPr>
          <w:b/>
          <w:bCs/>
          <w:sz w:val="26"/>
          <w:szCs w:val="26"/>
          <w:lang w:val="fr-FR"/>
        </w:rPr>
      </w:pPr>
    </w:p>
    <w:p w14:paraId="435449BD" w14:textId="655AB6E7" w:rsidR="00874209" w:rsidRDefault="00874209" w:rsidP="00A33E7B">
      <w:pPr>
        <w:spacing w:line="360" w:lineRule="auto"/>
        <w:rPr>
          <w:b/>
          <w:bCs/>
          <w:sz w:val="26"/>
          <w:szCs w:val="26"/>
          <w:lang w:val="fr-FR"/>
        </w:rPr>
      </w:pPr>
    </w:p>
    <w:p w14:paraId="14D94FF1" w14:textId="03A627EE" w:rsidR="00A33E7B" w:rsidRDefault="00A33E7B" w:rsidP="00A33E7B">
      <w:pPr>
        <w:spacing w:line="360" w:lineRule="auto"/>
        <w:rPr>
          <w:b/>
          <w:bCs/>
          <w:sz w:val="26"/>
          <w:szCs w:val="26"/>
          <w:lang w:val="fr-FR"/>
        </w:rPr>
      </w:pPr>
    </w:p>
    <w:p w14:paraId="0973070E" w14:textId="05399E80" w:rsidR="00A33E7B" w:rsidRDefault="00A33E7B" w:rsidP="00B85C41">
      <w:pPr>
        <w:spacing w:line="360" w:lineRule="auto"/>
        <w:rPr>
          <w:lang w:val="fr-FR"/>
        </w:rPr>
      </w:pPr>
    </w:p>
    <w:p w14:paraId="7D26B6B1" w14:textId="074D86C4" w:rsidR="00B85C41" w:rsidRDefault="00B85C41" w:rsidP="00B85C41">
      <w:pPr>
        <w:spacing w:line="360" w:lineRule="auto"/>
        <w:rPr>
          <w:lang w:val="fr-FR"/>
        </w:rPr>
      </w:pPr>
    </w:p>
    <w:p w14:paraId="6C25B74F" w14:textId="570B8BBA" w:rsidR="001D4D15" w:rsidRDefault="001D4D15" w:rsidP="00B85C41">
      <w:pPr>
        <w:spacing w:line="360" w:lineRule="auto"/>
        <w:rPr>
          <w:lang w:val="fr-FR"/>
        </w:rPr>
      </w:pPr>
    </w:p>
    <w:p w14:paraId="244BFBB5" w14:textId="20CB18E4" w:rsidR="00252126" w:rsidRDefault="00252126" w:rsidP="00252126">
      <w:pPr>
        <w:jc w:val="center"/>
        <w:rPr>
          <w:b/>
          <w:bCs/>
          <w:sz w:val="24"/>
          <w:szCs w:val="24"/>
          <w:lang w:val="fr-FR"/>
        </w:rPr>
      </w:pPr>
    </w:p>
    <w:p w14:paraId="68706ED3" w14:textId="1F499ABA" w:rsidR="001D4D15" w:rsidRDefault="001D4D15" w:rsidP="00252126">
      <w:pPr>
        <w:jc w:val="center"/>
        <w:rPr>
          <w:lang w:val="fr-FR"/>
        </w:rPr>
      </w:pPr>
      <w:r w:rsidRPr="009F7BD9">
        <w:rPr>
          <w:b/>
          <w:bCs/>
          <w:sz w:val="24"/>
          <w:szCs w:val="24"/>
          <w:lang w:val="fr-FR"/>
        </w:rPr>
        <w:t>Figure 5.</w:t>
      </w:r>
      <w:r w:rsidR="00735B80">
        <w:rPr>
          <w:b/>
          <w:bCs/>
          <w:sz w:val="24"/>
          <w:szCs w:val="24"/>
          <w:lang w:val="fr-FR"/>
        </w:rPr>
        <w:t>10</w:t>
      </w:r>
      <w:r w:rsidRPr="009F7BD9">
        <w:rPr>
          <w:b/>
          <w:bCs/>
          <w:sz w:val="24"/>
          <w:szCs w:val="24"/>
          <w:lang w:val="fr-FR"/>
        </w:rPr>
        <w:t xml:space="preserve">: </w:t>
      </w:r>
      <w:r w:rsidRPr="00F2798A">
        <w:rPr>
          <w:lang w:val="fr-FR"/>
        </w:rPr>
        <w:t xml:space="preserve">Matrice de confusion de </w:t>
      </w:r>
      <w:r>
        <w:rPr>
          <w:lang w:val="fr-FR"/>
        </w:rPr>
        <w:t>KNN</w:t>
      </w:r>
    </w:p>
    <w:p w14:paraId="17752623" w14:textId="0B91822B" w:rsidR="00252126" w:rsidRDefault="00252126" w:rsidP="001D4D15">
      <w:pPr>
        <w:jc w:val="center"/>
        <w:rPr>
          <w:lang w:val="fr-FR"/>
        </w:rPr>
      </w:pPr>
    </w:p>
    <w:p w14:paraId="6D7F4377" w14:textId="52C76AA0" w:rsidR="001D4D15" w:rsidRDefault="001D4D15" w:rsidP="001D4D15">
      <w:pPr>
        <w:rPr>
          <w:lang w:val="fr-FR"/>
        </w:rPr>
      </w:pPr>
      <w:r w:rsidRPr="00F2798A">
        <w:rPr>
          <w:lang w:val="fr-FR"/>
        </w:rPr>
        <w:t xml:space="preserve">L’algorithme a prédit : </w:t>
      </w:r>
    </w:p>
    <w:p w14:paraId="464C1940" w14:textId="47052F67" w:rsidR="001D4D15" w:rsidRPr="00F2798A" w:rsidRDefault="001D4D15" w:rsidP="001D4D15">
      <w:pPr>
        <w:pStyle w:val="Paragraphedeliste"/>
        <w:numPr>
          <w:ilvl w:val="1"/>
          <w:numId w:val="12"/>
        </w:numPr>
        <w:rPr>
          <w:lang w:val="fr-FR"/>
        </w:rPr>
      </w:pPr>
      <w:r w:rsidRPr="00F2798A">
        <w:rPr>
          <w:lang w:val="fr-FR"/>
        </w:rPr>
        <w:t>8</w:t>
      </w:r>
      <w:r>
        <w:rPr>
          <w:lang w:val="fr-FR"/>
        </w:rPr>
        <w:t>47</w:t>
      </w:r>
      <w:r w:rsidRPr="00F2798A">
        <w:rPr>
          <w:lang w:val="fr-FR"/>
        </w:rPr>
        <w:t xml:space="preserve"> vrais négatifs et </w:t>
      </w:r>
      <w:r>
        <w:rPr>
          <w:lang w:val="fr-FR"/>
        </w:rPr>
        <w:t>23</w:t>
      </w:r>
      <w:r w:rsidRPr="00F2798A">
        <w:rPr>
          <w:lang w:val="fr-FR"/>
        </w:rPr>
        <w:t xml:space="preserve"> vrais positifs. </w:t>
      </w:r>
    </w:p>
    <w:p w14:paraId="7071912D" w14:textId="34130010" w:rsidR="001D4D15" w:rsidRDefault="00252126" w:rsidP="001D4D15">
      <w:pPr>
        <w:pStyle w:val="Paragraphedeliste"/>
        <w:numPr>
          <w:ilvl w:val="1"/>
          <w:numId w:val="12"/>
        </w:numPr>
        <w:rPr>
          <w:lang w:val="fr-FR"/>
        </w:rPr>
      </w:pPr>
      <w:r>
        <w:rPr>
          <w:lang w:val="fr-FR"/>
        </w:rPr>
        <w:t>119</w:t>
      </w:r>
      <w:r w:rsidR="001D4D15" w:rsidRPr="00F2798A">
        <w:rPr>
          <w:lang w:val="fr-FR"/>
        </w:rPr>
        <w:t xml:space="preserve"> faux négatifs et</w:t>
      </w:r>
      <w:r w:rsidR="001D4D15">
        <w:rPr>
          <w:lang w:val="fr-FR"/>
        </w:rPr>
        <w:t xml:space="preserve"> </w:t>
      </w:r>
      <w:r>
        <w:rPr>
          <w:lang w:val="fr-FR"/>
        </w:rPr>
        <w:t>11</w:t>
      </w:r>
      <w:r w:rsidR="001D4D15" w:rsidRPr="00F2798A">
        <w:rPr>
          <w:lang w:val="fr-FR"/>
        </w:rPr>
        <w:t xml:space="preserve"> faux positifs.</w:t>
      </w:r>
    </w:p>
    <w:p w14:paraId="3B8EE250" w14:textId="10039250" w:rsidR="0081030D" w:rsidRDefault="0081030D" w:rsidP="0081030D">
      <w:pPr>
        <w:rPr>
          <w:lang w:val="fr-FR"/>
        </w:rPr>
      </w:pPr>
    </w:p>
    <w:p w14:paraId="2F4580EF" w14:textId="77777777" w:rsidR="0081030D" w:rsidRDefault="0081030D" w:rsidP="0081030D">
      <w:pPr>
        <w:rPr>
          <w:lang w:val="fr-FR"/>
        </w:rPr>
      </w:pPr>
    </w:p>
    <w:p w14:paraId="1E3C1A4F" w14:textId="77777777" w:rsidR="0081030D" w:rsidRDefault="0081030D" w:rsidP="0081030D">
      <w:pPr>
        <w:rPr>
          <w:lang w:val="fr-FR"/>
        </w:rPr>
      </w:pPr>
    </w:p>
    <w:p w14:paraId="1B602A90" w14:textId="33D888AE" w:rsidR="0081030D" w:rsidRPr="0081030D" w:rsidRDefault="0081030D" w:rsidP="0081030D">
      <w:pPr>
        <w:rPr>
          <w:lang w:val="fr-FR"/>
        </w:rPr>
      </w:pPr>
    </w:p>
    <w:p w14:paraId="5F17202D" w14:textId="2E872A25" w:rsidR="001D4D15" w:rsidRDefault="00735B80" w:rsidP="00CB5C46">
      <w:pPr>
        <w:spacing w:line="360" w:lineRule="auto"/>
        <w:jc w:val="center"/>
        <w:rPr>
          <w:lang w:val="fr-FR"/>
        </w:rPr>
      </w:pPr>
      <w:r>
        <w:rPr>
          <w:noProof/>
          <w:lang w:val="fr-FR"/>
        </w:rPr>
        <w:lastRenderedPageBreak/>
        <w:drawing>
          <wp:anchor distT="0" distB="0" distL="114300" distR="114300" simplePos="0" relativeHeight="251686912" behindDoc="1" locked="0" layoutInCell="1" allowOverlap="1" wp14:anchorId="7CC45B74" wp14:editId="0F926409">
            <wp:simplePos x="0" y="0"/>
            <wp:positionH relativeFrom="margin">
              <wp:align>center</wp:align>
            </wp:positionH>
            <wp:positionV relativeFrom="paragraph">
              <wp:posOffset>6013</wp:posOffset>
            </wp:positionV>
            <wp:extent cx="3834333" cy="2877361"/>
            <wp:effectExtent l="0" t="0" r="0" b="0"/>
            <wp:wrapNone/>
            <wp:docPr id="199254858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34333" cy="28773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1A823" w14:textId="78A0607B" w:rsidR="00AE23EB" w:rsidRDefault="00AE23EB" w:rsidP="0081030D">
      <w:pPr>
        <w:spacing w:line="360" w:lineRule="auto"/>
        <w:rPr>
          <w:lang w:val="fr-FR"/>
        </w:rPr>
      </w:pPr>
    </w:p>
    <w:p w14:paraId="0D7BAD6C" w14:textId="38CA24C2" w:rsidR="00735B80" w:rsidRDefault="00735B80" w:rsidP="0081030D">
      <w:pPr>
        <w:spacing w:line="360" w:lineRule="auto"/>
        <w:rPr>
          <w:lang w:val="fr-FR"/>
        </w:rPr>
      </w:pPr>
    </w:p>
    <w:p w14:paraId="35201123" w14:textId="08745FB9" w:rsidR="00735B80" w:rsidRDefault="00735B80" w:rsidP="0081030D">
      <w:pPr>
        <w:spacing w:line="360" w:lineRule="auto"/>
        <w:rPr>
          <w:lang w:val="fr-FR"/>
        </w:rPr>
      </w:pPr>
    </w:p>
    <w:p w14:paraId="2F9805EF" w14:textId="22438698" w:rsidR="00735B80" w:rsidRDefault="00735B80" w:rsidP="0081030D">
      <w:pPr>
        <w:spacing w:line="360" w:lineRule="auto"/>
        <w:rPr>
          <w:lang w:val="fr-FR"/>
        </w:rPr>
      </w:pPr>
    </w:p>
    <w:p w14:paraId="09FA7BFC" w14:textId="6631FDF1" w:rsidR="00735B80" w:rsidRDefault="00735B80" w:rsidP="0081030D">
      <w:pPr>
        <w:spacing w:line="360" w:lineRule="auto"/>
        <w:rPr>
          <w:lang w:val="fr-FR"/>
        </w:rPr>
      </w:pPr>
    </w:p>
    <w:p w14:paraId="0324733C" w14:textId="273BDAF0" w:rsidR="00735B80" w:rsidRDefault="00735B80" w:rsidP="0081030D">
      <w:pPr>
        <w:spacing w:line="360" w:lineRule="auto"/>
        <w:rPr>
          <w:lang w:val="fr-FR"/>
        </w:rPr>
      </w:pPr>
    </w:p>
    <w:p w14:paraId="5500C6EB" w14:textId="0C0F0CC1" w:rsidR="00735B80" w:rsidRDefault="00735B80" w:rsidP="0081030D">
      <w:pPr>
        <w:spacing w:line="360" w:lineRule="auto"/>
        <w:rPr>
          <w:lang w:val="fr-FR"/>
        </w:rPr>
      </w:pPr>
    </w:p>
    <w:p w14:paraId="08DD3512" w14:textId="17238F85" w:rsidR="00735B80" w:rsidRPr="008C5942" w:rsidRDefault="00735B80" w:rsidP="00735B80">
      <w:pPr>
        <w:jc w:val="center"/>
        <w:rPr>
          <w:lang w:val="fr-FR"/>
        </w:rPr>
      </w:pPr>
      <w:r w:rsidRPr="008C5942">
        <w:rPr>
          <w:b/>
          <w:bCs/>
          <w:sz w:val="24"/>
          <w:szCs w:val="24"/>
          <w:lang w:val="fr-FR"/>
        </w:rPr>
        <w:t xml:space="preserve">Figure 5.11: </w:t>
      </w:r>
      <w:r w:rsidRPr="008C5942">
        <w:rPr>
          <w:lang w:val="fr-FR"/>
        </w:rPr>
        <w:t xml:space="preserve">Learning </w:t>
      </w:r>
      <w:proofErr w:type="spellStart"/>
      <w:r w:rsidRPr="008C5942">
        <w:rPr>
          <w:lang w:val="fr-FR"/>
        </w:rPr>
        <w:t>Curve</w:t>
      </w:r>
      <w:proofErr w:type="spellEnd"/>
      <w:r w:rsidRPr="008C5942">
        <w:rPr>
          <w:lang w:val="fr-FR"/>
        </w:rPr>
        <w:t xml:space="preserve"> de KNN</w:t>
      </w:r>
    </w:p>
    <w:p w14:paraId="7402479B" w14:textId="6B51A61F" w:rsidR="00735B80" w:rsidRPr="008C5942" w:rsidRDefault="00735B80" w:rsidP="0081030D">
      <w:pPr>
        <w:spacing w:line="360" w:lineRule="auto"/>
        <w:rPr>
          <w:lang w:val="fr-FR"/>
        </w:rPr>
      </w:pPr>
    </w:p>
    <w:p w14:paraId="2A615749" w14:textId="22464410" w:rsidR="0081030D" w:rsidRDefault="0081030D" w:rsidP="0081030D">
      <w:pPr>
        <w:spacing w:line="360" w:lineRule="auto"/>
        <w:rPr>
          <w:lang w:val="fr-FR"/>
        </w:rPr>
      </w:pPr>
      <w:r w:rsidRPr="0081030D">
        <w:rPr>
          <w:lang w:val="fr-FR"/>
        </w:rPr>
        <w:t>Au début de l’apprentissage, le modèle KNN commence à apprendre et à s’adapter aux données d’entraînement. Cependant, il peut arriver un moment où le modèle devient trop adapté aux données d’entraînement spécifiques. Cela peut se produire lorsque la valeur de k (le nombre de voisins les plus proches) est faible, ce qui rend le modèle excessivement sensible aux données locales de l’ensemble d’entraînement. Lorsque le modèle est trop adapté aux données d’entraînement, il peut ne pas généraliser correctement sur de nouvelles données qui n’ont pas été utilisées pendant l’entraînement.</w:t>
      </w:r>
    </w:p>
    <w:p w14:paraId="50786357" w14:textId="72656DB4" w:rsidR="008C5942" w:rsidRPr="00891ED0" w:rsidRDefault="008C5942" w:rsidP="008C5942">
      <w:pPr>
        <w:spacing w:line="360" w:lineRule="auto"/>
        <w:rPr>
          <w:b/>
          <w:bCs/>
          <w:sz w:val="26"/>
          <w:szCs w:val="26"/>
          <w:lang w:val="fr-FR"/>
        </w:rPr>
      </w:pPr>
      <w:r w:rsidRPr="00C221FB">
        <w:rPr>
          <w:b/>
          <w:bCs/>
          <w:lang w:val="fr-FR"/>
        </w:rPr>
        <w:t xml:space="preserve">               </w:t>
      </w:r>
      <w:r w:rsidR="00C221FB" w:rsidRPr="00C221FB">
        <w:rPr>
          <w:b/>
          <w:bCs/>
          <w:sz w:val="26"/>
          <w:szCs w:val="26"/>
          <w:lang w:val="fr-FR"/>
        </w:rPr>
        <w:t>5.2.5 Naïve</w:t>
      </w:r>
      <w:r w:rsidR="00C221FB" w:rsidRPr="00891ED0">
        <w:rPr>
          <w:b/>
          <w:bCs/>
          <w:sz w:val="26"/>
          <w:szCs w:val="26"/>
          <w:lang w:val="fr-FR"/>
        </w:rPr>
        <w:t xml:space="preserve"> Bayes</w:t>
      </w:r>
    </w:p>
    <w:p w14:paraId="4740D658" w14:textId="32911179" w:rsidR="007F2935" w:rsidRDefault="007F2935" w:rsidP="008C5942">
      <w:pPr>
        <w:spacing w:line="360" w:lineRule="auto"/>
        <w:rPr>
          <w:lang w:val="fr-FR"/>
        </w:rPr>
      </w:pPr>
      <w:r>
        <w:rPr>
          <w:lang w:val="fr-FR"/>
        </w:rPr>
        <w:t xml:space="preserve">      </w:t>
      </w:r>
      <w:r w:rsidRPr="007F2935">
        <w:rPr>
          <w:lang w:val="fr-FR"/>
        </w:rPr>
        <w:t>La figure ci-dessous illustre la matrice de confusion pour le modèle naïve bayes</w:t>
      </w:r>
      <w:r>
        <w:rPr>
          <w:lang w:val="fr-FR"/>
        </w:rPr>
        <w:t> :</w:t>
      </w:r>
    </w:p>
    <w:p w14:paraId="650416B2" w14:textId="6B3FE779" w:rsidR="00EF4652" w:rsidRDefault="00EF4652" w:rsidP="008C5942">
      <w:pPr>
        <w:spacing w:line="360" w:lineRule="auto"/>
        <w:rPr>
          <w:lang w:val="fr-FR"/>
        </w:rPr>
      </w:pPr>
    </w:p>
    <w:p w14:paraId="2C32E05D" w14:textId="1DB967F6" w:rsidR="007F2935" w:rsidRPr="007F2935" w:rsidRDefault="007F2935" w:rsidP="008C5942">
      <w:pPr>
        <w:spacing w:line="360" w:lineRule="auto"/>
        <w:rPr>
          <w:b/>
          <w:bCs/>
          <w:sz w:val="26"/>
          <w:szCs w:val="26"/>
          <w:lang w:val="fr-FR"/>
        </w:rPr>
      </w:pPr>
    </w:p>
    <w:p w14:paraId="532F1653" w14:textId="35955357" w:rsidR="008C5942" w:rsidRDefault="008C5942" w:rsidP="0081030D">
      <w:pPr>
        <w:spacing w:line="360" w:lineRule="auto"/>
        <w:rPr>
          <w:lang w:val="fr-FR"/>
        </w:rPr>
      </w:pPr>
    </w:p>
    <w:p w14:paraId="5859CC53" w14:textId="10DE61E9" w:rsidR="008C5942" w:rsidRDefault="008C5942" w:rsidP="0081030D">
      <w:pPr>
        <w:spacing w:line="360" w:lineRule="auto"/>
        <w:rPr>
          <w:lang w:val="fr-FR"/>
        </w:rPr>
      </w:pPr>
    </w:p>
    <w:p w14:paraId="124FD335" w14:textId="642450D7" w:rsidR="008C5942" w:rsidRPr="0081030D" w:rsidRDefault="008C5942" w:rsidP="0081030D">
      <w:pPr>
        <w:spacing w:line="360" w:lineRule="auto"/>
        <w:rPr>
          <w:lang w:val="fr-FR"/>
        </w:rPr>
      </w:pPr>
    </w:p>
    <w:p w14:paraId="0CC110FC" w14:textId="1597EF88" w:rsidR="00FE65CD" w:rsidRDefault="00891ED0" w:rsidP="00891ED0">
      <w:pPr>
        <w:rPr>
          <w:sz w:val="60"/>
          <w:szCs w:val="60"/>
          <w:lang w:val="fr-FR"/>
        </w:rPr>
      </w:pPr>
      <w:r>
        <w:rPr>
          <w:noProof/>
          <w:lang w:val="fr-FR"/>
        </w:rPr>
        <w:lastRenderedPageBreak/>
        <w:drawing>
          <wp:anchor distT="0" distB="0" distL="114300" distR="114300" simplePos="0" relativeHeight="251687936" behindDoc="1" locked="0" layoutInCell="1" allowOverlap="1" wp14:anchorId="14E4BA28" wp14:editId="37DB6062">
            <wp:simplePos x="0" y="0"/>
            <wp:positionH relativeFrom="margin">
              <wp:align>center</wp:align>
            </wp:positionH>
            <wp:positionV relativeFrom="paragraph">
              <wp:posOffset>-2353</wp:posOffset>
            </wp:positionV>
            <wp:extent cx="3686810" cy="2766060"/>
            <wp:effectExtent l="0" t="0" r="8890" b="0"/>
            <wp:wrapNone/>
            <wp:docPr id="1170440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86810" cy="276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DD3CB" w14:textId="2C2FF7E5" w:rsidR="00891ED0" w:rsidRPr="00891ED0" w:rsidRDefault="00891ED0" w:rsidP="00891ED0">
      <w:pPr>
        <w:rPr>
          <w:sz w:val="60"/>
          <w:szCs w:val="60"/>
          <w:lang w:val="fr-FR"/>
        </w:rPr>
      </w:pPr>
    </w:p>
    <w:p w14:paraId="419D9B6B" w14:textId="4865E85E" w:rsidR="00891ED0" w:rsidRPr="00891ED0" w:rsidRDefault="00891ED0" w:rsidP="00891ED0">
      <w:pPr>
        <w:rPr>
          <w:sz w:val="60"/>
          <w:szCs w:val="60"/>
          <w:lang w:val="fr-FR"/>
        </w:rPr>
      </w:pPr>
    </w:p>
    <w:p w14:paraId="425770B0" w14:textId="2100C21E" w:rsidR="00891ED0" w:rsidRDefault="00891ED0" w:rsidP="00891ED0">
      <w:pPr>
        <w:rPr>
          <w:sz w:val="60"/>
          <w:szCs w:val="60"/>
          <w:lang w:val="fr-FR"/>
        </w:rPr>
      </w:pPr>
    </w:p>
    <w:p w14:paraId="7E79917F" w14:textId="32ABF4C7" w:rsidR="00891ED0" w:rsidRDefault="00891ED0" w:rsidP="00891ED0">
      <w:pPr>
        <w:tabs>
          <w:tab w:val="left" w:pos="7732"/>
        </w:tabs>
        <w:rPr>
          <w:sz w:val="60"/>
          <w:szCs w:val="60"/>
          <w:lang w:val="fr-FR"/>
        </w:rPr>
      </w:pPr>
      <w:r>
        <w:rPr>
          <w:sz w:val="60"/>
          <w:szCs w:val="60"/>
          <w:lang w:val="fr-FR"/>
        </w:rPr>
        <w:tab/>
      </w:r>
    </w:p>
    <w:p w14:paraId="14CFB074" w14:textId="68E13CBE" w:rsidR="00891ED0" w:rsidRDefault="00891ED0" w:rsidP="00891ED0">
      <w:pPr>
        <w:tabs>
          <w:tab w:val="center" w:pos="4703"/>
          <w:tab w:val="left" w:pos="8483"/>
        </w:tabs>
        <w:rPr>
          <w:lang w:val="fr-FR"/>
        </w:rPr>
      </w:pPr>
      <w:r>
        <w:rPr>
          <w:b/>
          <w:bCs/>
          <w:sz w:val="24"/>
          <w:szCs w:val="24"/>
          <w:lang w:val="fr-FR"/>
        </w:rPr>
        <w:tab/>
      </w:r>
      <w:r w:rsidRPr="009F7BD9">
        <w:rPr>
          <w:b/>
          <w:bCs/>
          <w:sz w:val="24"/>
          <w:szCs w:val="24"/>
          <w:lang w:val="fr-FR"/>
        </w:rPr>
        <w:t>Figure 5.</w:t>
      </w:r>
      <w:r>
        <w:rPr>
          <w:b/>
          <w:bCs/>
          <w:sz w:val="24"/>
          <w:szCs w:val="24"/>
          <w:lang w:val="fr-FR"/>
        </w:rPr>
        <w:t>12</w:t>
      </w:r>
      <w:r w:rsidRPr="009F7BD9">
        <w:rPr>
          <w:b/>
          <w:bCs/>
          <w:sz w:val="24"/>
          <w:szCs w:val="24"/>
          <w:lang w:val="fr-FR"/>
        </w:rPr>
        <w:t xml:space="preserve">: </w:t>
      </w:r>
      <w:r w:rsidRPr="00F2798A">
        <w:rPr>
          <w:lang w:val="fr-FR"/>
        </w:rPr>
        <w:t xml:space="preserve">Matrice de confusion de </w:t>
      </w:r>
      <w:r w:rsidRPr="00891ED0">
        <w:rPr>
          <w:lang w:val="fr-FR"/>
        </w:rPr>
        <w:t>Naïve Bayes</w:t>
      </w:r>
      <w:r>
        <w:rPr>
          <w:lang w:val="fr-FR"/>
        </w:rPr>
        <w:tab/>
      </w:r>
    </w:p>
    <w:p w14:paraId="37866792" w14:textId="77777777" w:rsidR="00891ED0" w:rsidRDefault="00891ED0" w:rsidP="00891ED0">
      <w:pPr>
        <w:tabs>
          <w:tab w:val="center" w:pos="4703"/>
          <w:tab w:val="left" w:pos="8483"/>
        </w:tabs>
        <w:rPr>
          <w:lang w:val="fr-FR"/>
        </w:rPr>
      </w:pPr>
    </w:p>
    <w:p w14:paraId="6300C37B" w14:textId="54ED9BDB" w:rsidR="00891ED0" w:rsidRDefault="00891ED0" w:rsidP="00891ED0">
      <w:pPr>
        <w:rPr>
          <w:lang w:val="fr-FR"/>
        </w:rPr>
      </w:pPr>
      <w:r w:rsidRPr="00F2798A">
        <w:rPr>
          <w:lang w:val="fr-FR"/>
        </w:rPr>
        <w:t xml:space="preserve">L’algorithme a prédit : </w:t>
      </w:r>
    </w:p>
    <w:p w14:paraId="2F583E8B" w14:textId="4AD65639" w:rsidR="00891ED0" w:rsidRPr="00F2798A" w:rsidRDefault="00891ED0" w:rsidP="00891ED0">
      <w:pPr>
        <w:pStyle w:val="Paragraphedeliste"/>
        <w:numPr>
          <w:ilvl w:val="1"/>
          <w:numId w:val="12"/>
        </w:numPr>
        <w:rPr>
          <w:lang w:val="fr-FR"/>
        </w:rPr>
      </w:pPr>
      <w:r w:rsidRPr="00F2798A">
        <w:rPr>
          <w:lang w:val="fr-FR"/>
        </w:rPr>
        <w:t>8</w:t>
      </w:r>
      <w:r>
        <w:rPr>
          <w:lang w:val="fr-FR"/>
        </w:rPr>
        <w:t>27</w:t>
      </w:r>
      <w:r w:rsidRPr="00F2798A">
        <w:rPr>
          <w:lang w:val="fr-FR"/>
        </w:rPr>
        <w:t xml:space="preserve"> vrais négatifs et </w:t>
      </w:r>
      <w:r>
        <w:rPr>
          <w:lang w:val="fr-FR"/>
        </w:rPr>
        <w:t>63</w:t>
      </w:r>
      <w:r w:rsidRPr="00F2798A">
        <w:rPr>
          <w:lang w:val="fr-FR"/>
        </w:rPr>
        <w:t xml:space="preserve"> vrais positifs. </w:t>
      </w:r>
    </w:p>
    <w:p w14:paraId="676433CF" w14:textId="501FA144" w:rsidR="00891ED0" w:rsidRDefault="00891ED0" w:rsidP="00891ED0">
      <w:pPr>
        <w:pStyle w:val="Paragraphedeliste"/>
        <w:numPr>
          <w:ilvl w:val="1"/>
          <w:numId w:val="12"/>
        </w:numPr>
        <w:rPr>
          <w:lang w:val="fr-FR"/>
        </w:rPr>
      </w:pPr>
      <w:r>
        <w:rPr>
          <w:lang w:val="fr-FR"/>
        </w:rPr>
        <w:t>79</w:t>
      </w:r>
      <w:r w:rsidRPr="00F2798A">
        <w:rPr>
          <w:lang w:val="fr-FR"/>
        </w:rPr>
        <w:t xml:space="preserve"> faux négatifs et</w:t>
      </w:r>
      <w:r>
        <w:rPr>
          <w:lang w:val="fr-FR"/>
        </w:rPr>
        <w:t xml:space="preserve"> </w:t>
      </w:r>
      <w:r w:rsidR="009A5756">
        <w:rPr>
          <w:lang w:val="fr-FR"/>
        </w:rPr>
        <w:t>3</w:t>
      </w:r>
      <w:r>
        <w:rPr>
          <w:lang w:val="fr-FR"/>
        </w:rPr>
        <w:t>1</w:t>
      </w:r>
      <w:r w:rsidRPr="00F2798A">
        <w:rPr>
          <w:lang w:val="fr-FR"/>
        </w:rPr>
        <w:t xml:space="preserve"> faux positifs.</w:t>
      </w:r>
    </w:p>
    <w:p w14:paraId="02633666" w14:textId="47F204B7" w:rsidR="00995766" w:rsidRPr="00995766" w:rsidRDefault="00995766" w:rsidP="00995766">
      <w:pPr>
        <w:rPr>
          <w:lang w:val="fr-FR"/>
        </w:rPr>
      </w:pPr>
    </w:p>
    <w:p w14:paraId="11CDC3D4" w14:textId="00CCFCB7" w:rsidR="00995766" w:rsidRPr="00995766" w:rsidRDefault="00995766" w:rsidP="00995766">
      <w:pPr>
        <w:rPr>
          <w:lang w:val="fr-FR"/>
        </w:rPr>
      </w:pPr>
      <w:r>
        <w:rPr>
          <w:noProof/>
          <w:lang w:val="fr-FR"/>
        </w:rPr>
        <w:drawing>
          <wp:anchor distT="0" distB="0" distL="114300" distR="114300" simplePos="0" relativeHeight="251688960" behindDoc="1" locked="0" layoutInCell="1" allowOverlap="1" wp14:anchorId="529EF18F" wp14:editId="5307B6D2">
            <wp:simplePos x="0" y="0"/>
            <wp:positionH relativeFrom="margin">
              <wp:align>center</wp:align>
            </wp:positionH>
            <wp:positionV relativeFrom="paragraph">
              <wp:posOffset>9189</wp:posOffset>
            </wp:positionV>
            <wp:extent cx="3870833" cy="2904565"/>
            <wp:effectExtent l="0" t="0" r="0" b="0"/>
            <wp:wrapNone/>
            <wp:docPr id="52231764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70833" cy="2904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F4662E" w14:textId="5FEC4319" w:rsidR="00891ED0" w:rsidRDefault="00891ED0" w:rsidP="00891ED0">
      <w:pPr>
        <w:tabs>
          <w:tab w:val="center" w:pos="4703"/>
          <w:tab w:val="left" w:pos="8483"/>
        </w:tabs>
        <w:rPr>
          <w:lang w:val="fr-FR"/>
        </w:rPr>
      </w:pPr>
    </w:p>
    <w:p w14:paraId="63B794AE" w14:textId="77777777" w:rsidR="00891ED0" w:rsidRDefault="00891ED0" w:rsidP="00891ED0">
      <w:pPr>
        <w:tabs>
          <w:tab w:val="left" w:pos="7732"/>
        </w:tabs>
        <w:rPr>
          <w:sz w:val="60"/>
          <w:szCs w:val="60"/>
          <w:lang w:val="fr-FR"/>
        </w:rPr>
      </w:pPr>
    </w:p>
    <w:p w14:paraId="0A8B3901" w14:textId="77777777" w:rsidR="00995766" w:rsidRPr="00995766" w:rsidRDefault="00995766" w:rsidP="00995766">
      <w:pPr>
        <w:rPr>
          <w:sz w:val="60"/>
          <w:szCs w:val="60"/>
          <w:lang w:val="fr-FR"/>
        </w:rPr>
      </w:pPr>
    </w:p>
    <w:p w14:paraId="6DCBE747" w14:textId="77777777" w:rsidR="00995766" w:rsidRDefault="00995766" w:rsidP="00995766">
      <w:pPr>
        <w:rPr>
          <w:sz w:val="60"/>
          <w:szCs w:val="60"/>
          <w:lang w:val="fr-FR"/>
        </w:rPr>
      </w:pPr>
    </w:p>
    <w:p w14:paraId="0820D21E" w14:textId="6E2981B1" w:rsidR="00995766" w:rsidRDefault="00995766" w:rsidP="00995766">
      <w:pPr>
        <w:tabs>
          <w:tab w:val="left" w:pos="8216"/>
        </w:tabs>
        <w:rPr>
          <w:sz w:val="60"/>
          <w:szCs w:val="60"/>
          <w:lang w:val="fr-FR"/>
        </w:rPr>
      </w:pPr>
      <w:r>
        <w:rPr>
          <w:sz w:val="60"/>
          <w:szCs w:val="60"/>
          <w:lang w:val="fr-FR"/>
        </w:rPr>
        <w:tab/>
      </w:r>
    </w:p>
    <w:p w14:paraId="5374C7BE" w14:textId="74589454" w:rsidR="00995766" w:rsidRDefault="00995766" w:rsidP="00995766">
      <w:pPr>
        <w:jc w:val="center"/>
      </w:pPr>
      <w:r w:rsidRPr="00995766">
        <w:rPr>
          <w:b/>
          <w:bCs/>
          <w:sz w:val="24"/>
          <w:szCs w:val="24"/>
        </w:rPr>
        <w:t xml:space="preserve">Figure 5.13: </w:t>
      </w:r>
      <w:r w:rsidRPr="00995766">
        <w:t>Learning Curve de Naïve Bayes</w:t>
      </w:r>
    </w:p>
    <w:p w14:paraId="2AB3793F" w14:textId="77777777" w:rsidR="00D32FEB" w:rsidRDefault="00D32FEB" w:rsidP="00995766">
      <w:pPr>
        <w:jc w:val="center"/>
      </w:pPr>
    </w:p>
    <w:p w14:paraId="0C8B7621" w14:textId="6E770981" w:rsidR="00D32FEB" w:rsidRDefault="00FC2365" w:rsidP="00FC2365">
      <w:pPr>
        <w:rPr>
          <w:b/>
          <w:bCs/>
          <w:sz w:val="26"/>
          <w:szCs w:val="26"/>
          <w:lang w:val="fr-FR"/>
        </w:rPr>
      </w:pPr>
      <w:r w:rsidRPr="00FC2365">
        <w:rPr>
          <w:b/>
          <w:bCs/>
          <w:sz w:val="26"/>
          <w:szCs w:val="26"/>
          <w:lang w:val="fr-FR"/>
        </w:rPr>
        <w:lastRenderedPageBreak/>
        <w:t>5.3 Comparaison et évaluation des algorithmes utilisés</w:t>
      </w:r>
    </w:p>
    <w:p w14:paraId="33B226DF" w14:textId="3BF33CBE" w:rsidR="00FC2365" w:rsidRPr="00FC2365" w:rsidRDefault="00CE10B7" w:rsidP="00FC2365">
      <w:pPr>
        <w:rPr>
          <w:b/>
          <w:bCs/>
          <w:sz w:val="26"/>
          <w:szCs w:val="26"/>
          <w:lang w:val="fr-FR"/>
        </w:rPr>
      </w:pPr>
      <w:r>
        <w:rPr>
          <w:noProof/>
        </w:rPr>
        <w:drawing>
          <wp:anchor distT="0" distB="0" distL="114300" distR="114300" simplePos="0" relativeHeight="251689984" behindDoc="1" locked="0" layoutInCell="1" allowOverlap="1" wp14:anchorId="5401A645" wp14:editId="7D6E09CE">
            <wp:simplePos x="0" y="0"/>
            <wp:positionH relativeFrom="margin">
              <wp:align>center</wp:align>
            </wp:positionH>
            <wp:positionV relativeFrom="paragraph">
              <wp:posOffset>286241</wp:posOffset>
            </wp:positionV>
            <wp:extent cx="6951181" cy="2733925"/>
            <wp:effectExtent l="0" t="0" r="2540" b="9525"/>
            <wp:wrapNone/>
            <wp:docPr id="182814058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951181" cy="2733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9ADE5" w14:textId="11B73184" w:rsidR="00995766" w:rsidRPr="00FC2365" w:rsidRDefault="00995766" w:rsidP="00995766">
      <w:pPr>
        <w:jc w:val="center"/>
        <w:rPr>
          <w:lang w:val="fr-FR"/>
        </w:rPr>
      </w:pPr>
    </w:p>
    <w:p w14:paraId="4D3F3F9E" w14:textId="77777777" w:rsidR="00995766" w:rsidRPr="00FC2365" w:rsidRDefault="00995766" w:rsidP="00995766">
      <w:pPr>
        <w:jc w:val="center"/>
        <w:rPr>
          <w:lang w:val="fr-FR"/>
        </w:rPr>
      </w:pPr>
    </w:p>
    <w:p w14:paraId="36617290" w14:textId="77777777" w:rsidR="00995766" w:rsidRDefault="00995766" w:rsidP="00995766">
      <w:pPr>
        <w:tabs>
          <w:tab w:val="left" w:pos="8216"/>
        </w:tabs>
        <w:rPr>
          <w:sz w:val="60"/>
          <w:szCs w:val="60"/>
          <w:lang w:val="fr-FR"/>
        </w:rPr>
      </w:pPr>
    </w:p>
    <w:p w14:paraId="2BE3453C" w14:textId="77777777" w:rsidR="00644CA1" w:rsidRDefault="00644CA1" w:rsidP="00995766">
      <w:pPr>
        <w:tabs>
          <w:tab w:val="left" w:pos="8216"/>
        </w:tabs>
        <w:rPr>
          <w:sz w:val="60"/>
          <w:szCs w:val="60"/>
          <w:lang w:val="fr-FR"/>
        </w:rPr>
      </w:pPr>
    </w:p>
    <w:p w14:paraId="6359D483" w14:textId="77777777" w:rsidR="00644CA1" w:rsidRDefault="00644CA1" w:rsidP="00995766">
      <w:pPr>
        <w:tabs>
          <w:tab w:val="left" w:pos="8216"/>
        </w:tabs>
        <w:rPr>
          <w:sz w:val="60"/>
          <w:szCs w:val="60"/>
          <w:lang w:val="fr-FR"/>
        </w:rPr>
      </w:pPr>
    </w:p>
    <w:p w14:paraId="4B22A37F" w14:textId="20958B92" w:rsidR="00644CA1" w:rsidRDefault="00CE10B7" w:rsidP="00995766">
      <w:pPr>
        <w:tabs>
          <w:tab w:val="left" w:pos="8216"/>
        </w:tabs>
        <w:rPr>
          <w:sz w:val="60"/>
          <w:szCs w:val="60"/>
          <w:lang w:val="fr-FR"/>
        </w:rPr>
      </w:pPr>
      <w:r>
        <w:rPr>
          <w:noProof/>
        </w:rPr>
        <w:drawing>
          <wp:anchor distT="0" distB="0" distL="114300" distR="114300" simplePos="0" relativeHeight="251691008" behindDoc="1" locked="0" layoutInCell="1" allowOverlap="1" wp14:anchorId="0323BAF5" wp14:editId="2418170A">
            <wp:simplePos x="0" y="0"/>
            <wp:positionH relativeFrom="margin">
              <wp:posOffset>-635</wp:posOffset>
            </wp:positionH>
            <wp:positionV relativeFrom="paragraph">
              <wp:posOffset>260009</wp:posOffset>
            </wp:positionV>
            <wp:extent cx="5972810" cy="2072005"/>
            <wp:effectExtent l="0" t="0" r="8890" b="4445"/>
            <wp:wrapNone/>
            <wp:docPr id="24338695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72810" cy="2072005"/>
                    </a:xfrm>
                    <a:prstGeom prst="rect">
                      <a:avLst/>
                    </a:prstGeom>
                    <a:noFill/>
                    <a:ln>
                      <a:noFill/>
                    </a:ln>
                  </pic:spPr>
                </pic:pic>
              </a:graphicData>
            </a:graphic>
          </wp:anchor>
        </w:drawing>
      </w:r>
    </w:p>
    <w:p w14:paraId="6192FF83" w14:textId="3D487AA3" w:rsidR="00644CA1" w:rsidRDefault="00644CA1" w:rsidP="00995766">
      <w:pPr>
        <w:tabs>
          <w:tab w:val="left" w:pos="8216"/>
        </w:tabs>
        <w:rPr>
          <w:sz w:val="60"/>
          <w:szCs w:val="60"/>
          <w:lang w:val="fr-FR"/>
        </w:rPr>
      </w:pPr>
    </w:p>
    <w:p w14:paraId="53E7DF40" w14:textId="77777777" w:rsidR="00A0240A" w:rsidRDefault="00A0240A" w:rsidP="00995766">
      <w:pPr>
        <w:tabs>
          <w:tab w:val="left" w:pos="8216"/>
        </w:tabs>
        <w:rPr>
          <w:sz w:val="60"/>
          <w:szCs w:val="60"/>
          <w:lang w:val="fr-FR"/>
        </w:rPr>
      </w:pPr>
    </w:p>
    <w:p w14:paraId="3A26F716" w14:textId="77777777" w:rsidR="00A0240A" w:rsidRDefault="00A0240A" w:rsidP="00995766">
      <w:pPr>
        <w:tabs>
          <w:tab w:val="left" w:pos="8216"/>
        </w:tabs>
        <w:rPr>
          <w:sz w:val="60"/>
          <w:szCs w:val="60"/>
          <w:lang w:val="fr-FR"/>
        </w:rPr>
      </w:pPr>
    </w:p>
    <w:p w14:paraId="11DDE3CF" w14:textId="0824B8A6" w:rsidR="00CE10B7" w:rsidRDefault="00CE10B7" w:rsidP="00CE10B7">
      <w:pPr>
        <w:tabs>
          <w:tab w:val="left" w:pos="8216"/>
        </w:tabs>
        <w:jc w:val="center"/>
        <w:rPr>
          <w:lang w:val="fr-FR"/>
        </w:rPr>
      </w:pPr>
      <w:r w:rsidRPr="009F7BD9">
        <w:rPr>
          <w:b/>
          <w:bCs/>
          <w:sz w:val="24"/>
          <w:szCs w:val="24"/>
          <w:lang w:val="fr-FR"/>
        </w:rPr>
        <w:t>Figure 5.</w:t>
      </w:r>
      <w:r>
        <w:rPr>
          <w:b/>
          <w:bCs/>
          <w:sz w:val="24"/>
          <w:szCs w:val="24"/>
          <w:lang w:val="fr-FR"/>
        </w:rPr>
        <w:t>14</w:t>
      </w:r>
      <w:r w:rsidRPr="009F7BD9">
        <w:rPr>
          <w:b/>
          <w:bCs/>
          <w:sz w:val="24"/>
          <w:szCs w:val="24"/>
          <w:lang w:val="fr-FR"/>
        </w:rPr>
        <w:t>:</w:t>
      </w:r>
      <w:r w:rsidR="008967DE" w:rsidRPr="008967DE">
        <w:rPr>
          <w:lang w:val="fr-FR"/>
        </w:rPr>
        <w:t xml:space="preserve"> Comparaison des performances des différents modèles</w:t>
      </w:r>
    </w:p>
    <w:p w14:paraId="7C83E2F1" w14:textId="77777777" w:rsidR="00B808C7" w:rsidRDefault="00B808C7" w:rsidP="00CE10B7">
      <w:pPr>
        <w:tabs>
          <w:tab w:val="left" w:pos="8216"/>
        </w:tabs>
        <w:jc w:val="center"/>
        <w:rPr>
          <w:lang w:val="fr-FR"/>
        </w:rPr>
      </w:pPr>
    </w:p>
    <w:p w14:paraId="1A16F5CE" w14:textId="172808B2" w:rsidR="008967DE" w:rsidRDefault="00A8291C" w:rsidP="00B808C7">
      <w:pPr>
        <w:tabs>
          <w:tab w:val="left" w:pos="8216"/>
        </w:tabs>
        <w:spacing w:line="360" w:lineRule="auto"/>
        <w:rPr>
          <w:lang w:val="fr-FR"/>
        </w:rPr>
      </w:pPr>
      <w:r>
        <w:rPr>
          <w:lang w:val="fr-FR"/>
        </w:rPr>
        <w:t xml:space="preserve">    </w:t>
      </w:r>
      <w:r w:rsidR="00B808C7" w:rsidRPr="00B808C7">
        <w:rPr>
          <w:lang w:val="fr-FR"/>
        </w:rPr>
        <w:t xml:space="preserve">Après comparaison des différents modèles sur diverses métriques de performance, le modèle Random Forest affiche la meilleure précision globale (Accuracy) à 0,927. De plus, les modèles </w:t>
      </w:r>
      <w:r w:rsidR="00DB0D6B">
        <w:rPr>
          <w:lang w:val="fr-FR"/>
        </w:rPr>
        <w:t>XGBoost</w:t>
      </w:r>
      <w:r w:rsidR="00B808C7" w:rsidRPr="00B808C7">
        <w:rPr>
          <w:lang w:val="fr-FR"/>
        </w:rPr>
        <w:t>, KNN et Logistic</w:t>
      </w:r>
      <w:r w:rsidR="00B808C7">
        <w:rPr>
          <w:lang w:val="fr-FR"/>
        </w:rPr>
        <w:t xml:space="preserve"> </w:t>
      </w:r>
      <w:r w:rsidR="00B808C7" w:rsidRPr="00B808C7">
        <w:rPr>
          <w:lang w:val="fr-FR"/>
        </w:rPr>
        <w:t xml:space="preserve">Regression se démarquent avec des performances similaires en termes de rappel (Recall) autour de 0,99, indiquant leur efficacité dans la détection des vrais positifs (True Positives). Le modèle XGBoost obtient le meilleur score en précision pour la classe positive à 0,93. En termes de F1-score, </w:t>
      </w:r>
      <w:r w:rsidR="000D7619">
        <w:rPr>
          <w:lang w:val="fr-FR"/>
        </w:rPr>
        <w:t>XGBoost</w:t>
      </w:r>
      <w:r w:rsidR="00B808C7" w:rsidRPr="00B808C7">
        <w:rPr>
          <w:lang w:val="fr-FR"/>
        </w:rPr>
        <w:t xml:space="preserve"> domine avec une valeur de 0,9</w:t>
      </w:r>
      <w:r w:rsidR="000D7619">
        <w:rPr>
          <w:lang w:val="fr-FR"/>
        </w:rPr>
        <w:t>6</w:t>
      </w:r>
      <w:r w:rsidR="00B808C7" w:rsidRPr="00B808C7">
        <w:rPr>
          <w:lang w:val="fr-FR"/>
        </w:rPr>
        <w:t>. Enfin, en ce qui concerne l'aire sous la courbe ROC (AUC), Random Forest affichent des performances autour de 0,</w:t>
      </w:r>
      <w:r w:rsidR="005502BA">
        <w:rPr>
          <w:lang w:val="fr-FR"/>
        </w:rPr>
        <w:t>92</w:t>
      </w:r>
      <w:r w:rsidR="00B808C7" w:rsidRPr="00B808C7">
        <w:rPr>
          <w:lang w:val="fr-FR"/>
        </w:rPr>
        <w:t>.</w:t>
      </w:r>
    </w:p>
    <w:p w14:paraId="02812E31" w14:textId="77777777" w:rsidR="00A8291C" w:rsidRDefault="00A8291C" w:rsidP="00B808C7">
      <w:pPr>
        <w:tabs>
          <w:tab w:val="left" w:pos="8216"/>
        </w:tabs>
        <w:spacing w:line="360" w:lineRule="auto"/>
        <w:rPr>
          <w:lang w:val="fr-FR"/>
        </w:rPr>
      </w:pPr>
    </w:p>
    <w:p w14:paraId="15F3F4FC" w14:textId="6F071F84" w:rsidR="00A8291C" w:rsidRDefault="00A8291C" w:rsidP="00B808C7">
      <w:pPr>
        <w:tabs>
          <w:tab w:val="left" w:pos="8216"/>
        </w:tabs>
        <w:spacing w:line="360" w:lineRule="auto"/>
        <w:rPr>
          <w:lang w:val="fr-FR"/>
        </w:rPr>
      </w:pPr>
      <w:r w:rsidRPr="00A8291C">
        <w:rPr>
          <w:lang w:val="fr-FR"/>
        </w:rPr>
        <w:lastRenderedPageBreak/>
        <w:t>La figure 5.1</w:t>
      </w:r>
      <w:r>
        <w:rPr>
          <w:lang w:val="fr-FR"/>
        </w:rPr>
        <w:t>5</w:t>
      </w:r>
      <w:r w:rsidRPr="00A8291C">
        <w:rPr>
          <w:lang w:val="fr-FR"/>
        </w:rPr>
        <w:t xml:space="preserve"> montre un diagramme ROC/AUC de tous les modèles.</w:t>
      </w:r>
    </w:p>
    <w:p w14:paraId="28353E02" w14:textId="2A2ECC18" w:rsidR="00685F2B" w:rsidRDefault="00685F2B" w:rsidP="005D28DA">
      <w:pPr>
        <w:tabs>
          <w:tab w:val="left" w:pos="8216"/>
        </w:tabs>
        <w:spacing w:line="360" w:lineRule="auto"/>
        <w:jc w:val="center"/>
        <w:rPr>
          <w:lang w:val="fr-FR"/>
        </w:rPr>
      </w:pPr>
      <w:r>
        <w:rPr>
          <w:noProof/>
        </w:rPr>
        <w:drawing>
          <wp:inline distT="0" distB="0" distL="0" distR="0" wp14:anchorId="6C2CAE86" wp14:editId="7EF8B631">
            <wp:extent cx="5275805" cy="3196557"/>
            <wp:effectExtent l="0" t="0" r="1270" b="4445"/>
            <wp:docPr id="94893502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0259" cy="3205315"/>
                    </a:xfrm>
                    <a:prstGeom prst="rect">
                      <a:avLst/>
                    </a:prstGeom>
                    <a:noFill/>
                    <a:ln>
                      <a:noFill/>
                    </a:ln>
                  </pic:spPr>
                </pic:pic>
              </a:graphicData>
            </a:graphic>
          </wp:inline>
        </w:drawing>
      </w:r>
    </w:p>
    <w:p w14:paraId="4175AE28" w14:textId="02237EC6" w:rsidR="00685F2B" w:rsidRDefault="00685F2B" w:rsidP="00685F2B">
      <w:pPr>
        <w:tabs>
          <w:tab w:val="left" w:pos="8216"/>
        </w:tabs>
        <w:jc w:val="center"/>
        <w:rPr>
          <w:lang w:val="fr-FR"/>
        </w:rPr>
      </w:pPr>
      <w:r w:rsidRPr="009F7BD9">
        <w:rPr>
          <w:b/>
          <w:bCs/>
          <w:sz w:val="24"/>
          <w:szCs w:val="24"/>
          <w:lang w:val="fr-FR"/>
        </w:rPr>
        <w:t>Figure 5.</w:t>
      </w:r>
      <w:r>
        <w:rPr>
          <w:b/>
          <w:bCs/>
          <w:sz w:val="24"/>
          <w:szCs w:val="24"/>
          <w:lang w:val="fr-FR"/>
        </w:rPr>
        <w:t>15 :</w:t>
      </w:r>
      <w:r w:rsidRPr="008967DE">
        <w:rPr>
          <w:lang w:val="fr-FR"/>
        </w:rPr>
        <w:t xml:space="preserve"> </w:t>
      </w:r>
      <w:r w:rsidR="00BB4E9F" w:rsidRPr="00BB4E9F">
        <w:rPr>
          <w:lang w:val="fr-FR"/>
        </w:rPr>
        <w:t>Diagramme ROC/AUC de tous les modèles</w:t>
      </w:r>
    </w:p>
    <w:p w14:paraId="08B5C4A9" w14:textId="77777777" w:rsidR="005D28DA" w:rsidRDefault="005D28DA" w:rsidP="00BB4E9F">
      <w:pPr>
        <w:tabs>
          <w:tab w:val="left" w:pos="8216"/>
        </w:tabs>
        <w:spacing w:line="360" w:lineRule="auto"/>
        <w:rPr>
          <w:lang w:val="fr-FR"/>
        </w:rPr>
      </w:pPr>
    </w:p>
    <w:p w14:paraId="50F813FE" w14:textId="77777777" w:rsidR="005D28DA" w:rsidRDefault="00BB4E9F" w:rsidP="005D28DA">
      <w:pPr>
        <w:tabs>
          <w:tab w:val="left" w:pos="8216"/>
        </w:tabs>
        <w:spacing w:line="360" w:lineRule="auto"/>
        <w:rPr>
          <w:lang w:val="fr-FR"/>
        </w:rPr>
      </w:pPr>
      <w:r w:rsidRPr="00BB4E9F">
        <w:rPr>
          <w:lang w:val="fr-FR"/>
        </w:rPr>
        <w:t>Dans notre situation, le meilleur algorithme est celui avec le F1-score le plus élevé. Comme nous avons expliqué précédemment, nous ne choisirons pas la mesure de performance "Accuracy" pour l’évaluation, car notre ensemble de données est déséquilibré. Après avoir examiné plusieurs mesures et scores, nous avons conclu que l’algorithme Random Forest est le meilleur choix car il affiche le F1-score le plus élevé avec la valeur 0.958. Par conséquent, nous avons choisi de le déployer dans notre application afin de prédire si un client résiliera ou non son abonnement.</w:t>
      </w:r>
    </w:p>
    <w:p w14:paraId="74A0AE99" w14:textId="77777777" w:rsidR="005D28DA" w:rsidRDefault="005D28DA" w:rsidP="005D28DA">
      <w:pPr>
        <w:tabs>
          <w:tab w:val="left" w:pos="8216"/>
        </w:tabs>
        <w:spacing w:line="360" w:lineRule="auto"/>
        <w:rPr>
          <w:lang w:val="fr-FR"/>
        </w:rPr>
      </w:pPr>
    </w:p>
    <w:p w14:paraId="1C0B04C8" w14:textId="77777777" w:rsidR="005D28DA" w:rsidRDefault="00DC23C3" w:rsidP="005D28DA">
      <w:pPr>
        <w:tabs>
          <w:tab w:val="left" w:pos="8216"/>
        </w:tabs>
        <w:spacing w:line="360" w:lineRule="auto"/>
        <w:rPr>
          <w:lang w:val="fr-FR"/>
        </w:rPr>
      </w:pPr>
      <w:r w:rsidRPr="00FC2365">
        <w:rPr>
          <w:b/>
          <w:bCs/>
          <w:sz w:val="26"/>
          <w:szCs w:val="26"/>
          <w:lang w:val="fr-FR"/>
        </w:rPr>
        <w:t>5.</w:t>
      </w:r>
      <w:r>
        <w:rPr>
          <w:b/>
          <w:bCs/>
          <w:sz w:val="26"/>
          <w:szCs w:val="26"/>
          <w:lang w:val="fr-FR"/>
        </w:rPr>
        <w:t>4 Ajustement du modèle</w:t>
      </w:r>
    </w:p>
    <w:p w14:paraId="5DC2C73E" w14:textId="37EC7F53" w:rsidR="00DC23C3" w:rsidRDefault="009A01C2" w:rsidP="005D28DA">
      <w:pPr>
        <w:tabs>
          <w:tab w:val="left" w:pos="8216"/>
        </w:tabs>
        <w:spacing w:line="360" w:lineRule="auto"/>
        <w:rPr>
          <w:b/>
          <w:bCs/>
          <w:sz w:val="26"/>
          <w:szCs w:val="26"/>
          <w:lang w:val="fr-FR"/>
        </w:rPr>
      </w:pPr>
      <w:r>
        <w:rPr>
          <w:lang w:val="fr-FR"/>
        </w:rPr>
        <w:t xml:space="preserve">        </w:t>
      </w:r>
      <w:r w:rsidR="00DE5A03" w:rsidRPr="00DE5A03">
        <w:rPr>
          <w:lang w:val="fr-FR"/>
        </w:rPr>
        <w:t>L’ajustement du modèle est essentiel pour identifier la cause de la faible précision du modèle. En évaluant les erreurs de prédiction sur les données de test, nous pouvons déterminer si un modèle</w:t>
      </w:r>
      <w:r w:rsidR="005D28DA">
        <w:rPr>
          <w:lang w:val="fr-FR"/>
        </w:rPr>
        <w:t xml:space="preserve"> </w:t>
      </w:r>
      <w:r w:rsidR="005D28DA" w:rsidRPr="005D28DA">
        <w:rPr>
          <w:lang w:val="fr-FR"/>
        </w:rPr>
        <w:t>prédictif présente un underfitting ou un overfitting. Dans notre projet, pour évaluer l’ajustement de notre modèle, nous allons comparer les performances sur les données d’entraînement et les données de test en utilisant leurs scores</w:t>
      </w:r>
      <w:r w:rsidR="00DC23C3">
        <w:rPr>
          <w:b/>
          <w:bCs/>
          <w:sz w:val="26"/>
          <w:szCs w:val="26"/>
          <w:lang w:val="fr-FR"/>
        </w:rPr>
        <w:t xml:space="preserve"> </w:t>
      </w:r>
    </w:p>
    <w:p w14:paraId="728E3D39" w14:textId="348ACDE1" w:rsidR="00CD5E5E" w:rsidRDefault="00CD5E5E" w:rsidP="00CD5E5E">
      <w:pPr>
        <w:tabs>
          <w:tab w:val="left" w:pos="8216"/>
        </w:tabs>
        <w:spacing w:line="360" w:lineRule="auto"/>
        <w:jc w:val="center"/>
        <w:rPr>
          <w:lang w:val="fr-FR"/>
        </w:rPr>
      </w:pPr>
      <w:r>
        <w:rPr>
          <w:noProof/>
        </w:rPr>
        <w:lastRenderedPageBreak/>
        <w:drawing>
          <wp:inline distT="0" distB="0" distL="0" distR="0" wp14:anchorId="54D07031" wp14:editId="78D1CA34">
            <wp:extent cx="5972810" cy="1302385"/>
            <wp:effectExtent l="0" t="0" r="8890" b="0"/>
            <wp:docPr id="199781721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2810" cy="1302385"/>
                    </a:xfrm>
                    <a:prstGeom prst="rect">
                      <a:avLst/>
                    </a:prstGeom>
                    <a:noFill/>
                    <a:ln>
                      <a:noFill/>
                    </a:ln>
                  </pic:spPr>
                </pic:pic>
              </a:graphicData>
            </a:graphic>
          </wp:inline>
        </w:drawing>
      </w:r>
    </w:p>
    <w:p w14:paraId="6F6DD7C7" w14:textId="53DF7F6D" w:rsidR="00CD5E5E" w:rsidRDefault="00CD5E5E" w:rsidP="00CD5E5E">
      <w:pPr>
        <w:tabs>
          <w:tab w:val="left" w:pos="8216"/>
        </w:tabs>
        <w:jc w:val="center"/>
        <w:rPr>
          <w:lang w:val="fr-FR"/>
        </w:rPr>
      </w:pPr>
      <w:r w:rsidRPr="009F7BD9">
        <w:rPr>
          <w:b/>
          <w:bCs/>
          <w:sz w:val="24"/>
          <w:szCs w:val="24"/>
          <w:lang w:val="fr-FR"/>
        </w:rPr>
        <w:t>Figure 5.</w:t>
      </w:r>
      <w:r>
        <w:rPr>
          <w:b/>
          <w:bCs/>
          <w:sz w:val="24"/>
          <w:szCs w:val="24"/>
          <w:lang w:val="fr-FR"/>
        </w:rPr>
        <w:t>16 :</w:t>
      </w:r>
      <w:r w:rsidR="004C65A7" w:rsidRPr="004C65A7">
        <w:rPr>
          <w:lang w:val="fr-FR"/>
        </w:rPr>
        <w:t xml:space="preserve"> Comparaison entre le score du partie Train et Test</w:t>
      </w:r>
    </w:p>
    <w:p w14:paraId="7BB4B178" w14:textId="77777777" w:rsidR="00055C44" w:rsidRDefault="00055C44" w:rsidP="00CD5E5E">
      <w:pPr>
        <w:tabs>
          <w:tab w:val="left" w:pos="8216"/>
        </w:tabs>
        <w:jc w:val="center"/>
        <w:rPr>
          <w:lang w:val="fr-FR"/>
        </w:rPr>
      </w:pPr>
    </w:p>
    <w:p w14:paraId="26E3F8B8" w14:textId="7EA18DFC" w:rsidR="00055C44" w:rsidRDefault="00055C44" w:rsidP="00055C44">
      <w:pPr>
        <w:tabs>
          <w:tab w:val="left" w:pos="8216"/>
        </w:tabs>
        <w:spacing w:line="360" w:lineRule="auto"/>
        <w:rPr>
          <w:lang w:val="fr-FR"/>
        </w:rPr>
      </w:pPr>
      <w:r w:rsidRPr="00055C44">
        <w:rPr>
          <w:lang w:val="fr-FR"/>
        </w:rPr>
        <w:t>Si le score d’entraînement est presque égal au score de test (</w:t>
      </w:r>
      <w:r w:rsidR="00A76FDE">
        <w:rPr>
          <w:lang w:val="fr-FR"/>
        </w:rPr>
        <w:t>1.0</w:t>
      </w:r>
      <w:r w:rsidRPr="00055C44">
        <w:rPr>
          <w:lang w:val="fr-FR"/>
        </w:rPr>
        <w:t xml:space="preserve"> / 0.9</w:t>
      </w:r>
      <w:r w:rsidR="00A76FDE">
        <w:rPr>
          <w:lang w:val="fr-FR"/>
        </w:rPr>
        <w:t>2</w:t>
      </w:r>
      <w:r w:rsidRPr="00055C44">
        <w:rPr>
          <w:lang w:val="fr-FR"/>
        </w:rPr>
        <w:t>), nous pouvons conclure que le modèle présente le meilleur ajustement, également connu sous le nom de "best-fitting".</w:t>
      </w:r>
    </w:p>
    <w:p w14:paraId="29ADB727" w14:textId="77777777" w:rsidR="00D140DC" w:rsidRDefault="00D140DC" w:rsidP="00055C44">
      <w:pPr>
        <w:tabs>
          <w:tab w:val="left" w:pos="8216"/>
        </w:tabs>
        <w:spacing w:line="360" w:lineRule="auto"/>
        <w:rPr>
          <w:lang w:val="fr-FR"/>
        </w:rPr>
      </w:pPr>
    </w:p>
    <w:p w14:paraId="5BDAEC95" w14:textId="007A2D16" w:rsidR="00D140DC" w:rsidRDefault="00D140DC" w:rsidP="00D140DC">
      <w:pPr>
        <w:tabs>
          <w:tab w:val="left" w:pos="8216"/>
        </w:tabs>
        <w:spacing w:line="360" w:lineRule="auto"/>
        <w:rPr>
          <w:b/>
          <w:bCs/>
          <w:sz w:val="26"/>
          <w:szCs w:val="26"/>
          <w:lang w:val="fr-FR"/>
        </w:rPr>
      </w:pPr>
      <w:r w:rsidRPr="00FC2365">
        <w:rPr>
          <w:b/>
          <w:bCs/>
          <w:sz w:val="26"/>
          <w:szCs w:val="26"/>
          <w:lang w:val="fr-FR"/>
        </w:rPr>
        <w:t>5.</w:t>
      </w:r>
      <w:r>
        <w:rPr>
          <w:b/>
          <w:bCs/>
          <w:sz w:val="26"/>
          <w:szCs w:val="26"/>
          <w:lang w:val="fr-FR"/>
        </w:rPr>
        <w:t>5 Conclusion</w:t>
      </w:r>
    </w:p>
    <w:p w14:paraId="736DC21B" w14:textId="0E5BC815" w:rsidR="00D140DC" w:rsidRPr="0056308F" w:rsidRDefault="00E24A28" w:rsidP="00D140DC">
      <w:pPr>
        <w:tabs>
          <w:tab w:val="left" w:pos="8216"/>
        </w:tabs>
        <w:spacing w:line="360" w:lineRule="auto"/>
        <w:rPr>
          <w:lang w:val="fr-FR"/>
        </w:rPr>
      </w:pPr>
      <w:r>
        <w:rPr>
          <w:lang w:val="fr-FR"/>
        </w:rPr>
        <w:t xml:space="preserve">        </w:t>
      </w:r>
      <w:r w:rsidRPr="00E24A28">
        <w:rPr>
          <w:lang w:val="fr-FR"/>
        </w:rPr>
        <w:t xml:space="preserve">Au cours de ce chapitre, nous avons évalué nos divers modèles en utilisant des métriques de performance. Ensuite, nous avons effectué une comparaison entre ces modèles afin de déterminer le meilleur d’entre eux. </w:t>
      </w:r>
      <w:r w:rsidRPr="0056308F">
        <w:rPr>
          <w:lang w:val="fr-FR"/>
        </w:rPr>
        <w:t>Ce modèle choisi sera ensuite déployé dans notre application.</w:t>
      </w:r>
    </w:p>
    <w:p w14:paraId="415DE622" w14:textId="77777777" w:rsidR="00160184" w:rsidRPr="0056308F" w:rsidRDefault="00160184" w:rsidP="00D140DC">
      <w:pPr>
        <w:tabs>
          <w:tab w:val="left" w:pos="8216"/>
        </w:tabs>
        <w:spacing w:line="360" w:lineRule="auto"/>
        <w:rPr>
          <w:lang w:val="fr-FR"/>
        </w:rPr>
      </w:pPr>
    </w:p>
    <w:p w14:paraId="59D04C30" w14:textId="77777777" w:rsidR="00160184" w:rsidRPr="0056308F" w:rsidRDefault="00160184" w:rsidP="00D140DC">
      <w:pPr>
        <w:tabs>
          <w:tab w:val="left" w:pos="8216"/>
        </w:tabs>
        <w:spacing w:line="360" w:lineRule="auto"/>
        <w:rPr>
          <w:lang w:val="fr-FR"/>
        </w:rPr>
      </w:pPr>
    </w:p>
    <w:p w14:paraId="6D10704C" w14:textId="77777777" w:rsidR="00160184" w:rsidRPr="0056308F" w:rsidRDefault="00160184" w:rsidP="00D140DC">
      <w:pPr>
        <w:tabs>
          <w:tab w:val="left" w:pos="8216"/>
        </w:tabs>
        <w:spacing w:line="360" w:lineRule="auto"/>
        <w:rPr>
          <w:lang w:val="fr-FR"/>
        </w:rPr>
      </w:pPr>
    </w:p>
    <w:p w14:paraId="63CB217B" w14:textId="77777777" w:rsidR="00160184" w:rsidRPr="0056308F" w:rsidRDefault="00160184" w:rsidP="00D140DC">
      <w:pPr>
        <w:tabs>
          <w:tab w:val="left" w:pos="8216"/>
        </w:tabs>
        <w:spacing w:line="360" w:lineRule="auto"/>
        <w:rPr>
          <w:lang w:val="fr-FR"/>
        </w:rPr>
      </w:pPr>
    </w:p>
    <w:p w14:paraId="0E0774D3" w14:textId="77777777" w:rsidR="00160184" w:rsidRPr="0056308F" w:rsidRDefault="00160184" w:rsidP="00D140DC">
      <w:pPr>
        <w:tabs>
          <w:tab w:val="left" w:pos="8216"/>
        </w:tabs>
        <w:spacing w:line="360" w:lineRule="auto"/>
        <w:rPr>
          <w:lang w:val="fr-FR"/>
        </w:rPr>
      </w:pPr>
    </w:p>
    <w:p w14:paraId="2099045C" w14:textId="77777777" w:rsidR="00160184" w:rsidRPr="0056308F" w:rsidRDefault="00160184" w:rsidP="00D140DC">
      <w:pPr>
        <w:tabs>
          <w:tab w:val="left" w:pos="8216"/>
        </w:tabs>
        <w:spacing w:line="360" w:lineRule="auto"/>
        <w:rPr>
          <w:lang w:val="fr-FR"/>
        </w:rPr>
      </w:pPr>
    </w:p>
    <w:p w14:paraId="73677E83" w14:textId="77777777" w:rsidR="00160184" w:rsidRPr="0056308F" w:rsidRDefault="00160184" w:rsidP="00D140DC">
      <w:pPr>
        <w:tabs>
          <w:tab w:val="left" w:pos="8216"/>
        </w:tabs>
        <w:spacing w:line="360" w:lineRule="auto"/>
        <w:rPr>
          <w:lang w:val="fr-FR"/>
        </w:rPr>
      </w:pPr>
    </w:p>
    <w:p w14:paraId="4FB5DC39" w14:textId="77777777" w:rsidR="00160184" w:rsidRPr="0056308F" w:rsidRDefault="00160184" w:rsidP="00D140DC">
      <w:pPr>
        <w:tabs>
          <w:tab w:val="left" w:pos="8216"/>
        </w:tabs>
        <w:spacing w:line="360" w:lineRule="auto"/>
        <w:rPr>
          <w:lang w:val="fr-FR"/>
        </w:rPr>
      </w:pPr>
    </w:p>
    <w:p w14:paraId="1CC0F35A" w14:textId="77777777" w:rsidR="00160184" w:rsidRPr="0056308F" w:rsidRDefault="00160184" w:rsidP="00D140DC">
      <w:pPr>
        <w:tabs>
          <w:tab w:val="left" w:pos="8216"/>
        </w:tabs>
        <w:spacing w:line="360" w:lineRule="auto"/>
        <w:rPr>
          <w:lang w:val="fr-FR"/>
        </w:rPr>
      </w:pPr>
    </w:p>
    <w:p w14:paraId="2CB06CBC" w14:textId="77777777" w:rsidR="00160184" w:rsidRPr="0056308F" w:rsidRDefault="00160184" w:rsidP="00D140DC">
      <w:pPr>
        <w:tabs>
          <w:tab w:val="left" w:pos="8216"/>
        </w:tabs>
        <w:spacing w:line="360" w:lineRule="auto"/>
        <w:rPr>
          <w:lang w:val="fr-FR"/>
        </w:rPr>
      </w:pPr>
    </w:p>
    <w:p w14:paraId="7507E4F8" w14:textId="77777777" w:rsidR="00160184" w:rsidRPr="0056308F" w:rsidRDefault="00160184" w:rsidP="00D140DC">
      <w:pPr>
        <w:tabs>
          <w:tab w:val="left" w:pos="8216"/>
        </w:tabs>
        <w:spacing w:line="360" w:lineRule="auto"/>
        <w:rPr>
          <w:lang w:val="fr-FR"/>
        </w:rPr>
      </w:pPr>
    </w:p>
    <w:p w14:paraId="3F10F26E" w14:textId="77777777" w:rsidR="00160184" w:rsidRPr="0056308F" w:rsidRDefault="00160184" w:rsidP="00D140DC">
      <w:pPr>
        <w:tabs>
          <w:tab w:val="left" w:pos="8216"/>
        </w:tabs>
        <w:spacing w:line="360" w:lineRule="auto"/>
        <w:rPr>
          <w:lang w:val="fr-FR"/>
        </w:rPr>
      </w:pPr>
    </w:p>
    <w:p w14:paraId="65A87ECA" w14:textId="77777777" w:rsidR="00160184" w:rsidRPr="0056308F" w:rsidRDefault="00160184" w:rsidP="00D140DC">
      <w:pPr>
        <w:tabs>
          <w:tab w:val="left" w:pos="8216"/>
        </w:tabs>
        <w:spacing w:line="360" w:lineRule="auto"/>
        <w:rPr>
          <w:lang w:val="fr-FR"/>
        </w:rPr>
      </w:pPr>
    </w:p>
    <w:p w14:paraId="1909691D" w14:textId="77777777" w:rsidR="00160184" w:rsidRDefault="00160184" w:rsidP="00D140DC">
      <w:pPr>
        <w:tabs>
          <w:tab w:val="left" w:pos="8216"/>
        </w:tabs>
        <w:spacing w:line="360" w:lineRule="auto"/>
        <w:rPr>
          <w:lang w:val="fr-FR"/>
        </w:rPr>
      </w:pPr>
    </w:p>
    <w:p w14:paraId="393C5D7A" w14:textId="77777777" w:rsidR="00D140DC" w:rsidRDefault="00D140DC" w:rsidP="00055C44">
      <w:pPr>
        <w:tabs>
          <w:tab w:val="left" w:pos="8216"/>
        </w:tabs>
        <w:spacing w:line="360" w:lineRule="auto"/>
        <w:rPr>
          <w:lang w:val="fr-FR"/>
        </w:rPr>
      </w:pPr>
    </w:p>
    <w:p w14:paraId="3FF306BF" w14:textId="77777777" w:rsidR="00055C44" w:rsidRPr="00055C44" w:rsidRDefault="00055C44" w:rsidP="00055C44">
      <w:pPr>
        <w:tabs>
          <w:tab w:val="left" w:pos="8216"/>
        </w:tabs>
        <w:spacing w:line="360" w:lineRule="auto"/>
        <w:rPr>
          <w:lang w:val="fr-FR"/>
        </w:rPr>
      </w:pPr>
    </w:p>
    <w:p w14:paraId="36763220" w14:textId="77777777" w:rsidR="00CD5E5E" w:rsidRDefault="00CD5E5E" w:rsidP="005D28DA">
      <w:pPr>
        <w:tabs>
          <w:tab w:val="left" w:pos="8216"/>
        </w:tabs>
        <w:spacing w:line="360" w:lineRule="auto"/>
        <w:rPr>
          <w:lang w:val="fr-FR"/>
        </w:rPr>
      </w:pPr>
    </w:p>
    <w:p w14:paraId="7B1894CB" w14:textId="77777777" w:rsidR="00CD5E5E" w:rsidRPr="00CD5E5E" w:rsidRDefault="00CD5E5E" w:rsidP="005D28DA">
      <w:pPr>
        <w:tabs>
          <w:tab w:val="left" w:pos="8216"/>
        </w:tabs>
        <w:spacing w:line="360" w:lineRule="auto"/>
        <w:rPr>
          <w:lang w:val="fr-FR"/>
        </w:rPr>
      </w:pPr>
    </w:p>
    <w:p w14:paraId="01957554" w14:textId="77777777" w:rsidR="00DC23C3" w:rsidRDefault="00DC23C3" w:rsidP="00BB4E9F">
      <w:pPr>
        <w:tabs>
          <w:tab w:val="left" w:pos="8216"/>
        </w:tabs>
        <w:spacing w:line="360" w:lineRule="auto"/>
        <w:rPr>
          <w:lang w:val="fr-FR"/>
        </w:rPr>
      </w:pPr>
    </w:p>
    <w:p w14:paraId="104B1B12" w14:textId="77777777" w:rsidR="00BB4E9F" w:rsidRPr="00BB4E9F" w:rsidRDefault="00BB4E9F" w:rsidP="00BB4E9F">
      <w:pPr>
        <w:tabs>
          <w:tab w:val="left" w:pos="8216"/>
        </w:tabs>
        <w:spacing w:line="360" w:lineRule="auto"/>
        <w:rPr>
          <w:lang w:val="fr-FR"/>
        </w:rPr>
      </w:pPr>
    </w:p>
    <w:p w14:paraId="55693DD3" w14:textId="77777777" w:rsidR="00685F2B" w:rsidRDefault="00685F2B" w:rsidP="00B808C7">
      <w:pPr>
        <w:tabs>
          <w:tab w:val="left" w:pos="8216"/>
        </w:tabs>
        <w:spacing w:line="360" w:lineRule="auto"/>
        <w:rPr>
          <w:lang w:val="fr-FR"/>
        </w:rPr>
      </w:pPr>
    </w:p>
    <w:p w14:paraId="154BB85B" w14:textId="77777777" w:rsidR="00F617E7" w:rsidRPr="00A8291C" w:rsidRDefault="00F617E7" w:rsidP="00B808C7">
      <w:pPr>
        <w:tabs>
          <w:tab w:val="left" w:pos="8216"/>
        </w:tabs>
        <w:spacing w:line="360" w:lineRule="auto"/>
        <w:rPr>
          <w:lang w:val="fr-FR"/>
        </w:rPr>
      </w:pPr>
    </w:p>
    <w:p w14:paraId="5BF92469" w14:textId="5152CCA6" w:rsidR="00160184" w:rsidRPr="0056308F" w:rsidRDefault="00160184" w:rsidP="00FF06DD">
      <w:pPr>
        <w:jc w:val="center"/>
        <w:rPr>
          <w:sz w:val="60"/>
          <w:szCs w:val="60"/>
          <w:lang w:val="fr-FR"/>
        </w:rPr>
      </w:pPr>
      <w:r w:rsidRPr="009D531E">
        <w:rPr>
          <w:sz w:val="60"/>
          <w:szCs w:val="60"/>
          <w:lang w:val="fr-FR"/>
        </w:rPr>
        <w:t xml:space="preserve">Chapitre </w:t>
      </w:r>
      <w:r>
        <w:rPr>
          <w:sz w:val="60"/>
          <w:szCs w:val="60"/>
          <w:lang w:val="fr-FR"/>
        </w:rPr>
        <w:t xml:space="preserve">6 </w:t>
      </w:r>
      <w:r w:rsidRPr="009D531E">
        <w:rPr>
          <w:sz w:val="60"/>
          <w:szCs w:val="60"/>
          <w:lang w:val="fr-FR"/>
        </w:rPr>
        <w:t>:</w:t>
      </w:r>
      <w:r w:rsidRPr="00FF06DD">
        <w:rPr>
          <w:sz w:val="60"/>
          <w:szCs w:val="60"/>
          <w:lang w:val="fr-FR"/>
        </w:rPr>
        <w:t xml:space="preserve"> </w:t>
      </w:r>
      <w:r w:rsidR="00FF06DD" w:rsidRPr="0056308F">
        <w:rPr>
          <w:sz w:val="60"/>
          <w:szCs w:val="60"/>
          <w:lang w:val="fr-FR"/>
        </w:rPr>
        <w:t>Déploiement</w:t>
      </w:r>
    </w:p>
    <w:p w14:paraId="30FFA038" w14:textId="77777777" w:rsidR="007A4C67" w:rsidRPr="0056308F" w:rsidRDefault="007A4C67" w:rsidP="00FF06DD">
      <w:pPr>
        <w:jc w:val="center"/>
        <w:rPr>
          <w:sz w:val="60"/>
          <w:szCs w:val="60"/>
          <w:lang w:val="fr-FR"/>
        </w:rPr>
      </w:pPr>
    </w:p>
    <w:p w14:paraId="2BA2F970" w14:textId="77777777" w:rsidR="007A4C67" w:rsidRPr="0056308F" w:rsidRDefault="007A4C67" w:rsidP="00FF06DD">
      <w:pPr>
        <w:jc w:val="center"/>
        <w:rPr>
          <w:sz w:val="60"/>
          <w:szCs w:val="60"/>
          <w:lang w:val="fr-FR"/>
        </w:rPr>
      </w:pPr>
    </w:p>
    <w:p w14:paraId="3271591E" w14:textId="77777777" w:rsidR="007A4C67" w:rsidRPr="0056308F" w:rsidRDefault="007A4C67" w:rsidP="00FF06DD">
      <w:pPr>
        <w:jc w:val="center"/>
        <w:rPr>
          <w:sz w:val="60"/>
          <w:szCs w:val="60"/>
          <w:lang w:val="fr-FR"/>
        </w:rPr>
      </w:pPr>
    </w:p>
    <w:p w14:paraId="345C7BC8" w14:textId="77777777" w:rsidR="007A4C67" w:rsidRPr="0056308F" w:rsidRDefault="007A4C67" w:rsidP="00FF06DD">
      <w:pPr>
        <w:jc w:val="center"/>
        <w:rPr>
          <w:sz w:val="60"/>
          <w:szCs w:val="60"/>
          <w:lang w:val="fr-FR"/>
        </w:rPr>
      </w:pPr>
    </w:p>
    <w:p w14:paraId="7B8B0AB9" w14:textId="77777777" w:rsidR="007A4C67" w:rsidRPr="0056308F" w:rsidRDefault="007A4C67" w:rsidP="00FF06DD">
      <w:pPr>
        <w:jc w:val="center"/>
        <w:rPr>
          <w:sz w:val="60"/>
          <w:szCs w:val="60"/>
          <w:lang w:val="fr-FR"/>
        </w:rPr>
      </w:pPr>
    </w:p>
    <w:p w14:paraId="1E38BBEF" w14:textId="77777777" w:rsidR="007A4C67" w:rsidRPr="0056308F" w:rsidRDefault="007A4C67" w:rsidP="00FF06DD">
      <w:pPr>
        <w:jc w:val="center"/>
        <w:rPr>
          <w:sz w:val="60"/>
          <w:szCs w:val="60"/>
          <w:lang w:val="fr-FR"/>
        </w:rPr>
      </w:pPr>
    </w:p>
    <w:p w14:paraId="196E4D28" w14:textId="04BD338B" w:rsidR="00720026" w:rsidRDefault="00775F4E" w:rsidP="00720026">
      <w:pPr>
        <w:rPr>
          <w:b/>
          <w:bCs/>
          <w:sz w:val="26"/>
          <w:szCs w:val="26"/>
          <w:lang w:val="fr-FR"/>
        </w:rPr>
      </w:pPr>
      <w:r>
        <w:rPr>
          <w:b/>
          <w:bCs/>
          <w:sz w:val="26"/>
          <w:szCs w:val="26"/>
          <w:lang w:val="fr-FR"/>
        </w:rPr>
        <w:lastRenderedPageBreak/>
        <w:t>6.1 Introduction</w:t>
      </w:r>
    </w:p>
    <w:p w14:paraId="2A906EBC" w14:textId="41189895" w:rsidR="00261031" w:rsidRDefault="00775F4E" w:rsidP="00261031">
      <w:pPr>
        <w:spacing w:line="360" w:lineRule="auto"/>
        <w:rPr>
          <w:lang w:val="fr-FR"/>
        </w:rPr>
      </w:pPr>
      <w:r>
        <w:rPr>
          <w:b/>
          <w:bCs/>
          <w:sz w:val="26"/>
          <w:szCs w:val="26"/>
          <w:lang w:val="fr-FR"/>
        </w:rPr>
        <w:t xml:space="preserve">       </w:t>
      </w:r>
      <w:r w:rsidRPr="00775F4E">
        <w:rPr>
          <w:lang w:val="fr-FR"/>
        </w:rPr>
        <w:t>Dans cette étape, nous allons déployer le modèle choisi en créant une application web simple. Par la suite, nous allons présenter les tableaux de bord réalisés par l’outil Power BI Desktop.</w:t>
      </w:r>
    </w:p>
    <w:p w14:paraId="5E1FF664" w14:textId="77777777" w:rsidR="00261031" w:rsidRDefault="00261031" w:rsidP="00261031">
      <w:pPr>
        <w:spacing w:line="360" w:lineRule="auto"/>
        <w:rPr>
          <w:lang w:val="fr-FR"/>
        </w:rPr>
      </w:pPr>
    </w:p>
    <w:p w14:paraId="1EAEA162" w14:textId="77777777" w:rsidR="00261031" w:rsidRPr="00261031" w:rsidRDefault="00261031" w:rsidP="00775F4E">
      <w:pPr>
        <w:spacing w:line="360" w:lineRule="auto"/>
        <w:rPr>
          <w:b/>
          <w:bCs/>
          <w:sz w:val="26"/>
          <w:szCs w:val="26"/>
          <w:lang w:val="fr-FR"/>
        </w:rPr>
      </w:pPr>
      <w:r w:rsidRPr="00261031">
        <w:rPr>
          <w:b/>
          <w:bCs/>
          <w:sz w:val="26"/>
          <w:szCs w:val="26"/>
          <w:lang w:val="fr-FR"/>
        </w:rPr>
        <w:t xml:space="preserve">6.2 Déploiement </w:t>
      </w:r>
    </w:p>
    <w:p w14:paraId="2BEA39E0" w14:textId="186E4F22" w:rsidR="00261031" w:rsidRDefault="00261031" w:rsidP="00775F4E">
      <w:pPr>
        <w:spacing w:line="360" w:lineRule="auto"/>
        <w:rPr>
          <w:lang w:val="fr-FR"/>
        </w:rPr>
      </w:pPr>
      <w:r>
        <w:rPr>
          <w:lang w:val="fr-FR"/>
        </w:rPr>
        <w:t xml:space="preserve">        </w:t>
      </w:r>
      <w:r w:rsidRPr="00261031">
        <w:rPr>
          <w:lang w:val="fr-FR"/>
        </w:rPr>
        <w:t>Dans le chapitre précédent, nous avons sélectionné le modèle "</w:t>
      </w:r>
      <w:r w:rsidR="00437D55">
        <w:rPr>
          <w:lang w:val="fr-FR"/>
        </w:rPr>
        <w:t>XGBoost</w:t>
      </w:r>
      <w:r w:rsidRPr="00261031">
        <w:rPr>
          <w:lang w:val="fr-FR"/>
        </w:rPr>
        <w:t>" en raison de ses performances supérieures par rapport aux autres modèles. Maintenant, nous allons passer à l’étape de déploiement, où nous intégrerons ce modèle dans une interface afin de démontrer son utilité.</w:t>
      </w:r>
    </w:p>
    <w:p w14:paraId="7A5CE852" w14:textId="28CD7F0E" w:rsidR="004508D2" w:rsidRDefault="004508D2" w:rsidP="00775F4E">
      <w:pPr>
        <w:spacing w:line="360" w:lineRule="auto"/>
        <w:rPr>
          <w:lang w:val="fr-FR"/>
        </w:rPr>
      </w:pPr>
      <w:r>
        <w:rPr>
          <w:lang w:val="fr-FR"/>
        </w:rPr>
        <w:t xml:space="preserve">        </w:t>
      </w:r>
      <w:r w:rsidRPr="004508D2">
        <w:rPr>
          <w:lang w:val="fr-FR"/>
        </w:rPr>
        <w:t>La figure 6.1 représente l’architecture de déploiement de notre modèle ML.</w:t>
      </w:r>
    </w:p>
    <w:p w14:paraId="2E889E30" w14:textId="51259669" w:rsidR="00FC3C5B" w:rsidRDefault="00FC3C5B" w:rsidP="00FC3C5B">
      <w:pPr>
        <w:spacing w:line="360" w:lineRule="auto"/>
        <w:jc w:val="center"/>
        <w:rPr>
          <w:b/>
          <w:bCs/>
          <w:sz w:val="26"/>
          <w:szCs w:val="26"/>
          <w:lang w:val="fr-FR"/>
        </w:rPr>
      </w:pPr>
      <w:r>
        <w:rPr>
          <w:noProof/>
        </w:rPr>
        <w:drawing>
          <wp:inline distT="0" distB="0" distL="0" distR="0" wp14:anchorId="2E14F6F7" wp14:editId="300C0647">
            <wp:extent cx="4387444" cy="2020202"/>
            <wp:effectExtent l="0" t="0" r="0" b="0"/>
            <wp:docPr id="135223251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22638" cy="2036407"/>
                    </a:xfrm>
                    <a:prstGeom prst="rect">
                      <a:avLst/>
                    </a:prstGeom>
                    <a:noFill/>
                    <a:ln>
                      <a:noFill/>
                    </a:ln>
                  </pic:spPr>
                </pic:pic>
              </a:graphicData>
            </a:graphic>
          </wp:inline>
        </w:drawing>
      </w:r>
    </w:p>
    <w:p w14:paraId="147D218B" w14:textId="7396C63C" w:rsidR="005572CF" w:rsidRDefault="005572CF" w:rsidP="005572CF">
      <w:pPr>
        <w:tabs>
          <w:tab w:val="left" w:pos="8216"/>
        </w:tabs>
        <w:jc w:val="center"/>
        <w:rPr>
          <w:lang w:val="fr-FR"/>
        </w:rPr>
      </w:pPr>
      <w:r w:rsidRPr="009F7BD9">
        <w:rPr>
          <w:b/>
          <w:bCs/>
          <w:sz w:val="24"/>
          <w:szCs w:val="24"/>
          <w:lang w:val="fr-FR"/>
        </w:rPr>
        <w:t xml:space="preserve">Figure </w:t>
      </w:r>
      <w:r w:rsidR="00371E2F">
        <w:rPr>
          <w:b/>
          <w:bCs/>
          <w:sz w:val="24"/>
          <w:szCs w:val="24"/>
          <w:lang w:val="fr-FR"/>
        </w:rPr>
        <w:t>6.1</w:t>
      </w:r>
      <w:r>
        <w:rPr>
          <w:b/>
          <w:bCs/>
          <w:sz w:val="24"/>
          <w:szCs w:val="24"/>
          <w:lang w:val="fr-FR"/>
        </w:rPr>
        <w:t> :</w:t>
      </w:r>
      <w:r w:rsidRPr="004C65A7">
        <w:rPr>
          <w:lang w:val="fr-FR"/>
        </w:rPr>
        <w:t xml:space="preserve"> </w:t>
      </w:r>
      <w:r w:rsidRPr="005572CF">
        <w:rPr>
          <w:lang w:val="fr-FR"/>
        </w:rPr>
        <w:t>Architecture de déploiement du modèle</w:t>
      </w:r>
    </w:p>
    <w:p w14:paraId="3E25FFBB" w14:textId="77777777" w:rsidR="007610E1" w:rsidRDefault="007610E1" w:rsidP="005572CF">
      <w:pPr>
        <w:tabs>
          <w:tab w:val="left" w:pos="8216"/>
        </w:tabs>
        <w:jc w:val="center"/>
        <w:rPr>
          <w:lang w:val="fr-FR"/>
        </w:rPr>
      </w:pPr>
    </w:p>
    <w:p w14:paraId="636FB400" w14:textId="756E95A7" w:rsidR="007610E1" w:rsidRPr="0056308F" w:rsidRDefault="007610E1" w:rsidP="007610E1">
      <w:pPr>
        <w:spacing w:line="360" w:lineRule="auto"/>
        <w:rPr>
          <w:b/>
          <w:bCs/>
          <w:sz w:val="26"/>
          <w:szCs w:val="26"/>
          <w:lang w:val="fr-FR"/>
        </w:rPr>
      </w:pPr>
      <w:r w:rsidRPr="00261031">
        <w:rPr>
          <w:b/>
          <w:bCs/>
          <w:sz w:val="26"/>
          <w:szCs w:val="26"/>
          <w:lang w:val="fr-FR"/>
        </w:rPr>
        <w:t>6.</w:t>
      </w:r>
      <w:r w:rsidR="004C064B">
        <w:rPr>
          <w:b/>
          <w:bCs/>
          <w:sz w:val="26"/>
          <w:szCs w:val="26"/>
          <w:lang w:val="fr-FR"/>
        </w:rPr>
        <w:t xml:space="preserve">3 </w:t>
      </w:r>
      <w:r>
        <w:rPr>
          <w:b/>
          <w:bCs/>
          <w:sz w:val="26"/>
          <w:szCs w:val="26"/>
          <w:lang w:val="fr-FR"/>
        </w:rPr>
        <w:t>Extraction du modè</w:t>
      </w:r>
      <w:r w:rsidRPr="0056308F">
        <w:rPr>
          <w:b/>
          <w:bCs/>
          <w:sz w:val="26"/>
          <w:szCs w:val="26"/>
          <w:lang w:val="fr-FR"/>
        </w:rPr>
        <w:t>le</w:t>
      </w:r>
    </w:p>
    <w:p w14:paraId="5D5D2F2F" w14:textId="7F94021C" w:rsidR="003C1D7D" w:rsidRDefault="007610E1" w:rsidP="007610E1">
      <w:pPr>
        <w:spacing w:line="360" w:lineRule="auto"/>
        <w:rPr>
          <w:lang w:val="fr-FR"/>
        </w:rPr>
      </w:pPr>
      <w:r w:rsidRPr="003C1D7D">
        <w:rPr>
          <w:b/>
          <w:bCs/>
          <w:sz w:val="26"/>
          <w:szCs w:val="26"/>
          <w:lang w:val="fr-FR"/>
        </w:rPr>
        <w:t xml:space="preserve">       </w:t>
      </w:r>
      <w:r w:rsidR="003C1D7D" w:rsidRPr="003C1D7D">
        <w:rPr>
          <w:lang w:val="fr-FR"/>
        </w:rPr>
        <w:t xml:space="preserve">En tant que data scientist, vous manipulerez souvent des datasets représentés sous forme de dictionnaires, de </w:t>
      </w:r>
      <w:r w:rsidR="007D6CD1" w:rsidRPr="003C1D7D">
        <w:rPr>
          <w:lang w:val="fr-FR"/>
        </w:rPr>
        <w:t>Data Frames</w:t>
      </w:r>
      <w:r w:rsidR="003C1D7D" w:rsidRPr="003C1D7D">
        <w:rPr>
          <w:lang w:val="fr-FR"/>
        </w:rPr>
        <w:t xml:space="preserve"> ou d’autres types de données. Vous souhaiterez peut-être les enregistrer dans un fichier pour une utilisation ultérieure ou pour les partager avec d’autres.</w:t>
      </w:r>
    </w:p>
    <w:p w14:paraId="33B43400" w14:textId="2DEE832B" w:rsidR="007610E1" w:rsidRDefault="003C1D7D" w:rsidP="007610E1">
      <w:pPr>
        <w:spacing w:line="360" w:lineRule="auto"/>
        <w:rPr>
          <w:lang w:val="fr-FR"/>
        </w:rPr>
      </w:pPr>
      <w:r>
        <w:rPr>
          <w:lang w:val="fr-FR"/>
        </w:rPr>
        <w:t xml:space="preserve">       </w:t>
      </w:r>
      <w:r w:rsidRPr="003C1D7D">
        <w:rPr>
          <w:lang w:val="fr-FR"/>
        </w:rPr>
        <w:t xml:space="preserve"> Pour cela, le module "pickle" de Python est souvent utilisé. Pour notre projet, nous utiliserons ce module pour récupérer notre modèle afin de pouvoir l’utiliser dans notre interface web. La figure ci-dessous illustre la méthode utilisée pour enregistrer le modèle.</w:t>
      </w:r>
    </w:p>
    <w:p w14:paraId="7DAEBCBF" w14:textId="504429D9" w:rsidR="00E77982" w:rsidRDefault="00E77982" w:rsidP="00E77982">
      <w:pPr>
        <w:spacing w:line="360" w:lineRule="auto"/>
        <w:jc w:val="center"/>
        <w:rPr>
          <w:b/>
          <w:bCs/>
          <w:sz w:val="26"/>
          <w:szCs w:val="26"/>
          <w:lang w:val="fr-FR"/>
        </w:rPr>
      </w:pPr>
      <w:r>
        <w:rPr>
          <w:noProof/>
        </w:rPr>
        <w:lastRenderedPageBreak/>
        <w:drawing>
          <wp:inline distT="0" distB="0" distL="0" distR="0" wp14:anchorId="0DE74DE3" wp14:editId="77353BCD">
            <wp:extent cx="4225925" cy="852805"/>
            <wp:effectExtent l="0" t="0" r="3175" b="4445"/>
            <wp:docPr id="166040913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25925" cy="852805"/>
                    </a:xfrm>
                    <a:prstGeom prst="rect">
                      <a:avLst/>
                    </a:prstGeom>
                    <a:noFill/>
                    <a:ln>
                      <a:noFill/>
                    </a:ln>
                  </pic:spPr>
                </pic:pic>
              </a:graphicData>
            </a:graphic>
          </wp:inline>
        </w:drawing>
      </w:r>
    </w:p>
    <w:p w14:paraId="040C685F" w14:textId="19696208" w:rsidR="00E77982" w:rsidRPr="0056308F" w:rsidRDefault="00E77982" w:rsidP="00E77982">
      <w:pPr>
        <w:tabs>
          <w:tab w:val="left" w:pos="8216"/>
        </w:tabs>
        <w:jc w:val="center"/>
        <w:rPr>
          <w:lang w:val="fr-FR"/>
        </w:rPr>
      </w:pPr>
      <w:r w:rsidRPr="009F7BD9">
        <w:rPr>
          <w:b/>
          <w:bCs/>
          <w:sz w:val="24"/>
          <w:szCs w:val="24"/>
          <w:lang w:val="fr-FR"/>
        </w:rPr>
        <w:t xml:space="preserve">Figure </w:t>
      </w:r>
      <w:r w:rsidR="00371E2F">
        <w:rPr>
          <w:b/>
          <w:bCs/>
          <w:sz w:val="24"/>
          <w:szCs w:val="24"/>
          <w:lang w:val="fr-FR"/>
        </w:rPr>
        <w:t>6.2</w:t>
      </w:r>
      <w:r>
        <w:rPr>
          <w:b/>
          <w:bCs/>
          <w:sz w:val="24"/>
          <w:szCs w:val="24"/>
          <w:lang w:val="fr-FR"/>
        </w:rPr>
        <w:t> :</w:t>
      </w:r>
      <w:r w:rsidRPr="004C65A7">
        <w:rPr>
          <w:lang w:val="fr-FR"/>
        </w:rPr>
        <w:t xml:space="preserve"> </w:t>
      </w:r>
      <w:r w:rsidR="00371E2F" w:rsidRPr="0056308F">
        <w:rPr>
          <w:lang w:val="fr-FR"/>
        </w:rPr>
        <w:t>Méthode d'enregistrement le modèle</w:t>
      </w:r>
    </w:p>
    <w:p w14:paraId="6A44C8C2" w14:textId="77777777" w:rsidR="00E01E5D" w:rsidRPr="0056308F" w:rsidRDefault="00E01E5D" w:rsidP="00E77982">
      <w:pPr>
        <w:tabs>
          <w:tab w:val="left" w:pos="8216"/>
        </w:tabs>
        <w:jc w:val="center"/>
        <w:rPr>
          <w:lang w:val="fr-FR"/>
        </w:rPr>
      </w:pPr>
    </w:p>
    <w:p w14:paraId="4CF64B33" w14:textId="15B7A421" w:rsidR="00E01E5D" w:rsidRPr="0056308F" w:rsidRDefault="00E01E5D" w:rsidP="00E01E5D">
      <w:pPr>
        <w:spacing w:line="360" w:lineRule="auto"/>
        <w:rPr>
          <w:b/>
          <w:bCs/>
          <w:sz w:val="26"/>
          <w:szCs w:val="26"/>
          <w:lang w:val="fr-FR"/>
        </w:rPr>
      </w:pPr>
      <w:r w:rsidRPr="00261031">
        <w:rPr>
          <w:b/>
          <w:bCs/>
          <w:sz w:val="26"/>
          <w:szCs w:val="26"/>
          <w:lang w:val="fr-FR"/>
        </w:rPr>
        <w:t>6.</w:t>
      </w:r>
      <w:r w:rsidR="005B05C4">
        <w:rPr>
          <w:b/>
          <w:bCs/>
          <w:sz w:val="26"/>
          <w:szCs w:val="26"/>
          <w:lang w:val="fr-FR"/>
        </w:rPr>
        <w:t>4</w:t>
      </w:r>
      <w:r>
        <w:rPr>
          <w:b/>
          <w:bCs/>
          <w:sz w:val="26"/>
          <w:szCs w:val="26"/>
          <w:lang w:val="fr-FR"/>
        </w:rPr>
        <w:t xml:space="preserve"> </w:t>
      </w:r>
      <w:r w:rsidRPr="0056308F">
        <w:rPr>
          <w:b/>
          <w:bCs/>
          <w:sz w:val="26"/>
          <w:szCs w:val="26"/>
          <w:lang w:val="fr-FR"/>
        </w:rPr>
        <w:t>Développement de l’interface Web</w:t>
      </w:r>
    </w:p>
    <w:p w14:paraId="266006EC" w14:textId="424996FB" w:rsidR="00E01E5D" w:rsidRDefault="000E3B4C" w:rsidP="000E3B4C">
      <w:pPr>
        <w:spacing w:line="360" w:lineRule="auto"/>
        <w:rPr>
          <w:b/>
          <w:bCs/>
          <w:sz w:val="26"/>
          <w:szCs w:val="26"/>
          <w:lang w:val="fr-FR"/>
        </w:rPr>
      </w:pPr>
      <w:r>
        <w:rPr>
          <w:lang w:val="fr-FR"/>
        </w:rPr>
        <w:t xml:space="preserve">        </w:t>
      </w:r>
      <w:r w:rsidRPr="000E3B4C">
        <w:rPr>
          <w:lang w:val="fr-FR"/>
        </w:rPr>
        <w:t>Lors de cette étape, nous utiliserons l’environnement de développement Visual Studio Code pour créer la partie front-end en utilisant les langages HTML et CSS, et pour le back-end, nous utiliserons Flask pour développer une API.</w:t>
      </w:r>
    </w:p>
    <w:p w14:paraId="42E5409C" w14:textId="1086EC54" w:rsidR="000E3B4C" w:rsidRPr="007B3DC2" w:rsidRDefault="00E560F3" w:rsidP="00E560F3">
      <w:pPr>
        <w:pStyle w:val="Paragraphedeliste"/>
        <w:numPr>
          <w:ilvl w:val="0"/>
          <w:numId w:val="33"/>
        </w:numPr>
        <w:spacing w:line="360" w:lineRule="auto"/>
        <w:rPr>
          <w:b/>
          <w:bCs/>
          <w:lang w:val="fr-FR"/>
        </w:rPr>
      </w:pPr>
      <w:r w:rsidRPr="007B3DC2">
        <w:rPr>
          <w:b/>
          <w:bCs/>
        </w:rPr>
        <w:t xml:space="preserve">Structure de </w:t>
      </w:r>
      <w:r w:rsidR="007B3DC2" w:rsidRPr="007B3DC2">
        <w:rPr>
          <w:b/>
          <w:bCs/>
        </w:rPr>
        <w:t>l’application</w:t>
      </w:r>
      <w:r w:rsidR="004F1F74">
        <w:rPr>
          <w:b/>
          <w:bCs/>
        </w:rPr>
        <w:t>:</w:t>
      </w:r>
    </w:p>
    <w:p w14:paraId="3C119659" w14:textId="6448C8A6" w:rsidR="00E560F3" w:rsidRDefault="00E560F3" w:rsidP="00E560F3">
      <w:pPr>
        <w:spacing w:line="360" w:lineRule="auto"/>
        <w:rPr>
          <w:lang w:val="fr-FR"/>
        </w:rPr>
      </w:pPr>
      <w:r>
        <w:rPr>
          <w:lang w:val="fr-FR"/>
        </w:rPr>
        <w:t xml:space="preserve"> </w:t>
      </w:r>
      <w:r w:rsidR="00690E17">
        <w:rPr>
          <w:lang w:val="fr-FR"/>
        </w:rPr>
        <w:t xml:space="preserve">      </w:t>
      </w:r>
      <w:r w:rsidR="00690E17" w:rsidRPr="00690E17">
        <w:rPr>
          <w:lang w:val="fr-FR"/>
        </w:rPr>
        <w:t>Nous avons divisé notre application en deux dossiers pour faciliter sa structure.</w:t>
      </w:r>
    </w:p>
    <w:p w14:paraId="661CE9C9" w14:textId="21617A95" w:rsidR="00620D2D" w:rsidRDefault="00B56991" w:rsidP="008F6952">
      <w:pPr>
        <w:spacing w:line="360" w:lineRule="auto"/>
        <w:jc w:val="center"/>
        <w:rPr>
          <w:lang w:val="fr-FR"/>
        </w:rPr>
      </w:pPr>
      <w:r>
        <w:rPr>
          <w:noProof/>
        </w:rPr>
        <w:drawing>
          <wp:inline distT="0" distB="0" distL="0" distR="0" wp14:anchorId="04D539C8" wp14:editId="4F1CDD45">
            <wp:extent cx="3342640" cy="2527935"/>
            <wp:effectExtent l="0" t="0" r="0" b="5715"/>
            <wp:docPr id="206119914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42640" cy="2527935"/>
                    </a:xfrm>
                    <a:prstGeom prst="rect">
                      <a:avLst/>
                    </a:prstGeom>
                    <a:noFill/>
                    <a:ln>
                      <a:noFill/>
                    </a:ln>
                  </pic:spPr>
                </pic:pic>
              </a:graphicData>
            </a:graphic>
          </wp:inline>
        </w:drawing>
      </w:r>
    </w:p>
    <w:p w14:paraId="29688AF2" w14:textId="7435E908" w:rsidR="00B56991" w:rsidRDefault="00B56991" w:rsidP="00B56991">
      <w:pPr>
        <w:tabs>
          <w:tab w:val="left" w:pos="8216"/>
        </w:tabs>
        <w:jc w:val="center"/>
        <w:rPr>
          <w:lang w:val="fr-FR"/>
        </w:rPr>
      </w:pPr>
      <w:r w:rsidRPr="009F7BD9">
        <w:rPr>
          <w:b/>
          <w:bCs/>
          <w:sz w:val="24"/>
          <w:szCs w:val="24"/>
          <w:lang w:val="fr-FR"/>
        </w:rPr>
        <w:t xml:space="preserve">Figure </w:t>
      </w:r>
      <w:r>
        <w:rPr>
          <w:b/>
          <w:bCs/>
          <w:sz w:val="24"/>
          <w:szCs w:val="24"/>
          <w:lang w:val="fr-FR"/>
        </w:rPr>
        <w:t>6.3 :</w:t>
      </w:r>
      <w:r w:rsidRPr="004C65A7">
        <w:rPr>
          <w:lang w:val="fr-FR"/>
        </w:rPr>
        <w:t xml:space="preserve"> </w:t>
      </w:r>
      <w:r w:rsidR="00B22F46" w:rsidRPr="00B22F46">
        <w:rPr>
          <w:lang w:val="fr-FR"/>
        </w:rPr>
        <w:t>La structure de la partie développement</w:t>
      </w:r>
    </w:p>
    <w:p w14:paraId="21BD22FC" w14:textId="77777777" w:rsidR="008456B9" w:rsidRDefault="008456B9" w:rsidP="00B56991">
      <w:pPr>
        <w:tabs>
          <w:tab w:val="left" w:pos="8216"/>
        </w:tabs>
        <w:jc w:val="center"/>
        <w:rPr>
          <w:lang w:val="fr-FR"/>
        </w:rPr>
      </w:pPr>
    </w:p>
    <w:p w14:paraId="08B6F790" w14:textId="68E22910" w:rsidR="005B5C21" w:rsidRDefault="008456B9" w:rsidP="008456B9">
      <w:pPr>
        <w:tabs>
          <w:tab w:val="left" w:pos="8216"/>
        </w:tabs>
        <w:spacing w:line="360" w:lineRule="auto"/>
        <w:rPr>
          <w:lang w:val="fr-FR"/>
        </w:rPr>
      </w:pPr>
      <w:r w:rsidRPr="008456B9">
        <w:rPr>
          <w:lang w:val="fr-FR"/>
        </w:rPr>
        <w:t>Le répertoire "</w:t>
      </w:r>
      <w:r>
        <w:rPr>
          <w:lang w:val="fr-FR"/>
        </w:rPr>
        <w:t>T</w:t>
      </w:r>
      <w:r w:rsidRPr="008456B9">
        <w:rPr>
          <w:lang w:val="fr-FR"/>
        </w:rPr>
        <w:t>emplate</w:t>
      </w:r>
      <w:r>
        <w:rPr>
          <w:lang w:val="fr-FR"/>
        </w:rPr>
        <w:t>s</w:t>
      </w:r>
      <w:r w:rsidRPr="008456B9">
        <w:rPr>
          <w:lang w:val="fr-FR"/>
        </w:rPr>
        <w:t>" rassemble l'ensemble des fichiers de la partie front-end, notamment les fichiers HTML, CSS, JavaScript, ainsi que les images utilisées. Le répertoire "model" contient le fichier du modèle utilisé par l'application. Enfin, le fichier "app.py" correspond à la partie back-end de l'application.</w:t>
      </w:r>
    </w:p>
    <w:p w14:paraId="6F003EE4" w14:textId="77777777" w:rsidR="007B3DC2" w:rsidRDefault="007B3DC2" w:rsidP="008456B9">
      <w:pPr>
        <w:tabs>
          <w:tab w:val="left" w:pos="8216"/>
        </w:tabs>
        <w:spacing w:line="360" w:lineRule="auto"/>
        <w:rPr>
          <w:lang w:val="fr-FR"/>
        </w:rPr>
      </w:pPr>
    </w:p>
    <w:p w14:paraId="6C351541" w14:textId="432AFEA2" w:rsidR="007B3DC2" w:rsidRDefault="007B3DC2" w:rsidP="004F1F74">
      <w:pPr>
        <w:pStyle w:val="Paragraphedeliste"/>
        <w:numPr>
          <w:ilvl w:val="0"/>
          <w:numId w:val="33"/>
        </w:numPr>
        <w:spacing w:line="360" w:lineRule="auto"/>
        <w:rPr>
          <w:b/>
          <w:bCs/>
          <w:lang w:val="fr-FR"/>
        </w:rPr>
      </w:pPr>
      <w:r w:rsidRPr="004F1F74">
        <w:rPr>
          <w:b/>
          <w:bCs/>
          <w:lang w:val="fr-FR"/>
        </w:rPr>
        <w:lastRenderedPageBreak/>
        <w:t xml:space="preserve">Code de chargement </w:t>
      </w:r>
      <w:r w:rsidR="002F79BA" w:rsidRPr="004F1F74">
        <w:rPr>
          <w:b/>
          <w:bCs/>
          <w:lang w:val="fr-FR"/>
        </w:rPr>
        <w:t>m</w:t>
      </w:r>
      <w:r w:rsidR="002F79BA">
        <w:rPr>
          <w:b/>
          <w:bCs/>
          <w:lang w:val="fr-FR"/>
        </w:rPr>
        <w:t xml:space="preserve">odèle </w:t>
      </w:r>
      <w:r w:rsidR="006B3583">
        <w:rPr>
          <w:b/>
          <w:bCs/>
          <w:lang w:val="fr-FR"/>
        </w:rPr>
        <w:t>Flask</w:t>
      </w:r>
      <w:r w:rsidR="006B3583" w:rsidRPr="004F1F74">
        <w:rPr>
          <w:b/>
          <w:bCs/>
          <w:lang w:val="fr-FR"/>
        </w:rPr>
        <w:t xml:space="preserve"> :</w:t>
      </w:r>
    </w:p>
    <w:p w14:paraId="025258BA" w14:textId="69FF712A" w:rsidR="0053715C" w:rsidRDefault="0053715C" w:rsidP="0053715C">
      <w:pPr>
        <w:pStyle w:val="Paragraphedeliste"/>
        <w:spacing w:line="360" w:lineRule="auto"/>
        <w:jc w:val="center"/>
        <w:rPr>
          <w:b/>
          <w:bCs/>
          <w:lang w:val="fr-FR"/>
        </w:rPr>
      </w:pPr>
      <w:r>
        <w:rPr>
          <w:noProof/>
        </w:rPr>
        <w:drawing>
          <wp:inline distT="0" distB="0" distL="0" distR="0" wp14:anchorId="61D0FB0F" wp14:editId="0675A31E">
            <wp:extent cx="4549140" cy="483870"/>
            <wp:effectExtent l="0" t="0" r="3810" b="0"/>
            <wp:docPr id="124337547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49140" cy="483870"/>
                    </a:xfrm>
                    <a:prstGeom prst="rect">
                      <a:avLst/>
                    </a:prstGeom>
                    <a:noFill/>
                    <a:ln>
                      <a:noFill/>
                    </a:ln>
                  </pic:spPr>
                </pic:pic>
              </a:graphicData>
            </a:graphic>
          </wp:inline>
        </w:drawing>
      </w:r>
    </w:p>
    <w:p w14:paraId="78FE3125" w14:textId="2CA37B7F" w:rsidR="0053715C" w:rsidRDefault="0053715C" w:rsidP="0053715C">
      <w:pPr>
        <w:tabs>
          <w:tab w:val="left" w:pos="8216"/>
        </w:tabs>
        <w:jc w:val="center"/>
        <w:rPr>
          <w:lang w:val="fr-FR"/>
        </w:rPr>
      </w:pPr>
      <w:r w:rsidRPr="009F7BD9">
        <w:rPr>
          <w:b/>
          <w:bCs/>
          <w:sz w:val="24"/>
          <w:szCs w:val="24"/>
          <w:lang w:val="fr-FR"/>
        </w:rPr>
        <w:t xml:space="preserve">Figure </w:t>
      </w:r>
      <w:r>
        <w:rPr>
          <w:b/>
          <w:bCs/>
          <w:sz w:val="24"/>
          <w:szCs w:val="24"/>
          <w:lang w:val="fr-FR"/>
        </w:rPr>
        <w:t>6.4 :</w:t>
      </w:r>
      <w:r w:rsidRPr="004C65A7">
        <w:rPr>
          <w:lang w:val="fr-FR"/>
        </w:rPr>
        <w:t xml:space="preserve"> </w:t>
      </w:r>
      <w:r w:rsidR="00670019" w:rsidRPr="00670019">
        <w:rPr>
          <w:lang w:val="fr-FR"/>
        </w:rPr>
        <w:t xml:space="preserve">Chargement du modèle </w:t>
      </w:r>
      <w:r w:rsidR="00092921">
        <w:rPr>
          <w:lang w:val="fr-FR"/>
        </w:rPr>
        <w:t>F</w:t>
      </w:r>
      <w:r w:rsidR="00670019" w:rsidRPr="00670019">
        <w:rPr>
          <w:lang w:val="fr-FR"/>
        </w:rPr>
        <w:t>lask</w:t>
      </w:r>
    </w:p>
    <w:p w14:paraId="4DDF070C" w14:textId="77777777" w:rsidR="00670019" w:rsidRDefault="00670019" w:rsidP="006B3583">
      <w:pPr>
        <w:spacing w:line="360" w:lineRule="auto"/>
        <w:rPr>
          <w:b/>
          <w:bCs/>
          <w:lang w:val="fr-FR"/>
        </w:rPr>
      </w:pPr>
    </w:p>
    <w:p w14:paraId="77D378A6" w14:textId="196B8BCD" w:rsidR="006B3583" w:rsidRDefault="006B3583" w:rsidP="006B3583">
      <w:pPr>
        <w:spacing w:line="360" w:lineRule="auto"/>
        <w:rPr>
          <w:lang w:val="fr-FR"/>
        </w:rPr>
      </w:pPr>
      <w:r>
        <w:rPr>
          <w:b/>
          <w:bCs/>
          <w:lang w:val="fr-FR"/>
        </w:rPr>
        <w:t xml:space="preserve">   </w:t>
      </w:r>
      <w:r w:rsidR="003D09F8" w:rsidRPr="003D09F8">
        <w:rPr>
          <w:lang w:val="fr-FR"/>
        </w:rPr>
        <w:t>Le fichier "</w:t>
      </w:r>
      <w:r w:rsidR="003D09F8">
        <w:rPr>
          <w:lang w:val="fr-FR"/>
        </w:rPr>
        <w:t>final_modelxgb</w:t>
      </w:r>
      <w:r w:rsidR="003D09F8" w:rsidRPr="003D09F8">
        <w:rPr>
          <w:lang w:val="fr-FR"/>
        </w:rPr>
        <w:t>.pkl", contenant notre modèle, a été chargé en utilisant la bibliothèque "Pickle".</w:t>
      </w:r>
    </w:p>
    <w:p w14:paraId="36A89FAF" w14:textId="584D2289" w:rsidR="008E7026" w:rsidRDefault="008E7026" w:rsidP="008E7026">
      <w:pPr>
        <w:pStyle w:val="Paragraphedeliste"/>
        <w:numPr>
          <w:ilvl w:val="0"/>
          <w:numId w:val="33"/>
        </w:numPr>
        <w:spacing w:line="360" w:lineRule="auto"/>
        <w:rPr>
          <w:b/>
          <w:bCs/>
          <w:lang w:val="fr-FR"/>
        </w:rPr>
      </w:pPr>
      <w:r w:rsidRPr="004F1F74">
        <w:rPr>
          <w:b/>
          <w:bCs/>
          <w:lang w:val="fr-FR"/>
        </w:rPr>
        <w:t xml:space="preserve">Code de </w:t>
      </w:r>
      <w:r w:rsidR="008D7D55">
        <w:rPr>
          <w:b/>
          <w:bCs/>
          <w:lang w:val="fr-FR"/>
        </w:rPr>
        <w:t>fonction de prédiction</w:t>
      </w:r>
      <w:r w:rsidRPr="004F1F74">
        <w:rPr>
          <w:b/>
          <w:bCs/>
          <w:lang w:val="fr-FR"/>
        </w:rPr>
        <w:t xml:space="preserve"> :</w:t>
      </w:r>
    </w:p>
    <w:p w14:paraId="38E8BC60" w14:textId="29A4C27F" w:rsidR="00AD0155" w:rsidRPr="00AD0155" w:rsidRDefault="00AD0155" w:rsidP="00AD0155">
      <w:pPr>
        <w:spacing w:line="360" w:lineRule="auto"/>
        <w:ind w:left="360"/>
        <w:jc w:val="center"/>
        <w:rPr>
          <w:b/>
          <w:bCs/>
          <w:lang w:val="fr-FR"/>
        </w:rPr>
      </w:pPr>
    </w:p>
    <w:p w14:paraId="11176D0B" w14:textId="442116F3" w:rsidR="008D7D55" w:rsidRPr="00BB6907" w:rsidRDefault="008D7D55" w:rsidP="008E7026">
      <w:pPr>
        <w:pStyle w:val="Paragraphedeliste"/>
        <w:numPr>
          <w:ilvl w:val="0"/>
          <w:numId w:val="33"/>
        </w:numPr>
        <w:spacing w:line="360" w:lineRule="auto"/>
        <w:rPr>
          <w:b/>
          <w:bCs/>
          <w:lang w:val="fr-FR"/>
        </w:rPr>
      </w:pPr>
      <w:r w:rsidRPr="008D7D55">
        <w:rPr>
          <w:b/>
          <w:bCs/>
        </w:rPr>
        <w:t xml:space="preserve">Exécution de </w:t>
      </w:r>
      <w:r w:rsidR="00B20E8C" w:rsidRPr="008D7D55">
        <w:rPr>
          <w:b/>
          <w:bCs/>
        </w:rPr>
        <w:t>l’application:</w:t>
      </w:r>
    </w:p>
    <w:p w14:paraId="1FC1C218" w14:textId="734E4539" w:rsidR="00BB6907" w:rsidRDefault="00BB6907" w:rsidP="00BB6907">
      <w:pPr>
        <w:spacing w:line="360" w:lineRule="auto"/>
        <w:rPr>
          <w:lang w:val="fr-FR"/>
        </w:rPr>
      </w:pPr>
      <w:r>
        <w:rPr>
          <w:lang w:val="fr-FR"/>
        </w:rPr>
        <w:t xml:space="preserve">       </w:t>
      </w:r>
      <w:r w:rsidRPr="00BB6907">
        <w:rPr>
          <w:lang w:val="fr-FR"/>
        </w:rPr>
        <w:t>Finalement, nous avons démarré le serveur Flask en utilisant le script fourni dans la figure ci-dessous.</w:t>
      </w:r>
    </w:p>
    <w:p w14:paraId="0A3C2714" w14:textId="209A27C1" w:rsidR="00092921" w:rsidRDefault="00092921" w:rsidP="00092921">
      <w:pPr>
        <w:spacing w:line="360" w:lineRule="auto"/>
        <w:jc w:val="center"/>
        <w:rPr>
          <w:b/>
          <w:bCs/>
          <w:lang w:val="fr-FR"/>
        </w:rPr>
      </w:pPr>
      <w:r>
        <w:rPr>
          <w:noProof/>
        </w:rPr>
        <w:drawing>
          <wp:inline distT="0" distB="0" distL="0" distR="0" wp14:anchorId="4E73886C" wp14:editId="5D62566B">
            <wp:extent cx="2059305" cy="468630"/>
            <wp:effectExtent l="0" t="0" r="0" b="7620"/>
            <wp:docPr id="15090869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59305" cy="468630"/>
                    </a:xfrm>
                    <a:prstGeom prst="rect">
                      <a:avLst/>
                    </a:prstGeom>
                    <a:noFill/>
                    <a:ln>
                      <a:noFill/>
                    </a:ln>
                  </pic:spPr>
                </pic:pic>
              </a:graphicData>
            </a:graphic>
          </wp:inline>
        </w:drawing>
      </w:r>
    </w:p>
    <w:p w14:paraId="276E851C" w14:textId="2C0807DA" w:rsidR="00092921" w:rsidRDefault="00092921" w:rsidP="00092921">
      <w:pPr>
        <w:tabs>
          <w:tab w:val="left" w:pos="8216"/>
        </w:tabs>
        <w:jc w:val="center"/>
        <w:rPr>
          <w:lang w:val="fr-FR"/>
        </w:rPr>
      </w:pPr>
      <w:r w:rsidRPr="009F7BD9">
        <w:rPr>
          <w:b/>
          <w:bCs/>
          <w:sz w:val="24"/>
          <w:szCs w:val="24"/>
          <w:lang w:val="fr-FR"/>
        </w:rPr>
        <w:t xml:space="preserve">Figure </w:t>
      </w:r>
      <w:r>
        <w:rPr>
          <w:b/>
          <w:bCs/>
          <w:sz w:val="24"/>
          <w:szCs w:val="24"/>
          <w:lang w:val="fr-FR"/>
        </w:rPr>
        <w:t>6.6 :</w:t>
      </w:r>
      <w:r w:rsidRPr="004C65A7">
        <w:rPr>
          <w:lang w:val="fr-FR"/>
        </w:rPr>
        <w:t xml:space="preserve"> </w:t>
      </w:r>
      <w:r w:rsidR="00B20E8C" w:rsidRPr="00B20E8C">
        <w:rPr>
          <w:lang w:val="fr-FR"/>
        </w:rPr>
        <w:t>Script de l'exécution de l'application</w:t>
      </w:r>
    </w:p>
    <w:p w14:paraId="0D7A0E32" w14:textId="77777777" w:rsidR="005B05C4" w:rsidRDefault="005B05C4" w:rsidP="005B05C4">
      <w:pPr>
        <w:tabs>
          <w:tab w:val="left" w:pos="8216"/>
        </w:tabs>
        <w:rPr>
          <w:lang w:val="fr-FR"/>
        </w:rPr>
      </w:pPr>
    </w:p>
    <w:p w14:paraId="1451C34D" w14:textId="7DDE1012" w:rsidR="005B05C4" w:rsidRPr="0056308F" w:rsidRDefault="00AF5671" w:rsidP="005B05C4">
      <w:pPr>
        <w:spacing w:line="360" w:lineRule="auto"/>
        <w:rPr>
          <w:lang w:val="fr-FR"/>
        </w:rPr>
      </w:pPr>
      <w:r>
        <w:rPr>
          <w:b/>
          <w:bCs/>
          <w:sz w:val="26"/>
          <w:szCs w:val="26"/>
          <w:lang w:val="fr-FR"/>
        </w:rPr>
        <w:t xml:space="preserve">           </w:t>
      </w:r>
      <w:r w:rsidR="005B05C4" w:rsidRPr="00261031">
        <w:rPr>
          <w:b/>
          <w:bCs/>
          <w:sz w:val="26"/>
          <w:szCs w:val="26"/>
          <w:lang w:val="fr-FR"/>
        </w:rPr>
        <w:t>6.</w:t>
      </w:r>
      <w:r w:rsidR="005B05C4">
        <w:rPr>
          <w:b/>
          <w:bCs/>
          <w:sz w:val="26"/>
          <w:szCs w:val="26"/>
          <w:lang w:val="fr-FR"/>
        </w:rPr>
        <w:t>4</w:t>
      </w:r>
      <w:r w:rsidR="005B05C4" w:rsidRPr="00AF5671">
        <w:rPr>
          <w:b/>
          <w:bCs/>
          <w:sz w:val="26"/>
          <w:szCs w:val="26"/>
          <w:lang w:val="fr-FR"/>
        </w:rPr>
        <w:t xml:space="preserve">.1 </w:t>
      </w:r>
      <w:r w:rsidRPr="0056308F">
        <w:rPr>
          <w:b/>
          <w:bCs/>
          <w:sz w:val="26"/>
          <w:szCs w:val="26"/>
          <w:lang w:val="fr-FR"/>
        </w:rPr>
        <w:t>Les interfaces de l’application</w:t>
      </w:r>
      <w:r w:rsidRPr="0056308F">
        <w:rPr>
          <w:lang w:val="fr-FR"/>
        </w:rPr>
        <w:t xml:space="preserve"> </w:t>
      </w:r>
    </w:p>
    <w:p w14:paraId="53FC47C3" w14:textId="77777777" w:rsidR="00675F2A" w:rsidRPr="0056308F" w:rsidRDefault="00675F2A" w:rsidP="005B05C4">
      <w:pPr>
        <w:spacing w:line="360" w:lineRule="auto"/>
        <w:rPr>
          <w:lang w:val="fr-FR"/>
        </w:rPr>
      </w:pPr>
    </w:p>
    <w:p w14:paraId="65A80AB4" w14:textId="77777777" w:rsidR="00675F2A" w:rsidRPr="0056308F" w:rsidRDefault="00675F2A" w:rsidP="005B05C4">
      <w:pPr>
        <w:spacing w:line="360" w:lineRule="auto"/>
        <w:rPr>
          <w:lang w:val="fr-FR"/>
        </w:rPr>
      </w:pPr>
    </w:p>
    <w:p w14:paraId="1C856899" w14:textId="09A45DA7" w:rsidR="00CA23E3" w:rsidRDefault="00CA23E3" w:rsidP="005B05C4">
      <w:pPr>
        <w:spacing w:line="360" w:lineRule="auto"/>
        <w:rPr>
          <w:b/>
          <w:bCs/>
          <w:sz w:val="26"/>
          <w:szCs w:val="26"/>
          <w:lang w:val="fr-FR"/>
        </w:rPr>
      </w:pPr>
      <w:r w:rsidRPr="00261031">
        <w:rPr>
          <w:b/>
          <w:bCs/>
          <w:sz w:val="26"/>
          <w:szCs w:val="26"/>
          <w:lang w:val="fr-FR"/>
        </w:rPr>
        <w:t>6.</w:t>
      </w:r>
      <w:r>
        <w:rPr>
          <w:b/>
          <w:bCs/>
          <w:sz w:val="26"/>
          <w:szCs w:val="26"/>
          <w:lang w:val="fr-FR"/>
        </w:rPr>
        <w:t xml:space="preserve">5 </w:t>
      </w:r>
      <w:r w:rsidR="005969FE" w:rsidRPr="005969FE">
        <w:rPr>
          <w:b/>
          <w:bCs/>
          <w:sz w:val="26"/>
          <w:szCs w:val="26"/>
          <w:lang w:val="fr-FR"/>
        </w:rPr>
        <w:t>Construction de tableau de bord</w:t>
      </w:r>
    </w:p>
    <w:p w14:paraId="36AF5E34" w14:textId="1903D171" w:rsidR="005969FE" w:rsidRDefault="005969FE" w:rsidP="005B05C4">
      <w:pPr>
        <w:spacing w:line="360" w:lineRule="auto"/>
        <w:rPr>
          <w:b/>
          <w:bCs/>
          <w:sz w:val="26"/>
          <w:szCs w:val="26"/>
          <w:lang w:val="fr-FR"/>
        </w:rPr>
      </w:pPr>
      <w:r>
        <w:rPr>
          <w:b/>
          <w:bCs/>
          <w:sz w:val="26"/>
          <w:szCs w:val="26"/>
          <w:lang w:val="fr-FR"/>
        </w:rPr>
        <w:t xml:space="preserve">6.6 </w:t>
      </w:r>
      <w:r w:rsidR="008F0081">
        <w:rPr>
          <w:b/>
          <w:bCs/>
          <w:sz w:val="26"/>
          <w:szCs w:val="26"/>
          <w:lang w:val="fr-FR"/>
        </w:rPr>
        <w:t>Diagramme de Gantt</w:t>
      </w:r>
    </w:p>
    <w:p w14:paraId="5664EA04" w14:textId="6C854E06" w:rsidR="00505C30" w:rsidRDefault="00505C30" w:rsidP="005B05C4">
      <w:pPr>
        <w:spacing w:line="360" w:lineRule="auto"/>
        <w:rPr>
          <w:b/>
          <w:bCs/>
          <w:sz w:val="26"/>
          <w:szCs w:val="26"/>
          <w:lang w:val="fr-FR"/>
        </w:rPr>
      </w:pPr>
      <w:r>
        <w:rPr>
          <w:b/>
          <w:bCs/>
          <w:sz w:val="26"/>
          <w:szCs w:val="26"/>
          <w:lang w:val="fr-FR"/>
        </w:rPr>
        <w:t>6.7 Conclusion</w:t>
      </w:r>
    </w:p>
    <w:p w14:paraId="0FCC27DE" w14:textId="7F43A1B7" w:rsidR="00446228" w:rsidRPr="00446228" w:rsidRDefault="00446228" w:rsidP="005B05C4">
      <w:pPr>
        <w:spacing w:line="360" w:lineRule="auto"/>
        <w:rPr>
          <w:lang w:val="fr-FR"/>
        </w:rPr>
      </w:pPr>
      <w:r>
        <w:rPr>
          <w:b/>
          <w:bCs/>
          <w:sz w:val="26"/>
          <w:szCs w:val="26"/>
          <w:lang w:val="fr-FR"/>
        </w:rPr>
        <w:t xml:space="preserve">       </w:t>
      </w:r>
      <w:r w:rsidRPr="00446228">
        <w:rPr>
          <w:lang w:val="fr-FR"/>
        </w:rPr>
        <w:t xml:space="preserve">Dans ce dernier chapitre, nous avons présenté en détail notre architecture de déploiement. Puis nous avons créé une application pour mettre en évidence les fonctionnalités de notre modèle de prédiction, ainsi que quelques tableaux de bord et le diagramme de </w:t>
      </w:r>
      <w:r>
        <w:rPr>
          <w:lang w:val="fr-FR"/>
        </w:rPr>
        <w:t>G</w:t>
      </w:r>
      <w:r w:rsidRPr="00446228">
        <w:rPr>
          <w:lang w:val="fr-FR"/>
        </w:rPr>
        <w:t>antt.</w:t>
      </w:r>
    </w:p>
    <w:p w14:paraId="4DA0A88A" w14:textId="0036126A" w:rsidR="00092921" w:rsidRPr="00BB6907" w:rsidRDefault="005B05C4" w:rsidP="00AF5671">
      <w:pPr>
        <w:spacing w:line="360" w:lineRule="auto"/>
        <w:rPr>
          <w:b/>
          <w:bCs/>
          <w:lang w:val="fr-FR"/>
        </w:rPr>
      </w:pPr>
      <w:r w:rsidRPr="00AF5671">
        <w:rPr>
          <w:lang w:val="fr-FR"/>
        </w:rPr>
        <w:lastRenderedPageBreak/>
        <w:t xml:space="preserve">            </w:t>
      </w:r>
      <w:r w:rsidR="00AF5671" w:rsidRPr="00AF5671">
        <w:rPr>
          <w:lang w:val="fr-FR"/>
        </w:rPr>
        <w:t xml:space="preserve"> </w:t>
      </w:r>
    </w:p>
    <w:p w14:paraId="5212CF54" w14:textId="77777777" w:rsidR="008E7026" w:rsidRDefault="008E7026" w:rsidP="006B3583">
      <w:pPr>
        <w:spacing w:line="360" w:lineRule="auto"/>
        <w:rPr>
          <w:lang w:val="fr-FR"/>
        </w:rPr>
      </w:pPr>
    </w:p>
    <w:p w14:paraId="734F54DA" w14:textId="77777777" w:rsidR="00D91045" w:rsidRPr="003D09F8" w:rsidRDefault="00D91045" w:rsidP="006B3583">
      <w:pPr>
        <w:spacing w:line="360" w:lineRule="auto"/>
        <w:rPr>
          <w:b/>
          <w:bCs/>
          <w:lang w:val="fr-FR"/>
        </w:rPr>
      </w:pPr>
    </w:p>
    <w:p w14:paraId="12D40E4B" w14:textId="77777777" w:rsidR="007B3DC2" w:rsidRPr="00B22F46" w:rsidRDefault="007B3DC2" w:rsidP="008456B9">
      <w:pPr>
        <w:tabs>
          <w:tab w:val="left" w:pos="8216"/>
        </w:tabs>
        <w:spacing w:line="360" w:lineRule="auto"/>
        <w:rPr>
          <w:lang w:val="fr-FR"/>
        </w:rPr>
      </w:pPr>
    </w:p>
    <w:p w14:paraId="459CBF6D" w14:textId="77777777" w:rsidR="00B56991" w:rsidRPr="00690E17" w:rsidRDefault="00B56991" w:rsidP="008F6952">
      <w:pPr>
        <w:spacing w:line="360" w:lineRule="auto"/>
        <w:jc w:val="center"/>
        <w:rPr>
          <w:lang w:val="fr-FR"/>
        </w:rPr>
      </w:pPr>
    </w:p>
    <w:p w14:paraId="4CF23C9E" w14:textId="77777777" w:rsidR="00E77982" w:rsidRDefault="00E77982" w:rsidP="00E77982">
      <w:pPr>
        <w:spacing w:line="360" w:lineRule="auto"/>
        <w:jc w:val="center"/>
        <w:rPr>
          <w:b/>
          <w:bCs/>
          <w:sz w:val="26"/>
          <w:szCs w:val="26"/>
          <w:lang w:val="fr-FR"/>
        </w:rPr>
      </w:pPr>
    </w:p>
    <w:p w14:paraId="25AF6B89" w14:textId="77777777" w:rsidR="00E77982" w:rsidRPr="003C1D7D" w:rsidRDefault="00E77982" w:rsidP="00E77982">
      <w:pPr>
        <w:spacing w:line="360" w:lineRule="auto"/>
        <w:jc w:val="center"/>
        <w:rPr>
          <w:b/>
          <w:bCs/>
          <w:sz w:val="26"/>
          <w:szCs w:val="26"/>
          <w:lang w:val="fr-FR"/>
        </w:rPr>
      </w:pPr>
    </w:p>
    <w:p w14:paraId="0CB1600F" w14:textId="77777777" w:rsidR="007610E1" w:rsidRPr="003C1D7D" w:rsidRDefault="007610E1" w:rsidP="007610E1">
      <w:pPr>
        <w:spacing w:line="360" w:lineRule="auto"/>
        <w:rPr>
          <w:b/>
          <w:bCs/>
          <w:sz w:val="26"/>
          <w:szCs w:val="26"/>
          <w:lang w:val="fr-FR"/>
        </w:rPr>
      </w:pPr>
    </w:p>
    <w:p w14:paraId="22CE67C5" w14:textId="77777777" w:rsidR="007610E1" w:rsidRDefault="007610E1" w:rsidP="005572CF">
      <w:pPr>
        <w:tabs>
          <w:tab w:val="left" w:pos="8216"/>
        </w:tabs>
        <w:jc w:val="center"/>
        <w:rPr>
          <w:lang w:val="fr-FR"/>
        </w:rPr>
      </w:pPr>
    </w:p>
    <w:p w14:paraId="7D0638CB" w14:textId="77777777" w:rsidR="007610E1" w:rsidRDefault="007610E1" w:rsidP="005572CF">
      <w:pPr>
        <w:tabs>
          <w:tab w:val="left" w:pos="8216"/>
        </w:tabs>
        <w:jc w:val="center"/>
        <w:rPr>
          <w:lang w:val="fr-FR"/>
        </w:rPr>
      </w:pPr>
    </w:p>
    <w:p w14:paraId="7432DD1C" w14:textId="77777777" w:rsidR="007610E1" w:rsidRPr="005572CF" w:rsidRDefault="007610E1" w:rsidP="007610E1">
      <w:pPr>
        <w:tabs>
          <w:tab w:val="left" w:pos="8216"/>
        </w:tabs>
        <w:rPr>
          <w:lang w:val="fr-FR"/>
        </w:rPr>
      </w:pPr>
    </w:p>
    <w:p w14:paraId="144E220E" w14:textId="77777777" w:rsidR="005572CF" w:rsidRPr="004508D2" w:rsidRDefault="005572CF" w:rsidP="00FC3C5B">
      <w:pPr>
        <w:spacing w:line="360" w:lineRule="auto"/>
        <w:jc w:val="center"/>
        <w:rPr>
          <w:b/>
          <w:bCs/>
          <w:sz w:val="26"/>
          <w:szCs w:val="26"/>
          <w:lang w:val="fr-FR"/>
        </w:rPr>
      </w:pPr>
    </w:p>
    <w:p w14:paraId="0471B661" w14:textId="77777777" w:rsidR="00720026" w:rsidRDefault="00720026" w:rsidP="00D307CB">
      <w:pPr>
        <w:spacing w:line="360" w:lineRule="auto"/>
        <w:ind w:left="720"/>
        <w:rPr>
          <w:lang w:val="fr-FR"/>
        </w:rPr>
      </w:pPr>
    </w:p>
    <w:p w14:paraId="0789552D" w14:textId="77777777" w:rsidR="00720026" w:rsidRPr="00D307CB" w:rsidRDefault="00720026" w:rsidP="00D307CB">
      <w:pPr>
        <w:spacing w:line="360" w:lineRule="auto"/>
        <w:ind w:left="720"/>
        <w:rPr>
          <w:lang w:val="fr-FR"/>
        </w:rPr>
      </w:pPr>
    </w:p>
    <w:p w14:paraId="07326505" w14:textId="77777777" w:rsidR="00A8291C" w:rsidRPr="00B808C7" w:rsidRDefault="00A8291C" w:rsidP="00B808C7">
      <w:pPr>
        <w:tabs>
          <w:tab w:val="left" w:pos="8216"/>
        </w:tabs>
        <w:spacing w:line="360" w:lineRule="auto"/>
        <w:rPr>
          <w:lang w:val="fr-FR"/>
        </w:rPr>
      </w:pPr>
    </w:p>
    <w:sectPr w:rsidR="00A8291C" w:rsidRPr="00B808C7" w:rsidSect="008B0F14">
      <w:footerReference w:type="default" r:id="rId81"/>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4201A" w14:textId="77777777" w:rsidR="008B0F14" w:rsidRDefault="008B0F14" w:rsidP="00822D06">
      <w:pPr>
        <w:spacing w:after="0" w:line="240" w:lineRule="auto"/>
      </w:pPr>
      <w:r>
        <w:separator/>
      </w:r>
    </w:p>
  </w:endnote>
  <w:endnote w:type="continuationSeparator" w:id="0">
    <w:p w14:paraId="0D9AED24" w14:textId="77777777" w:rsidR="008B0F14" w:rsidRDefault="008B0F14" w:rsidP="00822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837" w:type="pct"/>
      <w:jc w:val="center"/>
      <w:tblCellMar>
        <w:top w:w="144" w:type="dxa"/>
        <w:left w:w="115" w:type="dxa"/>
        <w:bottom w:w="144" w:type="dxa"/>
        <w:right w:w="115" w:type="dxa"/>
      </w:tblCellMar>
      <w:tblLook w:val="04A0" w:firstRow="1" w:lastRow="0" w:firstColumn="1" w:lastColumn="0" w:noHBand="0" w:noVBand="1"/>
    </w:tblPr>
    <w:tblGrid>
      <w:gridCol w:w="4709"/>
      <w:gridCol w:w="5184"/>
      <w:gridCol w:w="1088"/>
    </w:tblGrid>
    <w:tr w:rsidR="009815E4" w14:paraId="05675117" w14:textId="77777777" w:rsidTr="00BA1C27">
      <w:trPr>
        <w:trHeight w:hRule="exact" w:val="115"/>
        <w:jc w:val="center"/>
      </w:trPr>
      <w:tc>
        <w:tcPr>
          <w:tcW w:w="4709" w:type="dxa"/>
          <w:shd w:val="clear" w:color="auto" w:fill="4F81BD" w:themeFill="accent1"/>
          <w:tcMar>
            <w:top w:w="0" w:type="dxa"/>
            <w:bottom w:w="0" w:type="dxa"/>
          </w:tcMar>
        </w:tcPr>
        <w:p w14:paraId="26F481EE" w14:textId="6C2B4EDC" w:rsidR="009815E4" w:rsidRDefault="009815E4">
          <w:pPr>
            <w:pStyle w:val="En-tte"/>
            <w:tabs>
              <w:tab w:val="clear" w:pos="4703"/>
            </w:tabs>
            <w:rPr>
              <w:caps/>
              <w:sz w:val="18"/>
            </w:rPr>
          </w:pPr>
          <w:r>
            <w:rPr>
              <w:caps/>
              <w:sz w:val="18"/>
            </w:rPr>
            <w:ptab w:relativeTo="margin" w:alignment="center" w:leader="underscore"/>
          </w:r>
        </w:p>
      </w:tc>
      <w:tc>
        <w:tcPr>
          <w:tcW w:w="6272" w:type="dxa"/>
          <w:gridSpan w:val="2"/>
          <w:shd w:val="clear" w:color="auto" w:fill="4F81BD" w:themeFill="accent1"/>
          <w:tcMar>
            <w:top w:w="0" w:type="dxa"/>
            <w:bottom w:w="0" w:type="dxa"/>
          </w:tcMar>
        </w:tcPr>
        <w:p w14:paraId="0D295324" w14:textId="77777777" w:rsidR="009815E4" w:rsidRDefault="009815E4">
          <w:pPr>
            <w:pStyle w:val="En-tte"/>
            <w:tabs>
              <w:tab w:val="clear" w:pos="4703"/>
            </w:tabs>
            <w:jc w:val="right"/>
            <w:rPr>
              <w:caps/>
              <w:sz w:val="18"/>
            </w:rPr>
          </w:pPr>
        </w:p>
      </w:tc>
    </w:tr>
    <w:tr w:rsidR="00BA1C27" w14:paraId="28A3B8D3" w14:textId="0F62673F" w:rsidTr="00BA1C27">
      <w:trPr>
        <w:jc w:val="center"/>
      </w:trPr>
      <w:tc>
        <w:tcPr>
          <w:tcW w:w="4709" w:type="dxa"/>
          <w:tcBorders>
            <w:top w:val="single" w:sz="4" w:space="0" w:color="auto"/>
          </w:tcBorders>
          <w:shd w:val="clear" w:color="auto" w:fill="auto"/>
          <w:vAlign w:val="center"/>
        </w:tcPr>
        <w:p w14:paraId="679E9DFE" w14:textId="53D0178E" w:rsidR="00BA1C27" w:rsidRDefault="00BA1C27">
          <w:pPr>
            <w:pStyle w:val="Pieddepage"/>
            <w:tabs>
              <w:tab w:val="clear" w:pos="4703"/>
            </w:tabs>
            <w:rPr>
              <w:caps/>
              <w:color w:val="808080" w:themeColor="background1" w:themeShade="80"/>
              <w:sz w:val="18"/>
              <w:szCs w:val="18"/>
            </w:rPr>
          </w:pPr>
        </w:p>
      </w:tc>
      <w:tc>
        <w:tcPr>
          <w:tcW w:w="5184" w:type="dxa"/>
          <w:tcBorders>
            <w:right w:val="single" w:sz="4" w:space="0" w:color="auto"/>
          </w:tcBorders>
          <w:shd w:val="clear" w:color="auto" w:fill="auto"/>
          <w:vAlign w:val="center"/>
        </w:tcPr>
        <w:p w14:paraId="4B2013C8" w14:textId="6296E6AA" w:rsidR="00BA1C27" w:rsidRDefault="00BA1C27" w:rsidP="00BA1C27">
          <w:pPr>
            <w:pStyle w:val="Pieddepage"/>
            <w:tabs>
              <w:tab w:val="clear" w:pos="4703"/>
            </w:tabs>
            <w:jc w:val="right"/>
            <w:rPr>
              <w:caps/>
              <w:color w:val="808080" w:themeColor="background1" w:themeShade="80"/>
              <w:sz w:val="18"/>
              <w:szCs w:val="18"/>
            </w:rPr>
          </w:pPr>
        </w:p>
      </w:tc>
      <w:tc>
        <w:tcPr>
          <w:tcW w:w="1088" w:type="dxa"/>
          <w:tcBorders>
            <w:left w:val="single" w:sz="4" w:space="0" w:color="auto"/>
          </w:tcBorders>
          <w:shd w:val="clear" w:color="auto" w:fill="auto"/>
          <w:vAlign w:val="center"/>
        </w:tcPr>
        <w:p w14:paraId="4D1F85D9" w14:textId="77777777" w:rsidR="00BA1C27" w:rsidRDefault="00BA1C27" w:rsidP="00BA1C27">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fr-FR"/>
            </w:rPr>
            <w:t>2</w:t>
          </w:r>
          <w:r>
            <w:rPr>
              <w:caps/>
              <w:color w:val="808080" w:themeColor="background1" w:themeShade="80"/>
              <w:sz w:val="18"/>
              <w:szCs w:val="18"/>
            </w:rPr>
            <w:fldChar w:fldCharType="end"/>
          </w:r>
        </w:p>
      </w:tc>
    </w:tr>
  </w:tbl>
  <w:p w14:paraId="72908F5B" w14:textId="77777777" w:rsidR="00822D06" w:rsidRDefault="00822D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60596" w14:textId="77777777" w:rsidR="008B0F14" w:rsidRDefault="008B0F14" w:rsidP="00822D06">
      <w:pPr>
        <w:spacing w:after="0" w:line="240" w:lineRule="auto"/>
      </w:pPr>
      <w:r>
        <w:separator/>
      </w:r>
    </w:p>
  </w:footnote>
  <w:footnote w:type="continuationSeparator" w:id="0">
    <w:p w14:paraId="28D57CE9" w14:textId="77777777" w:rsidR="008B0F14" w:rsidRDefault="008B0F14" w:rsidP="00822D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4DE7"/>
    <w:multiLevelType w:val="hybridMultilevel"/>
    <w:tmpl w:val="B97A1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B088B"/>
    <w:multiLevelType w:val="hybridMultilevel"/>
    <w:tmpl w:val="64466468"/>
    <w:lvl w:ilvl="0" w:tplc="D5603AB0">
      <w:start w:val="1"/>
      <w:numFmt w:val="bullet"/>
      <w:lvlText w:val=""/>
      <w:lvlJc w:val="left"/>
      <w:pPr>
        <w:ind w:left="720" w:hanging="360"/>
      </w:pPr>
      <w:rPr>
        <w:rFonts w:ascii="Symbol" w:hAnsi="Symbol" w:cs="Symbol" w:hint="default"/>
        <w:color w:val="ADD8E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E93F4D"/>
    <w:multiLevelType w:val="hybridMultilevel"/>
    <w:tmpl w:val="65B68D64"/>
    <w:lvl w:ilvl="0" w:tplc="6ACC7D0C">
      <w:start w:val="1"/>
      <w:numFmt w:val="bullet"/>
      <w:lvlText w:val=""/>
      <w:lvlJc w:val="left"/>
      <w:pPr>
        <w:ind w:left="720" w:hanging="360"/>
      </w:pPr>
      <w:rPr>
        <w:rFonts w:ascii="Symbol" w:hAnsi="Symbol" w:cs="Symbol" w:hint="default"/>
        <w:color w:val="ADD8E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7612C"/>
    <w:multiLevelType w:val="hybridMultilevel"/>
    <w:tmpl w:val="32E6263E"/>
    <w:lvl w:ilvl="0" w:tplc="1C82E94A">
      <w:start w:val="4"/>
      <w:numFmt w:val="bullet"/>
      <w:lvlText w:val="-"/>
      <w:lvlJc w:val="left"/>
      <w:pPr>
        <w:ind w:left="1440" w:hanging="360"/>
      </w:pPr>
      <w:rPr>
        <w:rFonts w:ascii="Calibri" w:eastAsia="MS Mincho"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AB5D10"/>
    <w:multiLevelType w:val="hybridMultilevel"/>
    <w:tmpl w:val="F6E2EAA2"/>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72BB1"/>
    <w:multiLevelType w:val="hybridMultilevel"/>
    <w:tmpl w:val="DC067C78"/>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552AE"/>
    <w:multiLevelType w:val="hybridMultilevel"/>
    <w:tmpl w:val="37E01932"/>
    <w:lvl w:ilvl="0" w:tplc="347280A6">
      <w:start w:val="1"/>
      <w:numFmt w:val="bullet"/>
      <w:lvlText w:val=""/>
      <w:lvlJc w:val="left"/>
      <w:pPr>
        <w:ind w:left="720" w:hanging="360"/>
      </w:pPr>
      <w:rPr>
        <w:rFonts w:ascii="Symbol" w:hAnsi="Symbol" w:cs="Symbol" w:hint="default"/>
        <w:color w:val="EE82E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D309C6"/>
    <w:multiLevelType w:val="hybridMultilevel"/>
    <w:tmpl w:val="4E742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C23D9A"/>
    <w:multiLevelType w:val="hybridMultilevel"/>
    <w:tmpl w:val="01161902"/>
    <w:lvl w:ilvl="0" w:tplc="2B22FACA">
      <w:start w:val="1"/>
      <w:numFmt w:val="bullet"/>
      <w:lvlText w:val=""/>
      <w:lvlJc w:val="left"/>
      <w:pPr>
        <w:ind w:left="720" w:hanging="360"/>
      </w:pPr>
      <w:rPr>
        <w:rFonts w:ascii="Symbol" w:hAnsi="Symbol" w:cs="Symbol" w:hint="default"/>
        <w:color w:val="FFB6C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3C20794"/>
    <w:multiLevelType w:val="hybridMultilevel"/>
    <w:tmpl w:val="B9FCA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153DFE"/>
    <w:multiLevelType w:val="hybridMultilevel"/>
    <w:tmpl w:val="63064BA8"/>
    <w:lvl w:ilvl="0" w:tplc="39F60D7C">
      <w:start w:val="1"/>
      <w:numFmt w:val="bullet"/>
      <w:lvlText w:val=""/>
      <w:lvlJc w:val="left"/>
      <w:pPr>
        <w:ind w:left="720" w:hanging="360"/>
      </w:pPr>
      <w:rPr>
        <w:rFonts w:ascii="Symbol" w:hAnsi="Symbol" w:cs="Symbol" w:hint="default"/>
        <w:color w:val="FFA5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57A63E8"/>
    <w:multiLevelType w:val="hybridMultilevel"/>
    <w:tmpl w:val="CA06D87E"/>
    <w:lvl w:ilvl="0" w:tplc="1C82E94A">
      <w:start w:val="4"/>
      <w:numFmt w:val="bullet"/>
      <w:lvlText w:val="-"/>
      <w:lvlJc w:val="left"/>
      <w:pPr>
        <w:ind w:left="720" w:hanging="360"/>
      </w:pPr>
      <w:rPr>
        <w:rFonts w:ascii="Calibri" w:eastAsia="MS Mincho" w:hAnsi="Calibri" w:cs="Calibri" w:hint="default"/>
      </w:rPr>
    </w:lvl>
    <w:lvl w:ilvl="1" w:tplc="FFFFFFFF">
      <w:numFmt w:val="bullet"/>
      <w:lvlText w:val="•"/>
      <w:lvlJc w:val="left"/>
      <w:pPr>
        <w:ind w:left="1440" w:hanging="360"/>
      </w:pPr>
      <w:rPr>
        <w:rFonts w:ascii="Calibri" w:eastAsia="MS Mincho"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CB0BD5"/>
    <w:multiLevelType w:val="hybridMultilevel"/>
    <w:tmpl w:val="5D82A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53FE7"/>
    <w:multiLevelType w:val="hybridMultilevel"/>
    <w:tmpl w:val="7EC27558"/>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51311D"/>
    <w:multiLevelType w:val="hybridMultilevel"/>
    <w:tmpl w:val="DF3A39F0"/>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4A2DCD"/>
    <w:multiLevelType w:val="hybridMultilevel"/>
    <w:tmpl w:val="9370C338"/>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45580B"/>
    <w:multiLevelType w:val="hybridMultilevel"/>
    <w:tmpl w:val="EE4ECE58"/>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292370"/>
    <w:multiLevelType w:val="multilevel"/>
    <w:tmpl w:val="95A45010"/>
    <w:lvl w:ilvl="0">
      <w:start w:val="1"/>
      <w:numFmt w:val="decimal"/>
      <w:lvlText w:val="%1."/>
      <w:lvlJc w:val="left"/>
      <w:pPr>
        <w:ind w:left="720" w:hanging="360"/>
      </w:pPr>
    </w:lvl>
    <w:lvl w:ilvl="1">
      <w:start w:val="1"/>
      <w:numFmt w:val="decimal"/>
      <w:isLgl/>
      <w:lvlText w:val="%1.%2"/>
      <w:lvlJc w:val="left"/>
      <w:pPr>
        <w:ind w:left="1080" w:hanging="360"/>
      </w:pPr>
      <w:rPr>
        <w:rFonts w:hint="default"/>
        <w:b/>
        <w:bCs/>
        <w:sz w:val="26"/>
        <w:szCs w:val="26"/>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3ABA2C32"/>
    <w:multiLevelType w:val="hybridMultilevel"/>
    <w:tmpl w:val="489CE258"/>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EB44FF"/>
    <w:multiLevelType w:val="hybridMultilevel"/>
    <w:tmpl w:val="9992D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931F40"/>
    <w:multiLevelType w:val="hybridMultilevel"/>
    <w:tmpl w:val="17AC9C52"/>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11118E"/>
    <w:multiLevelType w:val="hybridMultilevel"/>
    <w:tmpl w:val="3FE46B5C"/>
    <w:lvl w:ilvl="0" w:tplc="1C82E94A">
      <w:start w:val="4"/>
      <w:numFmt w:val="bullet"/>
      <w:lvlText w:val="-"/>
      <w:lvlJc w:val="left"/>
      <w:pPr>
        <w:ind w:left="1440" w:hanging="360"/>
      </w:pPr>
      <w:rPr>
        <w:rFonts w:ascii="Calibri" w:eastAsia="MS Mincho"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E9200F4"/>
    <w:multiLevelType w:val="hybridMultilevel"/>
    <w:tmpl w:val="5B449484"/>
    <w:lvl w:ilvl="0" w:tplc="2CB47060">
      <w:start w:val="1"/>
      <w:numFmt w:val="bullet"/>
      <w:lvlText w:val=""/>
      <w:lvlJc w:val="center"/>
      <w:pPr>
        <w:ind w:left="720" w:hanging="360"/>
      </w:pPr>
      <w:rPr>
        <w:rFonts w:ascii="Symbol" w:hAnsi="Symbol" w:cs="Symbol" w:hint="default"/>
        <w:color w:val="ADD8E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3565007"/>
    <w:multiLevelType w:val="hybridMultilevel"/>
    <w:tmpl w:val="5BFC6296"/>
    <w:lvl w:ilvl="0" w:tplc="1C82E94A">
      <w:start w:val="4"/>
      <w:numFmt w:val="bullet"/>
      <w:lvlText w:val="-"/>
      <w:lvlJc w:val="left"/>
      <w:pPr>
        <w:ind w:left="720" w:hanging="360"/>
      </w:pPr>
      <w:rPr>
        <w:rFonts w:ascii="Calibri" w:eastAsia="MS Mincho" w:hAnsi="Calibri" w:cs="Calibri" w:hint="default"/>
      </w:rPr>
    </w:lvl>
    <w:lvl w:ilvl="1" w:tplc="838C1866">
      <w:numFmt w:val="bullet"/>
      <w:lvlText w:val="•"/>
      <w:lvlJc w:val="left"/>
      <w:pPr>
        <w:ind w:left="1440" w:hanging="360"/>
      </w:pPr>
      <w:rPr>
        <w:rFonts w:ascii="Calibri" w:eastAsia="MS Mincho"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7B3D79"/>
    <w:multiLevelType w:val="hybridMultilevel"/>
    <w:tmpl w:val="F5660BDA"/>
    <w:lvl w:ilvl="0" w:tplc="0B76F5EA">
      <w:start w:val="1"/>
      <w:numFmt w:val="bullet"/>
      <w:lvlText w:val=""/>
      <w:lvlJc w:val="left"/>
      <w:pPr>
        <w:ind w:left="720" w:hanging="360"/>
      </w:pPr>
      <w:rPr>
        <w:rFonts w:ascii="Symbol" w:hAnsi="Symbol" w:cs="Symbol" w:hint="default"/>
        <w:color w:val="ADD8E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A74790"/>
    <w:multiLevelType w:val="hybridMultilevel"/>
    <w:tmpl w:val="29482C1C"/>
    <w:lvl w:ilvl="0" w:tplc="2CB47060">
      <w:start w:val="1"/>
      <w:numFmt w:val="bullet"/>
      <w:lvlText w:val=""/>
      <w:lvlJc w:val="center"/>
      <w:pPr>
        <w:ind w:left="720" w:hanging="360"/>
      </w:pPr>
      <w:rPr>
        <w:rFonts w:ascii="Symbol" w:hAnsi="Symbol" w:cs="Symbol" w:hint="default"/>
        <w:color w:val="ADD8E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DC04834"/>
    <w:multiLevelType w:val="hybridMultilevel"/>
    <w:tmpl w:val="518256B6"/>
    <w:lvl w:ilvl="0" w:tplc="D376FC44">
      <w:start w:val="1"/>
      <w:numFmt w:val="bullet"/>
      <w:lvlText w:val=""/>
      <w:lvlJc w:val="left"/>
      <w:pPr>
        <w:ind w:left="720" w:hanging="360"/>
      </w:pPr>
      <w:rPr>
        <w:rFonts w:ascii="Symbol" w:hAnsi="Symbol" w:cs="Symbol" w:hint="default"/>
        <w:color w:val="6495E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B15721"/>
    <w:multiLevelType w:val="hybridMultilevel"/>
    <w:tmpl w:val="B4BC43DA"/>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2C2E45"/>
    <w:multiLevelType w:val="hybridMultilevel"/>
    <w:tmpl w:val="6CAE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366FEC"/>
    <w:multiLevelType w:val="hybridMultilevel"/>
    <w:tmpl w:val="F57C1A9C"/>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7613A6"/>
    <w:multiLevelType w:val="hybridMultilevel"/>
    <w:tmpl w:val="A672E50A"/>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B10EE8"/>
    <w:multiLevelType w:val="hybridMultilevel"/>
    <w:tmpl w:val="0976735A"/>
    <w:lvl w:ilvl="0" w:tplc="1C82E94A">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2A6B33"/>
    <w:multiLevelType w:val="hybridMultilevel"/>
    <w:tmpl w:val="438CB04C"/>
    <w:lvl w:ilvl="0" w:tplc="1C82E94A">
      <w:start w:val="4"/>
      <w:numFmt w:val="bullet"/>
      <w:lvlText w:val="-"/>
      <w:lvlJc w:val="left"/>
      <w:pPr>
        <w:ind w:left="1080" w:hanging="360"/>
      </w:pPr>
      <w:rPr>
        <w:rFonts w:ascii="Calibri" w:eastAsia="MS Mincho"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7FE42406"/>
    <w:multiLevelType w:val="hybridMultilevel"/>
    <w:tmpl w:val="50EAA22C"/>
    <w:lvl w:ilvl="0" w:tplc="1C82E94A">
      <w:start w:val="4"/>
      <w:numFmt w:val="bullet"/>
      <w:lvlText w:val="-"/>
      <w:lvlJc w:val="left"/>
      <w:pPr>
        <w:ind w:left="1080" w:hanging="360"/>
      </w:pPr>
      <w:rPr>
        <w:rFonts w:ascii="Calibri" w:eastAsia="MS Mincho"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37784539">
    <w:abstractNumId w:val="33"/>
  </w:num>
  <w:num w:numId="2" w16cid:durableId="729696023">
    <w:abstractNumId w:val="30"/>
  </w:num>
  <w:num w:numId="3" w16cid:durableId="1494449157">
    <w:abstractNumId w:val="32"/>
  </w:num>
  <w:num w:numId="4" w16cid:durableId="1891455006">
    <w:abstractNumId w:val="21"/>
  </w:num>
  <w:num w:numId="5" w16cid:durableId="1972782594">
    <w:abstractNumId w:val="3"/>
  </w:num>
  <w:num w:numId="6" w16cid:durableId="67265977">
    <w:abstractNumId w:val="18"/>
  </w:num>
  <w:num w:numId="7" w16cid:durableId="94715417">
    <w:abstractNumId w:val="31"/>
  </w:num>
  <w:num w:numId="8" w16cid:durableId="1006976858">
    <w:abstractNumId w:val="4"/>
  </w:num>
  <w:num w:numId="9" w16cid:durableId="1875575062">
    <w:abstractNumId w:val="23"/>
  </w:num>
  <w:num w:numId="10" w16cid:durableId="338585120">
    <w:abstractNumId w:val="9"/>
  </w:num>
  <w:num w:numId="11" w16cid:durableId="903031418">
    <w:abstractNumId w:val="19"/>
  </w:num>
  <w:num w:numId="12" w16cid:durableId="2001108025">
    <w:abstractNumId w:val="11"/>
  </w:num>
  <w:num w:numId="13" w16cid:durableId="157310069">
    <w:abstractNumId w:val="14"/>
  </w:num>
  <w:num w:numId="14" w16cid:durableId="1180698264">
    <w:abstractNumId w:val="15"/>
  </w:num>
  <w:num w:numId="15" w16cid:durableId="792673064">
    <w:abstractNumId w:val="17"/>
  </w:num>
  <w:num w:numId="16" w16cid:durableId="1505825368">
    <w:abstractNumId w:val="0"/>
  </w:num>
  <w:num w:numId="17" w16cid:durableId="1256212009">
    <w:abstractNumId w:val="20"/>
  </w:num>
  <w:num w:numId="18" w16cid:durableId="109858250">
    <w:abstractNumId w:val="29"/>
  </w:num>
  <w:num w:numId="19" w16cid:durableId="876625431">
    <w:abstractNumId w:val="13"/>
  </w:num>
  <w:num w:numId="20" w16cid:durableId="1787963912">
    <w:abstractNumId w:val="16"/>
  </w:num>
  <w:num w:numId="21" w16cid:durableId="681668776">
    <w:abstractNumId w:val="5"/>
  </w:num>
  <w:num w:numId="22" w16cid:durableId="1646932662">
    <w:abstractNumId w:val="12"/>
  </w:num>
  <w:num w:numId="23" w16cid:durableId="910848156">
    <w:abstractNumId w:val="27"/>
  </w:num>
  <w:num w:numId="24" w16cid:durableId="1846237809">
    <w:abstractNumId w:val="24"/>
  </w:num>
  <w:num w:numId="25" w16cid:durableId="1279684561">
    <w:abstractNumId w:val="2"/>
  </w:num>
  <w:num w:numId="26" w16cid:durableId="1660228336">
    <w:abstractNumId w:val="1"/>
  </w:num>
  <w:num w:numId="27" w16cid:durableId="406458819">
    <w:abstractNumId w:val="25"/>
  </w:num>
  <w:num w:numId="28" w16cid:durableId="1089303287">
    <w:abstractNumId w:val="22"/>
  </w:num>
  <w:num w:numId="29" w16cid:durableId="109131090">
    <w:abstractNumId w:val="8"/>
  </w:num>
  <w:num w:numId="30" w16cid:durableId="2008512898">
    <w:abstractNumId w:val="10"/>
  </w:num>
  <w:num w:numId="31" w16cid:durableId="811798110">
    <w:abstractNumId w:val="26"/>
  </w:num>
  <w:num w:numId="32" w16cid:durableId="1953970066">
    <w:abstractNumId w:val="6"/>
  </w:num>
  <w:num w:numId="33" w16cid:durableId="226847795">
    <w:abstractNumId w:val="7"/>
  </w:num>
  <w:num w:numId="34" w16cid:durableId="8673733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2C5"/>
    <w:rsid w:val="000142B9"/>
    <w:rsid w:val="000144C7"/>
    <w:rsid w:val="00026595"/>
    <w:rsid w:val="00026E6A"/>
    <w:rsid w:val="00031506"/>
    <w:rsid w:val="00032250"/>
    <w:rsid w:val="00041A53"/>
    <w:rsid w:val="00047BD3"/>
    <w:rsid w:val="00050940"/>
    <w:rsid w:val="00055C44"/>
    <w:rsid w:val="00056F36"/>
    <w:rsid w:val="000604CF"/>
    <w:rsid w:val="0006694C"/>
    <w:rsid w:val="00081258"/>
    <w:rsid w:val="00092921"/>
    <w:rsid w:val="0009683E"/>
    <w:rsid w:val="00096DB7"/>
    <w:rsid w:val="000A1341"/>
    <w:rsid w:val="000B1789"/>
    <w:rsid w:val="000B70B6"/>
    <w:rsid w:val="000B7882"/>
    <w:rsid w:val="000C3532"/>
    <w:rsid w:val="000C5A51"/>
    <w:rsid w:val="000D0352"/>
    <w:rsid w:val="000D460A"/>
    <w:rsid w:val="000D7619"/>
    <w:rsid w:val="000E2001"/>
    <w:rsid w:val="000E3B4C"/>
    <w:rsid w:val="000E6C37"/>
    <w:rsid w:val="000E7176"/>
    <w:rsid w:val="000F4014"/>
    <w:rsid w:val="000F5393"/>
    <w:rsid w:val="00100364"/>
    <w:rsid w:val="00104832"/>
    <w:rsid w:val="0012502F"/>
    <w:rsid w:val="00135305"/>
    <w:rsid w:val="00141B17"/>
    <w:rsid w:val="00154502"/>
    <w:rsid w:val="00160184"/>
    <w:rsid w:val="001671AF"/>
    <w:rsid w:val="00173F53"/>
    <w:rsid w:val="00193134"/>
    <w:rsid w:val="00194DB9"/>
    <w:rsid w:val="001A2632"/>
    <w:rsid w:val="001A5A8E"/>
    <w:rsid w:val="001B1663"/>
    <w:rsid w:val="001B3F5E"/>
    <w:rsid w:val="001C18EB"/>
    <w:rsid w:val="001C3E67"/>
    <w:rsid w:val="001D4D15"/>
    <w:rsid w:val="001D6946"/>
    <w:rsid w:val="001E6798"/>
    <w:rsid w:val="001F5ACE"/>
    <w:rsid w:val="00220DF4"/>
    <w:rsid w:val="002235FA"/>
    <w:rsid w:val="00230030"/>
    <w:rsid w:val="00233640"/>
    <w:rsid w:val="0023551B"/>
    <w:rsid w:val="0023617D"/>
    <w:rsid w:val="00252126"/>
    <w:rsid w:val="00261031"/>
    <w:rsid w:val="0026170B"/>
    <w:rsid w:val="0026380E"/>
    <w:rsid w:val="002732E5"/>
    <w:rsid w:val="0028073B"/>
    <w:rsid w:val="002936D5"/>
    <w:rsid w:val="002977C1"/>
    <w:rsid w:val="002D7EA1"/>
    <w:rsid w:val="002F79BA"/>
    <w:rsid w:val="00310FB6"/>
    <w:rsid w:val="00314CE5"/>
    <w:rsid w:val="00320D7F"/>
    <w:rsid w:val="00323211"/>
    <w:rsid w:val="00323404"/>
    <w:rsid w:val="00336C59"/>
    <w:rsid w:val="00357E9A"/>
    <w:rsid w:val="00367173"/>
    <w:rsid w:val="00371E2F"/>
    <w:rsid w:val="00384798"/>
    <w:rsid w:val="003933C3"/>
    <w:rsid w:val="003B5186"/>
    <w:rsid w:val="003C0CF7"/>
    <w:rsid w:val="003C17E3"/>
    <w:rsid w:val="003C1D7D"/>
    <w:rsid w:val="003D09F8"/>
    <w:rsid w:val="003D242F"/>
    <w:rsid w:val="003D53F5"/>
    <w:rsid w:val="003D57B0"/>
    <w:rsid w:val="003E0E3E"/>
    <w:rsid w:val="00403A58"/>
    <w:rsid w:val="00411ACD"/>
    <w:rsid w:val="004143AB"/>
    <w:rsid w:val="00416749"/>
    <w:rsid w:val="00417068"/>
    <w:rsid w:val="00436877"/>
    <w:rsid w:val="00437D55"/>
    <w:rsid w:val="0044211C"/>
    <w:rsid w:val="00446228"/>
    <w:rsid w:val="004508D2"/>
    <w:rsid w:val="004639AE"/>
    <w:rsid w:val="004666A0"/>
    <w:rsid w:val="00470C97"/>
    <w:rsid w:val="00471EE4"/>
    <w:rsid w:val="00474F49"/>
    <w:rsid w:val="00475870"/>
    <w:rsid w:val="00487C49"/>
    <w:rsid w:val="004A7CB3"/>
    <w:rsid w:val="004B02CA"/>
    <w:rsid w:val="004B17F2"/>
    <w:rsid w:val="004B2EF9"/>
    <w:rsid w:val="004B3911"/>
    <w:rsid w:val="004B5EA7"/>
    <w:rsid w:val="004C064B"/>
    <w:rsid w:val="004C65A7"/>
    <w:rsid w:val="004D5D1A"/>
    <w:rsid w:val="004F1926"/>
    <w:rsid w:val="004F1F74"/>
    <w:rsid w:val="004F4CD1"/>
    <w:rsid w:val="00505C30"/>
    <w:rsid w:val="00524697"/>
    <w:rsid w:val="005253BF"/>
    <w:rsid w:val="00530D5E"/>
    <w:rsid w:val="0053715C"/>
    <w:rsid w:val="005475CB"/>
    <w:rsid w:val="005502BA"/>
    <w:rsid w:val="0055417B"/>
    <w:rsid w:val="005572CF"/>
    <w:rsid w:val="0056308F"/>
    <w:rsid w:val="0056504C"/>
    <w:rsid w:val="0059390E"/>
    <w:rsid w:val="005969FE"/>
    <w:rsid w:val="005B05C4"/>
    <w:rsid w:val="005B1DE9"/>
    <w:rsid w:val="005B5C21"/>
    <w:rsid w:val="005D215A"/>
    <w:rsid w:val="005D28DA"/>
    <w:rsid w:val="005D403D"/>
    <w:rsid w:val="00603381"/>
    <w:rsid w:val="00606ACF"/>
    <w:rsid w:val="006115AD"/>
    <w:rsid w:val="00612CAE"/>
    <w:rsid w:val="00615245"/>
    <w:rsid w:val="00620D2D"/>
    <w:rsid w:val="006241B7"/>
    <w:rsid w:val="00626246"/>
    <w:rsid w:val="00642345"/>
    <w:rsid w:val="00644A97"/>
    <w:rsid w:val="00644CA1"/>
    <w:rsid w:val="006516D8"/>
    <w:rsid w:val="006564FD"/>
    <w:rsid w:val="00660DAB"/>
    <w:rsid w:val="00663FFE"/>
    <w:rsid w:val="00670019"/>
    <w:rsid w:val="00673C88"/>
    <w:rsid w:val="006743A4"/>
    <w:rsid w:val="006749C5"/>
    <w:rsid w:val="00675F2A"/>
    <w:rsid w:val="00684017"/>
    <w:rsid w:val="00685F2B"/>
    <w:rsid w:val="00690E17"/>
    <w:rsid w:val="006A5D09"/>
    <w:rsid w:val="006B3583"/>
    <w:rsid w:val="006D2071"/>
    <w:rsid w:val="006E2F21"/>
    <w:rsid w:val="006F76B1"/>
    <w:rsid w:val="00702767"/>
    <w:rsid w:val="00702B01"/>
    <w:rsid w:val="00716526"/>
    <w:rsid w:val="00720026"/>
    <w:rsid w:val="00727E9A"/>
    <w:rsid w:val="00735B80"/>
    <w:rsid w:val="00740F78"/>
    <w:rsid w:val="00742D23"/>
    <w:rsid w:val="007443FB"/>
    <w:rsid w:val="00752DB1"/>
    <w:rsid w:val="00756CAC"/>
    <w:rsid w:val="00757A87"/>
    <w:rsid w:val="007610E1"/>
    <w:rsid w:val="00766062"/>
    <w:rsid w:val="00775A97"/>
    <w:rsid w:val="00775F4E"/>
    <w:rsid w:val="0077647E"/>
    <w:rsid w:val="00790183"/>
    <w:rsid w:val="00794F8F"/>
    <w:rsid w:val="007A4C67"/>
    <w:rsid w:val="007B3DC2"/>
    <w:rsid w:val="007D262B"/>
    <w:rsid w:val="007D6CD1"/>
    <w:rsid w:val="007F2935"/>
    <w:rsid w:val="007F765C"/>
    <w:rsid w:val="00804F40"/>
    <w:rsid w:val="00805089"/>
    <w:rsid w:val="0081030D"/>
    <w:rsid w:val="00822D06"/>
    <w:rsid w:val="008456B9"/>
    <w:rsid w:val="00852381"/>
    <w:rsid w:val="00853E46"/>
    <w:rsid w:val="00856EC2"/>
    <w:rsid w:val="008635A1"/>
    <w:rsid w:val="00864E18"/>
    <w:rsid w:val="00866310"/>
    <w:rsid w:val="00874209"/>
    <w:rsid w:val="00891ED0"/>
    <w:rsid w:val="00894FC0"/>
    <w:rsid w:val="008967DE"/>
    <w:rsid w:val="008A6388"/>
    <w:rsid w:val="008A65E7"/>
    <w:rsid w:val="008B0F14"/>
    <w:rsid w:val="008C0C47"/>
    <w:rsid w:val="008C15D7"/>
    <w:rsid w:val="008C1C7D"/>
    <w:rsid w:val="008C231D"/>
    <w:rsid w:val="008C335D"/>
    <w:rsid w:val="008C5942"/>
    <w:rsid w:val="008D46B9"/>
    <w:rsid w:val="008D6347"/>
    <w:rsid w:val="008D7143"/>
    <w:rsid w:val="008D7D55"/>
    <w:rsid w:val="008E48AA"/>
    <w:rsid w:val="008E7026"/>
    <w:rsid w:val="008E7670"/>
    <w:rsid w:val="008F0081"/>
    <w:rsid w:val="008F4599"/>
    <w:rsid w:val="008F6952"/>
    <w:rsid w:val="0091050D"/>
    <w:rsid w:val="00911BF3"/>
    <w:rsid w:val="009137E3"/>
    <w:rsid w:val="00913E8A"/>
    <w:rsid w:val="00922097"/>
    <w:rsid w:val="0093581F"/>
    <w:rsid w:val="00956A18"/>
    <w:rsid w:val="0095749A"/>
    <w:rsid w:val="009639B6"/>
    <w:rsid w:val="00964920"/>
    <w:rsid w:val="009815E4"/>
    <w:rsid w:val="0098284C"/>
    <w:rsid w:val="00995766"/>
    <w:rsid w:val="00997D8C"/>
    <w:rsid w:val="009A01C2"/>
    <w:rsid w:val="009A5756"/>
    <w:rsid w:val="009B42BF"/>
    <w:rsid w:val="009B48DD"/>
    <w:rsid w:val="009B4A8E"/>
    <w:rsid w:val="009B7A8D"/>
    <w:rsid w:val="009C26A7"/>
    <w:rsid w:val="009C5722"/>
    <w:rsid w:val="009D1F56"/>
    <w:rsid w:val="009D531E"/>
    <w:rsid w:val="009D5DE1"/>
    <w:rsid w:val="009D6FCF"/>
    <w:rsid w:val="009D77E8"/>
    <w:rsid w:val="009F164F"/>
    <w:rsid w:val="009F2EC6"/>
    <w:rsid w:val="009F7BD9"/>
    <w:rsid w:val="00A0240A"/>
    <w:rsid w:val="00A141E0"/>
    <w:rsid w:val="00A21BDA"/>
    <w:rsid w:val="00A33E7B"/>
    <w:rsid w:val="00A34A61"/>
    <w:rsid w:val="00A372F9"/>
    <w:rsid w:val="00A46973"/>
    <w:rsid w:val="00A54ED0"/>
    <w:rsid w:val="00A630EC"/>
    <w:rsid w:val="00A6483F"/>
    <w:rsid w:val="00A7294A"/>
    <w:rsid w:val="00A76FDE"/>
    <w:rsid w:val="00A8291C"/>
    <w:rsid w:val="00A84DED"/>
    <w:rsid w:val="00A91202"/>
    <w:rsid w:val="00AB6385"/>
    <w:rsid w:val="00AC6BA1"/>
    <w:rsid w:val="00AC71F1"/>
    <w:rsid w:val="00AD0155"/>
    <w:rsid w:val="00AE23EB"/>
    <w:rsid w:val="00AF3EDC"/>
    <w:rsid w:val="00AF4FAE"/>
    <w:rsid w:val="00AF5671"/>
    <w:rsid w:val="00B10549"/>
    <w:rsid w:val="00B13C1C"/>
    <w:rsid w:val="00B159A5"/>
    <w:rsid w:val="00B17305"/>
    <w:rsid w:val="00B20E8C"/>
    <w:rsid w:val="00B22F46"/>
    <w:rsid w:val="00B22F5D"/>
    <w:rsid w:val="00B531E9"/>
    <w:rsid w:val="00B56991"/>
    <w:rsid w:val="00B615E2"/>
    <w:rsid w:val="00B70CAA"/>
    <w:rsid w:val="00B75EA5"/>
    <w:rsid w:val="00B76693"/>
    <w:rsid w:val="00B808C7"/>
    <w:rsid w:val="00B81FD3"/>
    <w:rsid w:val="00B83522"/>
    <w:rsid w:val="00B84303"/>
    <w:rsid w:val="00B849E3"/>
    <w:rsid w:val="00B85C41"/>
    <w:rsid w:val="00B86B6F"/>
    <w:rsid w:val="00BA12B2"/>
    <w:rsid w:val="00BA1C27"/>
    <w:rsid w:val="00BA4F2E"/>
    <w:rsid w:val="00BB4E9F"/>
    <w:rsid w:val="00BB6907"/>
    <w:rsid w:val="00BC000F"/>
    <w:rsid w:val="00BD0CE4"/>
    <w:rsid w:val="00BD23CC"/>
    <w:rsid w:val="00BD7FE0"/>
    <w:rsid w:val="00BE328D"/>
    <w:rsid w:val="00BE7889"/>
    <w:rsid w:val="00BE7BC7"/>
    <w:rsid w:val="00BF4781"/>
    <w:rsid w:val="00C00684"/>
    <w:rsid w:val="00C04148"/>
    <w:rsid w:val="00C060B2"/>
    <w:rsid w:val="00C21444"/>
    <w:rsid w:val="00C221FB"/>
    <w:rsid w:val="00C27F25"/>
    <w:rsid w:val="00C47F60"/>
    <w:rsid w:val="00C50AB6"/>
    <w:rsid w:val="00C61331"/>
    <w:rsid w:val="00C63C2D"/>
    <w:rsid w:val="00C77375"/>
    <w:rsid w:val="00C9453B"/>
    <w:rsid w:val="00C95D6F"/>
    <w:rsid w:val="00CA23E3"/>
    <w:rsid w:val="00CB5C46"/>
    <w:rsid w:val="00CC5558"/>
    <w:rsid w:val="00CD5E5E"/>
    <w:rsid w:val="00CE10B7"/>
    <w:rsid w:val="00CE5895"/>
    <w:rsid w:val="00CF0ACD"/>
    <w:rsid w:val="00D140DC"/>
    <w:rsid w:val="00D22C6D"/>
    <w:rsid w:val="00D3051A"/>
    <w:rsid w:val="00D307CB"/>
    <w:rsid w:val="00D32FEB"/>
    <w:rsid w:val="00D36DB5"/>
    <w:rsid w:val="00D522DC"/>
    <w:rsid w:val="00D56299"/>
    <w:rsid w:val="00D6495D"/>
    <w:rsid w:val="00D66651"/>
    <w:rsid w:val="00D73136"/>
    <w:rsid w:val="00D75836"/>
    <w:rsid w:val="00D77972"/>
    <w:rsid w:val="00D84B7F"/>
    <w:rsid w:val="00D86772"/>
    <w:rsid w:val="00D91045"/>
    <w:rsid w:val="00D91758"/>
    <w:rsid w:val="00DA4F27"/>
    <w:rsid w:val="00DB0D6B"/>
    <w:rsid w:val="00DB0DFB"/>
    <w:rsid w:val="00DC23C3"/>
    <w:rsid w:val="00DD15C6"/>
    <w:rsid w:val="00DE5A03"/>
    <w:rsid w:val="00DE7EE6"/>
    <w:rsid w:val="00E01E5D"/>
    <w:rsid w:val="00E0763C"/>
    <w:rsid w:val="00E11AA1"/>
    <w:rsid w:val="00E24A28"/>
    <w:rsid w:val="00E321BE"/>
    <w:rsid w:val="00E352C5"/>
    <w:rsid w:val="00E40171"/>
    <w:rsid w:val="00E44A92"/>
    <w:rsid w:val="00E453A4"/>
    <w:rsid w:val="00E50B73"/>
    <w:rsid w:val="00E560F3"/>
    <w:rsid w:val="00E57A2A"/>
    <w:rsid w:val="00E77982"/>
    <w:rsid w:val="00EA79F4"/>
    <w:rsid w:val="00ED42D8"/>
    <w:rsid w:val="00EF0CCB"/>
    <w:rsid w:val="00EF2AC7"/>
    <w:rsid w:val="00EF4652"/>
    <w:rsid w:val="00F039B8"/>
    <w:rsid w:val="00F041D1"/>
    <w:rsid w:val="00F04CEB"/>
    <w:rsid w:val="00F06450"/>
    <w:rsid w:val="00F0769F"/>
    <w:rsid w:val="00F11A75"/>
    <w:rsid w:val="00F16291"/>
    <w:rsid w:val="00F2798A"/>
    <w:rsid w:val="00F362BB"/>
    <w:rsid w:val="00F37471"/>
    <w:rsid w:val="00F40B50"/>
    <w:rsid w:val="00F40D36"/>
    <w:rsid w:val="00F43142"/>
    <w:rsid w:val="00F52ABA"/>
    <w:rsid w:val="00F55616"/>
    <w:rsid w:val="00F617E7"/>
    <w:rsid w:val="00F81B5B"/>
    <w:rsid w:val="00F8786D"/>
    <w:rsid w:val="00F92615"/>
    <w:rsid w:val="00FA0BE6"/>
    <w:rsid w:val="00FA432B"/>
    <w:rsid w:val="00FB0244"/>
    <w:rsid w:val="00FC2365"/>
    <w:rsid w:val="00FC3C5B"/>
    <w:rsid w:val="00FC51B9"/>
    <w:rsid w:val="00FD1CBB"/>
    <w:rsid w:val="00FD4EAD"/>
    <w:rsid w:val="00FE65CD"/>
    <w:rsid w:val="00FF06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3E297"/>
  <w15:chartTrackingRefBased/>
  <w15:docId w15:val="{E9E41CC0-E02F-490F-BC2C-F07701342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22D06"/>
    <w:pPr>
      <w:tabs>
        <w:tab w:val="center" w:pos="4703"/>
        <w:tab w:val="right" w:pos="9406"/>
      </w:tabs>
      <w:spacing w:after="0" w:line="240" w:lineRule="auto"/>
    </w:pPr>
  </w:style>
  <w:style w:type="character" w:customStyle="1" w:styleId="En-tteCar">
    <w:name w:val="En-tête Car"/>
    <w:basedOn w:val="Policepardfaut"/>
    <w:link w:val="En-tte"/>
    <w:uiPriority w:val="99"/>
    <w:rsid w:val="00822D06"/>
  </w:style>
  <w:style w:type="paragraph" w:styleId="Pieddepage">
    <w:name w:val="footer"/>
    <w:basedOn w:val="Normal"/>
    <w:link w:val="PieddepageCar"/>
    <w:uiPriority w:val="99"/>
    <w:unhideWhenUsed/>
    <w:rsid w:val="00822D06"/>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822D06"/>
  </w:style>
  <w:style w:type="paragraph" w:styleId="NormalWeb">
    <w:name w:val="Normal (Web)"/>
    <w:basedOn w:val="Normal"/>
    <w:uiPriority w:val="99"/>
    <w:unhideWhenUsed/>
    <w:rsid w:val="00822D0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extedelespacerserv">
    <w:name w:val="Texte de l’espace réservé"/>
    <w:basedOn w:val="Policepardfaut"/>
    <w:uiPriority w:val="99"/>
    <w:semiHidden/>
    <w:rsid w:val="009815E4"/>
    <w:rPr>
      <w:color w:val="808080"/>
    </w:rPr>
  </w:style>
  <w:style w:type="table" w:styleId="Grilledutableau">
    <w:name w:val="Table Grid"/>
    <w:basedOn w:val="TableauNormal"/>
    <w:uiPriority w:val="39"/>
    <w:rsid w:val="00487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40171"/>
    <w:pPr>
      <w:ind w:left="720"/>
      <w:contextualSpacing/>
    </w:pPr>
  </w:style>
  <w:style w:type="paragraph" w:styleId="Sansinterligne">
    <w:name w:val="No Spacing"/>
    <w:uiPriority w:val="1"/>
    <w:qFormat/>
    <w:rsid w:val="00B70CAA"/>
    <w:pPr>
      <w:spacing w:after="0" w:line="240" w:lineRule="auto"/>
    </w:pPr>
  </w:style>
  <w:style w:type="character" w:styleId="Textedelespacerserv0">
    <w:name w:val="Placeholder Text"/>
    <w:basedOn w:val="Policepardfaut"/>
    <w:uiPriority w:val="99"/>
    <w:semiHidden/>
    <w:rsid w:val="00F362B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34992">
      <w:bodyDiv w:val="1"/>
      <w:marLeft w:val="0"/>
      <w:marRight w:val="0"/>
      <w:marTop w:val="0"/>
      <w:marBottom w:val="0"/>
      <w:divBdr>
        <w:top w:val="none" w:sz="0" w:space="0" w:color="auto"/>
        <w:left w:val="none" w:sz="0" w:space="0" w:color="auto"/>
        <w:bottom w:val="none" w:sz="0" w:space="0" w:color="auto"/>
        <w:right w:val="none" w:sz="0" w:space="0" w:color="auto"/>
      </w:divBdr>
    </w:div>
    <w:div w:id="701633997">
      <w:bodyDiv w:val="1"/>
      <w:marLeft w:val="0"/>
      <w:marRight w:val="0"/>
      <w:marTop w:val="0"/>
      <w:marBottom w:val="0"/>
      <w:divBdr>
        <w:top w:val="none" w:sz="0" w:space="0" w:color="auto"/>
        <w:left w:val="none" w:sz="0" w:space="0" w:color="auto"/>
        <w:bottom w:val="none" w:sz="0" w:space="0" w:color="auto"/>
        <w:right w:val="none" w:sz="0" w:space="0" w:color="auto"/>
      </w:divBdr>
    </w:div>
    <w:div w:id="1033261814">
      <w:bodyDiv w:val="1"/>
      <w:marLeft w:val="0"/>
      <w:marRight w:val="0"/>
      <w:marTop w:val="0"/>
      <w:marBottom w:val="0"/>
      <w:divBdr>
        <w:top w:val="none" w:sz="0" w:space="0" w:color="auto"/>
        <w:left w:val="none" w:sz="0" w:space="0" w:color="auto"/>
        <w:bottom w:val="none" w:sz="0" w:space="0" w:color="auto"/>
        <w:right w:val="none" w:sz="0" w:space="0" w:color="auto"/>
      </w:divBdr>
      <w:divsChild>
        <w:div w:id="389422677">
          <w:marLeft w:val="0"/>
          <w:marRight w:val="0"/>
          <w:marTop w:val="0"/>
          <w:marBottom w:val="0"/>
          <w:divBdr>
            <w:top w:val="none" w:sz="0" w:space="0" w:color="auto"/>
            <w:left w:val="none" w:sz="0" w:space="0" w:color="auto"/>
            <w:bottom w:val="none" w:sz="0" w:space="0" w:color="auto"/>
            <w:right w:val="none" w:sz="0" w:space="0" w:color="auto"/>
          </w:divBdr>
          <w:divsChild>
            <w:div w:id="9301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0646">
      <w:bodyDiv w:val="1"/>
      <w:marLeft w:val="0"/>
      <w:marRight w:val="0"/>
      <w:marTop w:val="0"/>
      <w:marBottom w:val="0"/>
      <w:divBdr>
        <w:top w:val="none" w:sz="0" w:space="0" w:color="auto"/>
        <w:left w:val="none" w:sz="0" w:space="0" w:color="auto"/>
        <w:bottom w:val="none" w:sz="0" w:space="0" w:color="auto"/>
        <w:right w:val="none" w:sz="0" w:space="0" w:color="auto"/>
      </w:divBdr>
    </w:div>
    <w:div w:id="1316837542">
      <w:bodyDiv w:val="1"/>
      <w:marLeft w:val="0"/>
      <w:marRight w:val="0"/>
      <w:marTop w:val="0"/>
      <w:marBottom w:val="0"/>
      <w:divBdr>
        <w:top w:val="none" w:sz="0" w:space="0" w:color="auto"/>
        <w:left w:val="none" w:sz="0" w:space="0" w:color="auto"/>
        <w:bottom w:val="none" w:sz="0" w:space="0" w:color="auto"/>
        <w:right w:val="none" w:sz="0" w:space="0" w:color="auto"/>
      </w:divBdr>
      <w:divsChild>
        <w:div w:id="1539123211">
          <w:marLeft w:val="0"/>
          <w:marRight w:val="0"/>
          <w:marTop w:val="0"/>
          <w:marBottom w:val="0"/>
          <w:divBdr>
            <w:top w:val="none" w:sz="0" w:space="0" w:color="auto"/>
            <w:left w:val="none" w:sz="0" w:space="0" w:color="auto"/>
            <w:bottom w:val="none" w:sz="0" w:space="0" w:color="auto"/>
            <w:right w:val="none" w:sz="0" w:space="0" w:color="auto"/>
          </w:divBdr>
          <w:divsChild>
            <w:div w:id="143544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4043">
      <w:bodyDiv w:val="1"/>
      <w:marLeft w:val="0"/>
      <w:marRight w:val="0"/>
      <w:marTop w:val="0"/>
      <w:marBottom w:val="0"/>
      <w:divBdr>
        <w:top w:val="none" w:sz="0" w:space="0" w:color="auto"/>
        <w:left w:val="none" w:sz="0" w:space="0" w:color="auto"/>
        <w:bottom w:val="none" w:sz="0" w:space="0" w:color="auto"/>
        <w:right w:val="none" w:sz="0" w:space="0" w:color="auto"/>
      </w:divBdr>
    </w:div>
    <w:div w:id="1725058778">
      <w:bodyDiv w:val="1"/>
      <w:marLeft w:val="0"/>
      <w:marRight w:val="0"/>
      <w:marTop w:val="0"/>
      <w:marBottom w:val="0"/>
      <w:divBdr>
        <w:top w:val="none" w:sz="0" w:space="0" w:color="auto"/>
        <w:left w:val="none" w:sz="0" w:space="0" w:color="auto"/>
        <w:bottom w:val="none" w:sz="0" w:space="0" w:color="auto"/>
        <w:right w:val="none" w:sz="0" w:space="0" w:color="auto"/>
      </w:divBdr>
      <w:divsChild>
        <w:div w:id="363556070">
          <w:marLeft w:val="0"/>
          <w:marRight w:val="0"/>
          <w:marTop w:val="0"/>
          <w:marBottom w:val="0"/>
          <w:divBdr>
            <w:top w:val="none" w:sz="0" w:space="0" w:color="auto"/>
            <w:left w:val="none" w:sz="0" w:space="0" w:color="auto"/>
            <w:bottom w:val="none" w:sz="0" w:space="0" w:color="auto"/>
            <w:right w:val="none" w:sz="0" w:space="0" w:color="auto"/>
          </w:divBdr>
          <w:divsChild>
            <w:div w:id="117384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6832">
      <w:bodyDiv w:val="1"/>
      <w:marLeft w:val="0"/>
      <w:marRight w:val="0"/>
      <w:marTop w:val="0"/>
      <w:marBottom w:val="0"/>
      <w:divBdr>
        <w:top w:val="none" w:sz="0" w:space="0" w:color="auto"/>
        <w:left w:val="none" w:sz="0" w:space="0" w:color="auto"/>
        <w:bottom w:val="none" w:sz="0" w:space="0" w:color="auto"/>
        <w:right w:val="none" w:sz="0" w:space="0" w:color="auto"/>
      </w:divBdr>
      <w:divsChild>
        <w:div w:id="1425492283">
          <w:marLeft w:val="0"/>
          <w:marRight w:val="0"/>
          <w:marTop w:val="0"/>
          <w:marBottom w:val="0"/>
          <w:divBdr>
            <w:top w:val="none" w:sz="0" w:space="0" w:color="auto"/>
            <w:left w:val="none" w:sz="0" w:space="0" w:color="auto"/>
            <w:bottom w:val="none" w:sz="0" w:space="0" w:color="auto"/>
            <w:right w:val="none" w:sz="0" w:space="0" w:color="auto"/>
          </w:divBdr>
          <w:divsChild>
            <w:div w:id="41544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1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Thème Offic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0235F-EA68-40C5-BB1C-15A4845B8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2026</TotalTime>
  <Pages>1</Pages>
  <Words>9774</Words>
  <Characters>55718</Characters>
  <Application>Microsoft Office Word</Application>
  <DocSecurity>0</DocSecurity>
  <Lines>464</Lines>
  <Paragraphs>130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fatma ezzahra ben abdallah</cp:lastModifiedBy>
  <cp:revision>352</cp:revision>
  <dcterms:created xsi:type="dcterms:W3CDTF">2024-02-18T16:47:00Z</dcterms:created>
  <dcterms:modified xsi:type="dcterms:W3CDTF">2024-04-19T16:57:00Z</dcterms:modified>
</cp:coreProperties>
</file>