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6974" w14:textId="0FC4375C" w:rsidR="0044591C" w:rsidRPr="0044591C" w:rsidRDefault="0044591C" w:rsidP="0044591C">
      <w:pPr>
        <w:jc w:val="center"/>
        <w:rPr>
          <w:b/>
          <w:bCs/>
          <w:sz w:val="44"/>
          <w:szCs w:val="44"/>
        </w:rPr>
      </w:pPr>
      <w:proofErr w:type="spellStart"/>
      <w:r w:rsidRPr="0044591C">
        <w:rPr>
          <w:b/>
          <w:bCs/>
          <w:sz w:val="44"/>
          <w:szCs w:val="44"/>
        </w:rPr>
        <w:t>SmartHome</w:t>
      </w:r>
      <w:proofErr w:type="spellEnd"/>
      <w:r w:rsidRPr="0044591C">
        <w:rPr>
          <w:b/>
          <w:bCs/>
          <w:sz w:val="44"/>
          <w:szCs w:val="44"/>
        </w:rPr>
        <w:t xml:space="preserve"> – User Documentation</w:t>
      </w:r>
    </w:p>
    <w:p w14:paraId="70871F66" w14:textId="77777777" w:rsidR="00370AC6" w:rsidRDefault="00370AC6" w:rsidP="0044591C">
      <w:pPr>
        <w:jc w:val="both"/>
        <w:rPr>
          <w:sz w:val="28"/>
          <w:szCs w:val="28"/>
          <w:u w:val="single"/>
        </w:rPr>
      </w:pPr>
    </w:p>
    <w:p w14:paraId="39A8B706" w14:textId="35253C4D" w:rsidR="0044591C" w:rsidRDefault="0044591C" w:rsidP="0044591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Access the website and login</w:t>
      </w:r>
    </w:p>
    <w:p w14:paraId="4DDEA158" w14:textId="37B1EFB2" w:rsidR="0044591C" w:rsidRDefault="0044591C" w:rsidP="00370AC6">
      <w:pPr>
        <w:jc w:val="both"/>
      </w:pPr>
      <w:r>
        <w:t xml:space="preserve">To access the website, you </w:t>
      </w:r>
      <w:proofErr w:type="gramStart"/>
      <w:r>
        <w:t>have to</w:t>
      </w:r>
      <w:proofErr w:type="gramEnd"/>
      <w:r>
        <w:t xml:space="preserve"> </w:t>
      </w:r>
      <w:r w:rsidR="00566C20">
        <w:t>use</w:t>
      </w:r>
      <w:r>
        <w:t xml:space="preserve"> th</w:t>
      </w:r>
      <w:r w:rsidR="00566C20">
        <w:t>e following</w:t>
      </w:r>
      <w:r>
        <w:t xml:space="preserve"> url:</w:t>
      </w:r>
    </w:p>
    <w:p w14:paraId="35A5D9A0" w14:textId="5BE3D13B" w:rsidR="0044591C" w:rsidRPr="00566C20" w:rsidRDefault="0044591C" w:rsidP="00370AC6">
      <w:pPr>
        <w:jc w:val="both"/>
        <w:rPr>
          <w:color w:val="A02B93" w:themeColor="accent5"/>
        </w:rPr>
      </w:pPr>
      <w:r w:rsidRPr="00566C20">
        <w:rPr>
          <w:color w:val="A02B93" w:themeColor="accent5"/>
        </w:rPr>
        <w:t>web-app-t1-dev-cyaua4bqa8g2enhq.westeurope-01.azurewebsites.net</w:t>
      </w:r>
    </w:p>
    <w:p w14:paraId="3FFD563C" w14:textId="6BD2CCFC" w:rsidR="00566C20" w:rsidRDefault="00566C20" w:rsidP="00370AC6">
      <w:pPr>
        <w:jc w:val="both"/>
      </w:pPr>
      <w:r>
        <w:t xml:space="preserve">This will automatically redirect you to the login page, you will not be able to create an account as they are hardcoded in the database. They are two accounts, the </w:t>
      </w:r>
      <w:r w:rsidR="00370AC6">
        <w:t xml:space="preserve">username of the first one </w:t>
      </w:r>
      <w:proofErr w:type="gramStart"/>
      <w:r w:rsidR="00370AC6">
        <w:t>is :</w:t>
      </w:r>
      <w:proofErr w:type="gramEnd"/>
      <w:r w:rsidR="00370AC6">
        <w:t xml:space="preserve"> ‘</w:t>
      </w:r>
      <w:proofErr w:type="spellStart"/>
      <w:r w:rsidR="00370AC6">
        <w:t>johndoe</w:t>
      </w:r>
      <w:proofErr w:type="spellEnd"/>
      <w:r w:rsidR="00370AC6">
        <w:t>’ and its password is ‘password123’. The other user is ‘</w:t>
      </w:r>
      <w:proofErr w:type="spellStart"/>
      <w:r w:rsidR="00370AC6">
        <w:t>janedoe</w:t>
      </w:r>
      <w:proofErr w:type="spellEnd"/>
      <w:r w:rsidR="00370AC6">
        <w:t>’ and its password is ‘test’.</w:t>
      </w:r>
    </w:p>
    <w:p w14:paraId="7E384DB5" w14:textId="1B01AF46" w:rsidR="00370AC6" w:rsidRDefault="00370AC6" w:rsidP="0044591C">
      <w:r w:rsidRPr="00370AC6">
        <w:drawing>
          <wp:inline distT="0" distB="0" distL="0" distR="0" wp14:anchorId="2AADC88D" wp14:editId="5D3B4529">
            <wp:extent cx="5760720" cy="3928745"/>
            <wp:effectExtent l="19050" t="19050" r="11430" b="14605"/>
            <wp:docPr id="131258956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89566" name="Picture 1" descr="A screenshot of a logi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FEF6B" w14:textId="3606923F" w:rsidR="00370AC6" w:rsidRDefault="00370AC6" w:rsidP="0044591C">
      <w:r>
        <w:t>If you put an incorrect username or password, you shall not pass.</w:t>
      </w:r>
    </w:p>
    <w:p w14:paraId="079D3398" w14:textId="77777777" w:rsidR="00370AC6" w:rsidRDefault="00370AC6" w:rsidP="0044591C"/>
    <w:p w14:paraId="59C5BB0C" w14:textId="77777777" w:rsidR="00CA2DF6" w:rsidRDefault="00CA2DF6" w:rsidP="0044591C"/>
    <w:p w14:paraId="1B929216" w14:textId="77777777" w:rsidR="00CA2DF6" w:rsidRDefault="00CA2DF6" w:rsidP="0044591C"/>
    <w:p w14:paraId="1A8FE7CB" w14:textId="77777777" w:rsidR="00CA2DF6" w:rsidRDefault="00CA2DF6" w:rsidP="0044591C"/>
    <w:p w14:paraId="53878B5E" w14:textId="77777777" w:rsidR="00CA2DF6" w:rsidRDefault="00CA2DF6" w:rsidP="0044591C"/>
    <w:p w14:paraId="050C081C" w14:textId="7D8BF954" w:rsidR="00370AC6" w:rsidRDefault="00370AC6" w:rsidP="00370AC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Dashboard</w:t>
      </w:r>
    </w:p>
    <w:p w14:paraId="0A9BF521" w14:textId="11FA768F" w:rsidR="00CA2DF6" w:rsidRDefault="00370AC6" w:rsidP="00CA2DF6">
      <w:pPr>
        <w:jc w:val="both"/>
      </w:pPr>
      <w:r>
        <w:t xml:space="preserve">Once logged in, </w:t>
      </w:r>
      <w:r w:rsidR="00CA2DF6">
        <w:t xml:space="preserve">you will be greeted with a welcome message. You will also find a dashboard with the different rooms and devices already existing in your home. </w:t>
      </w:r>
    </w:p>
    <w:p w14:paraId="54485EA8" w14:textId="3428427E" w:rsidR="00CA2DF6" w:rsidRDefault="00CA2DF6" w:rsidP="0044591C">
      <w:r w:rsidRPr="00CA2DF6">
        <w:drawing>
          <wp:inline distT="0" distB="0" distL="0" distR="0" wp14:anchorId="078BA68E" wp14:editId="5CDF48C9">
            <wp:extent cx="6364960" cy="2064823"/>
            <wp:effectExtent l="19050" t="19050" r="17145" b="12065"/>
            <wp:docPr id="1540663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638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264" cy="2074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BBC48" w14:textId="3E2EE735" w:rsidR="00CA2DF6" w:rsidRDefault="00CA2DF6" w:rsidP="00CA2DF6">
      <w:pPr>
        <w:jc w:val="both"/>
      </w:pPr>
      <w:r>
        <w:t>For the user ‘</w:t>
      </w:r>
      <w:proofErr w:type="spellStart"/>
      <w:r>
        <w:t>johndoe</w:t>
      </w:r>
      <w:proofErr w:type="spellEnd"/>
      <w:r>
        <w:t xml:space="preserve">’ these rooms are directly retrieved from an Arduino simulator which is simulating to be your house. In this simulator, </w:t>
      </w:r>
      <w:proofErr w:type="spellStart"/>
      <w:r>
        <w:t>johndoe</w:t>
      </w:r>
      <w:proofErr w:type="spellEnd"/>
      <w:r>
        <w:t xml:space="preserve"> has two rooms with two devices each time. </w:t>
      </w:r>
    </w:p>
    <w:p w14:paraId="742FEA55" w14:textId="0AAFC1E6" w:rsidR="00CA2DF6" w:rsidRDefault="00CA2DF6" w:rsidP="00CA2DF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Add a room</w:t>
      </w:r>
    </w:p>
    <w:p w14:paraId="3A2297E4" w14:textId="5E68663E" w:rsidR="00CA2DF6" w:rsidRDefault="00CA2DF6" w:rsidP="00CA2DF6">
      <w:pPr>
        <w:jc w:val="both"/>
      </w:pPr>
      <w:r>
        <w:t xml:space="preserve">But in the case of </w:t>
      </w:r>
      <w:proofErr w:type="spellStart"/>
      <w:r w:rsidR="00820BAC">
        <w:t>j</w:t>
      </w:r>
      <w:r>
        <w:t>ane</w:t>
      </w:r>
      <w:r w:rsidR="00820BAC">
        <w:t>doe</w:t>
      </w:r>
      <w:proofErr w:type="spellEnd"/>
      <w:r w:rsidR="00820BAC">
        <w:t xml:space="preserve">, she is not connected to the Arduino Simulator and has no rooms, if we want to add a room, we just </w:t>
      </w:r>
      <w:proofErr w:type="gramStart"/>
      <w:r w:rsidR="00820BAC">
        <w:t>have to</w:t>
      </w:r>
      <w:proofErr w:type="gramEnd"/>
      <w:r w:rsidR="00820BAC">
        <w:t xml:space="preserve"> click on the button in the top-left corner. Then a pop-up window opens, where you can choose a name and add the room.</w:t>
      </w:r>
    </w:p>
    <w:p w14:paraId="0B351F5F" w14:textId="4C2EC8F3" w:rsidR="00820BAC" w:rsidRDefault="00820BAC" w:rsidP="00820BAC">
      <w:pPr>
        <w:jc w:val="center"/>
      </w:pPr>
      <w:r w:rsidRPr="00820BAC">
        <w:drawing>
          <wp:inline distT="0" distB="0" distL="0" distR="0" wp14:anchorId="39E001D9" wp14:editId="4B200514">
            <wp:extent cx="2535311" cy="2266950"/>
            <wp:effectExtent l="19050" t="19050" r="17780" b="19050"/>
            <wp:docPr id="1303158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88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281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9984D" w14:textId="3985FA63" w:rsidR="00820BAC" w:rsidRDefault="00820BAC" w:rsidP="00820BAC">
      <w:pPr>
        <w:jc w:val="center"/>
      </w:pPr>
      <w:r w:rsidRPr="00820BAC">
        <w:drawing>
          <wp:inline distT="0" distB="0" distL="0" distR="0" wp14:anchorId="63E36FF9" wp14:editId="49842BB1">
            <wp:extent cx="3143169" cy="1230630"/>
            <wp:effectExtent l="19050" t="19050" r="19685" b="26670"/>
            <wp:docPr id="40353143" name="Picture 1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143" name="Picture 1" descr="A close up of a pers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731" cy="123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048AE" w14:textId="679E8C95" w:rsidR="00820BAC" w:rsidRDefault="00820BAC" w:rsidP="00820BA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4</w:t>
      </w:r>
      <w:r>
        <w:rPr>
          <w:sz w:val="28"/>
          <w:szCs w:val="28"/>
          <w:u w:val="single"/>
        </w:rPr>
        <w:t>. Add</w:t>
      </w:r>
      <w:r>
        <w:rPr>
          <w:sz w:val="28"/>
          <w:szCs w:val="28"/>
          <w:u w:val="single"/>
        </w:rPr>
        <w:t xml:space="preserve"> a device</w:t>
      </w:r>
    </w:p>
    <w:p w14:paraId="0DCCB1C4" w14:textId="646D3BD6" w:rsidR="00820BAC" w:rsidRDefault="00820BAC" w:rsidP="00820BAC">
      <w:pPr>
        <w:jc w:val="both"/>
      </w:pPr>
      <w:r>
        <w:t xml:space="preserve">Great! Now that we have a room, we can add some devices inside by clicking the ‘Add device’ button. You must then choose a device type and give it a name. If your device type isn’t there you can just choose the ‘Other’ item. </w:t>
      </w:r>
    </w:p>
    <w:p w14:paraId="2DF2BAE4" w14:textId="75EE4960" w:rsidR="00820BAC" w:rsidRDefault="006E5235" w:rsidP="00820BAC">
      <w:pPr>
        <w:jc w:val="both"/>
      </w:pPr>
      <w:r w:rsidRPr="006E5235">
        <w:drawing>
          <wp:inline distT="0" distB="0" distL="0" distR="0" wp14:anchorId="5181D5CB" wp14:editId="4FF4595B">
            <wp:extent cx="6202680" cy="3066470"/>
            <wp:effectExtent l="19050" t="19050" r="26670" b="19685"/>
            <wp:docPr id="1605300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009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436" cy="3067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01511" w14:textId="2562C4CC" w:rsidR="006E5235" w:rsidRDefault="006E5235" w:rsidP="00820BAC">
      <w:pPr>
        <w:jc w:val="both"/>
      </w:pPr>
      <w:r>
        <w:t>As you can see the devices were added and each device type has an icon to help the user finding his device.</w:t>
      </w:r>
    </w:p>
    <w:p w14:paraId="30A115BF" w14:textId="65FFE78C" w:rsidR="006E5235" w:rsidRDefault="006E5235" w:rsidP="006E523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Toggle</w:t>
      </w:r>
      <w:r>
        <w:rPr>
          <w:sz w:val="28"/>
          <w:szCs w:val="28"/>
          <w:u w:val="single"/>
        </w:rPr>
        <w:t xml:space="preserve"> a device</w:t>
      </w:r>
    </w:p>
    <w:p w14:paraId="7BD4F366" w14:textId="77777777" w:rsidR="00D52804" w:rsidRDefault="006E5235" w:rsidP="00D52804">
      <w:pPr>
        <w:jc w:val="both"/>
      </w:pPr>
      <w:r>
        <w:t xml:space="preserve">When adding a device it’s by default switched off. You can change this by switching the toggle of the device. </w:t>
      </w:r>
      <w:r w:rsidR="00D52804">
        <w:t>The goal of this is that it should then also switch on or off the device in the Arduino Simulator.</w:t>
      </w:r>
    </w:p>
    <w:p w14:paraId="23453222" w14:textId="7A2A5F28" w:rsidR="006E5235" w:rsidRDefault="00D52804" w:rsidP="00D52804">
      <w:pPr>
        <w:jc w:val="center"/>
      </w:pPr>
      <w:r w:rsidRPr="00D52804">
        <w:drawing>
          <wp:inline distT="0" distB="0" distL="0" distR="0" wp14:anchorId="2CAD446D" wp14:editId="7EA424F2">
            <wp:extent cx="5760720" cy="749935"/>
            <wp:effectExtent l="19050" t="19050" r="11430" b="12065"/>
            <wp:docPr id="113199097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90972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1A418" w14:textId="77777777" w:rsidR="00D52804" w:rsidRDefault="00D52804" w:rsidP="00D52804">
      <w:pPr>
        <w:jc w:val="both"/>
      </w:pPr>
    </w:p>
    <w:p w14:paraId="32EE3737" w14:textId="77777777" w:rsidR="00D52804" w:rsidRDefault="00D52804" w:rsidP="00D52804">
      <w:pPr>
        <w:jc w:val="both"/>
        <w:rPr>
          <w:sz w:val="28"/>
          <w:szCs w:val="28"/>
          <w:u w:val="single"/>
        </w:rPr>
      </w:pPr>
    </w:p>
    <w:p w14:paraId="750C94AD" w14:textId="77777777" w:rsidR="00D52804" w:rsidRDefault="00D52804" w:rsidP="00D52804">
      <w:pPr>
        <w:jc w:val="both"/>
        <w:rPr>
          <w:sz w:val="28"/>
          <w:szCs w:val="28"/>
          <w:u w:val="single"/>
        </w:rPr>
      </w:pPr>
    </w:p>
    <w:p w14:paraId="5C7C4659" w14:textId="77777777" w:rsidR="00D52804" w:rsidRDefault="00D52804" w:rsidP="00D52804">
      <w:pPr>
        <w:jc w:val="both"/>
        <w:rPr>
          <w:sz w:val="28"/>
          <w:szCs w:val="28"/>
          <w:u w:val="single"/>
        </w:rPr>
      </w:pPr>
    </w:p>
    <w:p w14:paraId="6D96140D" w14:textId="77777777" w:rsidR="00D52804" w:rsidRDefault="00D52804" w:rsidP="00D52804">
      <w:pPr>
        <w:jc w:val="both"/>
        <w:rPr>
          <w:sz w:val="28"/>
          <w:szCs w:val="28"/>
          <w:u w:val="single"/>
        </w:rPr>
      </w:pPr>
    </w:p>
    <w:p w14:paraId="69130BA3" w14:textId="77777777" w:rsidR="00D52804" w:rsidRDefault="00D52804" w:rsidP="00D52804">
      <w:pPr>
        <w:jc w:val="both"/>
        <w:rPr>
          <w:sz w:val="28"/>
          <w:szCs w:val="28"/>
          <w:u w:val="single"/>
        </w:rPr>
      </w:pPr>
    </w:p>
    <w:p w14:paraId="0F1D9598" w14:textId="318C2924" w:rsidR="00D52804" w:rsidRDefault="00D52804" w:rsidP="00D52804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5. </w:t>
      </w:r>
      <w:r>
        <w:rPr>
          <w:sz w:val="28"/>
          <w:szCs w:val="28"/>
          <w:u w:val="single"/>
        </w:rPr>
        <w:t>Delete</w:t>
      </w:r>
      <w:r>
        <w:rPr>
          <w:sz w:val="28"/>
          <w:szCs w:val="28"/>
          <w:u w:val="single"/>
        </w:rPr>
        <w:t xml:space="preserve"> a device</w:t>
      </w:r>
    </w:p>
    <w:p w14:paraId="29BC1FF9" w14:textId="7476DDE2" w:rsidR="00D52804" w:rsidRDefault="00D52804" w:rsidP="00D52804">
      <w:pPr>
        <w:jc w:val="both"/>
      </w:pPr>
      <w:r>
        <w:t xml:space="preserve">To delete a device, you only </w:t>
      </w:r>
      <w:proofErr w:type="gramStart"/>
      <w:r>
        <w:t>have to</w:t>
      </w:r>
      <w:proofErr w:type="gramEnd"/>
      <w:r>
        <w:t xml:space="preserve"> click on the red bin, as you can see the light device isn’t there anymore</w:t>
      </w:r>
    </w:p>
    <w:p w14:paraId="7B821654" w14:textId="40CE43E0" w:rsidR="00D52804" w:rsidRDefault="00D52804" w:rsidP="00D5280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05875" wp14:editId="1FD72B16">
                <wp:simplePos x="0" y="0"/>
                <wp:positionH relativeFrom="column">
                  <wp:posOffset>692785</wp:posOffset>
                </wp:positionH>
                <wp:positionV relativeFrom="paragraph">
                  <wp:posOffset>736600</wp:posOffset>
                </wp:positionV>
                <wp:extent cx="236220" cy="167640"/>
                <wp:effectExtent l="0" t="19050" r="30480" b="41910"/>
                <wp:wrapNone/>
                <wp:docPr id="166390327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6764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9ED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54.55pt;margin-top:58pt;width:18.6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wkeAIAAEwFAAAOAAAAZHJzL2Uyb0RvYy54bWysVE1v2zAMvQ/YfxB0X21nbboGdYqgRYcB&#10;RRusHXpWZCk2IIsapcTJfv0o2XGCrthh2EWmTPLxQ4+8vtm1hm0V+gZsyYuznDNlJVSNXZf8x8v9&#10;py+c+SBsJQxYVfK98vxm/vHDdedmagI1mEohIxDrZ50reR2Cm2WZl7VqhT8DpywpNWArAl1xnVUo&#10;OkJvTTbJ82nWAVYOQSrv6e9dr+TzhK+1kuFJa68CMyWn3EI6MZ2reGbzazFbo3B1I4c0xD9k0YrG&#10;UtAR6k4EwTbY/AHVNhLBgw5nEtoMtG6kSjVQNUX+pprnWjiVaqHmeDe2yf8/WPm4fXZLpDZ0zs88&#10;ibGKncY2fik/tkvN2o/NUrvAJP2cfJ5OJtRSSapiejk9T83Mjs4OffiqoGVRKDk26zosEKFLjRLb&#10;Bx8oLDkcDGNED6ap7htj0gXXq1uDbCvo9a4md/nFIcaJWXZMPElhb1R0Nva70qypYqopYuKUGvGE&#10;lMqGolfVolJ9mOIiz8cokYXRI6WZACOypvRG7AHgYNmDHLD7+gb76KoSJUfn/G+J9c6jR4oMNozO&#10;bWMB3wMwVNUQuben9E9aE8UVVPslMoR+ILyT9w290oPwYSmQJoAelqY6PNGhDXQlh0HirAb89d7/&#10;aE/EJC1nHU1Uyf3PjUDFmflmibJXxTlxhIV0Ob+4jOTBU83qVGM37S3Qsxe0P5xMYrQP5iBqhPaV&#10;hn8Ro5JKWEmxSy4DHi63oZ90Wh9SLRbJjMbOifBgn52M4LGrkX8vu1eBbqBqII4/wmH6xOwNV3vb&#10;6GlhsQmgm0TkY1+HftPIJuIM6yXuhNN7sjouwflvAAAA//8DAFBLAwQUAAYACAAAACEApK3LSdwA&#10;AAALAQAADwAAAGRycy9kb3ducmV2LnhtbEyPwU7DMBBE70j8g7VI3KiTUoU2xKkQUMG1hUtvTrzE&#10;KfE6it00/D2bE9xmtE+zM8V2cp0YcQitJwXpIgGBVHvTUqPg82N3twYRoiajO0+o4AcDbMvrq0Ln&#10;xl9oj+MhNoJDKORagY2xz6UMtUWnw8L3SHz78oPTke3QSDPoC4e7Ti6TJJNOt8QfrO7x2WL9fTg7&#10;BdVp95YaY1/NfqySh6M9vW/wRanbm+npEUTEKf7BMNfn6lByp8qfyQTRsU82KaMs0oxHzcQquwdR&#10;zWK5AlkW8v+G8hcAAP//AwBQSwECLQAUAAYACAAAACEAtoM4kv4AAADhAQAAEwAAAAAAAAAAAAAA&#10;AAAAAAAAW0NvbnRlbnRfVHlwZXNdLnhtbFBLAQItABQABgAIAAAAIQA4/SH/1gAAAJQBAAALAAAA&#10;AAAAAAAAAAAAAC8BAABfcmVscy8ucmVsc1BLAQItABQABgAIAAAAIQAwK1wkeAIAAEwFAAAOAAAA&#10;AAAAAAAAAAAAAC4CAABkcnMvZTJvRG9jLnhtbFBLAQItABQABgAIAAAAIQCkrctJ3AAAAAsBAAAP&#10;AAAAAAAAAAAAAAAAANIEAABkcnMvZG93bnJldi54bWxQSwUGAAAAAAQABADzAAAA2wUAAAAA&#10;" adj="13935" fillcolor="#92d050" strokecolor="#030e13 [484]" strokeweight="1pt"/>
            </w:pict>
          </mc:Fallback>
        </mc:AlternateContent>
      </w:r>
      <w:r w:rsidRPr="00D52804">
        <w:drawing>
          <wp:anchor distT="0" distB="0" distL="114300" distR="114300" simplePos="0" relativeHeight="251658240" behindDoc="1" locked="0" layoutInCell="1" allowOverlap="1" wp14:anchorId="421013CF" wp14:editId="721E5A74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590550" cy="609600"/>
            <wp:effectExtent l="19050" t="19050" r="19050" b="19050"/>
            <wp:wrapTight wrapText="bothSides">
              <wp:wrapPolygon edited="0">
                <wp:start x="-697" y="-675"/>
                <wp:lineTo x="-697" y="21600"/>
                <wp:lineTo x="21600" y="21600"/>
                <wp:lineTo x="21600" y="-675"/>
                <wp:lineTo x="-697" y="-675"/>
              </wp:wrapPolygon>
            </wp:wrapTight>
            <wp:docPr id="163353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374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      </w:t>
      </w:r>
      <w:r w:rsidRPr="00D52804">
        <w:drawing>
          <wp:inline distT="0" distB="0" distL="0" distR="0" wp14:anchorId="1F634449" wp14:editId="4C6B8784">
            <wp:extent cx="3939540" cy="1560705"/>
            <wp:effectExtent l="19050" t="19050" r="22860" b="20955"/>
            <wp:docPr id="198015275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52750" name="Picture 1" descr="A white rectangular objec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794" cy="156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B5C14" w14:textId="77777777" w:rsidR="00D52804" w:rsidRDefault="00D52804" w:rsidP="00D52804">
      <w:pPr>
        <w:jc w:val="both"/>
      </w:pPr>
    </w:p>
    <w:p w14:paraId="05267FD7" w14:textId="53C66181" w:rsidR="00D52804" w:rsidRDefault="00D52804" w:rsidP="00D52804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5. Delete a </w:t>
      </w:r>
      <w:r>
        <w:rPr>
          <w:sz w:val="28"/>
          <w:szCs w:val="28"/>
          <w:u w:val="single"/>
        </w:rPr>
        <w:t>room</w:t>
      </w:r>
    </w:p>
    <w:p w14:paraId="5CEAA71F" w14:textId="5B3FB8A8" w:rsidR="00D52804" w:rsidRDefault="00D52804" w:rsidP="00D52804">
      <w:pPr>
        <w:jc w:val="both"/>
      </w:pPr>
      <w:r>
        <w:t xml:space="preserve">As you can imagine if you can delete a device, you can also delete a room, therefore you just need to click on the ‘Delete room’ button which is becoming red on hover. This time you </w:t>
      </w:r>
      <w:r w:rsidR="00733671">
        <w:t>must</w:t>
      </w:r>
      <w:r>
        <w:t xml:space="preserve"> confirm that you want </w:t>
      </w:r>
      <w:r w:rsidR="00733671">
        <w:t>to delete</w:t>
      </w:r>
      <w:r>
        <w:t xml:space="preserve"> the room </w:t>
      </w:r>
      <w:r w:rsidR="00733671">
        <w:t xml:space="preserve">and then as you can see the dashboard becomes empty as there is no room anymore in </w:t>
      </w:r>
      <w:proofErr w:type="spellStart"/>
      <w:r w:rsidR="00733671">
        <w:t>janedoe’s</w:t>
      </w:r>
      <w:proofErr w:type="spellEnd"/>
      <w:r w:rsidR="00733671">
        <w:t xml:space="preserve"> house.</w:t>
      </w:r>
    </w:p>
    <w:p w14:paraId="14E19682" w14:textId="0AAC4649" w:rsidR="00D52804" w:rsidRPr="00D52804" w:rsidRDefault="00733671" w:rsidP="00D52804">
      <w:pPr>
        <w:jc w:val="both"/>
      </w:pPr>
      <w:r w:rsidRPr="00D52804">
        <w:drawing>
          <wp:anchor distT="0" distB="0" distL="114300" distR="114300" simplePos="0" relativeHeight="251660288" behindDoc="1" locked="0" layoutInCell="1" allowOverlap="1" wp14:anchorId="28E305A3" wp14:editId="354BC727">
            <wp:simplePos x="0" y="0"/>
            <wp:positionH relativeFrom="margin">
              <wp:posOffset>323850</wp:posOffset>
            </wp:positionH>
            <wp:positionV relativeFrom="paragraph">
              <wp:posOffset>255905</wp:posOffset>
            </wp:positionV>
            <wp:extent cx="1533739" cy="523948"/>
            <wp:effectExtent l="19050" t="19050" r="28575" b="28575"/>
            <wp:wrapTight wrapText="bothSides">
              <wp:wrapPolygon edited="0">
                <wp:start x="-268" y="-785"/>
                <wp:lineTo x="-268" y="21993"/>
                <wp:lineTo x="21734" y="21993"/>
                <wp:lineTo x="21734" y="-785"/>
                <wp:lineTo x="-268" y="-785"/>
              </wp:wrapPolygon>
            </wp:wrapTight>
            <wp:docPr id="15614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6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52804">
        <w:t xml:space="preserve"> </w:t>
      </w:r>
    </w:p>
    <w:p w14:paraId="5FF99719" w14:textId="7A3D4E7F" w:rsidR="00D52804" w:rsidRDefault="00733671" w:rsidP="00D5280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959D9" wp14:editId="68C45C75">
                <wp:simplePos x="0" y="0"/>
                <wp:positionH relativeFrom="column">
                  <wp:posOffset>2276475</wp:posOffset>
                </wp:positionH>
                <wp:positionV relativeFrom="paragraph">
                  <wp:posOffset>1352550</wp:posOffset>
                </wp:positionV>
                <wp:extent cx="237600" cy="169200"/>
                <wp:effectExtent l="19050" t="38100" r="10160" b="21590"/>
                <wp:wrapNone/>
                <wp:docPr id="42931845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0000">
                          <a:off x="0" y="0"/>
                          <a:ext cx="237600" cy="1692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E7D3" id="Arrow: Right 1" o:spid="_x0000_s1026" type="#_x0000_t13" style="position:absolute;margin-left:179.25pt;margin-top:106.5pt;width:18.7pt;height:13.3pt;rotation:-28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qAfgIAAFsFAAAOAAAAZHJzL2Uyb0RvYy54bWysVE1v2zAMvQ/YfxB0Xx1n/ViCOkXQosOA&#10;oi3WDj0rshQbkEWNUuJkv36U5LhB29Owi0CK5CP5ROryatcZtlXoW7AVL08mnCkroW7tuuK/nm+/&#10;fOPMB2FrYcCqiu+V51eLz58uezdXU2jA1AoZgVg/713FmxDcvCi8bFQn/Ak4ZcmoATsRSMV1UaPo&#10;Cb0zxXQyOS96wNohSOU93d5kI18kfK2VDA9aexWYqTjVFtKJ6VzFs1hcivkahWtaOZQh/qGKTrSW&#10;ko5QNyIItsH2HVTXSgQPOpxI6ArQupUq9UDdlJM33Tw1wqnUC5Hj3UiT/3+w8n775B6RaOidn3sS&#10;Yxc7jR1DILbK2YxonkxSc1Qu2yXu9iN3aheYpMvp14tzcmOSTOV5DIrcFhkrYjr04buCjkWh4tiu&#10;m7BEhD5Bi+2dDzng4BiDPJi2vm2NSQquV9cG2VbQY86mN5OzQ44jt+K1jySFvVEx2NifSrO2jqWm&#10;jGnE1IgnpFQ2lNnUiFrlNOVZbD4XNkakvhJgRNZU3og9AMTxfY+dYQb/GKrShI7BmeUxTa7gUFgO&#10;HiNSZrBhDO5aC/hRZ4a6GjJnfyr/iJoorqDeP2J+cXpD7+RtS690J3x4FEgLQZe05OGBDm2grzgM&#10;EmcN4J+P7qM/zSlZOetpwSruf28EKs7MD0sTPCtPT+NGJuX07GJKCh5bVscWu+mugZ69TNUlMfoH&#10;cxA1QvdCf8EyZiWTsJJyV1wGPCjXIS8+/SZSLZfJjbbQiXBnn5yM4JHVOH/PuxeBbhjVQDN+D4dl&#10;FPM3s5p9Y6SF5SaAbtMgv/I68E0bnAZn+G3iF3GsJ6/XP3HxFwAA//8DAFBLAwQUAAYACAAAACEA&#10;Jjuvq98AAAALAQAADwAAAGRycy9kb3ducmV2LnhtbEyPwU7DMAyG70i8Q2QkbixdS0Zbmk4IMW4c&#10;GAjELW1CU5E4VZNt5e0xJzja/vT7+5vt4h07mjmOASWsVxkwg33QIw4SXl92VyWwmBRq5QIaCd8m&#10;wrY9P2tUrcMJn81xnwZGIRhrJcGmNNWcx94ar+IqTAbp9hlmrxKN88D1rE4U7h3Ps2zDvRqRPlg1&#10;mXtr+q/9wUsIj0qEj/dU7p6cDdfioYv5242UlxfL3S2wZJb0B8OvPqlDS05dOKCOzEkoRCkIlZCv&#10;CypFRFGJClhHm6LaAG8b/r9D+wMAAP//AwBQSwECLQAUAAYACAAAACEAtoM4kv4AAADhAQAAEwAA&#10;AAAAAAAAAAAAAAAAAAAAW0NvbnRlbnRfVHlwZXNdLnhtbFBLAQItABQABgAIAAAAIQA4/SH/1gAA&#10;AJQBAAALAAAAAAAAAAAAAAAAAC8BAABfcmVscy8ucmVsc1BLAQItABQABgAIAAAAIQBBjkqAfgIA&#10;AFsFAAAOAAAAAAAAAAAAAAAAAC4CAABkcnMvZTJvRG9jLnhtbFBLAQItABQABgAIAAAAIQAmO6+r&#10;3wAAAAsBAAAPAAAAAAAAAAAAAAAAANgEAABkcnMvZG93bnJldi54bWxQSwUGAAAAAAQABADzAAAA&#10;5AUAAAAA&#10;" adj="13909" fillcolor="#92d050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B0B1F" wp14:editId="14AD74E8">
                <wp:simplePos x="0" y="0"/>
                <wp:positionH relativeFrom="column">
                  <wp:posOffset>837565</wp:posOffset>
                </wp:positionH>
                <wp:positionV relativeFrom="paragraph">
                  <wp:posOffset>643890</wp:posOffset>
                </wp:positionV>
                <wp:extent cx="236220" cy="167640"/>
                <wp:effectExtent l="15240" t="3810" r="45720" b="45720"/>
                <wp:wrapNone/>
                <wp:docPr id="18120183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16764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EF297" id="Arrow: Right 1" o:spid="_x0000_s1026" type="#_x0000_t13" style="position:absolute;margin-left:65.95pt;margin-top:50.7pt;width:18.6pt;height:13.2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3agQIAAFoFAAAOAAAAZHJzL2Uyb0RvYy54bWysVMFu2zAMvQ/YPwi6r06yJF2DOkXQosOA&#10;oi3WDj0rshQLkEWNUuJkXz9Kdtyg7WmYDwYlko+P1JMur/aNZTuFwYAr+fhsxJlyEirjNiX/9Xz7&#10;5RtnIQpXCQtOlfygAr9afv502fqFmkANtlLICMSFRetLXsfoF0URZK0aEc7AK0dODdiISEvcFBWK&#10;ltAbW0xGo3nRAlYeQaoQaPemc/JlxtdayfigdVCR2ZITt5j/mP/r9C+Wl2KxQeFrI3sa4h9YNMI4&#10;KjpA3Ygo2BbNO6jGSIQAOp5JaArQ2kiVe6BuxqM33TzVwqvcCw0n+GFM4f/Byvvdk39EGkPrwyKQ&#10;mbrYa2wYAk1rNh2lL/dGbNk+j+4wjE7tI5O0Ofk6n0xowJJc4/n5fJpHW3RQCdJjiN8VNCwZJUez&#10;qeMKEdoMLXZ3IRIJSjgGpqQA1lS3xtq8wM362iLbCTrLi8nNaHascRJWvLaRrXiwKiVb91NpZqpE&#10;NVfMClMDnpBSuTjuXLWoVFdmPEvNd8SGjEwzAyZkTfQG7B4gqfc9dgfTx6dUlQU6JHdTHsp0DI7E&#10;uuQhI1cGF4fkxjjAjzqz1FVfuYsn+iejSeYaqsMjdgdOZxi8vDV0SncixEeBdB9ok+54fKCfttCW&#10;HHqLsxrwz0f7KZ5kSl7OWrpfJQ+/twIVZ/aHIwFfjKekERbzYjo7T+LBU8/61OO2zTXQsY8zu2ym&#10;+GiPpkZoXugpWKWq5BJOUu2Sy4jHxXXs7j09JlKtVjmMLqEX8c49eZnA01ST/p73LwJ9L9VIGr+H&#10;410Uizda7WJTpoPVNoI2Wcivc+3nTRc4C6d/bNILcbrOUa9P4vIvAAAA//8DAFBLAwQUAAYACAAA&#10;ACEAyQ5pDdwAAAAKAQAADwAAAGRycy9kb3ducmV2LnhtbEyPQUvDQBSE74L/YXmCN7tpF1KN2RQR&#10;qointCIet9lnEsy+XbLbNv57X072OMww8025mdwgTjjG3pOG5SIDgdR421Or4WO/vbsHEZMhawZP&#10;qOEXI2yq66vSFNafqcbTLrWCSygWRkOXUiikjE2HzsSFD0jsffvRmcRybKUdzZnL3SBXWZZLZ3ri&#10;hc4EfO6w+dkdHY98yVe1TPXLFt/3dRPcWx8+g9a3N9PTI4iEU/oPw4zP6FAx08EfyUYxsFZrxVEN&#10;Dzl/mgO5WoM4zI5agaxKeXmh+gMAAP//AwBQSwECLQAUAAYACAAAACEAtoM4kv4AAADhAQAAEwAA&#10;AAAAAAAAAAAAAAAAAAAAW0NvbnRlbnRfVHlwZXNdLnhtbFBLAQItABQABgAIAAAAIQA4/SH/1gAA&#10;AJQBAAALAAAAAAAAAAAAAAAAAC8BAABfcmVscy8ucmVsc1BLAQItABQABgAIAAAAIQBbq93agQIA&#10;AFoFAAAOAAAAAAAAAAAAAAAAAC4CAABkcnMvZTJvRG9jLnhtbFBLAQItABQABgAIAAAAIQDJDmkN&#10;3AAAAAoBAAAPAAAAAAAAAAAAAAAAANsEAABkcnMvZG93bnJldi54bWxQSwUGAAAAAAQABADzAAAA&#10;5AUAAAAA&#10;" adj="13935" fillcolor="#92d050" strokecolor="#030e13 [484]" strokeweight="1pt"/>
            </w:pict>
          </mc:Fallback>
        </mc:AlternateContent>
      </w:r>
      <w:r w:rsidRPr="00733671">
        <w:drawing>
          <wp:anchor distT="0" distB="0" distL="114300" distR="114300" simplePos="0" relativeHeight="251661312" behindDoc="1" locked="0" layoutInCell="1" allowOverlap="1" wp14:anchorId="2452829D" wp14:editId="3032F760">
            <wp:simplePos x="0" y="0"/>
            <wp:positionH relativeFrom="margin">
              <wp:posOffset>-339090</wp:posOffset>
            </wp:positionH>
            <wp:positionV relativeFrom="paragraph">
              <wp:posOffset>1024890</wp:posOffset>
            </wp:positionV>
            <wp:extent cx="2476500" cy="2133600"/>
            <wp:effectExtent l="19050" t="19050" r="19050" b="19050"/>
            <wp:wrapTight wrapText="bothSides">
              <wp:wrapPolygon edited="0">
                <wp:start x="-166" y="-193"/>
                <wp:lineTo x="-166" y="21600"/>
                <wp:lineTo x="21600" y="21600"/>
                <wp:lineTo x="21600" y="-193"/>
                <wp:lineTo x="-166" y="-193"/>
              </wp:wrapPolygon>
            </wp:wrapTight>
            <wp:docPr id="203548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8752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33671">
        <w:drawing>
          <wp:anchor distT="0" distB="0" distL="114300" distR="114300" simplePos="0" relativeHeight="251662336" behindDoc="1" locked="0" layoutInCell="1" allowOverlap="1" wp14:anchorId="13205901" wp14:editId="6FD70911">
            <wp:simplePos x="0" y="0"/>
            <wp:positionH relativeFrom="column">
              <wp:posOffset>2638425</wp:posOffset>
            </wp:positionH>
            <wp:positionV relativeFrom="paragraph">
              <wp:posOffset>38100</wp:posOffset>
            </wp:positionV>
            <wp:extent cx="3870325" cy="1337310"/>
            <wp:effectExtent l="19050" t="19050" r="15875" b="15240"/>
            <wp:wrapTight wrapText="bothSides">
              <wp:wrapPolygon edited="0">
                <wp:start x="-106" y="-308"/>
                <wp:lineTo x="-106" y="21538"/>
                <wp:lineTo x="21582" y="21538"/>
                <wp:lineTo x="21582" y="-308"/>
                <wp:lineTo x="-106" y="-308"/>
              </wp:wrapPolygon>
            </wp:wrapTight>
            <wp:docPr id="75366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582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133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6C6ED" w14:textId="77777777" w:rsidR="00733671" w:rsidRPr="00733671" w:rsidRDefault="00733671" w:rsidP="00733671"/>
    <w:p w14:paraId="4C2CCCB7" w14:textId="77777777" w:rsidR="00733671" w:rsidRPr="00733671" w:rsidRDefault="00733671" w:rsidP="00733671"/>
    <w:p w14:paraId="0C5EED81" w14:textId="77777777" w:rsidR="00733671" w:rsidRPr="00733671" w:rsidRDefault="00733671" w:rsidP="00733671"/>
    <w:p w14:paraId="5442E5BA" w14:textId="77777777" w:rsidR="00733671" w:rsidRPr="00733671" w:rsidRDefault="00733671" w:rsidP="00733671"/>
    <w:p w14:paraId="6BE04536" w14:textId="77777777" w:rsidR="00733671" w:rsidRPr="00733671" w:rsidRDefault="00733671" w:rsidP="00733671"/>
    <w:p w14:paraId="4F8F885A" w14:textId="77777777" w:rsidR="00733671" w:rsidRPr="00733671" w:rsidRDefault="00733671" w:rsidP="00733671"/>
    <w:p w14:paraId="4536EC6E" w14:textId="77777777" w:rsidR="00733671" w:rsidRPr="00733671" w:rsidRDefault="00733671" w:rsidP="00733671"/>
    <w:p w14:paraId="48EF0A15" w14:textId="77777777" w:rsidR="00733671" w:rsidRDefault="00733671" w:rsidP="00733671"/>
    <w:p w14:paraId="04A56116" w14:textId="578A4A54" w:rsidR="00733671" w:rsidRDefault="00733671" w:rsidP="00733671">
      <w:pPr>
        <w:tabs>
          <w:tab w:val="left" w:pos="996"/>
        </w:tabs>
      </w:pPr>
      <w:r>
        <w:tab/>
      </w:r>
    </w:p>
    <w:p w14:paraId="466D24DD" w14:textId="77777777" w:rsidR="00733671" w:rsidRDefault="00733671" w:rsidP="00733671">
      <w:pPr>
        <w:tabs>
          <w:tab w:val="left" w:pos="996"/>
        </w:tabs>
      </w:pPr>
    </w:p>
    <w:p w14:paraId="0BC557AD" w14:textId="388169B8" w:rsidR="00733671" w:rsidRDefault="00733671" w:rsidP="00733671">
      <w:pPr>
        <w:tabs>
          <w:tab w:val="left" w:pos="99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Log out</w:t>
      </w:r>
    </w:p>
    <w:p w14:paraId="3718C298" w14:textId="61BA8875" w:rsidR="00733671" w:rsidRDefault="00733671" w:rsidP="00733671">
      <w:pPr>
        <w:tabs>
          <w:tab w:val="left" w:pos="996"/>
        </w:tabs>
      </w:pPr>
      <w:r>
        <w:t xml:space="preserve">If you want you can log out by clicking in the top-right corner button, this will redirect you to the login page. If you quit the page without logging out and then come back, you don’t </w:t>
      </w:r>
      <w:r>
        <w:lastRenderedPageBreak/>
        <w:t xml:space="preserve">have to reconnect you. But if you go on the login page </w:t>
      </w:r>
      <w:proofErr w:type="spellStart"/>
      <w:r>
        <w:t>url</w:t>
      </w:r>
      <w:proofErr w:type="spellEnd"/>
      <w:r>
        <w:t xml:space="preserve"> while being connected, it will not redirect you to your dashboard.</w:t>
      </w:r>
    </w:p>
    <w:p w14:paraId="5451C137" w14:textId="77777777" w:rsidR="00A7470A" w:rsidRDefault="00A7470A" w:rsidP="00733671">
      <w:pPr>
        <w:tabs>
          <w:tab w:val="left" w:pos="996"/>
        </w:tabs>
      </w:pPr>
    </w:p>
    <w:p w14:paraId="4EA975BB" w14:textId="7B6A9E29" w:rsidR="00A7470A" w:rsidRDefault="00A7470A" w:rsidP="00A7470A">
      <w:pPr>
        <w:tabs>
          <w:tab w:val="left" w:pos="99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6. </w:t>
      </w:r>
      <w:r>
        <w:rPr>
          <w:sz w:val="28"/>
          <w:szCs w:val="28"/>
          <w:u w:val="single"/>
        </w:rPr>
        <w:t>Manipulation from the Arduino Simulator side</w:t>
      </w:r>
    </w:p>
    <w:p w14:paraId="2209ECAB" w14:textId="3E3A1CC1" w:rsidR="00A7470A" w:rsidRDefault="00A7470A" w:rsidP="003E7E3F">
      <w:pPr>
        <w:tabs>
          <w:tab w:val="left" w:pos="996"/>
        </w:tabs>
        <w:rPr>
          <w:color w:val="A02B93" w:themeColor="accent5"/>
        </w:rPr>
      </w:pPr>
      <w:r>
        <w:t>If in your Arduino Simulator you decide to add a room, add a device</w:t>
      </w:r>
      <w:r w:rsidR="003E7E3F">
        <w:t>, turn on/off a device</w:t>
      </w:r>
      <w:r>
        <w:t>, delete a room o</w:t>
      </w:r>
      <w:r w:rsidR="003E7E3F">
        <w:t>r</w:t>
      </w:r>
      <w:r>
        <w:t xml:space="preserve"> delete a device, this change will be automatically being handled by the website!  You can manipulate it via the following </w:t>
      </w:r>
      <w:proofErr w:type="gramStart"/>
      <w:r>
        <w:t>URL :</w:t>
      </w:r>
      <w:proofErr w:type="gramEnd"/>
      <w:r>
        <w:t xml:space="preserve"> </w:t>
      </w:r>
      <w:hyperlink r:id="rId18" w:history="1">
        <w:r w:rsidRPr="00A7470A">
          <w:rPr>
            <w:rStyle w:val="Hyperlink"/>
            <w:color w:val="A02B93" w:themeColor="accent5"/>
          </w:rPr>
          <w:t>https://wokw</w:t>
        </w:r>
        <w:r w:rsidRPr="00A7470A">
          <w:rPr>
            <w:rStyle w:val="Hyperlink"/>
            <w:color w:val="A02B93" w:themeColor="accent5"/>
          </w:rPr>
          <w:t>i</w:t>
        </w:r>
        <w:r w:rsidRPr="00A7470A">
          <w:rPr>
            <w:rStyle w:val="Hyperlink"/>
            <w:color w:val="A02B93" w:themeColor="accent5"/>
          </w:rPr>
          <w:t>.com/projects/416895952379742209</w:t>
        </w:r>
      </w:hyperlink>
    </w:p>
    <w:p w14:paraId="138E7D47" w14:textId="182E36F1" w:rsidR="00A7470A" w:rsidRDefault="00A7470A" w:rsidP="00A7470A">
      <w:pPr>
        <w:tabs>
          <w:tab w:val="left" w:pos="996"/>
        </w:tabs>
        <w:jc w:val="both"/>
      </w:pPr>
      <w:r>
        <w:t xml:space="preserve">In the actual </w:t>
      </w:r>
      <w:proofErr w:type="gramStart"/>
      <w:r>
        <w:t>Arduino Simulator</w:t>
      </w:r>
      <w:proofErr w:type="gramEnd"/>
      <w:r>
        <w:t xml:space="preserve"> they are only hardcoded rooms and devices, but if you want you can change the code. </w:t>
      </w:r>
    </w:p>
    <w:p w14:paraId="20BF3CA7" w14:textId="230D1152" w:rsidR="00A7470A" w:rsidRDefault="00A7470A" w:rsidP="00A7470A">
      <w:pPr>
        <w:tabs>
          <w:tab w:val="left" w:pos="996"/>
        </w:tabs>
        <w:jc w:val="both"/>
      </w:pPr>
      <w:r>
        <w:t xml:space="preserve">To send data, start the simulation and wait that it is connected to </w:t>
      </w:r>
      <w:proofErr w:type="spellStart"/>
      <w:r>
        <w:t>wifi</w:t>
      </w:r>
      <w:proofErr w:type="spellEnd"/>
      <w:r>
        <w:t xml:space="preserve">. </w:t>
      </w:r>
      <w:r w:rsidR="003E7E3F">
        <w:t>Then you can click on the different buttons on the remote control to turning on/off the devices, as you can see in the legend.</w:t>
      </w:r>
    </w:p>
    <w:p w14:paraId="122FB2E6" w14:textId="0D044269" w:rsidR="00A7470A" w:rsidRDefault="00A7470A" w:rsidP="00A7470A">
      <w:pPr>
        <w:tabs>
          <w:tab w:val="left" w:pos="996"/>
        </w:tabs>
        <w:jc w:val="both"/>
      </w:pPr>
      <w:r w:rsidRPr="00A7470A">
        <w:drawing>
          <wp:inline distT="0" distB="0" distL="0" distR="0" wp14:anchorId="777468A5" wp14:editId="7193F13C">
            <wp:extent cx="6256020" cy="4411349"/>
            <wp:effectExtent l="19050" t="19050" r="11430" b="27305"/>
            <wp:docPr id="673758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589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3299" cy="4416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C1EF6" w14:textId="768B3AE3" w:rsidR="003E7E3F" w:rsidRDefault="003E7E3F" w:rsidP="00A7470A">
      <w:pPr>
        <w:tabs>
          <w:tab w:val="left" w:pos="996"/>
        </w:tabs>
        <w:jc w:val="both"/>
      </w:pPr>
      <w:r>
        <w:t xml:space="preserve">To be sure that your action was successful you can check the console below the simulator and see if you have sent or received a message. </w:t>
      </w:r>
    </w:p>
    <w:p w14:paraId="192EED49" w14:textId="728EA892" w:rsidR="003E7E3F" w:rsidRDefault="003E7E3F" w:rsidP="00A7470A">
      <w:pPr>
        <w:tabs>
          <w:tab w:val="left" w:pos="996"/>
        </w:tabs>
        <w:jc w:val="both"/>
      </w:pPr>
      <w:r w:rsidRPr="003E7E3F">
        <w:lastRenderedPageBreak/>
        <w:drawing>
          <wp:inline distT="0" distB="0" distL="0" distR="0" wp14:anchorId="65E5CE6A" wp14:editId="691066F2">
            <wp:extent cx="5760720" cy="1781175"/>
            <wp:effectExtent l="19050" t="19050" r="11430" b="28575"/>
            <wp:docPr id="15976507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717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1D673" w14:textId="77777777" w:rsidR="003E7E3F" w:rsidRDefault="003E7E3F" w:rsidP="00A7470A">
      <w:pPr>
        <w:tabs>
          <w:tab w:val="left" w:pos="996"/>
        </w:tabs>
        <w:jc w:val="both"/>
      </w:pPr>
    </w:p>
    <w:p w14:paraId="575D3154" w14:textId="33E5A079" w:rsidR="003E7E3F" w:rsidRDefault="003E7E3F" w:rsidP="003E7E3F">
      <w:pPr>
        <w:tabs>
          <w:tab w:val="left" w:pos="99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Bugs</w:t>
      </w:r>
    </w:p>
    <w:p w14:paraId="14FA09F8" w14:textId="1496E5B8" w:rsidR="003E7E3F" w:rsidRPr="00733671" w:rsidRDefault="003E7E3F" w:rsidP="00A7470A">
      <w:pPr>
        <w:tabs>
          <w:tab w:val="left" w:pos="996"/>
        </w:tabs>
        <w:jc w:val="both"/>
      </w:pPr>
      <w:r>
        <w:t xml:space="preserve">Unfortunately, when using the app, you </w:t>
      </w:r>
      <w:proofErr w:type="gramStart"/>
      <w:r>
        <w:t>have to</w:t>
      </w:r>
      <w:proofErr w:type="gramEnd"/>
      <w:r>
        <w:t xml:space="preserve"> be careful as they are some bugs. </w:t>
      </w:r>
      <w:proofErr w:type="gramStart"/>
      <w:r>
        <w:t>Indeed</w:t>
      </w:r>
      <w:proofErr w:type="gramEnd"/>
      <w:r>
        <w:t xml:space="preserve"> after that the Arduino Simulator send a message, the rooms and devices can appear as blank</w:t>
      </w:r>
      <w:r w:rsidR="00904C98">
        <w:t xml:space="preserve">, but it is not the case </w:t>
      </w:r>
      <w:proofErr w:type="spellStart"/>
      <w:r w:rsidR="00904C98">
        <w:t>everytime</w:t>
      </w:r>
      <w:proofErr w:type="spellEnd"/>
      <w:r w:rsidR="00904C98">
        <w:t xml:space="preserve">. This is </w:t>
      </w:r>
      <w:proofErr w:type="gramStart"/>
      <w:r w:rsidR="00904C98">
        <w:t>due to the fact that</w:t>
      </w:r>
      <w:proofErr w:type="gramEnd"/>
      <w:r w:rsidR="00904C98">
        <w:t xml:space="preserve"> in the code some variables have not the same name as the variables in the database. But the app is still working and everything except this bug works.</w:t>
      </w:r>
    </w:p>
    <w:sectPr w:rsidR="003E7E3F" w:rsidRPr="00733671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5D39F" w14:textId="77777777" w:rsidR="008E25FA" w:rsidRPr="0044591C" w:rsidRDefault="008E25FA" w:rsidP="0044591C">
      <w:pPr>
        <w:spacing w:after="0" w:line="240" w:lineRule="auto"/>
      </w:pPr>
      <w:r w:rsidRPr="0044591C">
        <w:separator/>
      </w:r>
    </w:p>
  </w:endnote>
  <w:endnote w:type="continuationSeparator" w:id="0">
    <w:p w14:paraId="3FF218A3" w14:textId="77777777" w:rsidR="008E25FA" w:rsidRPr="0044591C" w:rsidRDefault="008E25FA" w:rsidP="0044591C">
      <w:pPr>
        <w:spacing w:after="0" w:line="240" w:lineRule="auto"/>
      </w:pPr>
      <w:r w:rsidRPr="0044591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055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CAD65" w14:textId="21EAEFA0" w:rsidR="00370AC6" w:rsidRDefault="00370A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9DBF45" w14:textId="77777777" w:rsidR="00370AC6" w:rsidRDefault="00370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55A9E" w14:textId="77777777" w:rsidR="008E25FA" w:rsidRPr="0044591C" w:rsidRDefault="008E25FA" w:rsidP="0044591C">
      <w:pPr>
        <w:spacing w:after="0" w:line="240" w:lineRule="auto"/>
      </w:pPr>
      <w:r w:rsidRPr="0044591C">
        <w:separator/>
      </w:r>
    </w:p>
  </w:footnote>
  <w:footnote w:type="continuationSeparator" w:id="0">
    <w:p w14:paraId="63E489AB" w14:textId="77777777" w:rsidR="008E25FA" w:rsidRPr="0044591C" w:rsidRDefault="008E25FA" w:rsidP="0044591C">
      <w:pPr>
        <w:spacing w:after="0" w:line="240" w:lineRule="auto"/>
      </w:pPr>
      <w:r w:rsidRPr="0044591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84A38" w14:textId="697823B5" w:rsidR="0044591C" w:rsidRPr="0044591C" w:rsidRDefault="0044591C">
    <w:pPr>
      <w:pStyle w:val="Header"/>
    </w:pPr>
    <w:r w:rsidRPr="0044591C">
      <w:t>Group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D34D2"/>
    <w:multiLevelType w:val="hybridMultilevel"/>
    <w:tmpl w:val="BE10E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8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1C"/>
    <w:rsid w:val="001F0D01"/>
    <w:rsid w:val="00370AC6"/>
    <w:rsid w:val="003E7E3F"/>
    <w:rsid w:val="0044591C"/>
    <w:rsid w:val="00566C20"/>
    <w:rsid w:val="006E5235"/>
    <w:rsid w:val="00733671"/>
    <w:rsid w:val="00820BAC"/>
    <w:rsid w:val="008E25FA"/>
    <w:rsid w:val="00904C98"/>
    <w:rsid w:val="00A025EC"/>
    <w:rsid w:val="00A7470A"/>
    <w:rsid w:val="00BA512D"/>
    <w:rsid w:val="00CA2DF6"/>
    <w:rsid w:val="00CB17B3"/>
    <w:rsid w:val="00D5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71D5"/>
  <w15:chartTrackingRefBased/>
  <w15:docId w15:val="{ED9A1D1B-AC5A-4985-91CE-D4E9CE60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3F"/>
  </w:style>
  <w:style w:type="paragraph" w:styleId="Heading1">
    <w:name w:val="heading 1"/>
    <w:basedOn w:val="Normal"/>
    <w:next w:val="Normal"/>
    <w:link w:val="Heading1Char"/>
    <w:uiPriority w:val="9"/>
    <w:qFormat/>
    <w:rsid w:val="00445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9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1C"/>
  </w:style>
  <w:style w:type="paragraph" w:styleId="Footer">
    <w:name w:val="footer"/>
    <w:basedOn w:val="Normal"/>
    <w:link w:val="FooterChar"/>
    <w:uiPriority w:val="99"/>
    <w:unhideWhenUsed/>
    <w:rsid w:val="0044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1C"/>
  </w:style>
  <w:style w:type="character" w:styleId="Hyperlink">
    <w:name w:val="Hyperlink"/>
    <w:basedOn w:val="DefaultParagraphFont"/>
    <w:uiPriority w:val="99"/>
    <w:unhideWhenUsed/>
    <w:rsid w:val="00A747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7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7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okwi.com/projects/416895952379742209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RÖBEN Friedrich</dc:creator>
  <cp:keywords/>
  <dc:description/>
  <cp:lastModifiedBy>RÖBEN Friedrich</cp:lastModifiedBy>
  <cp:revision>1</cp:revision>
  <dcterms:created xsi:type="dcterms:W3CDTF">2024-12-30T12:46:00Z</dcterms:created>
  <dcterms:modified xsi:type="dcterms:W3CDTF">2024-12-30T14:34:00Z</dcterms:modified>
</cp:coreProperties>
</file>