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3596" w14:textId="33491AE1" w:rsidR="00131EE5" w:rsidRDefault="007E684F">
      <w:r>
        <w:t>ohhhhhhhhh</w:t>
      </w:r>
    </w:p>
    <w:sectPr w:rsidR="00131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0A"/>
    <w:rsid w:val="00131EE5"/>
    <w:rsid w:val="003D050A"/>
    <w:rsid w:val="007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6323"/>
  <w15:chartTrackingRefBased/>
  <w15:docId w15:val="{097D39A4-4DE9-4587-96C6-B642EE70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Fatoumata DEMBELE</dc:creator>
  <cp:keywords/>
  <dc:description/>
  <cp:lastModifiedBy>Fatoumata DEMBELE</cp:lastModifiedBy>
  <cp:revision>2</cp:revision>
  <dcterms:created xsi:type="dcterms:W3CDTF">2022-09-22T20:27:00Z</dcterms:created>
  <dcterms:modified xsi:type="dcterms:W3CDTF">2022-09-22T20:27:00Z</dcterms:modified>
</cp:coreProperties>
</file>