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-800"/>
        <w:tblW w:w="11058" w:type="dxa"/>
        <w:tblInd w:w="0" w:type="dxa"/>
        <w:tblLook w:val="04A0"/>
      </w:tblPr>
      <w:tblGrid>
        <w:gridCol w:w="2336"/>
        <w:gridCol w:w="4952"/>
        <w:gridCol w:w="3770"/>
      </w:tblGrid>
      <w:tr w:rsidR="005D3BBC" w:rsidTr="005D3BBC">
        <w:trPr>
          <w:trHeight w:val="538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BC" w:rsidRDefault="005D3BBC"/>
          <w:p w:rsidR="005D3BBC" w:rsidRDefault="005D3BBC">
            <w:pPr>
              <w:rPr>
                <w:b/>
              </w:rPr>
            </w:pPr>
            <w:r>
              <w:rPr>
                <w:b/>
              </w:rPr>
              <w:t>Analyse de données</w:t>
            </w:r>
          </w:p>
          <w:p w:rsidR="005D3BBC" w:rsidRDefault="005D3BB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19150" cy="619125"/>
                  <wp:effectExtent l="19050" t="0" r="0" b="0"/>
                  <wp:docPr id="1" name="Image 7" descr="http://www.databasemanagement.be/sites/dbmanagement/files/styles/slider_desktop/public/banners/analyse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 descr="http://www.databasemanagement.be/sites/dbmanagement/files/styles/slider_desktop/public/banners/analyse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3BBC" w:rsidRDefault="005D3BBC">
            <w:r>
              <w:t xml:space="preserve">     2018/2019 </w:t>
            </w: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BC" w:rsidRDefault="005D3BBC" w:rsidP="005D3BBC">
            <w:pPr>
              <w:tabs>
                <w:tab w:val="left" w:pos="3210"/>
              </w:tabs>
              <w:jc w:val="center"/>
              <w:rPr>
                <w:b/>
                <w:bCs/>
              </w:rPr>
            </w:pPr>
          </w:p>
          <w:p w:rsidR="005D3BBC" w:rsidRDefault="005D3BBC" w:rsidP="005D3BBC">
            <w:pPr>
              <w:tabs>
                <w:tab w:val="left" w:pos="32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Atelier 2</w:t>
            </w:r>
          </w:p>
          <w:p w:rsidR="005D3BBC" w:rsidRDefault="005D3BBC">
            <w:pPr>
              <w:tabs>
                <w:tab w:val="left" w:pos="3210"/>
              </w:tabs>
              <w:jc w:val="center"/>
              <w:rPr>
                <w:b/>
                <w:bCs/>
              </w:rPr>
            </w:pPr>
          </w:p>
          <w:p w:rsidR="005D3BBC" w:rsidRDefault="005D3BBC">
            <w:pPr>
              <w:tabs>
                <w:tab w:val="left" w:pos="32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  <w:proofErr w:type="spellStart"/>
            <w:r>
              <w:rPr>
                <w:b/>
                <w:bCs/>
              </w:rPr>
              <w:t>ème</w:t>
            </w:r>
            <w:proofErr w:type="spellEnd"/>
            <w:r>
              <w:rPr>
                <w:b/>
                <w:bCs/>
              </w:rPr>
              <w:t xml:space="preserve">  DS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BC" w:rsidRDefault="005D3BBC">
            <w:pPr>
              <w:tabs>
                <w:tab w:val="left" w:pos="3210"/>
              </w:tabs>
              <w:jc w:val="center"/>
            </w:pPr>
          </w:p>
          <w:p w:rsidR="005D3BBC" w:rsidRDefault="005D3BBC">
            <w:pPr>
              <w:tabs>
                <w:tab w:val="left" w:pos="321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66875" cy="619125"/>
                  <wp:effectExtent l="19050" t="0" r="9525" b="0"/>
                  <wp:docPr id="2" name="Image 1" descr="Résultat de recherche d'images pour &quot;logo esprit tunisi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Résultat de recherche d'images pour &quot;logo esprit tunisi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73DE" w:rsidRDefault="002573DE"/>
    <w:p w:rsidR="005D3BBC" w:rsidRDefault="005D3BBC"/>
    <w:p w:rsidR="005D3BBC" w:rsidRPr="00247AFF" w:rsidRDefault="00247AFF" w:rsidP="005D3BBC">
      <w:pPr>
        <w:rPr>
          <w:b/>
          <w:bCs/>
        </w:rPr>
      </w:pPr>
      <w:r w:rsidRPr="00247AFF">
        <w:rPr>
          <w:b/>
          <w:bCs/>
        </w:rPr>
        <w:t>Partie 1 :</w:t>
      </w:r>
    </w:p>
    <w:p w:rsidR="005D3BBC" w:rsidRDefault="005D3BBC" w:rsidP="00247AFF">
      <w:r>
        <w:t xml:space="preserve">Les données </w:t>
      </w:r>
      <w:r w:rsidRPr="00247AFF">
        <w:rPr>
          <w:b/>
          <w:bCs/>
        </w:rPr>
        <w:t>Canines</w:t>
      </w:r>
      <w:r>
        <w:t xml:space="preserve"> décrivent les caractéristiques</w:t>
      </w:r>
      <w:r w:rsidR="00247AFF">
        <w:t xml:space="preserve"> de 27 races de chiens au moyen </w:t>
      </w:r>
      <w:r>
        <w:t xml:space="preserve"> de variables qualitatives. Effectuer une </w:t>
      </w:r>
      <w:r w:rsidR="00247AFF">
        <w:t>analyse factorielle</w:t>
      </w:r>
      <w:r>
        <w:t xml:space="preserve"> sur ces données en considérant les 6 premi</w:t>
      </w:r>
      <w:r w:rsidR="00247AFF">
        <w:t>è</w:t>
      </w:r>
      <w:r>
        <w:t>res comme actives et la septième ”fonction” comme supplémentaire : ses trois modalités sont ”compagnie”, ”chasse” et ”utilité”.</w:t>
      </w:r>
    </w:p>
    <w:p w:rsidR="005D3BBC" w:rsidRDefault="005D3BBC" w:rsidP="005D3BBC"/>
    <w:p w:rsidR="005D3BBC" w:rsidRDefault="005D3BBC" w:rsidP="005D3BBC"/>
    <w:p w:rsidR="005D3BBC" w:rsidRPr="00247AFF" w:rsidRDefault="00247AFF" w:rsidP="005D3BBC">
      <w:pPr>
        <w:rPr>
          <w:b/>
          <w:bCs/>
        </w:rPr>
      </w:pPr>
      <w:r w:rsidRPr="00247AFF">
        <w:rPr>
          <w:b/>
          <w:bCs/>
        </w:rPr>
        <w:t>Partie 2 :</w:t>
      </w:r>
    </w:p>
    <w:p w:rsidR="005D3BBC" w:rsidRDefault="005D3BBC" w:rsidP="005D3BBC">
      <w:r>
        <w:t>Effectuer une analyse factorielle sur le tableau de contingence suivant qui croise 4 niveaux d’é</w:t>
      </w:r>
      <w:r w:rsidR="00247AFF">
        <w:t xml:space="preserve">tudes </w:t>
      </w:r>
      <w:r>
        <w:t>et 7 types de médias pour un échantillon de 12114 personnes.</w:t>
      </w:r>
    </w:p>
    <w:tbl>
      <w:tblPr>
        <w:tblStyle w:val="Grilledutableau"/>
        <w:tblW w:w="0" w:type="auto"/>
        <w:tblInd w:w="0" w:type="dxa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9B44A5" w:rsidTr="00614BCF">
        <w:tc>
          <w:tcPr>
            <w:tcW w:w="1316" w:type="dxa"/>
          </w:tcPr>
          <w:p w:rsidR="009B44A5" w:rsidRDefault="009B44A5" w:rsidP="005D3BBC"/>
        </w:tc>
        <w:tc>
          <w:tcPr>
            <w:tcW w:w="7896" w:type="dxa"/>
            <w:gridSpan w:val="6"/>
          </w:tcPr>
          <w:p w:rsidR="009B44A5" w:rsidRDefault="009B44A5" w:rsidP="009B44A5">
            <w:pPr>
              <w:jc w:val="center"/>
            </w:pPr>
            <w:r>
              <w:t>Média</w:t>
            </w:r>
          </w:p>
        </w:tc>
      </w:tr>
      <w:tr w:rsidR="009B44A5" w:rsidTr="009B44A5">
        <w:tc>
          <w:tcPr>
            <w:tcW w:w="1316" w:type="dxa"/>
          </w:tcPr>
          <w:p w:rsidR="009B44A5" w:rsidRDefault="009B44A5" w:rsidP="005D3BBC">
            <w:r>
              <w:t>Niveau d’étude</w:t>
            </w:r>
          </w:p>
        </w:tc>
        <w:tc>
          <w:tcPr>
            <w:tcW w:w="1316" w:type="dxa"/>
          </w:tcPr>
          <w:p w:rsidR="009B44A5" w:rsidRDefault="009B44A5" w:rsidP="005D3BBC">
            <w:r>
              <w:t>Radio</w:t>
            </w:r>
          </w:p>
        </w:tc>
        <w:tc>
          <w:tcPr>
            <w:tcW w:w="1316" w:type="dxa"/>
          </w:tcPr>
          <w:p w:rsidR="009B44A5" w:rsidRDefault="009B44A5" w:rsidP="009B44A5">
            <w:r>
              <w:t xml:space="preserve">Télé </w:t>
            </w:r>
          </w:p>
        </w:tc>
        <w:tc>
          <w:tcPr>
            <w:tcW w:w="1316" w:type="dxa"/>
          </w:tcPr>
          <w:p w:rsidR="009B44A5" w:rsidRDefault="009B44A5" w:rsidP="005D3BBC">
            <w:proofErr w:type="spellStart"/>
            <w:r>
              <w:t>QuotNat</w:t>
            </w:r>
            <w:proofErr w:type="spellEnd"/>
          </w:p>
        </w:tc>
        <w:tc>
          <w:tcPr>
            <w:tcW w:w="1316" w:type="dxa"/>
          </w:tcPr>
          <w:p w:rsidR="009B44A5" w:rsidRDefault="009B44A5" w:rsidP="005D3BBC">
            <w:proofErr w:type="spellStart"/>
            <w:r>
              <w:t>QuotReg</w:t>
            </w:r>
            <w:proofErr w:type="spellEnd"/>
          </w:p>
        </w:tc>
        <w:tc>
          <w:tcPr>
            <w:tcW w:w="1316" w:type="dxa"/>
          </w:tcPr>
          <w:p w:rsidR="009B44A5" w:rsidRDefault="009B44A5" w:rsidP="005D3BBC">
            <w:proofErr w:type="spellStart"/>
            <w:r>
              <w:t>PrMag</w:t>
            </w:r>
            <w:proofErr w:type="spellEnd"/>
          </w:p>
        </w:tc>
        <w:tc>
          <w:tcPr>
            <w:tcW w:w="1316" w:type="dxa"/>
          </w:tcPr>
          <w:p w:rsidR="009B44A5" w:rsidRDefault="009B44A5" w:rsidP="005D3BBC">
            <w:proofErr w:type="spellStart"/>
            <w:r>
              <w:t>PrTV</w:t>
            </w:r>
            <w:proofErr w:type="spellEnd"/>
          </w:p>
        </w:tc>
      </w:tr>
      <w:tr w:rsidR="009B44A5" w:rsidTr="009B44A5">
        <w:tc>
          <w:tcPr>
            <w:tcW w:w="1316" w:type="dxa"/>
          </w:tcPr>
          <w:p w:rsidR="009B44A5" w:rsidRDefault="009B44A5" w:rsidP="005D3BBC">
            <w:proofErr w:type="spellStart"/>
            <w:r>
              <w:t>Prim</w:t>
            </w:r>
            <w:proofErr w:type="spellEnd"/>
          </w:p>
        </w:tc>
        <w:tc>
          <w:tcPr>
            <w:tcW w:w="1316" w:type="dxa"/>
          </w:tcPr>
          <w:p w:rsidR="009B44A5" w:rsidRDefault="00CB0A64" w:rsidP="005D3BBC">
            <w:r>
              <w:t>908</w:t>
            </w:r>
          </w:p>
        </w:tc>
        <w:tc>
          <w:tcPr>
            <w:tcW w:w="1316" w:type="dxa"/>
          </w:tcPr>
          <w:p w:rsidR="009B44A5" w:rsidRDefault="00CB0A64" w:rsidP="005D3BBC">
            <w:r>
              <w:t>1307</w:t>
            </w:r>
          </w:p>
        </w:tc>
        <w:tc>
          <w:tcPr>
            <w:tcW w:w="1316" w:type="dxa"/>
          </w:tcPr>
          <w:p w:rsidR="009B44A5" w:rsidRDefault="00CB0A64" w:rsidP="005D3BBC">
            <w:r>
              <w:t>73</w:t>
            </w:r>
          </w:p>
        </w:tc>
        <w:tc>
          <w:tcPr>
            <w:tcW w:w="1316" w:type="dxa"/>
          </w:tcPr>
          <w:p w:rsidR="009B44A5" w:rsidRDefault="00CB0A64" w:rsidP="005D3BBC">
            <w:r>
              <w:t>641</w:t>
            </w:r>
          </w:p>
        </w:tc>
        <w:tc>
          <w:tcPr>
            <w:tcW w:w="1316" w:type="dxa"/>
          </w:tcPr>
          <w:p w:rsidR="009B44A5" w:rsidRDefault="00CB0A64" w:rsidP="005D3BBC">
            <w:r>
              <w:t>360</w:t>
            </w:r>
          </w:p>
        </w:tc>
        <w:tc>
          <w:tcPr>
            <w:tcW w:w="1316" w:type="dxa"/>
          </w:tcPr>
          <w:p w:rsidR="009B44A5" w:rsidRDefault="00CB0A64" w:rsidP="005D3BBC">
            <w:r>
              <w:t>435</w:t>
            </w:r>
          </w:p>
        </w:tc>
      </w:tr>
      <w:tr w:rsidR="009B44A5" w:rsidTr="009B44A5">
        <w:tc>
          <w:tcPr>
            <w:tcW w:w="1316" w:type="dxa"/>
          </w:tcPr>
          <w:p w:rsidR="009B44A5" w:rsidRDefault="009B44A5" w:rsidP="005D3BBC">
            <w:r>
              <w:t>Second</w:t>
            </w:r>
          </w:p>
        </w:tc>
        <w:tc>
          <w:tcPr>
            <w:tcW w:w="1316" w:type="dxa"/>
          </w:tcPr>
          <w:p w:rsidR="009B44A5" w:rsidRDefault="00CB0A64" w:rsidP="005D3BBC">
            <w:r>
              <w:t>869</w:t>
            </w:r>
          </w:p>
        </w:tc>
        <w:tc>
          <w:tcPr>
            <w:tcW w:w="1316" w:type="dxa"/>
          </w:tcPr>
          <w:p w:rsidR="009B44A5" w:rsidRDefault="00CB0A64" w:rsidP="005D3BBC">
            <w:r>
              <w:t>1008</w:t>
            </w:r>
          </w:p>
        </w:tc>
        <w:tc>
          <w:tcPr>
            <w:tcW w:w="1316" w:type="dxa"/>
          </w:tcPr>
          <w:p w:rsidR="009B44A5" w:rsidRDefault="00CB0A64" w:rsidP="005D3BBC">
            <w:r>
              <w:t>107</w:t>
            </w:r>
          </w:p>
        </w:tc>
        <w:tc>
          <w:tcPr>
            <w:tcW w:w="1316" w:type="dxa"/>
          </w:tcPr>
          <w:p w:rsidR="009B44A5" w:rsidRDefault="00CB0A64" w:rsidP="005D3BBC">
            <w:r>
              <w:t>408</w:t>
            </w:r>
          </w:p>
        </w:tc>
        <w:tc>
          <w:tcPr>
            <w:tcW w:w="1316" w:type="dxa"/>
          </w:tcPr>
          <w:p w:rsidR="009B44A5" w:rsidRDefault="00CB0A64" w:rsidP="005D3BBC">
            <w:r>
              <w:t>336</w:t>
            </w:r>
          </w:p>
        </w:tc>
        <w:tc>
          <w:tcPr>
            <w:tcW w:w="1316" w:type="dxa"/>
          </w:tcPr>
          <w:p w:rsidR="009B44A5" w:rsidRDefault="00CB0A64" w:rsidP="005D3BBC">
            <w:r>
              <w:t>494</w:t>
            </w:r>
          </w:p>
        </w:tc>
      </w:tr>
      <w:tr w:rsidR="009B44A5" w:rsidTr="009B44A5">
        <w:tc>
          <w:tcPr>
            <w:tcW w:w="1316" w:type="dxa"/>
          </w:tcPr>
          <w:p w:rsidR="009B44A5" w:rsidRDefault="009B44A5" w:rsidP="005D3BBC">
            <w:r>
              <w:t>Tech</w:t>
            </w:r>
          </w:p>
        </w:tc>
        <w:tc>
          <w:tcPr>
            <w:tcW w:w="1316" w:type="dxa"/>
          </w:tcPr>
          <w:p w:rsidR="009B44A5" w:rsidRDefault="00CB0A64" w:rsidP="005D3BBC">
            <w:r>
              <w:t>901</w:t>
            </w:r>
          </w:p>
        </w:tc>
        <w:tc>
          <w:tcPr>
            <w:tcW w:w="1316" w:type="dxa"/>
          </w:tcPr>
          <w:p w:rsidR="009B44A5" w:rsidRDefault="00CB0A64" w:rsidP="005D3BBC">
            <w:r>
              <w:t>1035</w:t>
            </w:r>
          </w:p>
        </w:tc>
        <w:tc>
          <w:tcPr>
            <w:tcW w:w="1316" w:type="dxa"/>
          </w:tcPr>
          <w:p w:rsidR="009B44A5" w:rsidRDefault="00CB0A64" w:rsidP="005D3BBC">
            <w:r>
              <w:t>80</w:t>
            </w:r>
          </w:p>
        </w:tc>
        <w:tc>
          <w:tcPr>
            <w:tcW w:w="1316" w:type="dxa"/>
          </w:tcPr>
          <w:p w:rsidR="009B44A5" w:rsidRDefault="00CB0A64" w:rsidP="005D3BBC">
            <w:r>
              <w:t>140</w:t>
            </w:r>
          </w:p>
        </w:tc>
        <w:tc>
          <w:tcPr>
            <w:tcW w:w="1316" w:type="dxa"/>
          </w:tcPr>
          <w:p w:rsidR="009B44A5" w:rsidRDefault="00CB0A64" w:rsidP="005D3BBC">
            <w:r>
              <w:t>311</w:t>
            </w:r>
          </w:p>
        </w:tc>
        <w:tc>
          <w:tcPr>
            <w:tcW w:w="1316" w:type="dxa"/>
          </w:tcPr>
          <w:p w:rsidR="009B44A5" w:rsidRDefault="00CB0A64" w:rsidP="005D3BBC">
            <w:r>
              <w:t>504</w:t>
            </w:r>
          </w:p>
        </w:tc>
      </w:tr>
      <w:tr w:rsidR="009B44A5" w:rsidTr="009B44A5">
        <w:tc>
          <w:tcPr>
            <w:tcW w:w="1316" w:type="dxa"/>
          </w:tcPr>
          <w:p w:rsidR="009B44A5" w:rsidRDefault="009B44A5" w:rsidP="005D3BBC">
            <w:r>
              <w:t>Super</w:t>
            </w:r>
          </w:p>
        </w:tc>
        <w:tc>
          <w:tcPr>
            <w:tcW w:w="1316" w:type="dxa"/>
          </w:tcPr>
          <w:p w:rsidR="009B44A5" w:rsidRDefault="00CB0A64" w:rsidP="005D3BBC">
            <w:r>
              <w:t>619</w:t>
            </w:r>
          </w:p>
        </w:tc>
        <w:tc>
          <w:tcPr>
            <w:tcW w:w="1316" w:type="dxa"/>
          </w:tcPr>
          <w:p w:rsidR="009B44A5" w:rsidRDefault="00CB0A64" w:rsidP="005D3BBC">
            <w:r>
              <w:t>612</w:t>
            </w:r>
          </w:p>
        </w:tc>
        <w:tc>
          <w:tcPr>
            <w:tcW w:w="1316" w:type="dxa"/>
          </w:tcPr>
          <w:p w:rsidR="009B44A5" w:rsidRDefault="00CB0A64" w:rsidP="005D3BBC">
            <w:r>
              <w:t>177</w:t>
            </w:r>
          </w:p>
        </w:tc>
        <w:tc>
          <w:tcPr>
            <w:tcW w:w="1316" w:type="dxa"/>
          </w:tcPr>
          <w:p w:rsidR="009B44A5" w:rsidRDefault="00CB0A64" w:rsidP="005D3BBC">
            <w:r>
              <w:t>209</w:t>
            </w:r>
          </w:p>
        </w:tc>
        <w:tc>
          <w:tcPr>
            <w:tcW w:w="1316" w:type="dxa"/>
          </w:tcPr>
          <w:p w:rsidR="009B44A5" w:rsidRDefault="00CB0A64" w:rsidP="005D3BBC">
            <w:r>
              <w:t>298</w:t>
            </w:r>
          </w:p>
        </w:tc>
        <w:tc>
          <w:tcPr>
            <w:tcW w:w="1316" w:type="dxa"/>
          </w:tcPr>
          <w:p w:rsidR="009B44A5" w:rsidRDefault="00CB0A64" w:rsidP="005D3BBC">
            <w:r>
              <w:t>281</w:t>
            </w:r>
          </w:p>
        </w:tc>
      </w:tr>
    </w:tbl>
    <w:p w:rsidR="00247AFF" w:rsidRDefault="00247AFF" w:rsidP="005D3BBC"/>
    <w:p w:rsidR="00247AFF" w:rsidRDefault="00247AFF" w:rsidP="005D3BBC"/>
    <w:sectPr w:rsidR="00247AFF" w:rsidSect="00257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3BBC"/>
    <w:rsid w:val="00247AFF"/>
    <w:rsid w:val="002573DE"/>
    <w:rsid w:val="005D3BBC"/>
    <w:rsid w:val="007B2589"/>
    <w:rsid w:val="009B44A5"/>
    <w:rsid w:val="00A7743B"/>
    <w:rsid w:val="00CB0A64"/>
    <w:rsid w:val="00D31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BC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3BBC"/>
    <w:pPr>
      <w:spacing w:after="0" w:line="240" w:lineRule="auto"/>
    </w:pPr>
    <w:rPr>
      <w:rFonts w:asciiTheme="majorBidi" w:hAnsiTheme="majorBidi" w:cstheme="majorBidi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BBC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4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AIMAN</dc:creator>
  <cp:lastModifiedBy>AIMAN</cp:lastModifiedBy>
  <cp:revision>2</cp:revision>
  <dcterms:created xsi:type="dcterms:W3CDTF">2019-01-02T10:19:00Z</dcterms:created>
  <dcterms:modified xsi:type="dcterms:W3CDTF">2019-01-02T10:19:00Z</dcterms:modified>
</cp:coreProperties>
</file>