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5E0" w:rsidRDefault="000835E0" w:rsidP="000835E0">
      <w:r>
        <w:t xml:space="preserve">        </w:t>
      </w:r>
      <w:bookmarkStart w:id="0" w:name="_GoBack"/>
      <w:bookmarkEnd w:id="0"/>
      <w:r>
        <w:t xml:space="preserve">                                                              </w:t>
      </w:r>
      <w:r w:rsidRPr="000835E0">
        <w:rPr>
          <w:noProof/>
        </w:rPr>
        <w:drawing>
          <wp:inline distT="0" distB="0" distL="0" distR="0" wp14:anchorId="3F9CC025" wp14:editId="7B842234">
            <wp:extent cx="1473200" cy="706120"/>
            <wp:effectExtent l="0" t="0" r="0" b="0"/>
            <wp:docPr id="1" name="Picture 1" descr="C:\Users\Olumide\Desktop\testme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umide\Desktop\testmeQ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</w:p>
    <w:p w:rsidR="000835E0" w:rsidRDefault="000835E0" w:rsidP="000835E0">
      <w:pPr>
        <w:jc w:val="center"/>
      </w:pPr>
    </w:p>
    <w:p w:rsidR="000835E0" w:rsidRDefault="000835E0" w:rsidP="000835E0">
      <w:pPr>
        <w:jc w:val="center"/>
      </w:pPr>
    </w:p>
    <w:p w:rsidR="000835E0" w:rsidRDefault="000835E0" w:rsidP="000835E0">
      <w:pPr>
        <w:jc w:val="center"/>
      </w:pPr>
    </w:p>
    <w:p w:rsidR="000835E0" w:rsidRPr="000835E0" w:rsidRDefault="000835E0" w:rsidP="000835E0">
      <w:pPr>
        <w:rPr>
          <w:rFonts w:ascii="Times New Roman" w:hAnsi="Times New Roman" w:cs="Times New Roman"/>
          <w:b/>
          <w:sz w:val="56"/>
          <w:szCs w:val="56"/>
        </w:rPr>
      </w:pPr>
    </w:p>
    <w:p w:rsidR="000835E0" w:rsidRDefault="000835E0" w:rsidP="000835E0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0835E0">
        <w:rPr>
          <w:rFonts w:ascii="Times New Roman" w:hAnsi="Times New Roman" w:cs="Times New Roman"/>
          <w:b/>
          <w:sz w:val="56"/>
          <w:szCs w:val="56"/>
        </w:rPr>
        <w:t>TEST PLAN</w:t>
      </w:r>
    </w:p>
    <w:p w:rsidR="000835E0" w:rsidRPr="000835E0" w:rsidRDefault="000835E0" w:rsidP="000835E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0835E0" w:rsidRDefault="000835E0" w:rsidP="000835E0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0835E0">
        <w:rPr>
          <w:rFonts w:ascii="Times New Roman" w:hAnsi="Times New Roman" w:cs="Times New Roman"/>
          <w:b/>
          <w:sz w:val="56"/>
          <w:szCs w:val="56"/>
        </w:rPr>
        <w:t>FOR</w:t>
      </w:r>
    </w:p>
    <w:p w:rsidR="000835E0" w:rsidRPr="000835E0" w:rsidRDefault="000835E0" w:rsidP="000835E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546D38" w:rsidRDefault="000835E0" w:rsidP="000835E0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0835E0">
        <w:rPr>
          <w:rFonts w:ascii="Times New Roman" w:hAnsi="Times New Roman" w:cs="Times New Roman"/>
          <w:b/>
          <w:sz w:val="56"/>
          <w:szCs w:val="56"/>
        </w:rPr>
        <w:t>TESTMEQA</w:t>
      </w:r>
    </w:p>
    <w:p w:rsidR="000835E0" w:rsidRDefault="000835E0" w:rsidP="000835E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0835E0" w:rsidRDefault="000835E0" w:rsidP="000835E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0835E0" w:rsidRDefault="000835E0" w:rsidP="000835E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0835E0" w:rsidRDefault="000835E0" w:rsidP="000835E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0835E0" w:rsidRDefault="000835E0" w:rsidP="000835E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0835E0" w:rsidRDefault="000835E0" w:rsidP="000835E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0835E0" w:rsidRDefault="00E61B38" w:rsidP="004E328E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0835E0">
        <w:rPr>
          <w:noProof/>
        </w:rPr>
        <w:lastRenderedPageBreak/>
        <w:drawing>
          <wp:inline distT="0" distB="0" distL="0" distR="0" wp14:anchorId="0381D4AC" wp14:editId="26C88B00">
            <wp:extent cx="1473200" cy="706120"/>
            <wp:effectExtent l="0" t="0" r="0" b="0"/>
            <wp:docPr id="2" name="Picture 2" descr="C:\Users\Olumide\Desktop\testme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umide\Desktop\testmeQ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id w:val="-14507753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4E328E" w:rsidRDefault="004E328E">
          <w:pPr>
            <w:pStyle w:val="TOCHeading"/>
          </w:pPr>
          <w:r>
            <w:t>Table of Contents</w:t>
          </w:r>
        </w:p>
        <w:p w:rsidR="002059DE" w:rsidRDefault="004E32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474278" w:history="1">
            <w:r w:rsidR="002059DE" w:rsidRPr="00EE1D2C">
              <w:rPr>
                <w:rStyle w:val="Hyperlink"/>
                <w:noProof/>
              </w:rPr>
              <w:t>1. Introduction</w:t>
            </w:r>
            <w:r w:rsidR="002059DE">
              <w:rPr>
                <w:noProof/>
                <w:webHidden/>
              </w:rPr>
              <w:tab/>
            </w:r>
            <w:r w:rsidR="002059DE">
              <w:rPr>
                <w:noProof/>
                <w:webHidden/>
              </w:rPr>
              <w:fldChar w:fldCharType="begin"/>
            </w:r>
            <w:r w:rsidR="002059DE">
              <w:rPr>
                <w:noProof/>
                <w:webHidden/>
              </w:rPr>
              <w:instrText xml:space="preserve"> PAGEREF _Toc149474278 \h </w:instrText>
            </w:r>
            <w:r w:rsidR="002059DE">
              <w:rPr>
                <w:noProof/>
                <w:webHidden/>
              </w:rPr>
            </w:r>
            <w:r w:rsidR="002059DE">
              <w:rPr>
                <w:noProof/>
                <w:webHidden/>
              </w:rPr>
              <w:fldChar w:fldCharType="separate"/>
            </w:r>
            <w:r w:rsidR="002059DE">
              <w:rPr>
                <w:noProof/>
                <w:webHidden/>
              </w:rPr>
              <w:t>3</w:t>
            </w:r>
            <w:r w:rsidR="002059DE">
              <w:rPr>
                <w:noProof/>
                <w:webHidden/>
              </w:rPr>
              <w:fldChar w:fldCharType="end"/>
            </w:r>
          </w:hyperlink>
        </w:p>
        <w:p w:rsidR="002059DE" w:rsidRDefault="002059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474279" w:history="1">
            <w:r w:rsidRPr="00EE1D2C">
              <w:rPr>
                <w:rStyle w:val="Hyperlink"/>
                <w:noProof/>
              </w:rPr>
              <w:t>1.1 Business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_Toc149474279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9DE" w:rsidRDefault="002059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474280" w:history="1">
            <w:r w:rsidRPr="00EE1D2C">
              <w:rPr>
                <w:rStyle w:val="Hyperlink"/>
                <w:noProof/>
              </w:rPr>
              <w:t>1.2 Test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_Toc149474280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9DE" w:rsidRDefault="002059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474281" w:history="1">
            <w:r w:rsidRPr="00EE1D2C">
              <w:rPr>
                <w:rStyle w:val="Hyperlink"/>
                <w:noProof/>
              </w:rPr>
              <w:t>2. Test Coverage /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_Toc149474281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9DE" w:rsidRDefault="002059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474282" w:history="1">
            <w:r w:rsidRPr="00EE1D2C">
              <w:rPr>
                <w:rStyle w:val="Hyperlink"/>
                <w:noProof/>
              </w:rPr>
              <w:t>2.1 In 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_Toc149474282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9DE" w:rsidRDefault="002059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474283" w:history="1">
            <w:r w:rsidRPr="00EE1D2C">
              <w:rPr>
                <w:rStyle w:val="Hyperlink"/>
                <w:noProof/>
              </w:rPr>
              <w:t>2.2 Out of 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_Toc149474283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9DE" w:rsidRDefault="002059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474284" w:history="1">
            <w:r w:rsidRPr="00EE1D2C">
              <w:rPr>
                <w:rStyle w:val="Hyperlink"/>
                <w:noProof/>
              </w:rPr>
              <w:t>3. Test Method /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_Toc149474284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9DE" w:rsidRDefault="002059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474285" w:history="1">
            <w:r w:rsidRPr="00EE1D2C">
              <w:rPr>
                <w:rStyle w:val="Hyperlink"/>
                <w:noProof/>
              </w:rPr>
              <w:t>3.1 Methods: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_Toc149474285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9DE" w:rsidRDefault="002059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474286" w:history="1">
            <w:r w:rsidRPr="00EE1D2C">
              <w:rPr>
                <w:rStyle w:val="Hyperlink"/>
                <w:noProof/>
              </w:rPr>
              <w:t>3.2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_Toc149474286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9DE" w:rsidRDefault="002059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474287" w:history="1">
            <w:r w:rsidRPr="00EE1D2C">
              <w:rPr>
                <w:rStyle w:val="Hyperlink"/>
                <w:noProof/>
              </w:rPr>
              <w:t>4. 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_Toc149474287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9DE" w:rsidRDefault="002059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474288" w:history="1">
            <w:r w:rsidRPr="00EE1D2C">
              <w:rPr>
                <w:rStyle w:val="Hyperlink"/>
                <w:noProof/>
              </w:rPr>
              <w:t>5. 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_Toc149474288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9DE" w:rsidRDefault="002059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474289" w:history="1">
            <w:r w:rsidRPr="00EE1D2C">
              <w:rPr>
                <w:rStyle w:val="Hyperlink"/>
                <w:noProof/>
              </w:rPr>
              <w:t>6. Assumptions /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_Toc149474289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9DE" w:rsidRDefault="002059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474290" w:history="1">
            <w:r w:rsidRPr="00EE1D2C">
              <w:rPr>
                <w:rStyle w:val="Hyperlink"/>
                <w:noProof/>
              </w:rPr>
              <w:t>6.2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_Toc149474290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28E" w:rsidRDefault="004E328E">
          <w:r>
            <w:rPr>
              <w:b/>
              <w:bCs/>
              <w:noProof/>
            </w:rPr>
            <w:fldChar w:fldCharType="end"/>
          </w:r>
        </w:p>
      </w:sdtContent>
    </w:sdt>
    <w:p w:rsidR="004E328E" w:rsidRDefault="004E328E" w:rsidP="004E328E">
      <w:pPr>
        <w:rPr>
          <w:rFonts w:ascii="Times New Roman" w:hAnsi="Times New Roman" w:cs="Times New Roman"/>
          <w:b/>
          <w:sz w:val="56"/>
          <w:szCs w:val="56"/>
        </w:rPr>
      </w:pPr>
    </w:p>
    <w:p w:rsidR="000835E0" w:rsidRDefault="000835E0" w:rsidP="000835E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0835E0" w:rsidRDefault="000835E0" w:rsidP="000835E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0835E0" w:rsidRDefault="000835E0" w:rsidP="000835E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0835E0" w:rsidRDefault="000835E0" w:rsidP="004E328E">
      <w:pPr>
        <w:rPr>
          <w:rFonts w:ascii="Times New Roman" w:hAnsi="Times New Roman" w:cs="Times New Roman"/>
          <w:b/>
          <w:sz w:val="56"/>
          <w:szCs w:val="56"/>
        </w:rPr>
      </w:pPr>
    </w:p>
    <w:p w:rsidR="000835E0" w:rsidRDefault="000835E0" w:rsidP="000835E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61B38" w:rsidRDefault="00E61B38" w:rsidP="00690A97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0835E0">
        <w:rPr>
          <w:noProof/>
        </w:rPr>
        <w:lastRenderedPageBreak/>
        <w:drawing>
          <wp:inline distT="0" distB="0" distL="0" distR="0" wp14:anchorId="17CDF4E2" wp14:editId="53383FFE">
            <wp:extent cx="1473200" cy="706120"/>
            <wp:effectExtent l="0" t="0" r="0" b="0"/>
            <wp:docPr id="3" name="Picture 3" descr="C:\Users\Olumide\Desktop\testme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umide\Desktop\testmeQ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5E0" w:rsidRPr="000835E0" w:rsidRDefault="000835E0" w:rsidP="004E328E">
      <w:pPr>
        <w:pStyle w:val="Heading1"/>
      </w:pPr>
      <w:bookmarkStart w:id="1" w:name="_Toc149474278"/>
      <w:r w:rsidRPr="000835E0">
        <w:t>1. Introduction</w:t>
      </w:r>
      <w:bookmarkEnd w:id="1"/>
    </w:p>
    <w:p w:rsidR="000835E0" w:rsidRDefault="000835E0" w:rsidP="000835E0">
      <w:pPr>
        <w:rPr>
          <w:rFonts w:ascii="Times New Roman" w:hAnsi="Times New Roman" w:cs="Times New Roman"/>
          <w:sz w:val="24"/>
          <w:szCs w:val="24"/>
        </w:rPr>
      </w:pPr>
      <w:r w:rsidRPr="000835E0">
        <w:rPr>
          <w:rFonts w:ascii="Times New Roman" w:hAnsi="Times New Roman" w:cs="Times New Roman"/>
          <w:sz w:val="24"/>
          <w:szCs w:val="24"/>
        </w:rPr>
        <w:t>This test plan has been created to commun</w:t>
      </w:r>
      <w:r w:rsidRPr="000835E0">
        <w:rPr>
          <w:rFonts w:ascii="Times New Roman" w:hAnsi="Times New Roman" w:cs="Times New Roman"/>
          <w:sz w:val="24"/>
          <w:szCs w:val="24"/>
        </w:rPr>
        <w:t xml:space="preserve">icate the test approach to team </w:t>
      </w:r>
      <w:r w:rsidRPr="000835E0">
        <w:rPr>
          <w:rFonts w:ascii="Times New Roman" w:hAnsi="Times New Roman" w:cs="Times New Roman"/>
          <w:sz w:val="24"/>
          <w:szCs w:val="24"/>
        </w:rPr>
        <w:t>members. It includes the objectives, scope</w:t>
      </w:r>
      <w:r w:rsidRPr="000835E0">
        <w:rPr>
          <w:rFonts w:ascii="Times New Roman" w:hAnsi="Times New Roman" w:cs="Times New Roman"/>
          <w:sz w:val="24"/>
          <w:szCs w:val="24"/>
        </w:rPr>
        <w:t>, schedule, risks and approach.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35E0">
        <w:rPr>
          <w:rFonts w:ascii="Times New Roman" w:hAnsi="Times New Roman" w:cs="Times New Roman"/>
          <w:sz w:val="24"/>
          <w:szCs w:val="24"/>
        </w:rPr>
        <w:t>This document will clearly identify what th</w:t>
      </w:r>
      <w:r w:rsidRPr="000835E0">
        <w:rPr>
          <w:rFonts w:ascii="Times New Roman" w:hAnsi="Times New Roman" w:cs="Times New Roman"/>
          <w:sz w:val="24"/>
          <w:szCs w:val="24"/>
        </w:rPr>
        <w:t xml:space="preserve">e test deliverables will be and </w:t>
      </w:r>
      <w:r w:rsidRPr="000835E0">
        <w:rPr>
          <w:rFonts w:ascii="Times New Roman" w:hAnsi="Times New Roman" w:cs="Times New Roman"/>
          <w:sz w:val="24"/>
          <w:szCs w:val="24"/>
        </w:rPr>
        <w:t>what is deemed in and out of scope.</w:t>
      </w:r>
    </w:p>
    <w:p w:rsidR="00E61B38" w:rsidRPr="004E328E" w:rsidRDefault="004E328E" w:rsidP="004E328E">
      <w:pPr>
        <w:pStyle w:val="Heading1"/>
      </w:pPr>
      <w:bookmarkStart w:id="2" w:name="_Toc149474279"/>
      <w:r w:rsidRPr="004E328E">
        <w:t xml:space="preserve">1.1 </w:t>
      </w:r>
      <w:r w:rsidR="00E61B38" w:rsidRPr="004E328E">
        <w:t>Business Background</w:t>
      </w:r>
      <w:bookmarkEnd w:id="2"/>
    </w:p>
    <w:p w:rsidR="000835E0" w:rsidRDefault="00E61B38" w:rsidP="00E61B38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E61B38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TestmeQA is a Software Quality company that specializes in everything about Quality in software. We are a team of experienced and certified software testers who are passionate about ensuring the quality, reliability, and security of software. We offer a wide range of software testing services, including functional testing, non-functional testing, and performance testing. We also offer software quality assurance training and consulting services.</w:t>
      </w:r>
    </w:p>
    <w:p w:rsidR="00E61B38" w:rsidRPr="00E61B38" w:rsidRDefault="00E61B38" w:rsidP="004E328E">
      <w:pPr>
        <w:pStyle w:val="Heading1"/>
      </w:pPr>
      <w:bookmarkStart w:id="3" w:name="_Toc149474280"/>
      <w:r w:rsidRPr="00E61B38">
        <w:t>1.2 Test Objectives</w:t>
      </w:r>
      <w:bookmarkEnd w:id="3"/>
    </w:p>
    <w:p w:rsidR="00E61B38" w:rsidRDefault="00E61B38" w:rsidP="00E61B38">
      <w:pPr>
        <w:rPr>
          <w:rFonts w:ascii="Times New Roman" w:hAnsi="Times New Roman" w:cs="Times New Roman"/>
          <w:sz w:val="24"/>
          <w:szCs w:val="24"/>
        </w:rPr>
      </w:pPr>
      <w:r w:rsidRPr="00E61B38">
        <w:rPr>
          <w:rFonts w:ascii="Times New Roman" w:hAnsi="Times New Roman" w:cs="Times New Roman"/>
          <w:sz w:val="24"/>
          <w:szCs w:val="24"/>
        </w:rPr>
        <w:t>This test plan has been developed to check the functional</w:t>
      </w:r>
      <w:r w:rsidRPr="00E61B38">
        <w:rPr>
          <w:rFonts w:ascii="Times New Roman" w:hAnsi="Times New Roman" w:cs="Times New Roman"/>
          <w:sz w:val="24"/>
          <w:szCs w:val="24"/>
        </w:rPr>
        <w:t xml:space="preserve"> and </w:t>
      </w:r>
      <w:r w:rsidRPr="00E61B38">
        <w:rPr>
          <w:rFonts w:ascii="Times New Roman" w:hAnsi="Times New Roman" w:cs="Times New Roman"/>
          <w:sz w:val="24"/>
          <w:szCs w:val="24"/>
        </w:rPr>
        <w:t>non-functional aspects of the website</w:t>
      </w:r>
      <w:r>
        <w:rPr>
          <w:rFonts w:ascii="Times New Roman" w:hAnsi="Times New Roman" w:cs="Times New Roman"/>
          <w:sz w:val="24"/>
          <w:szCs w:val="24"/>
        </w:rPr>
        <w:t xml:space="preserve">. The testing </w:t>
      </w:r>
      <w:r w:rsidRPr="00E61B38">
        <w:rPr>
          <w:rFonts w:ascii="Times New Roman" w:hAnsi="Times New Roman" w:cs="Times New Roman"/>
          <w:sz w:val="24"/>
          <w:szCs w:val="24"/>
        </w:rPr>
        <w:t>team is charged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1B38">
        <w:rPr>
          <w:rFonts w:ascii="Times New Roman" w:hAnsi="Times New Roman" w:cs="Times New Roman"/>
          <w:sz w:val="24"/>
          <w:szCs w:val="24"/>
        </w:rPr>
        <w:t>the responsibility of ensuring the websit</w:t>
      </w:r>
      <w:r w:rsidRPr="00E61B38">
        <w:rPr>
          <w:rFonts w:ascii="Times New Roman" w:hAnsi="Times New Roman" w:cs="Times New Roman"/>
          <w:sz w:val="24"/>
          <w:szCs w:val="24"/>
        </w:rPr>
        <w:t xml:space="preserve">e is accessible and features on </w:t>
      </w:r>
      <w:r>
        <w:rPr>
          <w:rFonts w:ascii="Times New Roman" w:hAnsi="Times New Roman" w:cs="Times New Roman"/>
          <w:sz w:val="24"/>
          <w:szCs w:val="24"/>
        </w:rPr>
        <w:t xml:space="preserve">it function properly. The testing </w:t>
      </w:r>
      <w:r w:rsidRPr="00E61B38">
        <w:rPr>
          <w:rFonts w:ascii="Times New Roman" w:hAnsi="Times New Roman" w:cs="Times New Roman"/>
          <w:sz w:val="24"/>
          <w:szCs w:val="24"/>
        </w:rPr>
        <w:t>team is resp</w:t>
      </w:r>
      <w:r w:rsidRPr="00E61B38">
        <w:rPr>
          <w:rFonts w:ascii="Times New Roman" w:hAnsi="Times New Roman" w:cs="Times New Roman"/>
          <w:sz w:val="24"/>
          <w:szCs w:val="24"/>
        </w:rPr>
        <w:t xml:space="preserve">onsible for testing the website </w:t>
      </w:r>
      <w:r w:rsidRPr="00E61B38">
        <w:rPr>
          <w:rFonts w:ascii="Times New Roman" w:hAnsi="Times New Roman" w:cs="Times New Roman"/>
          <w:sz w:val="24"/>
          <w:szCs w:val="24"/>
        </w:rPr>
        <w:t>for the functionality, usability and compatibility of it to ensure</w:t>
      </w:r>
      <w:r w:rsidRPr="00E61B38">
        <w:rPr>
          <w:rFonts w:ascii="Times New Roman" w:hAnsi="Times New Roman" w:cs="Times New Roman"/>
          <w:sz w:val="24"/>
          <w:szCs w:val="24"/>
        </w:rPr>
        <w:t xml:space="preserve"> it meets </w:t>
      </w:r>
      <w:r w:rsidRPr="00E61B38">
        <w:rPr>
          <w:rFonts w:ascii="Times New Roman" w:hAnsi="Times New Roman" w:cs="Times New Roman"/>
          <w:sz w:val="24"/>
          <w:szCs w:val="24"/>
        </w:rPr>
        <w:t>the requirements of the user. The tes</w:t>
      </w:r>
      <w:r w:rsidRPr="00E61B38">
        <w:rPr>
          <w:rFonts w:ascii="Times New Roman" w:hAnsi="Times New Roman" w:cs="Times New Roman"/>
          <w:sz w:val="24"/>
          <w:szCs w:val="24"/>
        </w:rPr>
        <w:t xml:space="preserve">t team consists of the customer </w:t>
      </w:r>
      <w:r w:rsidRPr="00E61B38">
        <w:rPr>
          <w:rFonts w:ascii="Times New Roman" w:hAnsi="Times New Roman" w:cs="Times New Roman"/>
          <w:sz w:val="24"/>
          <w:szCs w:val="24"/>
        </w:rPr>
        <w:t>and the testers in this project.</w:t>
      </w:r>
    </w:p>
    <w:p w:rsidR="00E61B38" w:rsidRDefault="00E61B38" w:rsidP="004E328E">
      <w:pPr>
        <w:pStyle w:val="Heading1"/>
      </w:pPr>
      <w:bookmarkStart w:id="4" w:name="_Toc149474281"/>
      <w:r w:rsidRPr="00E61B38">
        <w:t>2. Test Coverage / Scope</w:t>
      </w:r>
      <w:bookmarkEnd w:id="4"/>
    </w:p>
    <w:p w:rsidR="00E61B38" w:rsidRDefault="00E61B38" w:rsidP="00E61B38">
      <w:pPr>
        <w:rPr>
          <w:rFonts w:ascii="Times New Roman" w:hAnsi="Times New Roman" w:cs="Times New Roman"/>
          <w:sz w:val="24"/>
          <w:szCs w:val="24"/>
        </w:rPr>
      </w:pPr>
      <w:r w:rsidRPr="00E61B38">
        <w:rPr>
          <w:rFonts w:ascii="Times New Roman" w:hAnsi="Times New Roman" w:cs="Times New Roman"/>
          <w:sz w:val="24"/>
          <w:szCs w:val="24"/>
        </w:rPr>
        <w:t>The scope of the project is to carry ou</w:t>
      </w:r>
      <w:r w:rsidRPr="00E61B38">
        <w:rPr>
          <w:rFonts w:ascii="Times New Roman" w:hAnsi="Times New Roman" w:cs="Times New Roman"/>
          <w:sz w:val="24"/>
          <w:szCs w:val="24"/>
        </w:rPr>
        <w:t xml:space="preserve">t the functional, usability and </w:t>
      </w:r>
      <w:r w:rsidRPr="00E61B38">
        <w:rPr>
          <w:rFonts w:ascii="Times New Roman" w:hAnsi="Times New Roman" w:cs="Times New Roman"/>
          <w:sz w:val="24"/>
          <w:szCs w:val="24"/>
        </w:rPr>
        <w:t>compatibility test on the following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0D491D">
          <w:rPr>
            <w:rStyle w:val="Hyperlink"/>
            <w:rFonts w:ascii="Times New Roman" w:hAnsi="Times New Roman" w:cs="Times New Roman"/>
            <w:sz w:val="24"/>
            <w:szCs w:val="24"/>
          </w:rPr>
          <w:t>http://progmadeeasy.com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E61B38" w:rsidRDefault="00E61B38" w:rsidP="004E328E">
      <w:pPr>
        <w:pStyle w:val="Heading1"/>
      </w:pPr>
      <w:bookmarkStart w:id="5" w:name="_Toc149474282"/>
      <w:r w:rsidRPr="00E61B38">
        <w:t>2.1 In Scope:</w:t>
      </w:r>
      <w:bookmarkEnd w:id="5"/>
    </w:p>
    <w:p w:rsidR="00E61B38" w:rsidRPr="00E61B38" w:rsidRDefault="00E61B38" w:rsidP="00E61B38">
      <w:pPr>
        <w:rPr>
          <w:rFonts w:ascii="Times New Roman" w:hAnsi="Times New Roman" w:cs="Times New Roman"/>
          <w:sz w:val="24"/>
          <w:szCs w:val="24"/>
        </w:rPr>
      </w:pPr>
      <w:r w:rsidRPr="00E61B38">
        <w:rPr>
          <w:rFonts w:ascii="Times New Roman" w:hAnsi="Times New Roman" w:cs="Times New Roman"/>
          <w:sz w:val="24"/>
          <w:szCs w:val="24"/>
        </w:rPr>
        <w:t>● Register</w:t>
      </w:r>
    </w:p>
    <w:p w:rsidR="00E61B38" w:rsidRPr="00E61B38" w:rsidRDefault="00E61B38" w:rsidP="00E61B38">
      <w:pPr>
        <w:rPr>
          <w:rFonts w:ascii="Times New Roman" w:hAnsi="Times New Roman" w:cs="Times New Roman"/>
          <w:sz w:val="24"/>
          <w:szCs w:val="24"/>
        </w:rPr>
      </w:pPr>
      <w:r w:rsidRPr="00E61B38">
        <w:rPr>
          <w:rFonts w:ascii="Times New Roman" w:hAnsi="Times New Roman" w:cs="Times New Roman"/>
          <w:sz w:val="24"/>
          <w:szCs w:val="24"/>
        </w:rPr>
        <w:t>● Login</w:t>
      </w:r>
    </w:p>
    <w:p w:rsidR="00E61B38" w:rsidRPr="00E61B38" w:rsidRDefault="00E61B38" w:rsidP="00E61B38">
      <w:pPr>
        <w:rPr>
          <w:rFonts w:ascii="Times New Roman" w:hAnsi="Times New Roman" w:cs="Times New Roman"/>
          <w:sz w:val="24"/>
          <w:szCs w:val="24"/>
        </w:rPr>
      </w:pPr>
      <w:r w:rsidRPr="00E61B38">
        <w:rPr>
          <w:rFonts w:ascii="Times New Roman" w:hAnsi="Times New Roman" w:cs="Times New Roman"/>
          <w:sz w:val="24"/>
          <w:szCs w:val="24"/>
        </w:rPr>
        <w:t>● Dashboard</w:t>
      </w:r>
    </w:p>
    <w:p w:rsidR="00E61B38" w:rsidRPr="00E61B38" w:rsidRDefault="00E61B38" w:rsidP="00E61B38">
      <w:pPr>
        <w:rPr>
          <w:rFonts w:ascii="Times New Roman" w:hAnsi="Times New Roman" w:cs="Times New Roman"/>
          <w:sz w:val="24"/>
          <w:szCs w:val="24"/>
        </w:rPr>
      </w:pPr>
      <w:r w:rsidRPr="00E61B38">
        <w:rPr>
          <w:rFonts w:ascii="Times New Roman" w:hAnsi="Times New Roman" w:cs="Times New Roman"/>
          <w:sz w:val="24"/>
          <w:szCs w:val="24"/>
        </w:rPr>
        <w:t>● GOT Quotes</w:t>
      </w:r>
    </w:p>
    <w:p w:rsidR="00E61B38" w:rsidRDefault="00E61B38" w:rsidP="00E61B38">
      <w:pPr>
        <w:rPr>
          <w:rFonts w:ascii="Times New Roman" w:hAnsi="Times New Roman" w:cs="Times New Roman"/>
          <w:sz w:val="24"/>
          <w:szCs w:val="24"/>
        </w:rPr>
      </w:pPr>
      <w:r w:rsidRPr="00E61B38">
        <w:rPr>
          <w:rFonts w:ascii="Times New Roman" w:hAnsi="Times New Roman" w:cs="Times New Roman"/>
          <w:sz w:val="24"/>
          <w:szCs w:val="24"/>
        </w:rPr>
        <w:t>● Boredom Activities</w:t>
      </w:r>
    </w:p>
    <w:p w:rsidR="004E328E" w:rsidRDefault="004E328E" w:rsidP="00E61B38">
      <w:pPr>
        <w:rPr>
          <w:rFonts w:ascii="Times New Roman" w:hAnsi="Times New Roman" w:cs="Times New Roman"/>
          <w:sz w:val="24"/>
          <w:szCs w:val="24"/>
        </w:rPr>
      </w:pPr>
    </w:p>
    <w:p w:rsidR="004E328E" w:rsidRPr="00E61B38" w:rsidRDefault="004E328E" w:rsidP="00E61B38">
      <w:pPr>
        <w:rPr>
          <w:rFonts w:ascii="Times New Roman" w:hAnsi="Times New Roman" w:cs="Times New Roman"/>
          <w:sz w:val="24"/>
          <w:szCs w:val="24"/>
        </w:rPr>
      </w:pPr>
    </w:p>
    <w:p w:rsidR="004E328E" w:rsidRDefault="004E328E" w:rsidP="00E61B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</w:t>
      </w:r>
      <w:r w:rsidRPr="000835E0">
        <w:rPr>
          <w:noProof/>
        </w:rPr>
        <w:drawing>
          <wp:inline distT="0" distB="0" distL="0" distR="0" wp14:anchorId="2FFBCE76" wp14:editId="6A2C60E0">
            <wp:extent cx="1473200" cy="706120"/>
            <wp:effectExtent l="0" t="0" r="0" b="0"/>
            <wp:docPr id="6" name="Picture 6" descr="C:\Users\Olumide\Desktop\testme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umide\Desktop\testmeQ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61B38" w:rsidRPr="00E61B38" w:rsidRDefault="00E61B38" w:rsidP="00E61B38">
      <w:pPr>
        <w:rPr>
          <w:rFonts w:ascii="Times New Roman" w:hAnsi="Times New Roman" w:cs="Times New Roman"/>
          <w:sz w:val="24"/>
          <w:szCs w:val="24"/>
        </w:rPr>
      </w:pPr>
      <w:r w:rsidRPr="00E61B38">
        <w:rPr>
          <w:rFonts w:ascii="Times New Roman" w:hAnsi="Times New Roman" w:cs="Times New Roman"/>
          <w:sz w:val="24"/>
          <w:szCs w:val="24"/>
        </w:rPr>
        <w:t>● Meal Scheduling + Setup Food</w:t>
      </w:r>
    </w:p>
    <w:p w:rsidR="00E61B38" w:rsidRPr="00E61B38" w:rsidRDefault="00E61B38" w:rsidP="00E61B38">
      <w:pPr>
        <w:rPr>
          <w:rFonts w:ascii="Times New Roman" w:hAnsi="Times New Roman" w:cs="Times New Roman"/>
          <w:sz w:val="24"/>
          <w:szCs w:val="24"/>
        </w:rPr>
      </w:pPr>
      <w:r w:rsidRPr="00E61B38">
        <w:rPr>
          <w:rFonts w:ascii="Times New Roman" w:hAnsi="Times New Roman" w:cs="Times New Roman"/>
          <w:sz w:val="24"/>
          <w:szCs w:val="24"/>
        </w:rPr>
        <w:t>● Jobs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:rsidR="00E61B38" w:rsidRDefault="004E328E" w:rsidP="00E61B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● Logout</w:t>
      </w:r>
      <w:r w:rsidR="00690A9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</w:p>
    <w:p w:rsidR="00690A97" w:rsidRDefault="00690A97" w:rsidP="004E328E">
      <w:pPr>
        <w:pStyle w:val="Heading1"/>
      </w:pPr>
      <w:bookmarkStart w:id="6" w:name="_Toc149474283"/>
      <w:r w:rsidRPr="00690A97">
        <w:t>2.2 Out of Scope:</w:t>
      </w:r>
      <w:bookmarkEnd w:id="6"/>
    </w:p>
    <w:p w:rsidR="00690A97" w:rsidRPr="00690A97" w:rsidRDefault="00690A97" w:rsidP="00690A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● Boot camp</w:t>
      </w:r>
    </w:p>
    <w:p w:rsidR="00690A97" w:rsidRPr="00690A97" w:rsidRDefault="00690A97" w:rsidP="00690A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● Team</w:t>
      </w:r>
    </w:p>
    <w:p w:rsidR="00690A97" w:rsidRPr="00690A97" w:rsidRDefault="00690A97" w:rsidP="00690A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● Gallery</w:t>
      </w:r>
    </w:p>
    <w:p w:rsidR="00690A97" w:rsidRPr="00690A97" w:rsidRDefault="00690A97" w:rsidP="00690A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● Contact</w:t>
      </w:r>
    </w:p>
    <w:p w:rsidR="00690A97" w:rsidRDefault="00690A97" w:rsidP="004E328E">
      <w:pPr>
        <w:pStyle w:val="Heading1"/>
      </w:pPr>
      <w:bookmarkStart w:id="7" w:name="_Toc149474284"/>
      <w:r w:rsidRPr="00690A97">
        <w:t>3. Test Method / Approach</w:t>
      </w:r>
      <w:bookmarkEnd w:id="7"/>
    </w:p>
    <w:p w:rsidR="00690A97" w:rsidRPr="00690A97" w:rsidRDefault="00690A97" w:rsidP="00690A97">
      <w:pPr>
        <w:rPr>
          <w:rFonts w:ascii="Times New Roman" w:hAnsi="Times New Roman" w:cs="Times New Roman"/>
          <w:sz w:val="24"/>
          <w:szCs w:val="24"/>
        </w:rPr>
      </w:pPr>
      <w:r w:rsidRPr="00690A97">
        <w:rPr>
          <w:rFonts w:ascii="Times New Roman" w:hAnsi="Times New Roman" w:cs="Times New Roman"/>
          <w:sz w:val="24"/>
          <w:szCs w:val="24"/>
        </w:rPr>
        <w:t>The project would involv</w:t>
      </w:r>
      <w:r>
        <w:rPr>
          <w:rFonts w:ascii="Times New Roman" w:hAnsi="Times New Roman" w:cs="Times New Roman"/>
          <w:sz w:val="24"/>
          <w:szCs w:val="24"/>
        </w:rPr>
        <w:t xml:space="preserve">e functional, usability and compatibility testing of the web </w:t>
      </w:r>
      <w:r w:rsidRPr="00690A97">
        <w:rPr>
          <w:rFonts w:ascii="Times New Roman" w:hAnsi="Times New Roman" w:cs="Times New Roman"/>
          <w:sz w:val="24"/>
          <w:szCs w:val="24"/>
        </w:rPr>
        <w:t xml:space="preserve">application. Black box testing </w:t>
      </w:r>
      <w:r>
        <w:rPr>
          <w:rFonts w:ascii="Times New Roman" w:hAnsi="Times New Roman" w:cs="Times New Roman"/>
          <w:sz w:val="24"/>
          <w:szCs w:val="24"/>
        </w:rPr>
        <w:t xml:space="preserve">would be </w:t>
      </w:r>
      <w:r w:rsidRPr="00690A97">
        <w:rPr>
          <w:rFonts w:ascii="Times New Roman" w:hAnsi="Times New Roman" w:cs="Times New Roman"/>
          <w:sz w:val="24"/>
          <w:szCs w:val="24"/>
        </w:rPr>
        <w:t>used. Some of the eq</w:t>
      </w:r>
      <w:r>
        <w:rPr>
          <w:rFonts w:ascii="Times New Roman" w:hAnsi="Times New Roman" w:cs="Times New Roman"/>
          <w:sz w:val="24"/>
          <w:szCs w:val="24"/>
        </w:rPr>
        <w:t xml:space="preserve">uipment to be used include </w:t>
      </w:r>
      <w:r w:rsidRPr="00690A97">
        <w:rPr>
          <w:rFonts w:ascii="Times New Roman" w:hAnsi="Times New Roman" w:cs="Times New Roman"/>
          <w:sz w:val="24"/>
          <w:szCs w:val="24"/>
        </w:rPr>
        <w:t>functionin</w:t>
      </w:r>
      <w:r w:rsidR="00F850F6">
        <w:rPr>
          <w:rFonts w:ascii="Times New Roman" w:hAnsi="Times New Roman" w:cs="Times New Roman"/>
          <w:sz w:val="24"/>
          <w:szCs w:val="24"/>
        </w:rPr>
        <w:t xml:space="preserve">g laptop </w:t>
      </w:r>
      <w:r>
        <w:rPr>
          <w:rFonts w:ascii="Times New Roman" w:hAnsi="Times New Roman" w:cs="Times New Roman"/>
          <w:sz w:val="24"/>
          <w:szCs w:val="24"/>
        </w:rPr>
        <w:t xml:space="preserve">with internet. </w:t>
      </w:r>
      <w:r w:rsidRPr="00690A97">
        <w:rPr>
          <w:rFonts w:ascii="Times New Roman" w:hAnsi="Times New Roman" w:cs="Times New Roman"/>
          <w:sz w:val="24"/>
          <w:szCs w:val="24"/>
        </w:rPr>
        <w:t xml:space="preserve">Each tester would have these </w:t>
      </w:r>
      <w:r>
        <w:rPr>
          <w:rFonts w:ascii="Times New Roman" w:hAnsi="Times New Roman" w:cs="Times New Roman"/>
          <w:sz w:val="24"/>
          <w:szCs w:val="24"/>
        </w:rPr>
        <w:t>and access to the following web b</w:t>
      </w:r>
      <w:r w:rsidRPr="00690A97">
        <w:rPr>
          <w:rFonts w:ascii="Times New Roman" w:hAnsi="Times New Roman" w:cs="Times New Roman"/>
          <w:sz w:val="24"/>
          <w:szCs w:val="24"/>
        </w:rPr>
        <w:t>rowsers:</w:t>
      </w:r>
    </w:p>
    <w:p w:rsidR="00690A97" w:rsidRPr="00690A97" w:rsidRDefault="00690A97" w:rsidP="00690A97">
      <w:pPr>
        <w:rPr>
          <w:rFonts w:ascii="Times New Roman" w:hAnsi="Times New Roman" w:cs="Times New Roman"/>
          <w:sz w:val="24"/>
          <w:szCs w:val="24"/>
        </w:rPr>
      </w:pPr>
      <w:r w:rsidRPr="00690A97">
        <w:rPr>
          <w:rFonts w:ascii="Times New Roman" w:hAnsi="Times New Roman" w:cs="Times New Roman"/>
          <w:sz w:val="24"/>
          <w:szCs w:val="24"/>
        </w:rPr>
        <w:t>● Google Chrome</w:t>
      </w:r>
    </w:p>
    <w:p w:rsidR="00690A97" w:rsidRPr="00690A97" w:rsidRDefault="00690A97" w:rsidP="00690A97">
      <w:pPr>
        <w:rPr>
          <w:rFonts w:ascii="Times New Roman" w:hAnsi="Times New Roman" w:cs="Times New Roman"/>
          <w:sz w:val="24"/>
          <w:szCs w:val="24"/>
        </w:rPr>
      </w:pPr>
      <w:r w:rsidRPr="00690A97">
        <w:rPr>
          <w:rFonts w:ascii="Times New Roman" w:hAnsi="Times New Roman" w:cs="Times New Roman"/>
          <w:sz w:val="24"/>
          <w:szCs w:val="24"/>
        </w:rPr>
        <w:t>● Mozilla Firefox and</w:t>
      </w:r>
    </w:p>
    <w:p w:rsidR="00690A97" w:rsidRDefault="00690A97" w:rsidP="00690A97">
      <w:pPr>
        <w:rPr>
          <w:rFonts w:ascii="Times New Roman" w:hAnsi="Times New Roman" w:cs="Times New Roman"/>
          <w:sz w:val="24"/>
          <w:szCs w:val="24"/>
        </w:rPr>
      </w:pPr>
      <w:r w:rsidRPr="00690A97">
        <w:rPr>
          <w:rFonts w:ascii="Times New Roman" w:hAnsi="Times New Roman" w:cs="Times New Roman"/>
          <w:sz w:val="24"/>
          <w:szCs w:val="24"/>
        </w:rPr>
        <w:t>● Microsoft Edge.</w:t>
      </w:r>
    </w:p>
    <w:p w:rsidR="005C63C3" w:rsidRPr="005C63C3" w:rsidRDefault="005C63C3" w:rsidP="004E328E">
      <w:pPr>
        <w:pStyle w:val="Heading1"/>
      </w:pPr>
      <w:bookmarkStart w:id="8" w:name="_Toc149474285"/>
      <w:r w:rsidRPr="005C63C3">
        <w:t>3.1 Methods:</w:t>
      </w:r>
      <w:bookmarkEnd w:id="8"/>
    </w:p>
    <w:p w:rsidR="005C63C3" w:rsidRPr="005C63C3" w:rsidRDefault="005C63C3" w:rsidP="005C63C3">
      <w:pPr>
        <w:rPr>
          <w:rFonts w:ascii="Times New Roman" w:hAnsi="Times New Roman" w:cs="Times New Roman"/>
          <w:sz w:val="24"/>
          <w:szCs w:val="24"/>
        </w:rPr>
      </w:pPr>
      <w:r w:rsidRPr="005C63C3">
        <w:rPr>
          <w:rFonts w:ascii="Times New Roman" w:hAnsi="Times New Roman" w:cs="Times New Roman"/>
          <w:sz w:val="24"/>
          <w:szCs w:val="24"/>
        </w:rPr>
        <w:t>1. Black box testing will play a large part of the testing process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850F6" w:rsidRDefault="00F850F6" w:rsidP="005C6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Appropriate test data</w:t>
      </w:r>
      <w:r w:rsidR="005C63C3">
        <w:rPr>
          <w:rFonts w:ascii="Times New Roman" w:hAnsi="Times New Roman" w:cs="Times New Roman"/>
          <w:sz w:val="24"/>
          <w:szCs w:val="24"/>
        </w:rPr>
        <w:t xml:space="preserve"> would be </w:t>
      </w:r>
      <w:r w:rsidR="005C63C3" w:rsidRPr="005C63C3">
        <w:rPr>
          <w:rFonts w:ascii="Times New Roman" w:hAnsi="Times New Roman" w:cs="Times New Roman"/>
          <w:sz w:val="24"/>
          <w:szCs w:val="24"/>
        </w:rPr>
        <w:t>generated</w:t>
      </w:r>
      <w:r>
        <w:rPr>
          <w:rFonts w:ascii="Times New Roman" w:hAnsi="Times New Roman" w:cs="Times New Roman"/>
          <w:sz w:val="24"/>
          <w:szCs w:val="24"/>
        </w:rPr>
        <w:t xml:space="preserve"> to perform the test</w:t>
      </w:r>
      <w:r w:rsidR="005C63C3">
        <w:rPr>
          <w:rFonts w:ascii="Times New Roman" w:hAnsi="Times New Roman" w:cs="Times New Roman"/>
          <w:sz w:val="24"/>
          <w:szCs w:val="24"/>
        </w:rPr>
        <w:t>.</w:t>
      </w:r>
    </w:p>
    <w:p w:rsidR="00F850F6" w:rsidRDefault="00F850F6" w:rsidP="004E328E">
      <w:pPr>
        <w:pStyle w:val="Heading1"/>
      </w:pPr>
      <w:bookmarkStart w:id="9" w:name="_Toc149474286"/>
      <w:r>
        <w:t>3.2 Approach</w:t>
      </w:r>
      <w:bookmarkEnd w:id="9"/>
    </w:p>
    <w:p w:rsidR="00F850F6" w:rsidRPr="00F850F6" w:rsidRDefault="00F850F6" w:rsidP="00F850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● Manual </w:t>
      </w:r>
      <w:r w:rsidRPr="00F850F6">
        <w:rPr>
          <w:rFonts w:ascii="Times New Roman" w:hAnsi="Times New Roman" w:cs="Times New Roman"/>
          <w:sz w:val="24"/>
          <w:szCs w:val="24"/>
        </w:rPr>
        <w:t>tests will be performed for each in scope feature of the website</w:t>
      </w:r>
    </w:p>
    <w:p w:rsidR="00F850F6" w:rsidRDefault="00F850F6" w:rsidP="00F850F6">
      <w:pPr>
        <w:rPr>
          <w:rFonts w:ascii="Times New Roman" w:hAnsi="Times New Roman" w:cs="Times New Roman"/>
          <w:sz w:val="24"/>
          <w:szCs w:val="24"/>
        </w:rPr>
      </w:pPr>
      <w:r w:rsidRPr="00F850F6">
        <w:rPr>
          <w:rFonts w:ascii="Times New Roman" w:hAnsi="Times New Roman" w:cs="Times New Roman"/>
          <w:sz w:val="24"/>
          <w:szCs w:val="24"/>
        </w:rPr>
        <w:t>and would be documented.</w:t>
      </w:r>
    </w:p>
    <w:p w:rsidR="0066437A" w:rsidRDefault="0066437A" w:rsidP="004E328E">
      <w:pPr>
        <w:pStyle w:val="Heading1"/>
      </w:pPr>
      <w:bookmarkStart w:id="10" w:name="_Toc149474287"/>
      <w:r w:rsidRPr="0066437A">
        <w:t>4. Test Deliverables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4050"/>
      </w:tblGrid>
      <w:tr w:rsidR="001F55E1" w:rsidTr="001F55E1">
        <w:tc>
          <w:tcPr>
            <w:tcW w:w="3865" w:type="dxa"/>
          </w:tcPr>
          <w:p w:rsidR="001F55E1" w:rsidRDefault="001F55E1" w:rsidP="001F55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Deliverable</w:t>
            </w:r>
          </w:p>
        </w:tc>
        <w:tc>
          <w:tcPr>
            <w:tcW w:w="4050" w:type="dxa"/>
          </w:tcPr>
          <w:p w:rsidR="001F55E1" w:rsidRDefault="001F55E1" w:rsidP="00664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Date/Milestone</w:t>
            </w:r>
          </w:p>
        </w:tc>
      </w:tr>
      <w:tr w:rsidR="001F55E1" w:rsidTr="001F55E1">
        <w:tc>
          <w:tcPr>
            <w:tcW w:w="3865" w:type="dxa"/>
          </w:tcPr>
          <w:p w:rsidR="001F55E1" w:rsidRDefault="001F55E1" w:rsidP="00664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Plan</w:t>
            </w:r>
          </w:p>
        </w:tc>
        <w:tc>
          <w:tcPr>
            <w:tcW w:w="4050" w:type="dxa"/>
          </w:tcPr>
          <w:p w:rsidR="001F55E1" w:rsidRDefault="001F55E1" w:rsidP="00664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04/11/2023</w:t>
            </w:r>
          </w:p>
        </w:tc>
      </w:tr>
      <w:tr w:rsidR="001F55E1" w:rsidTr="001F55E1">
        <w:tc>
          <w:tcPr>
            <w:tcW w:w="3865" w:type="dxa"/>
          </w:tcPr>
          <w:p w:rsidR="001F55E1" w:rsidRDefault="001F55E1" w:rsidP="00664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Document</w:t>
            </w:r>
          </w:p>
        </w:tc>
        <w:tc>
          <w:tcPr>
            <w:tcW w:w="4050" w:type="dxa"/>
          </w:tcPr>
          <w:p w:rsidR="001F55E1" w:rsidRDefault="001F55E1" w:rsidP="00664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04/11/2023</w:t>
            </w:r>
          </w:p>
        </w:tc>
      </w:tr>
      <w:tr w:rsidR="001F55E1" w:rsidTr="001F55E1">
        <w:tc>
          <w:tcPr>
            <w:tcW w:w="3865" w:type="dxa"/>
          </w:tcPr>
          <w:p w:rsidR="001F55E1" w:rsidRDefault="001F55E1" w:rsidP="00664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Execution Report</w:t>
            </w:r>
          </w:p>
        </w:tc>
        <w:tc>
          <w:tcPr>
            <w:tcW w:w="4050" w:type="dxa"/>
          </w:tcPr>
          <w:p w:rsidR="001F55E1" w:rsidRDefault="001F55E1" w:rsidP="00664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04/11/2023</w:t>
            </w:r>
          </w:p>
        </w:tc>
      </w:tr>
      <w:tr w:rsidR="001F55E1" w:rsidTr="001F55E1">
        <w:tc>
          <w:tcPr>
            <w:tcW w:w="3865" w:type="dxa"/>
          </w:tcPr>
          <w:p w:rsidR="001F55E1" w:rsidRDefault="001F55E1" w:rsidP="00664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Defect Report</w:t>
            </w:r>
          </w:p>
        </w:tc>
        <w:tc>
          <w:tcPr>
            <w:tcW w:w="4050" w:type="dxa"/>
          </w:tcPr>
          <w:p w:rsidR="001F55E1" w:rsidRDefault="001F55E1" w:rsidP="006643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04/11/2023</w:t>
            </w:r>
          </w:p>
        </w:tc>
      </w:tr>
    </w:tbl>
    <w:p w:rsidR="004E328E" w:rsidRDefault="004E328E" w:rsidP="006643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                   </w:t>
      </w:r>
      <w:r w:rsidRPr="000835E0">
        <w:rPr>
          <w:noProof/>
        </w:rPr>
        <w:drawing>
          <wp:inline distT="0" distB="0" distL="0" distR="0" wp14:anchorId="438D73AD" wp14:editId="249B88D1">
            <wp:extent cx="1473200" cy="706120"/>
            <wp:effectExtent l="0" t="0" r="0" b="0"/>
            <wp:docPr id="8" name="Picture 8" descr="C:\Users\Olumide\Desktop\testme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umide\Desktop\testmeQ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4050"/>
      </w:tblGrid>
      <w:tr w:rsidR="004E328E" w:rsidTr="005533EB">
        <w:tc>
          <w:tcPr>
            <w:tcW w:w="3865" w:type="dxa"/>
          </w:tcPr>
          <w:p w:rsidR="004E328E" w:rsidRDefault="004E328E" w:rsidP="00553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Usability Feedback</w:t>
            </w:r>
          </w:p>
        </w:tc>
        <w:tc>
          <w:tcPr>
            <w:tcW w:w="4050" w:type="dxa"/>
          </w:tcPr>
          <w:p w:rsidR="004E328E" w:rsidRDefault="004E328E" w:rsidP="00553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04/11/2023</w:t>
            </w:r>
          </w:p>
        </w:tc>
      </w:tr>
    </w:tbl>
    <w:p w:rsidR="004E328E" w:rsidRDefault="004E328E" w:rsidP="006643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</w:p>
    <w:p w:rsidR="0066437A" w:rsidRDefault="0066437A" w:rsidP="004E328E">
      <w:pPr>
        <w:pStyle w:val="Heading1"/>
      </w:pPr>
      <w:bookmarkStart w:id="11" w:name="_Toc149474288"/>
      <w:r>
        <w:t>5. Test Environment</w:t>
      </w:r>
      <w:bookmarkEnd w:id="11"/>
    </w:p>
    <w:p w:rsidR="0066437A" w:rsidRDefault="0066437A" w:rsidP="006643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● Wireless </w:t>
      </w:r>
      <w:r w:rsidRPr="0066437A">
        <w:rPr>
          <w:rFonts w:ascii="Times New Roman" w:hAnsi="Times New Roman" w:cs="Times New Roman"/>
          <w:sz w:val="24"/>
          <w:szCs w:val="24"/>
        </w:rPr>
        <w:t>network connection is required for all members.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437A" w:rsidRPr="0066437A" w:rsidRDefault="0066437A" w:rsidP="006643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● A </w:t>
      </w:r>
      <w:r w:rsidRPr="0066437A">
        <w:rPr>
          <w:rFonts w:ascii="Times New Roman" w:hAnsi="Times New Roman" w:cs="Times New Roman"/>
          <w:sz w:val="24"/>
          <w:szCs w:val="24"/>
        </w:rPr>
        <w:t>desktop/laptop with all major tools installed was required</w:t>
      </w:r>
    </w:p>
    <w:p w:rsidR="0066437A" w:rsidRDefault="0066437A" w:rsidP="0066437A">
      <w:pPr>
        <w:rPr>
          <w:rFonts w:ascii="Times New Roman" w:hAnsi="Times New Roman" w:cs="Times New Roman"/>
          <w:sz w:val="24"/>
          <w:szCs w:val="24"/>
        </w:rPr>
      </w:pPr>
      <w:r w:rsidRPr="0066437A">
        <w:rPr>
          <w:rFonts w:ascii="Times New Roman" w:hAnsi="Times New Roman" w:cs="Times New Roman"/>
          <w:sz w:val="24"/>
          <w:szCs w:val="24"/>
        </w:rPr>
        <w:t>as part of the test environment.</w:t>
      </w:r>
    </w:p>
    <w:p w:rsidR="0066437A" w:rsidRDefault="0066437A" w:rsidP="006643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● The </w:t>
      </w:r>
      <w:r w:rsidRPr="0066437A">
        <w:rPr>
          <w:rFonts w:ascii="Times New Roman" w:hAnsi="Times New Roman" w:cs="Times New Roman"/>
          <w:sz w:val="24"/>
          <w:szCs w:val="24"/>
        </w:rPr>
        <w:t xml:space="preserve">major tools used are </w:t>
      </w:r>
      <w:r>
        <w:rPr>
          <w:rFonts w:ascii="Times New Roman" w:hAnsi="Times New Roman" w:cs="Times New Roman"/>
          <w:sz w:val="24"/>
          <w:szCs w:val="24"/>
        </w:rPr>
        <w:t xml:space="preserve">Mozilla </w:t>
      </w:r>
      <w:r w:rsidRPr="0066437A">
        <w:rPr>
          <w:rFonts w:ascii="Times New Roman" w:hAnsi="Times New Roman" w:cs="Times New Roman"/>
          <w:sz w:val="24"/>
          <w:szCs w:val="24"/>
        </w:rPr>
        <w:t>Firefox</w:t>
      </w:r>
      <w:r w:rsidRPr="0066437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Google Chrome and Microsoft Edge, Microsoft Word and</w:t>
      </w:r>
      <w:r w:rsidRPr="0066437A">
        <w:rPr>
          <w:rFonts w:ascii="Times New Roman" w:hAnsi="Times New Roman" w:cs="Times New Roman"/>
          <w:sz w:val="24"/>
          <w:szCs w:val="24"/>
        </w:rPr>
        <w:t xml:space="preserve"> Microsoft e</w:t>
      </w:r>
      <w:r>
        <w:rPr>
          <w:rFonts w:ascii="Times New Roman" w:hAnsi="Times New Roman" w:cs="Times New Roman"/>
          <w:sz w:val="24"/>
          <w:szCs w:val="24"/>
        </w:rPr>
        <w:t xml:space="preserve">xcel would be </w:t>
      </w:r>
      <w:r w:rsidRPr="0066437A">
        <w:rPr>
          <w:rFonts w:ascii="Times New Roman" w:hAnsi="Times New Roman" w:cs="Times New Roman"/>
          <w:sz w:val="24"/>
          <w:szCs w:val="24"/>
        </w:rPr>
        <w:t>used throughout the testing phase.</w:t>
      </w:r>
    </w:p>
    <w:p w:rsidR="004F556C" w:rsidRPr="004F556C" w:rsidRDefault="001F55E1" w:rsidP="0066437A">
      <w:pPr>
        <w:rPr>
          <w:rFonts w:ascii="Times New Roman" w:hAnsi="Times New Roman" w:cs="Times New Roman"/>
          <w:b/>
          <w:sz w:val="28"/>
          <w:szCs w:val="28"/>
        </w:rPr>
      </w:pPr>
      <w:bookmarkStart w:id="12" w:name="_Toc149474289"/>
      <w:r w:rsidRPr="004E328E">
        <w:rPr>
          <w:rStyle w:val="Heading1Char"/>
        </w:rPr>
        <w:t>6. Assumptions / Risks</w:t>
      </w:r>
      <w:bookmarkEnd w:id="12"/>
      <w:r w:rsidR="004F556C" w:rsidRPr="004E328E">
        <w:rPr>
          <w:rStyle w:val="Heading1Char"/>
        </w:rPr>
        <w:tab/>
      </w:r>
      <w:r w:rsidR="004F556C">
        <w:rPr>
          <w:rFonts w:ascii="Times New Roman" w:hAnsi="Times New Roman" w:cs="Times New Roman"/>
          <w:b/>
          <w:sz w:val="28"/>
          <w:szCs w:val="28"/>
        </w:rPr>
        <w:tab/>
      </w:r>
      <w:r w:rsidR="004F556C">
        <w:rPr>
          <w:rFonts w:ascii="Times New Roman" w:hAnsi="Times New Roman" w:cs="Times New Roman"/>
          <w:b/>
          <w:sz w:val="28"/>
          <w:szCs w:val="28"/>
        </w:rPr>
        <w:tab/>
      </w:r>
      <w:r w:rsidR="004F556C">
        <w:rPr>
          <w:rFonts w:ascii="Times New Roman" w:hAnsi="Times New Roman" w:cs="Times New Roman"/>
          <w:b/>
          <w:sz w:val="28"/>
          <w:szCs w:val="28"/>
        </w:rPr>
        <w:tab/>
      </w:r>
      <w:r w:rsidR="004F556C">
        <w:rPr>
          <w:rFonts w:ascii="Times New Roman" w:hAnsi="Times New Roman" w:cs="Times New Roman"/>
          <w:b/>
          <w:sz w:val="28"/>
          <w:szCs w:val="28"/>
        </w:rPr>
        <w:tab/>
      </w:r>
      <w:r w:rsidR="004F556C">
        <w:rPr>
          <w:rFonts w:ascii="Times New Roman" w:hAnsi="Times New Roman" w:cs="Times New Roman"/>
          <w:b/>
          <w:sz w:val="28"/>
          <w:szCs w:val="28"/>
        </w:rPr>
        <w:tab/>
      </w:r>
      <w:r w:rsidR="004F556C">
        <w:rPr>
          <w:rFonts w:ascii="Times New Roman" w:hAnsi="Times New Roman" w:cs="Times New Roman"/>
          <w:b/>
          <w:sz w:val="28"/>
          <w:szCs w:val="28"/>
        </w:rPr>
        <w:tab/>
      </w:r>
      <w:r w:rsidR="004F556C">
        <w:rPr>
          <w:rFonts w:ascii="Times New Roman" w:hAnsi="Times New Roman" w:cs="Times New Roman"/>
          <w:b/>
          <w:sz w:val="28"/>
          <w:szCs w:val="28"/>
        </w:rPr>
        <w:tab/>
      </w:r>
      <w:r w:rsidR="004F556C">
        <w:rPr>
          <w:rFonts w:ascii="Times New Roman" w:hAnsi="Times New Roman" w:cs="Times New Roman"/>
          <w:b/>
          <w:sz w:val="28"/>
          <w:szCs w:val="28"/>
        </w:rPr>
        <w:tab/>
      </w:r>
      <w:r w:rsidR="004F556C">
        <w:rPr>
          <w:rFonts w:ascii="Times New Roman" w:hAnsi="Times New Roman" w:cs="Times New Roman"/>
          <w:b/>
          <w:sz w:val="28"/>
          <w:szCs w:val="28"/>
        </w:rPr>
        <w:tab/>
      </w:r>
      <w:r w:rsidRPr="001F55E1">
        <w:rPr>
          <w:rFonts w:ascii="Times New Roman" w:hAnsi="Times New Roman" w:cs="Times New Roman"/>
          <w:b/>
          <w:sz w:val="28"/>
          <w:szCs w:val="28"/>
        </w:rPr>
        <w:cr/>
      </w:r>
      <w:r w:rsidR="004F556C" w:rsidRPr="004E328E">
        <w:rPr>
          <w:rStyle w:val="Heading1Char"/>
        </w:rPr>
        <w:t>6.1 Assumptions</w:t>
      </w:r>
    </w:p>
    <w:p w:rsidR="004F556C" w:rsidRPr="004F556C" w:rsidRDefault="004F556C" w:rsidP="004F556C">
      <w:pPr>
        <w:rPr>
          <w:rFonts w:ascii="Times New Roman" w:hAnsi="Times New Roman" w:cs="Times New Roman"/>
          <w:sz w:val="24"/>
          <w:szCs w:val="24"/>
        </w:rPr>
      </w:pPr>
      <w:r w:rsidRPr="004F556C">
        <w:rPr>
          <w:rFonts w:ascii="Times New Roman" w:hAnsi="Times New Roman" w:cs="Times New Roman"/>
          <w:sz w:val="24"/>
          <w:szCs w:val="24"/>
        </w:rPr>
        <w:t>This section lists assumptions that are made specific to this project,</w:t>
      </w:r>
    </w:p>
    <w:p w:rsidR="004F556C" w:rsidRDefault="004F556C" w:rsidP="004F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● Developers (Frontend &amp; Backend) delivers the code according to the feature.</w:t>
      </w:r>
      <w:r w:rsidRPr="006643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556C" w:rsidRDefault="004F556C" w:rsidP="004F55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● </w:t>
      </w:r>
      <w:r w:rsidRPr="004F556C">
        <w:rPr>
          <w:rFonts w:ascii="Times New Roman" w:hAnsi="Times New Roman" w:cs="Times New Roman"/>
          <w:sz w:val="24"/>
          <w:szCs w:val="24"/>
        </w:rPr>
        <w:t>Application was initially deployed without efficient testing.</w:t>
      </w:r>
    </w:p>
    <w:p w:rsidR="004F556C" w:rsidRDefault="004F556C" w:rsidP="004E328E">
      <w:pPr>
        <w:pStyle w:val="Heading1"/>
      </w:pPr>
      <w:bookmarkStart w:id="13" w:name="_Toc149474290"/>
      <w:r>
        <w:t>6.2 Risks</w:t>
      </w:r>
      <w:bookmarkEnd w:id="13"/>
    </w:p>
    <w:p w:rsidR="00272A56" w:rsidRDefault="00272A56" w:rsidP="004F55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556C" w:rsidRDefault="00272A56" w:rsidP="004F55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F556C" w:rsidRPr="004F556C">
        <w:rPr>
          <w:rFonts w:ascii="Times New Roman" w:hAnsi="Times New Roman" w:cs="Times New Roman"/>
          <w:sz w:val="24"/>
          <w:szCs w:val="24"/>
        </w:rPr>
        <w:t>he following risks have been identified and the appropriate action</w:t>
      </w:r>
      <w:r w:rsidR="004F55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556C">
        <w:rPr>
          <w:rFonts w:ascii="Times New Roman" w:hAnsi="Times New Roman" w:cs="Times New Roman"/>
          <w:sz w:val="24"/>
          <w:szCs w:val="24"/>
        </w:rPr>
        <w:t xml:space="preserve">identified to mitigate their </w:t>
      </w:r>
      <w:r w:rsidR="004F556C" w:rsidRPr="004F556C">
        <w:rPr>
          <w:rFonts w:ascii="Times New Roman" w:hAnsi="Times New Roman" w:cs="Times New Roman"/>
          <w:sz w:val="24"/>
          <w:szCs w:val="24"/>
        </w:rPr>
        <w:t>impact on the project. The impact (or severity) of</w:t>
      </w:r>
      <w:r w:rsidR="004F55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556C" w:rsidRPr="004F556C">
        <w:rPr>
          <w:rFonts w:ascii="Times New Roman" w:hAnsi="Times New Roman" w:cs="Times New Roman"/>
          <w:sz w:val="24"/>
          <w:szCs w:val="24"/>
        </w:rPr>
        <w:t>the risk is based on how the project would be affected if the risk was</w:t>
      </w:r>
      <w:r w:rsidR="004F55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556C" w:rsidRPr="004F556C">
        <w:rPr>
          <w:rFonts w:ascii="Times New Roman" w:hAnsi="Times New Roman" w:cs="Times New Roman"/>
          <w:sz w:val="24"/>
          <w:szCs w:val="24"/>
        </w:rPr>
        <w:t>triggered. The trigger is what milestone or event would cause the risk to</w:t>
      </w:r>
      <w:r w:rsidR="004F55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556C" w:rsidRPr="004F556C">
        <w:rPr>
          <w:rFonts w:ascii="Times New Roman" w:hAnsi="Times New Roman" w:cs="Times New Roman"/>
          <w:sz w:val="24"/>
          <w:szCs w:val="24"/>
        </w:rPr>
        <w:t>become an issue to be dealt with.</w:t>
      </w:r>
    </w:p>
    <w:p w:rsidR="00272A56" w:rsidRDefault="00272A56" w:rsidP="004F55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355"/>
        <w:gridCol w:w="1529"/>
        <w:gridCol w:w="1030"/>
        <w:gridCol w:w="1401"/>
        <w:gridCol w:w="5670"/>
      </w:tblGrid>
      <w:tr w:rsidR="00BE3559" w:rsidTr="00BE3559">
        <w:tc>
          <w:tcPr>
            <w:tcW w:w="355" w:type="dxa"/>
          </w:tcPr>
          <w:p w:rsidR="00272A56" w:rsidRDefault="00272A56" w:rsidP="004F55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1529" w:type="dxa"/>
          </w:tcPr>
          <w:p w:rsidR="00272A56" w:rsidRPr="00272A56" w:rsidRDefault="00272A56" w:rsidP="004F55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2A56">
              <w:rPr>
                <w:rFonts w:ascii="Times New Roman" w:hAnsi="Times New Roman" w:cs="Times New Roman"/>
                <w:sz w:val="24"/>
                <w:szCs w:val="24"/>
              </w:rPr>
              <w:t>Risk</w:t>
            </w:r>
          </w:p>
        </w:tc>
        <w:tc>
          <w:tcPr>
            <w:tcW w:w="1030" w:type="dxa"/>
          </w:tcPr>
          <w:p w:rsidR="00272A56" w:rsidRDefault="00272A56" w:rsidP="004F55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2A56">
              <w:rPr>
                <w:rFonts w:ascii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1401" w:type="dxa"/>
          </w:tcPr>
          <w:p w:rsidR="00272A56" w:rsidRDefault="00272A56" w:rsidP="004F55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2A56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670" w:type="dxa"/>
          </w:tcPr>
          <w:p w:rsidR="00272A56" w:rsidRDefault="00272A56" w:rsidP="004F55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2A56">
              <w:rPr>
                <w:rFonts w:ascii="Times New Roman" w:hAnsi="Times New Roman" w:cs="Times New Roman"/>
                <w:sz w:val="24"/>
                <w:szCs w:val="24"/>
              </w:rPr>
              <w:t>Mitigation Plan</w:t>
            </w:r>
          </w:p>
        </w:tc>
      </w:tr>
      <w:tr w:rsidR="00BE3559" w:rsidTr="00BE3559">
        <w:tc>
          <w:tcPr>
            <w:tcW w:w="355" w:type="dxa"/>
          </w:tcPr>
          <w:p w:rsidR="00272A56" w:rsidRDefault="00272A56" w:rsidP="004F55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9" w:type="dxa"/>
          </w:tcPr>
          <w:p w:rsidR="00272A56" w:rsidRDefault="00272A56" w:rsidP="00272A5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Tight </w:t>
            </w:r>
            <w:r w:rsidRPr="00272A56"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</w:p>
        </w:tc>
        <w:tc>
          <w:tcPr>
            <w:tcW w:w="1030" w:type="dxa"/>
          </w:tcPr>
          <w:p w:rsidR="00272A56" w:rsidRDefault="00272A56" w:rsidP="004F55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2A56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401" w:type="dxa"/>
          </w:tcPr>
          <w:p w:rsidR="00272A56" w:rsidRDefault="00272A56" w:rsidP="004F55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2A56">
              <w:rPr>
                <w:rFonts w:ascii="Times New Roman" w:hAnsi="Times New Roman" w:cs="Times New Roman"/>
                <w:sz w:val="24"/>
                <w:szCs w:val="24"/>
              </w:rPr>
              <w:t>Deadline of project</w:t>
            </w:r>
            <w:r w:rsidR="00BE35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0" w:type="dxa"/>
          </w:tcPr>
          <w:p w:rsidR="00272A56" w:rsidRDefault="00272A56" w:rsidP="00272A5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2A56">
              <w:rPr>
                <w:rFonts w:ascii="Times New Roman" w:hAnsi="Times New Roman" w:cs="Times New Roman"/>
                <w:sz w:val="24"/>
                <w:szCs w:val="24"/>
              </w:rPr>
              <w:t>Increas</w:t>
            </w:r>
            <w:r w:rsidR="00BE3559">
              <w:rPr>
                <w:rFonts w:ascii="Times New Roman" w:hAnsi="Times New Roman" w:cs="Times New Roman"/>
                <w:sz w:val="24"/>
                <w:szCs w:val="24"/>
              </w:rPr>
              <w:t>e official working hours of team members.</w:t>
            </w:r>
          </w:p>
        </w:tc>
      </w:tr>
      <w:tr w:rsidR="00BE3559" w:rsidTr="00BE3559">
        <w:tc>
          <w:tcPr>
            <w:tcW w:w="355" w:type="dxa"/>
          </w:tcPr>
          <w:p w:rsidR="00272A56" w:rsidRDefault="00272A56" w:rsidP="004F55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9" w:type="dxa"/>
          </w:tcPr>
          <w:p w:rsidR="00272A56" w:rsidRDefault="00272A56" w:rsidP="004F55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2A56">
              <w:rPr>
                <w:rFonts w:ascii="Times New Roman" w:hAnsi="Times New Roman" w:cs="Times New Roman"/>
                <w:sz w:val="24"/>
                <w:szCs w:val="24"/>
              </w:rPr>
              <w:t>Team member location</w:t>
            </w:r>
          </w:p>
        </w:tc>
        <w:tc>
          <w:tcPr>
            <w:tcW w:w="1030" w:type="dxa"/>
          </w:tcPr>
          <w:p w:rsidR="00272A56" w:rsidRDefault="00272A56" w:rsidP="004F55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01" w:type="dxa"/>
          </w:tcPr>
          <w:p w:rsidR="00272A56" w:rsidRPr="00272A56" w:rsidRDefault="00272A56" w:rsidP="00272A5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2A56">
              <w:rPr>
                <w:rFonts w:ascii="Times New Roman" w:hAnsi="Times New Roman" w:cs="Times New Roman"/>
                <w:sz w:val="24"/>
                <w:szCs w:val="24"/>
              </w:rPr>
              <w:t>Physical meet-up of</w:t>
            </w:r>
          </w:p>
          <w:p w:rsidR="00272A56" w:rsidRDefault="00272A56" w:rsidP="00272A5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team</w:t>
            </w:r>
            <w:r w:rsidR="00BE35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0" w:type="dxa"/>
          </w:tcPr>
          <w:p w:rsidR="00272A56" w:rsidRDefault="00BE3559" w:rsidP="00272A5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Virtual meeting of all members to discuss progress report.</w:t>
            </w:r>
          </w:p>
        </w:tc>
      </w:tr>
      <w:tr w:rsidR="00BE3559" w:rsidTr="00BE3559">
        <w:tc>
          <w:tcPr>
            <w:tcW w:w="355" w:type="dxa"/>
          </w:tcPr>
          <w:p w:rsidR="00272A56" w:rsidRDefault="00272A56" w:rsidP="004F55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9" w:type="dxa"/>
          </w:tcPr>
          <w:p w:rsidR="00272A56" w:rsidRDefault="00272A56" w:rsidP="004F55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QA Environment is down</w:t>
            </w:r>
          </w:p>
        </w:tc>
        <w:tc>
          <w:tcPr>
            <w:tcW w:w="1030" w:type="dxa"/>
          </w:tcPr>
          <w:p w:rsidR="00272A56" w:rsidRDefault="00272A56" w:rsidP="004F55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401" w:type="dxa"/>
          </w:tcPr>
          <w:p w:rsidR="00BE3559" w:rsidRPr="00BE3559" w:rsidRDefault="00BE3559" w:rsidP="00BE355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Technical issues, such as </w:t>
            </w:r>
            <w:r w:rsidRPr="00BE3559">
              <w:rPr>
                <w:rFonts w:ascii="Times New Roman" w:hAnsi="Times New Roman" w:cs="Times New Roman"/>
                <w:sz w:val="24"/>
                <w:szCs w:val="24"/>
              </w:rPr>
              <w:t xml:space="preserve">hardware </w:t>
            </w:r>
            <w:r w:rsidRPr="00BE35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or software failures.</w:t>
            </w:r>
          </w:p>
          <w:p w:rsidR="00272A56" w:rsidRPr="00BE3559" w:rsidRDefault="00BE3559" w:rsidP="00BE355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Network disruptions or </w:t>
            </w:r>
            <w:r w:rsidRPr="00BE3559">
              <w:rPr>
                <w:rFonts w:ascii="Times New Roman" w:hAnsi="Times New Roman" w:cs="Times New Roman"/>
                <w:sz w:val="24"/>
                <w:szCs w:val="24"/>
              </w:rPr>
              <w:t>infrastructure problems.</w:t>
            </w:r>
          </w:p>
        </w:tc>
        <w:tc>
          <w:tcPr>
            <w:tcW w:w="5670" w:type="dxa"/>
          </w:tcPr>
          <w:p w:rsidR="00272A56" w:rsidRDefault="00BE3559" w:rsidP="004F55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Communication Plan: </w:t>
            </w:r>
            <w:r w:rsidRPr="00BE3559">
              <w:rPr>
                <w:rFonts w:ascii="Times New Roman" w:hAnsi="Times New Roman" w:cs="Times New Roman"/>
                <w:sz w:val="24"/>
                <w:szCs w:val="24"/>
              </w:rPr>
              <w:t>Establish a clear communication plan to inform all relevant stakeholders, including project managers and clients, in case of prolonged downtime.</w:t>
            </w:r>
          </w:p>
          <w:p w:rsidR="00BE3559" w:rsidRDefault="00BE3559" w:rsidP="004F55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35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Cross-Training: Ensure that multiple team members are trained to address environment issues, reducing dependency on a single individual's knowledge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272A56" w:rsidRDefault="00272A56" w:rsidP="004F55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328E" w:rsidRDefault="004E328E" w:rsidP="004F55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2A56" w:rsidRPr="004F556C" w:rsidRDefault="00272A56" w:rsidP="004F556C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556C" w:rsidRPr="004F556C" w:rsidRDefault="004F556C" w:rsidP="004F556C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556C" w:rsidRDefault="004F556C" w:rsidP="004F556C">
      <w:pPr>
        <w:rPr>
          <w:rFonts w:ascii="Times New Roman" w:hAnsi="Times New Roman" w:cs="Times New Roman"/>
          <w:sz w:val="24"/>
          <w:szCs w:val="24"/>
        </w:rPr>
      </w:pPr>
    </w:p>
    <w:p w:rsidR="004F556C" w:rsidRDefault="004F556C" w:rsidP="004F556C">
      <w:pPr>
        <w:rPr>
          <w:rFonts w:ascii="Times New Roman" w:hAnsi="Times New Roman" w:cs="Times New Roman"/>
          <w:sz w:val="24"/>
          <w:szCs w:val="24"/>
        </w:rPr>
      </w:pPr>
    </w:p>
    <w:p w:rsidR="0066437A" w:rsidRPr="0066437A" w:rsidRDefault="0066437A" w:rsidP="004F556C">
      <w:pPr>
        <w:rPr>
          <w:rFonts w:ascii="Times New Roman" w:hAnsi="Times New Roman" w:cs="Times New Roman"/>
          <w:sz w:val="24"/>
          <w:szCs w:val="24"/>
        </w:rPr>
      </w:pPr>
    </w:p>
    <w:p w:rsidR="00690A97" w:rsidRPr="00690A97" w:rsidRDefault="00690A97" w:rsidP="00690A97">
      <w:pPr>
        <w:rPr>
          <w:rFonts w:ascii="Times New Roman" w:hAnsi="Times New Roman" w:cs="Times New Roman"/>
          <w:sz w:val="24"/>
          <w:szCs w:val="24"/>
        </w:rPr>
      </w:pPr>
    </w:p>
    <w:sectPr w:rsidR="00690A97" w:rsidRPr="00690A9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218" w:rsidRDefault="00733218" w:rsidP="000835E0">
      <w:pPr>
        <w:spacing w:after="0" w:line="240" w:lineRule="auto"/>
      </w:pPr>
      <w:r>
        <w:separator/>
      </w:r>
    </w:p>
  </w:endnote>
  <w:endnote w:type="continuationSeparator" w:id="0">
    <w:p w:rsidR="00733218" w:rsidRDefault="00733218" w:rsidP="00083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31178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35E0" w:rsidRDefault="000835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59D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835E0" w:rsidRDefault="000835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218" w:rsidRDefault="00733218" w:rsidP="000835E0">
      <w:pPr>
        <w:spacing w:after="0" w:line="240" w:lineRule="auto"/>
      </w:pPr>
      <w:r>
        <w:separator/>
      </w:r>
    </w:p>
  </w:footnote>
  <w:footnote w:type="continuationSeparator" w:id="0">
    <w:p w:rsidR="00733218" w:rsidRDefault="00733218" w:rsidP="000835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F3E7F"/>
    <w:multiLevelType w:val="multilevel"/>
    <w:tmpl w:val="E38AC9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F4F0835"/>
    <w:multiLevelType w:val="hybridMultilevel"/>
    <w:tmpl w:val="1A44E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81B62"/>
    <w:multiLevelType w:val="multilevel"/>
    <w:tmpl w:val="6F7C59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7354C48"/>
    <w:multiLevelType w:val="hybridMultilevel"/>
    <w:tmpl w:val="34BA4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E6659"/>
    <w:multiLevelType w:val="multilevel"/>
    <w:tmpl w:val="64CC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5E0"/>
    <w:rsid w:val="000835E0"/>
    <w:rsid w:val="001F55E1"/>
    <w:rsid w:val="002059DE"/>
    <w:rsid w:val="00272A56"/>
    <w:rsid w:val="004E328E"/>
    <w:rsid w:val="004F556C"/>
    <w:rsid w:val="00546D38"/>
    <w:rsid w:val="005C63C3"/>
    <w:rsid w:val="0066437A"/>
    <w:rsid w:val="00690A97"/>
    <w:rsid w:val="00733218"/>
    <w:rsid w:val="00BE3559"/>
    <w:rsid w:val="00E61B38"/>
    <w:rsid w:val="00F8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089B"/>
  <w15:chartTrackingRefBased/>
  <w15:docId w15:val="{E3E4DD48-D393-4637-84B1-161394F4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5E0"/>
  </w:style>
  <w:style w:type="paragraph" w:styleId="Footer">
    <w:name w:val="footer"/>
    <w:basedOn w:val="Normal"/>
    <w:link w:val="FooterChar"/>
    <w:uiPriority w:val="99"/>
    <w:unhideWhenUsed/>
    <w:rsid w:val="00083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5E0"/>
  </w:style>
  <w:style w:type="paragraph" w:styleId="ListParagraph">
    <w:name w:val="List Paragraph"/>
    <w:basedOn w:val="Normal"/>
    <w:uiPriority w:val="34"/>
    <w:qFormat/>
    <w:rsid w:val="00E61B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B3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F5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E355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E32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E328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E328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1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progmadeeas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A8165-741C-4E85-8FC6-3760C0180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Olumide</dc:creator>
  <cp:keywords/>
  <dc:description/>
  <cp:lastModifiedBy>Olumide</cp:lastModifiedBy>
  <cp:revision>1</cp:revision>
  <dcterms:created xsi:type="dcterms:W3CDTF">2023-10-29T09:13:00Z</dcterms:created>
  <dcterms:modified xsi:type="dcterms:W3CDTF">2023-10-29T11:18:00Z</dcterms:modified>
</cp:coreProperties>
</file>