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63" w:rsidRDefault="004D2B61" w:rsidP="004D2B61">
      <w:pPr>
        <w:pStyle w:val="Titre1"/>
        <w:numPr>
          <w:ilvl w:val="0"/>
          <w:numId w:val="1"/>
        </w:numPr>
      </w:pPr>
      <w:r>
        <w:t>Les prérequis</w:t>
      </w:r>
    </w:p>
    <w:p w:rsidR="004D2B61" w:rsidRDefault="004D2B61" w:rsidP="004D2B61"/>
    <w:p w:rsidR="004D2B61" w:rsidRDefault="004D2B61" w:rsidP="004D2B61">
      <w:r>
        <w:t>Pour le matériel, se référer à la fiche version matériel.</w:t>
      </w:r>
    </w:p>
    <w:p w:rsidR="004D2B61" w:rsidRDefault="004D2B61" w:rsidP="004D2B61">
      <w:r>
        <w:t xml:space="preserve">Il faudra les bibliothèques </w:t>
      </w:r>
      <w:proofErr w:type="spellStart"/>
      <w:r>
        <w:t>SPI.h</w:t>
      </w:r>
      <w:proofErr w:type="spellEnd"/>
      <w:r>
        <w:t xml:space="preserve">, MFRC522.h et </w:t>
      </w:r>
      <w:proofErr w:type="spellStart"/>
      <w:r>
        <w:t>TinkerKit.h</w:t>
      </w:r>
      <w:proofErr w:type="spellEnd"/>
      <w:r>
        <w:t>.</w:t>
      </w:r>
    </w:p>
    <w:p w:rsidR="004D2B61" w:rsidRDefault="004D2B61" w:rsidP="004D2B61"/>
    <w:p w:rsidR="004D2B61" w:rsidRDefault="004D2B61" w:rsidP="004D2B61">
      <w:pPr>
        <w:pStyle w:val="Titre1"/>
        <w:numPr>
          <w:ilvl w:val="0"/>
          <w:numId w:val="1"/>
        </w:numPr>
      </w:pPr>
      <w:r>
        <w:t>Le logiciel</w:t>
      </w:r>
    </w:p>
    <w:p w:rsidR="004D2B61" w:rsidRDefault="004D2B61" w:rsidP="004D2B61"/>
    <w:p w:rsidR="004D2B61" w:rsidRDefault="004D2B61" w:rsidP="004D2B61">
      <w:r>
        <w:t>Pour le logiciel d’installation qui permet d’installer le programme, il faudra utiliser l’IDE Arduino</w:t>
      </w:r>
      <w:r w:rsidR="00770F72">
        <w:t xml:space="preserve"> de préférence la dernière version logiciel.</w:t>
      </w:r>
    </w:p>
    <w:p w:rsidR="00770F72" w:rsidRDefault="00770F72" w:rsidP="004D2B61"/>
    <w:p w:rsidR="00770F72" w:rsidRDefault="00770F72" w:rsidP="00770F72">
      <w:pPr>
        <w:pStyle w:val="Titre1"/>
        <w:numPr>
          <w:ilvl w:val="0"/>
          <w:numId w:val="1"/>
        </w:numPr>
      </w:pPr>
      <w:r>
        <w:t>Installation</w:t>
      </w:r>
    </w:p>
    <w:p w:rsidR="00770F72" w:rsidRDefault="00770F72" w:rsidP="00770F72"/>
    <w:p w:rsidR="00770F72" w:rsidRDefault="00770F72" w:rsidP="00770F72">
      <w:r>
        <w:t>Après avoir installé les bibliothèques requises et suivi la fiche de version matériel pour le montage matériel.</w:t>
      </w:r>
    </w:p>
    <w:p w:rsidR="00770F72" w:rsidRDefault="00770F72" w:rsidP="00770F72">
      <w:r>
        <w:t>Brancher votre carte Arduino à l’aide du câble USB sur votre PC puis ouvrer le logiciel Arduino.</w:t>
      </w:r>
    </w:p>
    <w:p w:rsidR="00770F72" w:rsidRPr="00770F72" w:rsidRDefault="009E16AC" w:rsidP="00770F72">
      <w:r>
        <w:t>Copier le code dans l’IDE et téléverser sur la carte.</w:t>
      </w:r>
      <w:bookmarkStart w:id="0" w:name="_GoBack"/>
      <w:bookmarkEnd w:id="0"/>
    </w:p>
    <w:sectPr w:rsidR="00770F72" w:rsidRPr="0077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240"/>
    <w:multiLevelType w:val="hybridMultilevel"/>
    <w:tmpl w:val="19C04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C"/>
    <w:rsid w:val="004B3A7A"/>
    <w:rsid w:val="004D2B61"/>
    <w:rsid w:val="00770F72"/>
    <w:rsid w:val="009E16AC"/>
    <w:rsid w:val="00C04EBC"/>
    <w:rsid w:val="00D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F734"/>
  <w15:chartTrackingRefBased/>
  <w15:docId w15:val="{1B69E01D-DC9C-4DE4-A1B7-F7C57923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2</cp:revision>
  <dcterms:created xsi:type="dcterms:W3CDTF">2022-03-17T08:25:00Z</dcterms:created>
  <dcterms:modified xsi:type="dcterms:W3CDTF">2022-03-17T08:53:00Z</dcterms:modified>
</cp:coreProperties>
</file>