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AA" w:rsidRPr="00DF7C8C" w:rsidRDefault="00DF7C8C">
      <w:pPr>
        <w:rPr>
          <w:lang w:val="it-IT"/>
        </w:rPr>
      </w:pPr>
      <w:r>
        <w:rPr>
          <w:lang w:val="it-IT"/>
        </w:rPr>
        <w:t>Il Ranalli ultimamente è minaccioso.</w:t>
      </w:r>
      <w:bookmarkStart w:id="0" w:name="_GoBack"/>
      <w:bookmarkEnd w:id="0"/>
    </w:p>
    <w:sectPr w:rsidR="00C035AA" w:rsidRPr="00DF7C8C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5D"/>
    <w:rsid w:val="0023505D"/>
    <w:rsid w:val="00C018D9"/>
    <w:rsid w:val="00DF7C8C"/>
    <w:rsid w:val="00E7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D8B8"/>
  <w15:chartTrackingRefBased/>
  <w15:docId w15:val="{7D9CA4C0-8E02-491A-A599-25BFA521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 faur</dc:creator>
  <cp:keywords/>
  <dc:description/>
  <cp:lastModifiedBy>madalin faur</cp:lastModifiedBy>
  <cp:revision>3</cp:revision>
  <dcterms:created xsi:type="dcterms:W3CDTF">2019-04-04T15:16:00Z</dcterms:created>
  <dcterms:modified xsi:type="dcterms:W3CDTF">2019-04-04T15:17:00Z</dcterms:modified>
</cp:coreProperties>
</file>