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A14C1" w14:textId="77777777" w:rsidR="000F10C0" w:rsidRPr="00B23078" w:rsidRDefault="000F10C0" w:rsidP="000F10C0">
      <w:pPr>
        <w:spacing w:after="29"/>
        <w:jc w:val="center"/>
        <w:rPr>
          <w:sz w:val="44"/>
          <w:szCs w:val="44"/>
        </w:rPr>
      </w:pPr>
      <w:r w:rsidRPr="00B23078">
        <w:rPr>
          <w:rFonts w:ascii="Arial" w:eastAsia="Arial" w:hAnsi="Arial" w:cs="Arial"/>
          <w:sz w:val="44"/>
          <w:szCs w:val="44"/>
        </w:rPr>
        <w:t>TECNOLÓGICO NACIONAL DE MEXICO</w:t>
      </w:r>
    </w:p>
    <w:p w14:paraId="468AF605" w14:textId="77777777" w:rsidR="000F10C0" w:rsidRPr="00B23078" w:rsidRDefault="000F10C0" w:rsidP="000F10C0">
      <w:pPr>
        <w:spacing w:after="29"/>
        <w:ind w:right="34"/>
        <w:jc w:val="center"/>
        <w:rPr>
          <w:sz w:val="44"/>
          <w:szCs w:val="44"/>
        </w:rPr>
      </w:pPr>
    </w:p>
    <w:p w14:paraId="5C0D09B6" w14:textId="77777777" w:rsidR="000F10C0" w:rsidRPr="00B23078" w:rsidRDefault="000F10C0" w:rsidP="000F10C0">
      <w:pPr>
        <w:spacing w:after="29"/>
        <w:ind w:left="10" w:right="163" w:hanging="10"/>
        <w:jc w:val="center"/>
        <w:rPr>
          <w:sz w:val="44"/>
          <w:szCs w:val="44"/>
        </w:rPr>
      </w:pPr>
      <w:r w:rsidRPr="00B23078">
        <w:rPr>
          <w:rFonts w:ascii="Arial" w:eastAsia="Arial" w:hAnsi="Arial" w:cs="Arial"/>
          <w:sz w:val="44"/>
          <w:szCs w:val="44"/>
        </w:rPr>
        <w:t>INSTITUTO TECNOLÓGICO DE</w:t>
      </w:r>
    </w:p>
    <w:p w14:paraId="7B3A7A88" w14:textId="77777777" w:rsidR="000F10C0" w:rsidRPr="00B23078" w:rsidRDefault="000F10C0" w:rsidP="000F10C0">
      <w:pPr>
        <w:spacing w:after="29"/>
        <w:ind w:left="10" w:right="167" w:hanging="10"/>
        <w:jc w:val="center"/>
        <w:rPr>
          <w:sz w:val="44"/>
          <w:szCs w:val="44"/>
        </w:rPr>
      </w:pPr>
      <w:r w:rsidRPr="00B23078">
        <w:rPr>
          <w:rFonts w:ascii="Arial" w:eastAsia="Arial" w:hAnsi="Arial" w:cs="Arial"/>
          <w:sz w:val="44"/>
          <w:szCs w:val="44"/>
        </w:rPr>
        <w:t>IZTAPALAPA</w:t>
      </w:r>
    </w:p>
    <w:p w14:paraId="0D7BB76F" w14:textId="77777777" w:rsidR="000F10C0" w:rsidRPr="00B23078" w:rsidRDefault="000F10C0" w:rsidP="000F10C0">
      <w:pPr>
        <w:spacing w:after="44"/>
        <w:ind w:right="34"/>
        <w:jc w:val="center"/>
        <w:rPr>
          <w:sz w:val="44"/>
          <w:szCs w:val="44"/>
        </w:rPr>
      </w:pPr>
    </w:p>
    <w:p w14:paraId="5E38D2E5" w14:textId="77777777" w:rsidR="000F10C0" w:rsidRPr="00B23078" w:rsidRDefault="000F10C0" w:rsidP="000F10C0">
      <w:pPr>
        <w:spacing w:after="29"/>
        <w:ind w:left="10" w:right="154" w:hanging="10"/>
        <w:jc w:val="center"/>
        <w:rPr>
          <w:sz w:val="44"/>
          <w:szCs w:val="44"/>
        </w:rPr>
      </w:pPr>
      <w:r w:rsidRPr="00B23078">
        <w:rPr>
          <w:rFonts w:ascii="Arial" w:eastAsia="Arial" w:hAnsi="Arial" w:cs="Arial"/>
          <w:sz w:val="44"/>
          <w:szCs w:val="44"/>
        </w:rPr>
        <w:t>INTEGRANTE:</w:t>
      </w:r>
    </w:p>
    <w:p w14:paraId="44FF9686" w14:textId="77777777" w:rsidR="000F10C0" w:rsidRPr="00B23078" w:rsidRDefault="000F10C0" w:rsidP="000F10C0">
      <w:pPr>
        <w:spacing w:after="0"/>
        <w:ind w:right="34"/>
        <w:jc w:val="center"/>
        <w:rPr>
          <w:sz w:val="44"/>
          <w:szCs w:val="44"/>
        </w:rPr>
      </w:pPr>
    </w:p>
    <w:p w14:paraId="1C3E6BC6" w14:textId="77777777" w:rsidR="000F10C0" w:rsidRPr="00B23078" w:rsidRDefault="000F10C0" w:rsidP="000F10C0">
      <w:pPr>
        <w:tabs>
          <w:tab w:val="right" w:pos="9170"/>
        </w:tabs>
        <w:spacing w:after="134"/>
        <w:ind w:left="-15"/>
        <w:jc w:val="center"/>
        <w:rPr>
          <w:rFonts w:ascii="Arial" w:eastAsia="Arial" w:hAnsi="Arial" w:cs="Arial"/>
          <w:sz w:val="44"/>
          <w:szCs w:val="44"/>
        </w:rPr>
      </w:pPr>
      <w:r w:rsidRPr="00B23078">
        <w:rPr>
          <w:rFonts w:ascii="Arial" w:eastAsia="Arial" w:hAnsi="Arial" w:cs="Arial"/>
          <w:sz w:val="44"/>
          <w:szCs w:val="44"/>
        </w:rPr>
        <w:t>PEREZ ARMAS FAUSTO ISAAC</w:t>
      </w:r>
    </w:p>
    <w:p w14:paraId="21B93D49" w14:textId="77777777" w:rsidR="000F10C0" w:rsidRPr="00B23078" w:rsidRDefault="000F10C0" w:rsidP="000F10C0">
      <w:pPr>
        <w:tabs>
          <w:tab w:val="right" w:pos="9170"/>
        </w:tabs>
        <w:spacing w:after="134"/>
        <w:ind w:left="-15"/>
        <w:jc w:val="center"/>
        <w:rPr>
          <w:rFonts w:ascii="Arial" w:eastAsia="Arial" w:hAnsi="Arial" w:cs="Arial"/>
          <w:sz w:val="44"/>
          <w:szCs w:val="44"/>
        </w:rPr>
      </w:pPr>
    </w:p>
    <w:p w14:paraId="5A70CF64" w14:textId="77777777" w:rsidR="000F10C0" w:rsidRPr="00B23078" w:rsidRDefault="000F10C0" w:rsidP="000F10C0">
      <w:pPr>
        <w:tabs>
          <w:tab w:val="right" w:pos="9170"/>
        </w:tabs>
        <w:spacing w:after="134"/>
        <w:ind w:left="-15"/>
        <w:jc w:val="center"/>
        <w:rPr>
          <w:sz w:val="44"/>
          <w:szCs w:val="44"/>
        </w:rPr>
      </w:pPr>
      <w:r w:rsidRPr="00B23078">
        <w:rPr>
          <w:rFonts w:ascii="Arial" w:eastAsia="Arial" w:hAnsi="Arial" w:cs="Arial"/>
          <w:sz w:val="44"/>
          <w:szCs w:val="44"/>
        </w:rPr>
        <w:t>181080037</w:t>
      </w:r>
    </w:p>
    <w:p w14:paraId="34D1202C" w14:textId="77777777" w:rsidR="000F10C0" w:rsidRPr="00B23078" w:rsidRDefault="000F10C0" w:rsidP="000F10C0">
      <w:pPr>
        <w:spacing w:after="29"/>
        <w:ind w:right="34"/>
        <w:jc w:val="center"/>
        <w:rPr>
          <w:sz w:val="44"/>
          <w:szCs w:val="44"/>
        </w:rPr>
      </w:pPr>
    </w:p>
    <w:p w14:paraId="55CC0097" w14:textId="77777777" w:rsidR="000F10C0" w:rsidRPr="00B23078" w:rsidRDefault="000F10C0" w:rsidP="000F10C0">
      <w:pPr>
        <w:spacing w:after="29"/>
        <w:ind w:left="10" w:right="157" w:hanging="10"/>
        <w:jc w:val="center"/>
        <w:rPr>
          <w:sz w:val="44"/>
          <w:szCs w:val="44"/>
        </w:rPr>
      </w:pPr>
      <w:r w:rsidRPr="00B23078">
        <w:rPr>
          <w:rFonts w:ascii="Arial" w:eastAsia="Arial" w:hAnsi="Arial" w:cs="Arial"/>
          <w:sz w:val="44"/>
          <w:szCs w:val="44"/>
        </w:rPr>
        <w:t>ISC-6AM</w:t>
      </w:r>
    </w:p>
    <w:p w14:paraId="0E3F7B13" w14:textId="77777777" w:rsidR="000F10C0" w:rsidRPr="00B23078" w:rsidRDefault="000F10C0" w:rsidP="000F10C0">
      <w:pPr>
        <w:spacing w:after="44"/>
        <w:ind w:right="34"/>
        <w:jc w:val="center"/>
        <w:rPr>
          <w:sz w:val="44"/>
          <w:szCs w:val="44"/>
        </w:rPr>
      </w:pPr>
    </w:p>
    <w:p w14:paraId="34612FB1" w14:textId="77777777" w:rsidR="000F10C0" w:rsidRPr="00B23078" w:rsidRDefault="000F10C0" w:rsidP="000F10C0">
      <w:pPr>
        <w:spacing w:after="29"/>
        <w:ind w:left="10" w:right="139" w:hanging="10"/>
        <w:jc w:val="center"/>
        <w:rPr>
          <w:sz w:val="44"/>
          <w:szCs w:val="44"/>
        </w:rPr>
      </w:pPr>
      <w:r w:rsidRPr="00B23078">
        <w:rPr>
          <w:rFonts w:ascii="Arial" w:eastAsia="Arial" w:hAnsi="Arial" w:cs="Arial"/>
          <w:sz w:val="44"/>
          <w:szCs w:val="44"/>
        </w:rPr>
        <w:t>LENGUAJES Y AUTOMATAS I</w:t>
      </w:r>
    </w:p>
    <w:p w14:paraId="0F6F5E17" w14:textId="77777777" w:rsidR="000F10C0" w:rsidRPr="00B23078" w:rsidRDefault="000F10C0" w:rsidP="000F10C0">
      <w:pPr>
        <w:spacing w:after="44"/>
        <w:ind w:right="34"/>
        <w:jc w:val="center"/>
        <w:rPr>
          <w:sz w:val="44"/>
          <w:szCs w:val="44"/>
        </w:rPr>
      </w:pPr>
    </w:p>
    <w:p w14:paraId="3E794217" w14:textId="77777777" w:rsidR="000F10C0" w:rsidRPr="00B23078" w:rsidRDefault="000F10C0" w:rsidP="000F10C0">
      <w:pPr>
        <w:spacing w:after="29"/>
        <w:ind w:left="70" w:hanging="10"/>
        <w:jc w:val="center"/>
        <w:rPr>
          <w:sz w:val="44"/>
          <w:szCs w:val="44"/>
        </w:rPr>
      </w:pPr>
      <w:r w:rsidRPr="00B23078">
        <w:rPr>
          <w:rFonts w:ascii="Arial" w:eastAsia="Arial" w:hAnsi="Arial" w:cs="Arial"/>
          <w:sz w:val="44"/>
          <w:szCs w:val="44"/>
        </w:rPr>
        <w:t>M.C. ABIEL TOMÁS PARRA HERNÁNDEZ</w:t>
      </w:r>
    </w:p>
    <w:p w14:paraId="4CE94CDD" w14:textId="77777777" w:rsidR="000F10C0" w:rsidRPr="00B23078" w:rsidRDefault="000F10C0" w:rsidP="000F10C0">
      <w:pPr>
        <w:spacing w:after="44"/>
        <w:ind w:right="34"/>
        <w:jc w:val="center"/>
        <w:rPr>
          <w:sz w:val="44"/>
          <w:szCs w:val="44"/>
        </w:rPr>
      </w:pPr>
    </w:p>
    <w:p w14:paraId="2D369254" w14:textId="77777777" w:rsidR="000F10C0" w:rsidRPr="00B23078" w:rsidRDefault="000F10C0" w:rsidP="000F10C0">
      <w:pPr>
        <w:spacing w:after="29"/>
        <w:ind w:left="10" w:right="163" w:hanging="10"/>
        <w:jc w:val="center"/>
        <w:rPr>
          <w:sz w:val="44"/>
          <w:szCs w:val="44"/>
        </w:rPr>
      </w:pPr>
      <w:r w:rsidRPr="00B23078">
        <w:rPr>
          <w:rFonts w:ascii="Arial" w:eastAsia="Arial" w:hAnsi="Arial" w:cs="Arial"/>
          <w:sz w:val="44"/>
          <w:szCs w:val="44"/>
        </w:rPr>
        <w:t>SEP 2020 / FEB 2021</w:t>
      </w:r>
    </w:p>
    <w:p w14:paraId="21986467" w14:textId="77777777" w:rsidR="000F10C0" w:rsidRPr="00B23078" w:rsidRDefault="000F10C0" w:rsidP="000F10C0">
      <w:pPr>
        <w:spacing w:after="44"/>
        <w:ind w:right="34"/>
        <w:jc w:val="center"/>
        <w:rPr>
          <w:sz w:val="44"/>
          <w:szCs w:val="44"/>
        </w:rPr>
      </w:pPr>
    </w:p>
    <w:p w14:paraId="6E508C9F" w14:textId="77777777" w:rsidR="000F10C0" w:rsidRPr="00B23078" w:rsidRDefault="000F10C0" w:rsidP="000F10C0">
      <w:pPr>
        <w:spacing w:after="29"/>
        <w:ind w:left="10" w:right="161" w:hanging="10"/>
        <w:jc w:val="center"/>
        <w:rPr>
          <w:sz w:val="44"/>
          <w:szCs w:val="44"/>
        </w:rPr>
      </w:pPr>
      <w:r w:rsidRPr="00B23078">
        <w:rPr>
          <w:rFonts w:ascii="Arial" w:eastAsia="Arial" w:hAnsi="Arial" w:cs="Arial"/>
          <w:sz w:val="44"/>
          <w:szCs w:val="44"/>
        </w:rPr>
        <w:t>ACTIVIDAD SEMANA 10</w:t>
      </w:r>
    </w:p>
    <w:p w14:paraId="232F9B5C" w14:textId="77777777" w:rsidR="000F10C0" w:rsidRDefault="000F10C0" w:rsidP="000F10C0">
      <w:pPr>
        <w:spacing w:after="0"/>
        <w:ind w:right="34"/>
        <w:jc w:val="center"/>
      </w:pPr>
      <w:r>
        <w:rPr>
          <w:rFonts w:ascii="Arial" w:eastAsia="Arial" w:hAnsi="Arial" w:cs="Arial"/>
          <w:sz w:val="46"/>
        </w:rPr>
        <w:t xml:space="preserve"> </w:t>
      </w:r>
    </w:p>
    <w:p w14:paraId="7467EBF7" w14:textId="77777777" w:rsidR="000F10C0" w:rsidRDefault="000F10C0" w:rsidP="000F10C0">
      <w:pPr>
        <w:spacing w:after="200" w:line="249" w:lineRule="auto"/>
        <w:ind w:left="-5" w:right="129" w:hanging="10"/>
        <w:jc w:val="both"/>
        <w:rPr>
          <w:rFonts w:ascii="Arial" w:eastAsia="Arial" w:hAnsi="Arial" w:cs="Arial"/>
          <w:color w:val="0000FF"/>
          <w:sz w:val="24"/>
          <w:szCs w:val="32"/>
        </w:rPr>
      </w:pPr>
    </w:p>
    <w:p w14:paraId="0DADBD9F" w14:textId="77777777" w:rsidR="000F10C0" w:rsidRPr="00B23078" w:rsidRDefault="000F10C0" w:rsidP="0008210F">
      <w:pPr>
        <w:spacing w:after="200" w:line="249" w:lineRule="auto"/>
        <w:ind w:right="129"/>
        <w:jc w:val="both"/>
        <w:rPr>
          <w:rFonts w:ascii="Arial" w:hAnsi="Arial" w:cs="Arial"/>
          <w:sz w:val="24"/>
          <w:szCs w:val="24"/>
        </w:rPr>
      </w:pPr>
      <w:r w:rsidRPr="00B23078">
        <w:rPr>
          <w:rFonts w:ascii="Arial" w:eastAsia="Arial" w:hAnsi="Arial" w:cs="Arial"/>
          <w:sz w:val="24"/>
          <w:szCs w:val="24"/>
        </w:rPr>
        <w:lastRenderedPageBreak/>
        <w:t xml:space="preserve">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 </w:t>
      </w:r>
    </w:p>
    <w:p w14:paraId="5D50352E" w14:textId="77777777" w:rsidR="000F10C0" w:rsidRPr="00B23078" w:rsidRDefault="000F10C0" w:rsidP="000F10C0">
      <w:pPr>
        <w:numPr>
          <w:ilvl w:val="0"/>
          <w:numId w:val="1"/>
        </w:numPr>
        <w:spacing w:after="5" w:line="249" w:lineRule="auto"/>
        <w:ind w:left="720" w:right="129" w:hanging="360"/>
        <w:jc w:val="both"/>
        <w:rPr>
          <w:rFonts w:ascii="Arial" w:hAnsi="Arial" w:cs="Arial"/>
          <w:sz w:val="24"/>
          <w:szCs w:val="24"/>
        </w:rPr>
      </w:pPr>
      <w:r w:rsidRPr="00B23078">
        <w:rPr>
          <w:rFonts w:ascii="Arial" w:eastAsia="Arial" w:hAnsi="Arial" w:cs="Arial"/>
          <w:sz w:val="24"/>
          <w:szCs w:val="24"/>
        </w:rPr>
        <w:t xml:space="preserve">Dada una expresión regular existe un autómata finito capaz de reconocer el lenguaje que ésta define. </w:t>
      </w:r>
    </w:p>
    <w:p w14:paraId="69151D4B" w14:textId="77777777" w:rsidR="000F10C0" w:rsidRPr="00B23078" w:rsidRDefault="000F10C0" w:rsidP="000F10C0">
      <w:pPr>
        <w:numPr>
          <w:ilvl w:val="0"/>
          <w:numId w:val="1"/>
        </w:numPr>
        <w:spacing w:after="280" w:line="249" w:lineRule="auto"/>
        <w:ind w:left="720" w:right="129" w:hanging="360"/>
        <w:jc w:val="both"/>
        <w:rPr>
          <w:rFonts w:ascii="Arial" w:hAnsi="Arial" w:cs="Arial"/>
          <w:sz w:val="24"/>
          <w:szCs w:val="24"/>
        </w:rPr>
      </w:pPr>
      <w:r w:rsidRPr="00B23078">
        <w:rPr>
          <w:rFonts w:ascii="Arial" w:eastAsia="Arial" w:hAnsi="Arial" w:cs="Arial"/>
          <w:sz w:val="24"/>
          <w:szCs w:val="24"/>
        </w:rPr>
        <w:t xml:space="preserve">Recíprocamente, dado un autómata finito, se puede expresar mediante una expresión regular del lenguaje que reconoce. </w:t>
      </w:r>
    </w:p>
    <w:p w14:paraId="6A11C28D" w14:textId="77777777" w:rsidR="000F10C0" w:rsidRPr="00B23078" w:rsidRDefault="000F10C0" w:rsidP="000F10C0">
      <w:pPr>
        <w:pStyle w:val="Ttulo2"/>
        <w:spacing w:after="0" w:line="238" w:lineRule="auto"/>
        <w:ind w:left="0" w:firstLine="0"/>
        <w:jc w:val="both"/>
        <w:rPr>
          <w:color w:val="auto"/>
          <w:szCs w:val="24"/>
        </w:rPr>
      </w:pPr>
      <w:r w:rsidRPr="00B23078">
        <w:rPr>
          <w:b w:val="0"/>
          <w:color w:val="auto"/>
          <w:szCs w:val="24"/>
        </w:rPr>
        <w:t xml:space="preserve">Conversión de un AFD en una expresión regular mediante la eliminación de estados </w:t>
      </w:r>
    </w:p>
    <w:p w14:paraId="4661822D" w14:textId="77777777" w:rsidR="000F10C0" w:rsidRPr="00B23078" w:rsidRDefault="000F10C0" w:rsidP="000F10C0">
      <w:pPr>
        <w:spacing w:after="9"/>
        <w:jc w:val="both"/>
        <w:rPr>
          <w:rFonts w:ascii="Arial" w:hAnsi="Arial" w:cs="Arial"/>
          <w:sz w:val="24"/>
          <w:szCs w:val="24"/>
        </w:rPr>
      </w:pPr>
      <w:r w:rsidRPr="00B23078">
        <w:rPr>
          <w:rFonts w:ascii="Arial" w:eastAsia="Arial" w:hAnsi="Arial" w:cs="Arial"/>
          <w:sz w:val="24"/>
          <w:szCs w:val="24"/>
        </w:rPr>
        <w:t xml:space="preserve"> </w:t>
      </w:r>
    </w:p>
    <w:p w14:paraId="25CBC1DB"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En este texto vamos a ver uno de los métodos que se usan para transformar autómatas finitos deterministas en expresiones regulares, el método de eliminación de estados. Cuando tenemos un autómata finito, determinista o no determinista, podemos considerar que los símbolos que componen a sus transiciones son expresiones regulares. Cuando eliminamos un estado, tenemos que reemplazar todos los caminos que pasaban a través de él como transiciones directas que ahora se realizan con el ingreso de expresiones regulares, en vez de con símbolos. </w:t>
      </w:r>
    </w:p>
    <w:p w14:paraId="14D8A94E"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Los casos bases son los siguientes: </w:t>
      </w:r>
    </w:p>
    <w:p w14:paraId="56E3D865" w14:textId="77777777" w:rsidR="000F10C0" w:rsidRPr="00B23078" w:rsidRDefault="000F10C0" w:rsidP="000F10C0">
      <w:pPr>
        <w:spacing w:after="0"/>
        <w:ind w:right="570"/>
        <w:jc w:val="both"/>
        <w:rPr>
          <w:rFonts w:ascii="Arial" w:hAnsi="Arial" w:cs="Arial"/>
          <w:sz w:val="24"/>
          <w:szCs w:val="24"/>
        </w:rPr>
      </w:pPr>
      <w:r w:rsidRPr="00B23078">
        <w:rPr>
          <w:rFonts w:ascii="Arial" w:hAnsi="Arial" w:cs="Arial"/>
          <w:noProof/>
          <w:sz w:val="24"/>
          <w:szCs w:val="24"/>
        </w:rPr>
        <w:drawing>
          <wp:inline distT="0" distB="0" distL="0" distR="0" wp14:anchorId="1BEEDCAD" wp14:editId="359498B0">
            <wp:extent cx="5376611" cy="848437"/>
            <wp:effectExtent l="0" t="0" r="0" b="0"/>
            <wp:docPr id="3082" name="Picture 3082"/>
            <wp:cNvGraphicFramePr/>
            <a:graphic xmlns:a="http://schemas.openxmlformats.org/drawingml/2006/main">
              <a:graphicData uri="http://schemas.openxmlformats.org/drawingml/2006/picture">
                <pic:pic xmlns:pic="http://schemas.openxmlformats.org/drawingml/2006/picture">
                  <pic:nvPicPr>
                    <pic:cNvPr id="3082" name="Picture 3082"/>
                    <pic:cNvPicPr/>
                  </pic:nvPicPr>
                  <pic:blipFill>
                    <a:blip r:embed="rId5"/>
                    <a:stretch>
                      <a:fillRect/>
                    </a:stretch>
                  </pic:blipFill>
                  <pic:spPr>
                    <a:xfrm>
                      <a:off x="0" y="0"/>
                      <a:ext cx="5376611" cy="848437"/>
                    </a:xfrm>
                    <a:prstGeom prst="rect">
                      <a:avLst/>
                    </a:prstGeom>
                  </pic:spPr>
                </pic:pic>
              </a:graphicData>
            </a:graphic>
          </wp:inline>
        </w:drawing>
      </w:r>
      <w:r w:rsidRPr="00B23078">
        <w:rPr>
          <w:rFonts w:ascii="Arial" w:eastAsia="Arial" w:hAnsi="Arial" w:cs="Arial"/>
          <w:sz w:val="24"/>
          <w:szCs w:val="24"/>
        </w:rPr>
        <w:t xml:space="preserve"> </w:t>
      </w:r>
    </w:p>
    <w:p w14:paraId="7DF18A55"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 </w:t>
      </w:r>
    </w:p>
    <w:p w14:paraId="3654D172" w14:textId="77777777" w:rsidR="000F10C0" w:rsidRPr="00B23078" w:rsidRDefault="000F10C0" w:rsidP="000F10C0">
      <w:pPr>
        <w:spacing w:after="69"/>
        <w:ind w:right="524"/>
        <w:jc w:val="both"/>
        <w:rPr>
          <w:rFonts w:ascii="Arial" w:hAnsi="Arial" w:cs="Arial"/>
          <w:sz w:val="24"/>
          <w:szCs w:val="24"/>
        </w:rPr>
      </w:pPr>
      <w:r w:rsidRPr="00B23078">
        <w:rPr>
          <w:rFonts w:ascii="Arial" w:hAnsi="Arial" w:cs="Arial"/>
          <w:noProof/>
          <w:sz w:val="24"/>
          <w:szCs w:val="24"/>
        </w:rPr>
        <mc:AlternateContent>
          <mc:Choice Requires="wpg">
            <w:drawing>
              <wp:inline distT="0" distB="0" distL="0" distR="0" wp14:anchorId="20B2687D" wp14:editId="775F4100">
                <wp:extent cx="5414743" cy="2449976"/>
                <wp:effectExtent l="0" t="0" r="0" b="0"/>
                <wp:docPr id="22250" name="Group 22250"/>
                <wp:cNvGraphicFramePr/>
                <a:graphic xmlns:a="http://schemas.openxmlformats.org/drawingml/2006/main">
                  <a:graphicData uri="http://schemas.microsoft.com/office/word/2010/wordprocessingGroup">
                    <wpg:wgp>
                      <wpg:cNvGrpSpPr/>
                      <wpg:grpSpPr>
                        <a:xfrm>
                          <a:off x="0" y="0"/>
                          <a:ext cx="5414743" cy="2449976"/>
                          <a:chOff x="0" y="0"/>
                          <a:chExt cx="5414743" cy="2449976"/>
                        </a:xfrm>
                      </wpg:grpSpPr>
                      <pic:pic xmlns:pic="http://schemas.openxmlformats.org/drawingml/2006/picture">
                        <pic:nvPicPr>
                          <pic:cNvPr id="3103" name="Picture 3103"/>
                          <pic:cNvPicPr/>
                        </pic:nvPicPr>
                        <pic:blipFill>
                          <a:blip r:embed="rId6"/>
                          <a:stretch>
                            <a:fillRect/>
                          </a:stretch>
                        </pic:blipFill>
                        <pic:spPr>
                          <a:xfrm>
                            <a:off x="0" y="0"/>
                            <a:ext cx="5414743" cy="1191625"/>
                          </a:xfrm>
                          <a:prstGeom prst="rect">
                            <a:avLst/>
                          </a:prstGeom>
                        </pic:spPr>
                      </pic:pic>
                      <pic:pic xmlns:pic="http://schemas.openxmlformats.org/drawingml/2006/picture">
                        <pic:nvPicPr>
                          <pic:cNvPr id="3106" name="Picture 3106"/>
                          <pic:cNvPicPr/>
                        </pic:nvPicPr>
                        <pic:blipFill>
                          <a:blip r:embed="rId7"/>
                          <a:stretch>
                            <a:fillRect/>
                          </a:stretch>
                        </pic:blipFill>
                        <pic:spPr>
                          <a:xfrm>
                            <a:off x="0" y="1239285"/>
                            <a:ext cx="5376611" cy="1210691"/>
                          </a:xfrm>
                          <a:prstGeom prst="rect">
                            <a:avLst/>
                          </a:prstGeom>
                        </pic:spPr>
                      </pic:pic>
                    </wpg:wgp>
                  </a:graphicData>
                </a:graphic>
              </wp:inline>
            </w:drawing>
          </mc:Choice>
          <mc:Fallback>
            <w:pict>
              <v:group w14:anchorId="4D59AE1D" id="Group 22250" o:spid="_x0000_s1026" style="width:426.35pt;height:192.9pt;mso-position-horizontal-relative:char;mso-position-vertical-relative:line" coordsize="54147,24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3" o:spid="_x0000_s1027" type="#_x0000_t75" style="position:absolute;width:54147;height:1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">
                  <v:imagedata r:id="rId8" o:title=""/>
                </v:shape>
                <v:shape id="Picture 3106" o:spid="_x0000_s1028" type="#_x0000_t75" style="position:absolute;top:12392;width:53766;height:12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">
                  <v:imagedata r:id="rId9" o:title=""/>
                </v:shape>
                <w10:anchorlock/>
              </v:group>
            </w:pict>
          </mc:Fallback>
        </mc:AlternateContent>
      </w:r>
      <w:r w:rsidRPr="00B23078">
        <w:rPr>
          <w:rFonts w:ascii="Arial" w:eastAsia="Arial" w:hAnsi="Arial" w:cs="Arial"/>
          <w:sz w:val="24"/>
          <w:szCs w:val="24"/>
        </w:rPr>
        <w:t xml:space="preserve"> </w:t>
      </w:r>
    </w:p>
    <w:p w14:paraId="6EF3D1E9" w14:textId="77777777" w:rsidR="000F10C0" w:rsidRPr="00B23078" w:rsidRDefault="000F10C0" w:rsidP="000F10C0">
      <w:pPr>
        <w:pStyle w:val="Ttulo3"/>
        <w:ind w:left="-5"/>
        <w:jc w:val="both"/>
        <w:rPr>
          <w:color w:val="auto"/>
          <w:sz w:val="24"/>
          <w:szCs w:val="24"/>
        </w:rPr>
      </w:pPr>
      <w:r w:rsidRPr="00B23078">
        <w:rPr>
          <w:color w:val="auto"/>
          <w:sz w:val="24"/>
          <w:szCs w:val="24"/>
        </w:rPr>
        <w:lastRenderedPageBreak/>
        <w:t xml:space="preserve">Ejemplo </w:t>
      </w:r>
    </w:p>
    <w:p w14:paraId="1AC8CD22" w14:textId="77777777" w:rsidR="000F10C0" w:rsidRPr="00B23078" w:rsidRDefault="000F10C0" w:rsidP="000F10C0">
      <w:pPr>
        <w:spacing w:after="0"/>
        <w:jc w:val="both"/>
        <w:rPr>
          <w:rFonts w:ascii="Arial" w:hAnsi="Arial" w:cs="Arial"/>
          <w:sz w:val="24"/>
          <w:szCs w:val="24"/>
        </w:rPr>
      </w:pPr>
      <w:r w:rsidRPr="00B23078">
        <w:rPr>
          <w:rFonts w:ascii="Arial" w:hAnsi="Arial" w:cs="Arial"/>
          <w:noProof/>
          <w:sz w:val="24"/>
          <w:szCs w:val="24"/>
        </w:rPr>
        <w:drawing>
          <wp:inline distT="0" distB="0" distL="0" distR="0" wp14:anchorId="1C4D82AE" wp14:editId="649B136B">
            <wp:extent cx="5738865" cy="2392783"/>
            <wp:effectExtent l="0" t="0" r="0" b="0"/>
            <wp:docPr id="3113" name="Picture 3113"/>
            <wp:cNvGraphicFramePr/>
            <a:graphic xmlns:a="http://schemas.openxmlformats.org/drawingml/2006/main">
              <a:graphicData uri="http://schemas.openxmlformats.org/drawingml/2006/picture">
                <pic:pic xmlns:pic="http://schemas.openxmlformats.org/drawingml/2006/picture">
                  <pic:nvPicPr>
                    <pic:cNvPr id="3113" name="Picture 3113"/>
                    <pic:cNvPicPr/>
                  </pic:nvPicPr>
                  <pic:blipFill>
                    <a:blip r:embed="rId10"/>
                    <a:stretch>
                      <a:fillRect/>
                    </a:stretch>
                  </pic:blipFill>
                  <pic:spPr>
                    <a:xfrm>
                      <a:off x="0" y="0"/>
                      <a:ext cx="5738865" cy="2392783"/>
                    </a:xfrm>
                    <a:prstGeom prst="rect">
                      <a:avLst/>
                    </a:prstGeom>
                  </pic:spPr>
                </pic:pic>
              </a:graphicData>
            </a:graphic>
          </wp:inline>
        </w:drawing>
      </w:r>
      <w:r w:rsidRPr="00B23078">
        <w:rPr>
          <w:rFonts w:ascii="Arial" w:eastAsia="Arial" w:hAnsi="Arial" w:cs="Arial"/>
          <w:b/>
          <w:sz w:val="24"/>
          <w:szCs w:val="24"/>
        </w:rPr>
        <w:t xml:space="preserve"> </w:t>
      </w:r>
    </w:p>
    <w:p w14:paraId="24726400" w14:textId="77777777" w:rsidR="000F10C0" w:rsidRPr="00B23078" w:rsidRDefault="000F10C0" w:rsidP="000F10C0">
      <w:pPr>
        <w:spacing w:after="9"/>
        <w:jc w:val="both"/>
        <w:rPr>
          <w:rFonts w:ascii="Arial" w:hAnsi="Arial" w:cs="Arial"/>
          <w:sz w:val="24"/>
          <w:szCs w:val="24"/>
        </w:rPr>
      </w:pPr>
      <w:r w:rsidRPr="00B23078">
        <w:rPr>
          <w:rFonts w:ascii="Arial" w:eastAsia="Arial" w:hAnsi="Arial" w:cs="Arial"/>
          <w:sz w:val="24"/>
          <w:szCs w:val="24"/>
        </w:rPr>
        <w:t xml:space="preserve"> </w:t>
      </w:r>
    </w:p>
    <w:p w14:paraId="537314E3" w14:textId="77777777" w:rsidR="000F10C0" w:rsidRPr="00B23078" w:rsidRDefault="000F10C0" w:rsidP="000F10C0">
      <w:pPr>
        <w:spacing w:after="40" w:line="249" w:lineRule="auto"/>
        <w:ind w:left="-5" w:right="129" w:hanging="10"/>
        <w:jc w:val="both"/>
        <w:rPr>
          <w:rFonts w:ascii="Arial" w:hAnsi="Arial" w:cs="Arial"/>
          <w:sz w:val="24"/>
          <w:szCs w:val="24"/>
        </w:rPr>
      </w:pPr>
      <w:r w:rsidRPr="00B23078">
        <w:rPr>
          <w:rFonts w:ascii="Arial" w:eastAsia="Arial" w:hAnsi="Arial" w:cs="Arial"/>
          <w:sz w:val="24"/>
          <w:szCs w:val="24"/>
        </w:rPr>
        <w:t xml:space="preserve">1. Transformar todas aquellas transiciones que contemplan más de un símbolo en expresiones regulares del tipo “R+P. </w:t>
      </w:r>
    </w:p>
    <w:p w14:paraId="00F52DD9" w14:textId="77777777" w:rsidR="000F10C0" w:rsidRPr="00B23078" w:rsidRDefault="000F10C0" w:rsidP="000F10C0">
      <w:pPr>
        <w:spacing w:after="5" w:line="368" w:lineRule="auto"/>
        <w:ind w:left="-5" w:right="129" w:hanging="10"/>
        <w:jc w:val="both"/>
        <w:rPr>
          <w:rFonts w:ascii="Arial" w:hAnsi="Arial" w:cs="Arial"/>
          <w:sz w:val="24"/>
          <w:szCs w:val="24"/>
        </w:rPr>
      </w:pPr>
      <w:r w:rsidRPr="00B23078">
        <w:rPr>
          <w:rFonts w:ascii="Arial" w:eastAsia="Arial" w:hAnsi="Arial" w:cs="Arial"/>
          <w:sz w:val="24"/>
          <w:szCs w:val="24"/>
        </w:rPr>
        <w:t>Por lo tanto, la transición q0</w:t>
      </w:r>
      <w:r w:rsidRPr="00B23078">
        <w:rPr>
          <w:rFonts w:ascii="Arial" w:eastAsia="Calibri" w:hAnsi="Arial" w:cs="Arial"/>
          <w:sz w:val="24"/>
          <w:szCs w:val="24"/>
        </w:rPr>
        <w:t>​</w:t>
      </w:r>
      <w:r w:rsidRPr="00B23078">
        <w:rPr>
          <w:rFonts w:ascii="Arial" w:eastAsia="Arial" w:hAnsi="Arial" w:cs="Arial"/>
          <w:sz w:val="24"/>
          <w:szCs w:val="24"/>
        </w:rPr>
        <w:t xml:space="preserve"> a q1</w:t>
      </w:r>
      <w:r w:rsidRPr="00B23078">
        <w:rPr>
          <w:rFonts w:ascii="Arial" w:eastAsia="Calibri" w:hAnsi="Arial" w:cs="Arial"/>
          <w:sz w:val="24"/>
          <w:szCs w:val="24"/>
        </w:rPr>
        <w:t xml:space="preserve">​ </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queda como “a+c”. Todas las demás permanecen iguales, por ser símbolos. </w:t>
      </w:r>
    </w:p>
    <w:p w14:paraId="58EC8817" w14:textId="77777777" w:rsidR="000F10C0" w:rsidRPr="00B23078" w:rsidRDefault="000F10C0" w:rsidP="000F10C0">
      <w:pPr>
        <w:spacing w:after="38"/>
        <w:ind w:right="14"/>
        <w:jc w:val="both"/>
        <w:rPr>
          <w:rFonts w:ascii="Arial" w:hAnsi="Arial" w:cs="Arial"/>
          <w:sz w:val="24"/>
          <w:szCs w:val="24"/>
        </w:rPr>
      </w:pPr>
      <w:r w:rsidRPr="00B23078">
        <w:rPr>
          <w:rFonts w:ascii="Arial" w:hAnsi="Arial" w:cs="Arial"/>
          <w:noProof/>
          <w:sz w:val="24"/>
          <w:szCs w:val="24"/>
        </w:rPr>
        <w:drawing>
          <wp:inline distT="0" distB="0" distL="0" distR="0" wp14:anchorId="2C44D148" wp14:editId="671D6FBA">
            <wp:extent cx="5738865" cy="2392783"/>
            <wp:effectExtent l="0" t="0" r="0" b="0"/>
            <wp:docPr id="3189" name="Picture 3189"/>
            <wp:cNvGraphicFramePr/>
            <a:graphic xmlns:a="http://schemas.openxmlformats.org/drawingml/2006/main">
              <a:graphicData uri="http://schemas.openxmlformats.org/drawingml/2006/picture">
                <pic:pic xmlns:pic="http://schemas.openxmlformats.org/drawingml/2006/picture">
                  <pic:nvPicPr>
                    <pic:cNvPr id="3189" name="Picture 3189"/>
                    <pic:cNvPicPr/>
                  </pic:nvPicPr>
                  <pic:blipFill>
                    <a:blip r:embed="rId10"/>
                    <a:stretch>
                      <a:fillRect/>
                    </a:stretch>
                  </pic:blipFill>
                  <pic:spPr>
                    <a:xfrm>
                      <a:off x="0" y="0"/>
                      <a:ext cx="5738865" cy="2392783"/>
                    </a:xfrm>
                    <a:prstGeom prst="rect">
                      <a:avLst/>
                    </a:prstGeom>
                  </pic:spPr>
                </pic:pic>
              </a:graphicData>
            </a:graphic>
          </wp:inline>
        </w:drawing>
      </w:r>
      <w:r w:rsidRPr="00B23078">
        <w:rPr>
          <w:rFonts w:ascii="Arial" w:eastAsia="Arial" w:hAnsi="Arial" w:cs="Arial"/>
          <w:sz w:val="24"/>
          <w:szCs w:val="24"/>
        </w:rPr>
        <w:t xml:space="preserve"> </w:t>
      </w:r>
    </w:p>
    <w:p w14:paraId="052DC549" w14:textId="77777777" w:rsidR="000F10C0" w:rsidRPr="00B23078" w:rsidRDefault="000F10C0" w:rsidP="000F10C0">
      <w:pPr>
        <w:tabs>
          <w:tab w:val="center" w:pos="7881"/>
        </w:tabs>
        <w:spacing w:after="154" w:line="249" w:lineRule="auto"/>
        <w:ind w:left="-15"/>
        <w:jc w:val="both"/>
        <w:rPr>
          <w:rFonts w:ascii="Arial" w:hAnsi="Arial" w:cs="Arial"/>
          <w:sz w:val="24"/>
          <w:szCs w:val="24"/>
        </w:rPr>
      </w:pPr>
      <w:r w:rsidRPr="00B23078">
        <w:rPr>
          <w:rFonts w:ascii="Arial" w:eastAsia="Arial" w:hAnsi="Arial" w:cs="Arial"/>
          <w:sz w:val="24"/>
          <w:szCs w:val="24"/>
        </w:rPr>
        <w:t>Se procede a eliminar el estado q2</w:t>
      </w:r>
      <w:r w:rsidRPr="00B23078">
        <w:rPr>
          <w:rFonts w:ascii="Arial" w:eastAsia="Calibri" w:hAnsi="Arial" w:cs="Arial"/>
          <w:sz w:val="24"/>
          <w:szCs w:val="24"/>
        </w:rPr>
        <w:t xml:space="preserve">​ </w:t>
      </w:r>
      <w:r w:rsidRPr="00B23078">
        <w:rPr>
          <w:rFonts w:ascii="Arial" w:eastAsia="Arial" w:hAnsi="Arial" w:cs="Arial"/>
          <w:sz w:val="24"/>
          <w:szCs w:val="24"/>
        </w:rPr>
        <w:t>. Verificar todos los caminos que atraviesan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2</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w:t>
      </w:r>
    </w:p>
    <w:p w14:paraId="47F621D0" w14:textId="77777777" w:rsidR="000F10C0" w:rsidRPr="00B23078" w:rsidRDefault="000F10C0" w:rsidP="000F10C0">
      <w:pPr>
        <w:tabs>
          <w:tab w:val="center" w:pos="3048"/>
          <w:tab w:val="center" w:pos="3902"/>
        </w:tabs>
        <w:spacing w:after="5" w:line="249" w:lineRule="auto"/>
        <w:ind w:left="-15"/>
        <w:jc w:val="both"/>
        <w:rPr>
          <w:rFonts w:ascii="Arial" w:hAnsi="Arial" w:cs="Arial"/>
          <w:sz w:val="24"/>
          <w:szCs w:val="24"/>
        </w:rPr>
      </w:pPr>
      <w:r w:rsidRPr="00B23078">
        <w:rPr>
          <w:rFonts w:ascii="Arial" w:eastAsia="Arial" w:hAnsi="Arial" w:cs="Arial"/>
          <w:sz w:val="24"/>
          <w:szCs w:val="24"/>
        </w:rPr>
        <w:t xml:space="preserve">    ● q</w:t>
      </w:r>
      <w:r w:rsidRPr="00B23078">
        <w:rPr>
          <w:rFonts w:ascii="Arial" w:eastAsia="Calibri" w:hAnsi="Arial" w:cs="Arial"/>
          <w:sz w:val="24"/>
          <w:szCs w:val="24"/>
        </w:rPr>
        <w:t xml:space="preserve">​ </w:t>
      </w:r>
      <w:r w:rsidRPr="00B23078">
        <w:rPr>
          <w:rFonts w:ascii="Arial" w:eastAsia="Arial" w:hAnsi="Arial" w:cs="Arial"/>
          <w:sz w:val="24"/>
          <w:szCs w:val="24"/>
        </w:rPr>
        <w:t>0</w:t>
      </w:r>
      <w:r w:rsidRPr="00B23078">
        <w:rPr>
          <w:rFonts w:ascii="Arial" w:eastAsia="Calibri" w:hAnsi="Arial" w:cs="Arial"/>
          <w:sz w:val="24"/>
          <w:szCs w:val="24"/>
        </w:rPr>
        <w:t>​</w:t>
      </w:r>
      <w:r w:rsidRPr="00B23078">
        <w:rPr>
          <w:rFonts w:ascii="Arial" w:eastAsia="Arial" w:hAnsi="Arial" w:cs="Arial"/>
          <w:sz w:val="24"/>
          <w:szCs w:val="24"/>
        </w:rPr>
        <w:t xml:space="preserve"> puede llegar a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pasando por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2</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w:t>
      </w:r>
    </w:p>
    <w:p w14:paraId="487C0D6A" w14:textId="77777777" w:rsidR="000F10C0" w:rsidRPr="00B23078" w:rsidRDefault="000F10C0" w:rsidP="000F10C0">
      <w:pPr>
        <w:tabs>
          <w:tab w:val="center" w:pos="1414"/>
          <w:tab w:val="center" w:pos="3057"/>
          <w:tab w:val="center" w:pos="3910"/>
        </w:tabs>
        <w:spacing w:after="151" w:line="249" w:lineRule="auto"/>
        <w:ind w:left="-15"/>
        <w:jc w:val="both"/>
        <w:rPr>
          <w:rFonts w:ascii="Arial" w:hAnsi="Arial" w:cs="Arial"/>
          <w:sz w:val="24"/>
          <w:szCs w:val="24"/>
        </w:rPr>
      </w:pPr>
      <w:r w:rsidRPr="00B23078">
        <w:rPr>
          <w:rFonts w:ascii="Arial" w:eastAsia="Arial" w:hAnsi="Arial" w:cs="Arial"/>
          <w:sz w:val="24"/>
          <w:szCs w:val="24"/>
        </w:rPr>
        <w:t xml:space="preserve">    ● q</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1</w:t>
      </w:r>
      <w:r w:rsidRPr="00B23078">
        <w:rPr>
          <w:rFonts w:ascii="Arial" w:eastAsia="Calibri" w:hAnsi="Arial" w:cs="Arial"/>
          <w:sz w:val="24"/>
          <w:szCs w:val="24"/>
        </w:rPr>
        <w:t>​</w:t>
      </w:r>
      <w:r w:rsidRPr="00B23078">
        <w:rPr>
          <w:rFonts w:ascii="Arial" w:eastAsia="Arial" w:hAnsi="Arial" w:cs="Arial"/>
          <w:sz w:val="24"/>
          <w:szCs w:val="24"/>
        </w:rPr>
        <w:t xml:space="preserve"> puede llegar a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pasando por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2</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w:t>
      </w:r>
    </w:p>
    <w:p w14:paraId="5A1B8814" w14:textId="77777777" w:rsidR="000F10C0" w:rsidRPr="00B23078" w:rsidRDefault="000F10C0" w:rsidP="000F10C0">
      <w:pPr>
        <w:tabs>
          <w:tab w:val="center" w:pos="4140"/>
          <w:tab w:val="center" w:pos="5785"/>
        </w:tabs>
        <w:spacing w:after="72" w:line="249" w:lineRule="auto"/>
        <w:ind w:left="-15"/>
        <w:jc w:val="both"/>
        <w:rPr>
          <w:rFonts w:ascii="Arial" w:hAnsi="Arial" w:cs="Arial"/>
          <w:sz w:val="24"/>
          <w:szCs w:val="24"/>
        </w:rPr>
      </w:pPr>
      <w:r w:rsidRPr="00B23078">
        <w:rPr>
          <w:rFonts w:ascii="Arial" w:eastAsia="Arial" w:hAnsi="Arial" w:cs="Arial"/>
          <w:sz w:val="24"/>
          <w:szCs w:val="24"/>
        </w:rPr>
        <w:t xml:space="preserve">Al </w:t>
      </w:r>
      <w:r w:rsidRPr="00B23078">
        <w:rPr>
          <w:rFonts w:ascii="Arial" w:eastAsia="Arial" w:hAnsi="Arial" w:cs="Arial"/>
          <w:b/>
          <w:sz w:val="24"/>
          <w:szCs w:val="24"/>
        </w:rPr>
        <w:t>eliminar es estado q2</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las transiciones del AFD quedan:</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w:t>
      </w:r>
    </w:p>
    <w:p w14:paraId="6D4048AC" w14:textId="77777777" w:rsidR="000F10C0" w:rsidRPr="00B23078" w:rsidRDefault="000F10C0" w:rsidP="000F10C0">
      <w:pPr>
        <w:spacing w:after="0"/>
        <w:ind w:right="11"/>
        <w:jc w:val="both"/>
        <w:rPr>
          <w:rFonts w:ascii="Arial" w:hAnsi="Arial" w:cs="Arial"/>
          <w:sz w:val="24"/>
          <w:szCs w:val="24"/>
        </w:rPr>
      </w:pPr>
      <w:r w:rsidRPr="00B23078">
        <w:rPr>
          <w:rFonts w:ascii="Arial" w:hAnsi="Arial" w:cs="Arial"/>
          <w:noProof/>
          <w:sz w:val="24"/>
          <w:szCs w:val="24"/>
        </w:rPr>
        <w:lastRenderedPageBreak/>
        <w:drawing>
          <wp:inline distT="0" distB="0" distL="0" distR="0" wp14:anchorId="6F5411BA" wp14:editId="073900A3">
            <wp:extent cx="5738865" cy="2373717"/>
            <wp:effectExtent l="0" t="0" r="0" b="0"/>
            <wp:docPr id="3258" name="Picture 3258"/>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11"/>
                    <a:stretch>
                      <a:fillRect/>
                    </a:stretch>
                  </pic:blipFill>
                  <pic:spPr>
                    <a:xfrm>
                      <a:off x="0" y="0"/>
                      <a:ext cx="5738865" cy="2373717"/>
                    </a:xfrm>
                    <a:prstGeom prst="rect">
                      <a:avLst/>
                    </a:prstGeom>
                  </pic:spPr>
                </pic:pic>
              </a:graphicData>
            </a:graphic>
          </wp:inline>
        </w:drawing>
      </w:r>
      <w:r w:rsidRPr="00B23078">
        <w:rPr>
          <w:rFonts w:ascii="Arial" w:eastAsia="Arial" w:hAnsi="Arial" w:cs="Arial"/>
          <w:sz w:val="24"/>
          <w:szCs w:val="24"/>
        </w:rPr>
        <w:t xml:space="preserve"> </w:t>
      </w:r>
    </w:p>
    <w:p w14:paraId="5630CD6B" w14:textId="77777777" w:rsidR="000F10C0" w:rsidRPr="00B23078" w:rsidRDefault="000F10C0" w:rsidP="000F10C0">
      <w:pPr>
        <w:spacing w:after="54"/>
        <w:ind w:right="89"/>
        <w:jc w:val="both"/>
        <w:rPr>
          <w:rFonts w:ascii="Arial" w:hAnsi="Arial" w:cs="Arial"/>
          <w:sz w:val="24"/>
          <w:szCs w:val="24"/>
        </w:rPr>
      </w:pPr>
      <w:r w:rsidRPr="00B23078">
        <w:rPr>
          <w:rFonts w:ascii="Arial" w:eastAsia="Arial" w:hAnsi="Arial" w:cs="Arial"/>
          <w:sz w:val="24"/>
          <w:szCs w:val="24"/>
        </w:rPr>
        <w:t xml:space="preserve"> </w:t>
      </w:r>
    </w:p>
    <w:p w14:paraId="2945611B" w14:textId="77777777" w:rsidR="000F10C0" w:rsidRPr="00B23078" w:rsidRDefault="000F10C0" w:rsidP="000F10C0">
      <w:pPr>
        <w:numPr>
          <w:ilvl w:val="0"/>
          <w:numId w:val="2"/>
        </w:numPr>
        <w:spacing w:after="50" w:line="249" w:lineRule="auto"/>
        <w:ind w:right="64" w:hanging="10"/>
        <w:jc w:val="both"/>
        <w:rPr>
          <w:rFonts w:ascii="Arial" w:hAnsi="Arial" w:cs="Arial"/>
          <w:sz w:val="24"/>
          <w:szCs w:val="24"/>
        </w:rPr>
      </w:pPr>
      <w:r w:rsidRPr="00B23078">
        <w:rPr>
          <w:rFonts w:ascii="Arial" w:eastAsia="Arial" w:hAnsi="Arial" w:cs="Arial"/>
          <w:sz w:val="24"/>
          <w:szCs w:val="24"/>
        </w:rPr>
        <w:t>Para llegar a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q0</w:t>
      </w:r>
      <w:r w:rsidRPr="00B23078">
        <w:rPr>
          <w:rFonts w:ascii="Arial" w:eastAsia="Calibri" w:hAnsi="Arial" w:cs="Arial"/>
          <w:sz w:val="24"/>
          <w:szCs w:val="24"/>
        </w:rPr>
        <w:t>​</w:t>
      </w:r>
      <w:r w:rsidRPr="00B23078">
        <w:rPr>
          <w:rFonts w:ascii="Arial" w:eastAsia="Arial" w:hAnsi="Arial" w:cs="Arial"/>
          <w:sz w:val="24"/>
          <w:szCs w:val="24"/>
        </w:rPr>
        <w:t xml:space="preserve"> primero debe pasar por q2</w:t>
      </w:r>
      <w:r w:rsidRPr="00B23078">
        <w:rPr>
          <w:rFonts w:ascii="Arial" w:eastAsia="Calibri" w:hAnsi="Arial" w:cs="Arial"/>
          <w:sz w:val="24"/>
          <w:szCs w:val="24"/>
        </w:rPr>
        <w:t>​</w:t>
      </w:r>
      <w:r w:rsidRPr="00B23078">
        <w:rPr>
          <w:rFonts w:ascii="Arial" w:eastAsia="Arial" w:hAnsi="Arial" w:cs="Arial"/>
          <w:sz w:val="24"/>
          <w:szCs w:val="24"/>
        </w:rPr>
        <w:t xml:space="preserve"> usando el símbolo “b”, luego puede pasar repetidas v eces  por q2</w:t>
      </w:r>
      <w:r w:rsidRPr="00B23078">
        <w:rPr>
          <w:rFonts w:ascii="Arial" w:eastAsia="Calibri" w:hAnsi="Arial" w:cs="Arial"/>
          <w:sz w:val="24"/>
          <w:szCs w:val="24"/>
        </w:rPr>
        <w:t>​</w:t>
      </w:r>
      <w:r w:rsidRPr="00B23078">
        <w:rPr>
          <w:rFonts w:ascii="Arial" w:eastAsia="Arial" w:hAnsi="Arial" w:cs="Arial"/>
          <w:sz w:val="24"/>
          <w:szCs w:val="24"/>
        </w:rPr>
        <w:t xml:space="preserve"> (o ninguna vez) usando cero, uno o varios símbolos “c” y, por último, pasa de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2</w:t>
      </w:r>
      <w:r w:rsidRPr="00B23078">
        <w:rPr>
          <w:rFonts w:ascii="Arial" w:eastAsia="Calibri" w:hAnsi="Arial" w:cs="Arial"/>
          <w:sz w:val="24"/>
          <w:szCs w:val="24"/>
        </w:rPr>
        <w:t>​</w:t>
      </w:r>
      <w:r w:rsidRPr="00B23078">
        <w:rPr>
          <w:rFonts w:ascii="Arial" w:eastAsia="Arial" w:hAnsi="Arial" w:cs="Arial"/>
          <w:sz w:val="24"/>
          <w:szCs w:val="24"/>
        </w:rPr>
        <w:t xml:space="preserve"> a q</w:t>
      </w:r>
      <w:r w:rsidRPr="00B23078">
        <w:rPr>
          <w:rFonts w:ascii="Arial" w:eastAsia="Calibri" w:hAnsi="Arial" w:cs="Arial"/>
          <w:sz w:val="24"/>
          <w:szCs w:val="24"/>
          <w:vertAlign w:val="subscript"/>
        </w:rPr>
        <w:t xml:space="preserve">​ </w:t>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con el símbolo “a”. Esto queda expresado con la expresión regular T = bc*a </w:t>
      </w:r>
    </w:p>
    <w:p w14:paraId="65AB1D7A" w14:textId="77777777" w:rsidR="000F10C0" w:rsidRPr="00B23078" w:rsidRDefault="000F10C0" w:rsidP="000F10C0">
      <w:pPr>
        <w:numPr>
          <w:ilvl w:val="0"/>
          <w:numId w:val="2"/>
        </w:numPr>
        <w:spacing w:after="0" w:line="379" w:lineRule="auto"/>
        <w:ind w:right="64" w:hanging="10"/>
        <w:jc w:val="both"/>
        <w:rPr>
          <w:rFonts w:ascii="Arial" w:hAnsi="Arial" w:cs="Arial"/>
          <w:sz w:val="24"/>
          <w:szCs w:val="24"/>
        </w:rPr>
      </w:pPr>
      <w:r w:rsidRPr="00B23078">
        <w:rPr>
          <w:rFonts w:ascii="Arial" w:eastAsia="Arial" w:hAnsi="Arial" w:cs="Arial"/>
          <w:sz w:val="24"/>
          <w:szCs w:val="24"/>
        </w:rPr>
        <w:t>Para pasar de q</w:t>
      </w:r>
      <w:r w:rsidRPr="00B23078">
        <w:rPr>
          <w:rFonts w:ascii="Arial" w:eastAsia="Arial" w:hAnsi="Arial" w:cs="Arial"/>
          <w:sz w:val="24"/>
          <w:szCs w:val="24"/>
          <w:vertAlign w:val="subscript"/>
        </w:rPr>
        <w:t>1</w:t>
      </w:r>
      <w:r w:rsidRPr="00B23078">
        <w:rPr>
          <w:rFonts w:ascii="Arial" w:eastAsia="Calibri" w:hAnsi="Arial" w:cs="Arial"/>
          <w:sz w:val="24"/>
          <w:szCs w:val="24"/>
        </w:rPr>
        <w:t>​</w:t>
      </w:r>
      <w:r w:rsidRPr="00B23078">
        <w:rPr>
          <w:rFonts w:ascii="Arial" w:eastAsia="Arial" w:hAnsi="Arial" w:cs="Arial"/>
          <w:sz w:val="24"/>
          <w:szCs w:val="24"/>
        </w:rPr>
        <w:t xml:space="preserve"> a q</w:t>
      </w:r>
      <w:r w:rsidRPr="00B23078">
        <w:rPr>
          <w:rFonts w:ascii="Arial" w:eastAsia="Arial" w:hAnsi="Arial" w:cs="Arial"/>
          <w:sz w:val="24"/>
          <w:szCs w:val="24"/>
          <w:vertAlign w:val="subscript"/>
        </w:rPr>
        <w:t>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primero se debe llegar a q</w:t>
      </w:r>
      <w:r w:rsidRPr="00B23078">
        <w:rPr>
          <w:rFonts w:ascii="Arial" w:eastAsia="Arial" w:hAnsi="Arial" w:cs="Arial"/>
          <w:sz w:val="24"/>
          <w:szCs w:val="24"/>
          <w:vertAlign w:val="subscript"/>
        </w:rPr>
        <w:t>2</w:t>
      </w:r>
      <w:r w:rsidRPr="00B23078">
        <w:rPr>
          <w:rFonts w:ascii="Arial" w:eastAsia="Calibri" w:hAnsi="Arial" w:cs="Arial"/>
          <w:sz w:val="24"/>
          <w:szCs w:val="24"/>
        </w:rPr>
        <w:t>​</w:t>
      </w:r>
      <w:r w:rsidRPr="00B23078">
        <w:rPr>
          <w:rFonts w:ascii="Arial" w:eastAsia="Arial" w:hAnsi="Arial" w:cs="Arial"/>
          <w:sz w:val="24"/>
          <w:szCs w:val="24"/>
        </w:rPr>
        <w:t xml:space="preserve"> con una “c”. Después de esto, se puede volver repetidas veces a q</w:t>
      </w:r>
      <w:r w:rsidRPr="00B23078">
        <w:rPr>
          <w:rFonts w:ascii="Arial" w:eastAsia="Arial" w:hAnsi="Arial" w:cs="Arial"/>
          <w:sz w:val="24"/>
          <w:szCs w:val="24"/>
          <w:vertAlign w:val="subscript"/>
        </w:rPr>
        <w:t>2</w:t>
      </w:r>
      <w:r w:rsidRPr="00B23078">
        <w:rPr>
          <w:rFonts w:ascii="Arial" w:eastAsia="Calibri" w:hAnsi="Arial" w:cs="Arial"/>
          <w:sz w:val="24"/>
          <w:szCs w:val="24"/>
        </w:rPr>
        <w:t xml:space="preserve">​ </w:t>
      </w:r>
      <w:r w:rsidRPr="00B23078">
        <w:rPr>
          <w:rFonts w:ascii="Arial" w:eastAsia="Arial" w:hAnsi="Arial" w:cs="Arial"/>
          <w:sz w:val="24"/>
          <w:szCs w:val="24"/>
        </w:rPr>
        <w:t>, usando el símbolo “c”.</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w:t>
      </w:r>
    </w:p>
    <w:p w14:paraId="7096B4E6" w14:textId="77777777" w:rsidR="000F10C0" w:rsidRPr="00B23078" w:rsidRDefault="000F10C0" w:rsidP="000F10C0">
      <w:pPr>
        <w:spacing w:after="5" w:line="368" w:lineRule="auto"/>
        <w:ind w:left="-5" w:right="3552" w:hanging="10"/>
        <w:jc w:val="both"/>
        <w:rPr>
          <w:rFonts w:ascii="Arial" w:hAnsi="Arial" w:cs="Arial"/>
          <w:sz w:val="24"/>
          <w:szCs w:val="24"/>
        </w:rPr>
      </w:pPr>
      <w:r w:rsidRPr="00B23078">
        <w:rPr>
          <w:rFonts w:ascii="Arial" w:eastAsia="Arial" w:hAnsi="Arial" w:cs="Arial"/>
          <w:sz w:val="24"/>
          <w:szCs w:val="24"/>
        </w:rPr>
        <w:t>Se puede pasar cero, una o muchas veces por q2</w:t>
      </w:r>
      <w:r w:rsidRPr="00B23078">
        <w:rPr>
          <w:rFonts w:ascii="Arial" w:eastAsia="Calibri" w:hAnsi="Arial" w:cs="Arial"/>
          <w:sz w:val="24"/>
          <w:szCs w:val="24"/>
        </w:rPr>
        <w:t>​</w:t>
      </w:r>
      <w:r w:rsidRPr="00B23078">
        <w:rPr>
          <w:rFonts w:ascii="Arial" w:eastAsia="Arial" w:hAnsi="Arial" w:cs="Arial"/>
          <w:sz w:val="24"/>
          <w:szCs w:val="24"/>
        </w:rPr>
        <w:t xml:space="preserve"> de</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 xml:space="preserve"> esta forma.  </w:t>
      </w:r>
    </w:p>
    <w:p w14:paraId="60A6C4C1" w14:textId="77777777" w:rsidR="000F10C0" w:rsidRPr="00B23078" w:rsidRDefault="000F10C0" w:rsidP="000F10C0">
      <w:pPr>
        <w:spacing w:after="5" w:line="350" w:lineRule="auto"/>
        <w:ind w:left="-5" w:right="129" w:hanging="10"/>
        <w:jc w:val="both"/>
        <w:rPr>
          <w:rFonts w:ascii="Arial" w:hAnsi="Arial" w:cs="Arial"/>
          <w:sz w:val="24"/>
          <w:szCs w:val="24"/>
        </w:rPr>
      </w:pPr>
      <w:r w:rsidRPr="00B23078">
        <w:rPr>
          <w:rFonts w:ascii="Arial" w:eastAsia="Arial" w:hAnsi="Arial" w:cs="Arial"/>
          <w:sz w:val="24"/>
          <w:szCs w:val="24"/>
        </w:rPr>
        <w:t>Como último paso, se debe llegar desde q2</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w:t>
      </w:r>
      <w:r w:rsidRPr="00B23078">
        <w:rPr>
          <w:rFonts w:ascii="Arial" w:eastAsia="Arial" w:hAnsi="Arial" w:cs="Arial"/>
          <w:sz w:val="24"/>
          <w:szCs w:val="24"/>
        </w:rPr>
        <w:t xml:space="preserve"> con una “a”. Al concatenar estos tres</w:t>
      </w:r>
      <w:r w:rsidRPr="00B23078">
        <w:rPr>
          <w:rFonts w:ascii="Arial" w:eastAsia="Calibri" w:hAnsi="Arial" w:cs="Arial"/>
          <w:sz w:val="24"/>
          <w:szCs w:val="24"/>
        </w:rPr>
        <w:t>​</w:t>
      </w:r>
      <w:r w:rsidRPr="00B23078">
        <w:rPr>
          <w:rFonts w:ascii="Arial" w:eastAsia="Arial" w:hAnsi="Arial" w:cs="Arial"/>
          <w:sz w:val="24"/>
          <w:szCs w:val="24"/>
        </w:rPr>
        <w:t xml:space="preserve"> caminos se obtiene: </w:t>
      </w:r>
    </w:p>
    <w:p w14:paraId="78D6FAD9"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S = cc*a </w:t>
      </w:r>
    </w:p>
    <w:p w14:paraId="6A6255C2" w14:textId="77777777" w:rsidR="000F10C0" w:rsidRPr="00B23078" w:rsidRDefault="000F10C0" w:rsidP="000F10C0">
      <w:pPr>
        <w:spacing w:after="0"/>
        <w:ind w:right="14"/>
        <w:jc w:val="both"/>
        <w:rPr>
          <w:rFonts w:ascii="Arial" w:hAnsi="Arial" w:cs="Arial"/>
          <w:sz w:val="24"/>
          <w:szCs w:val="24"/>
        </w:rPr>
      </w:pPr>
      <w:r w:rsidRPr="00B23078">
        <w:rPr>
          <w:rFonts w:ascii="Arial" w:hAnsi="Arial" w:cs="Arial"/>
          <w:noProof/>
          <w:sz w:val="24"/>
          <w:szCs w:val="24"/>
        </w:rPr>
        <w:drawing>
          <wp:inline distT="0" distB="0" distL="0" distR="0" wp14:anchorId="30DA2EA1" wp14:editId="3D3B9FEB">
            <wp:extent cx="5738865" cy="1906600"/>
            <wp:effectExtent l="0" t="0" r="0" b="0"/>
            <wp:docPr id="3446" name="Picture 3446"/>
            <wp:cNvGraphicFramePr/>
            <a:graphic xmlns:a="http://schemas.openxmlformats.org/drawingml/2006/main">
              <a:graphicData uri="http://schemas.openxmlformats.org/drawingml/2006/picture">
                <pic:pic xmlns:pic="http://schemas.openxmlformats.org/drawingml/2006/picture">
                  <pic:nvPicPr>
                    <pic:cNvPr id="3446" name="Picture 3446"/>
                    <pic:cNvPicPr/>
                  </pic:nvPicPr>
                  <pic:blipFill>
                    <a:blip r:embed="rId12"/>
                    <a:stretch>
                      <a:fillRect/>
                    </a:stretch>
                  </pic:blipFill>
                  <pic:spPr>
                    <a:xfrm>
                      <a:off x="0" y="0"/>
                      <a:ext cx="5738865" cy="1906600"/>
                    </a:xfrm>
                    <a:prstGeom prst="rect">
                      <a:avLst/>
                    </a:prstGeom>
                  </pic:spPr>
                </pic:pic>
              </a:graphicData>
            </a:graphic>
          </wp:inline>
        </w:drawing>
      </w:r>
      <w:r w:rsidRPr="00B23078">
        <w:rPr>
          <w:rFonts w:ascii="Arial" w:eastAsia="Arial" w:hAnsi="Arial" w:cs="Arial"/>
          <w:sz w:val="24"/>
          <w:szCs w:val="24"/>
        </w:rPr>
        <w:t xml:space="preserve"> </w:t>
      </w:r>
    </w:p>
    <w:p w14:paraId="5980E84A" w14:textId="77777777" w:rsidR="000F10C0" w:rsidRPr="00B23078" w:rsidRDefault="000F10C0" w:rsidP="000F10C0">
      <w:pPr>
        <w:spacing w:after="38" w:line="249" w:lineRule="auto"/>
        <w:ind w:left="-5" w:right="129" w:hanging="10"/>
        <w:jc w:val="both"/>
        <w:rPr>
          <w:rFonts w:ascii="Arial" w:hAnsi="Arial" w:cs="Arial"/>
          <w:sz w:val="24"/>
          <w:szCs w:val="24"/>
        </w:rPr>
      </w:pPr>
      <w:r w:rsidRPr="00B23078">
        <w:rPr>
          <w:rFonts w:ascii="Arial" w:eastAsia="Arial" w:hAnsi="Arial" w:cs="Arial"/>
          <w:sz w:val="24"/>
          <w:szCs w:val="24"/>
        </w:rPr>
        <w:t xml:space="preserve">Al hacer las simplificaciones correspondiente, sólo se dejan las expresiones regulares resumidas por las letras mayúsculas (incluyendo a+c = U), y el autómata queda: </w:t>
      </w:r>
    </w:p>
    <w:p w14:paraId="415C3F8A" w14:textId="77777777" w:rsidR="000F10C0" w:rsidRPr="00B23078" w:rsidRDefault="000F10C0" w:rsidP="000F10C0">
      <w:pPr>
        <w:tabs>
          <w:tab w:val="center" w:pos="4418"/>
        </w:tabs>
        <w:spacing w:after="151" w:line="249" w:lineRule="auto"/>
        <w:ind w:left="-15"/>
        <w:jc w:val="both"/>
        <w:rPr>
          <w:rFonts w:ascii="Arial" w:hAnsi="Arial" w:cs="Arial"/>
          <w:sz w:val="24"/>
          <w:szCs w:val="24"/>
        </w:rPr>
      </w:pPr>
      <w:r w:rsidRPr="00B23078">
        <w:rPr>
          <w:rFonts w:ascii="Arial" w:eastAsia="Arial" w:hAnsi="Arial" w:cs="Arial"/>
          <w:b/>
          <w:sz w:val="24"/>
          <w:szCs w:val="24"/>
        </w:rPr>
        <w:t>Eliminar  q1</w:t>
      </w:r>
      <w:r w:rsidRPr="00B23078">
        <w:rPr>
          <w:rFonts w:ascii="Arial" w:eastAsia="Calibri" w:hAnsi="Arial" w:cs="Arial"/>
          <w:sz w:val="24"/>
          <w:szCs w:val="24"/>
        </w:rPr>
        <w:t xml:space="preserve">​ </w:t>
      </w:r>
      <w:r w:rsidRPr="00B23078">
        <w:rPr>
          <w:rFonts w:ascii="Arial" w:eastAsia="Arial" w:hAnsi="Arial" w:cs="Arial"/>
          <w:b/>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Las transiciones afectadas son:</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w:t>
      </w:r>
    </w:p>
    <w:p w14:paraId="0AFE771D" w14:textId="77777777" w:rsidR="000F10C0" w:rsidRPr="00B23078" w:rsidRDefault="000F10C0" w:rsidP="000F10C0">
      <w:pPr>
        <w:numPr>
          <w:ilvl w:val="0"/>
          <w:numId w:val="3"/>
        </w:numPr>
        <w:spacing w:after="5" w:line="374" w:lineRule="auto"/>
        <w:ind w:right="129" w:hanging="10"/>
        <w:jc w:val="both"/>
        <w:rPr>
          <w:rFonts w:ascii="Arial" w:hAnsi="Arial" w:cs="Arial"/>
          <w:sz w:val="24"/>
          <w:szCs w:val="24"/>
        </w:rPr>
      </w:pPr>
      <w:r w:rsidRPr="00B23078">
        <w:rPr>
          <w:rFonts w:ascii="Arial" w:eastAsia="Arial" w:hAnsi="Arial" w:cs="Arial"/>
          <w:sz w:val="24"/>
          <w:szCs w:val="24"/>
        </w:rPr>
        <w:lastRenderedPageBreak/>
        <w:t>De q0</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que puede hacerlo a través de q1</w:t>
      </w:r>
      <w:r w:rsidRPr="00B23078">
        <w:rPr>
          <w:rFonts w:ascii="Arial" w:eastAsia="Calibri" w:hAnsi="Arial" w:cs="Arial"/>
          <w:sz w:val="24"/>
          <w:szCs w:val="24"/>
        </w:rPr>
        <w:t>​</w:t>
      </w:r>
      <w:r w:rsidRPr="00B23078">
        <w:rPr>
          <w:rFonts w:ascii="Arial" w:eastAsia="Arial" w:hAnsi="Arial" w:cs="Arial"/>
          <w:sz w:val="24"/>
          <w:szCs w:val="24"/>
        </w:rPr>
        <w:t xml:space="preserve"> o directamente, usando T. La expresión regular que va de q0</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w:t>
      </w:r>
      <w:r w:rsidRPr="00B23078">
        <w:rPr>
          <w:rFonts w:ascii="Arial" w:eastAsia="Arial" w:hAnsi="Arial" w:cs="Arial"/>
          <w:sz w:val="24"/>
          <w:szCs w:val="24"/>
        </w:rPr>
        <w:t xml:space="preserve"> a través de q1</w:t>
      </w:r>
      <w:r w:rsidRPr="00B23078">
        <w:rPr>
          <w:rFonts w:ascii="Arial" w:eastAsia="Calibri" w:hAnsi="Arial" w:cs="Arial"/>
          <w:sz w:val="24"/>
          <w:szCs w:val="24"/>
        </w:rPr>
        <w:t>​</w:t>
      </w:r>
      <w:r w:rsidRPr="00B23078">
        <w:rPr>
          <w:rFonts w:ascii="Arial" w:eastAsia="Arial" w:hAnsi="Arial" w:cs="Arial"/>
          <w:sz w:val="24"/>
          <w:szCs w:val="24"/>
        </w:rPr>
        <w:t xml:space="preserve"> es US y la expresión que va directamente de q0</w:t>
      </w:r>
      <w:r w:rsidRPr="00B23078">
        <w:rPr>
          <w:rFonts w:ascii="Arial" w:eastAsia="Calibri" w:hAnsi="Arial" w:cs="Arial"/>
          <w:sz w:val="24"/>
          <w:szCs w:val="24"/>
        </w:rPr>
        <w:t>​</w:t>
      </w:r>
      <w:r w:rsidRPr="00B23078">
        <w:rPr>
          <w:rFonts w:ascii="Arial" w:eastAsia="Arial" w:hAnsi="Arial" w:cs="Arial"/>
          <w:sz w:val="24"/>
          <w:szCs w:val="24"/>
        </w:rPr>
        <w:t xml:space="preserve"> a q3 es T. Como puede ser una o la otra, como resultado queda la siguiente expresión: V</w:t>
      </w:r>
      <w:r w:rsidRPr="00B23078">
        <w:rPr>
          <w:rFonts w:ascii="Arial" w:eastAsia="Calibri" w:hAnsi="Arial" w:cs="Arial"/>
          <w:sz w:val="24"/>
          <w:szCs w:val="24"/>
        </w:rPr>
        <w:t>​</w:t>
      </w:r>
      <w:r w:rsidRPr="00B23078">
        <w:rPr>
          <w:rFonts w:ascii="Arial" w:eastAsia="Arial" w:hAnsi="Arial" w:cs="Arial"/>
          <w:sz w:val="24"/>
          <w:szCs w:val="24"/>
        </w:rPr>
        <w:t xml:space="preserve"> = T + US </w:t>
      </w:r>
    </w:p>
    <w:p w14:paraId="5F2C4F2D" w14:textId="77777777" w:rsidR="000F10C0" w:rsidRPr="00B23078" w:rsidRDefault="000F10C0" w:rsidP="000F10C0">
      <w:pPr>
        <w:numPr>
          <w:ilvl w:val="0"/>
          <w:numId w:val="3"/>
        </w:numPr>
        <w:spacing w:after="5" w:line="373" w:lineRule="auto"/>
        <w:ind w:right="129" w:hanging="10"/>
        <w:jc w:val="both"/>
        <w:rPr>
          <w:rFonts w:ascii="Arial" w:hAnsi="Arial" w:cs="Arial"/>
          <w:sz w:val="24"/>
          <w:szCs w:val="24"/>
        </w:rPr>
      </w:pPr>
      <w:r w:rsidRPr="00B23078">
        <w:rPr>
          <w:rFonts w:ascii="Arial" w:eastAsia="Arial" w:hAnsi="Arial" w:cs="Arial"/>
          <w:sz w:val="24"/>
          <w:szCs w:val="24"/>
        </w:rPr>
        <w:t>De q3</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a través de q1</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Esto es: Primero llega a q1</w:t>
      </w:r>
      <w:r w:rsidRPr="00B23078">
        <w:rPr>
          <w:rFonts w:ascii="Arial" w:eastAsia="Calibri" w:hAnsi="Arial" w:cs="Arial"/>
          <w:sz w:val="24"/>
          <w:szCs w:val="24"/>
        </w:rPr>
        <w:t>​</w:t>
      </w:r>
      <w:r w:rsidRPr="00B23078">
        <w:rPr>
          <w:rFonts w:ascii="Arial" w:eastAsia="Arial" w:hAnsi="Arial" w:cs="Arial"/>
          <w:sz w:val="24"/>
          <w:szCs w:val="24"/>
        </w:rPr>
        <w:t xml:space="preserve"> con una “a”, y luego pasa de q1</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 xml:space="preserve">​ </w:t>
      </w:r>
      <w:r w:rsidRPr="00B23078">
        <w:rPr>
          <w:rFonts w:ascii="Arial" w:eastAsia="Arial" w:hAnsi="Arial" w:cs="Arial"/>
          <w:sz w:val="24"/>
          <w:szCs w:val="24"/>
        </w:rPr>
        <w:t>, usando S. La expresión resultante es:</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 xml:space="preserve"> </w:t>
      </w:r>
    </w:p>
    <w:p w14:paraId="41E661AA"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W = aS </w:t>
      </w:r>
    </w:p>
    <w:p w14:paraId="3E3D9B50"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 </w:t>
      </w:r>
    </w:p>
    <w:p w14:paraId="5C7C1CC2" w14:textId="77777777" w:rsidR="000F10C0" w:rsidRPr="00B23078" w:rsidRDefault="000F10C0" w:rsidP="000F10C0">
      <w:pPr>
        <w:spacing w:after="43"/>
        <w:ind w:right="11"/>
        <w:jc w:val="both"/>
        <w:rPr>
          <w:rFonts w:ascii="Arial" w:hAnsi="Arial" w:cs="Arial"/>
          <w:sz w:val="24"/>
          <w:szCs w:val="24"/>
        </w:rPr>
      </w:pPr>
      <w:r w:rsidRPr="00B23078">
        <w:rPr>
          <w:rFonts w:ascii="Arial" w:hAnsi="Arial" w:cs="Arial"/>
          <w:noProof/>
          <w:sz w:val="24"/>
          <w:szCs w:val="24"/>
        </w:rPr>
        <mc:AlternateContent>
          <mc:Choice Requires="wpg">
            <w:drawing>
              <wp:inline distT="0" distB="0" distL="0" distR="0" wp14:anchorId="3372D483" wp14:editId="574F6CC5">
                <wp:extent cx="5738865" cy="3088382"/>
                <wp:effectExtent l="0" t="0" r="0" b="0"/>
                <wp:docPr id="22544" name="Group 22544"/>
                <wp:cNvGraphicFramePr/>
                <a:graphic xmlns:a="http://schemas.openxmlformats.org/drawingml/2006/main">
                  <a:graphicData uri="http://schemas.microsoft.com/office/word/2010/wordprocessingGroup">
                    <wpg:wgp>
                      <wpg:cNvGrpSpPr/>
                      <wpg:grpSpPr>
                        <a:xfrm>
                          <a:off x="0" y="0"/>
                          <a:ext cx="5738865" cy="3088382"/>
                          <a:chOff x="0" y="0"/>
                          <a:chExt cx="5738865" cy="3088382"/>
                        </a:xfrm>
                      </wpg:grpSpPr>
                      <pic:pic xmlns:pic="http://schemas.openxmlformats.org/drawingml/2006/picture">
                        <pic:nvPicPr>
                          <pic:cNvPr id="3716" name="Picture 3716"/>
                          <pic:cNvPicPr/>
                        </pic:nvPicPr>
                        <pic:blipFill>
                          <a:blip r:embed="rId13"/>
                          <a:stretch>
                            <a:fillRect/>
                          </a:stretch>
                        </pic:blipFill>
                        <pic:spPr>
                          <a:xfrm>
                            <a:off x="0" y="0"/>
                            <a:ext cx="5738865" cy="1344153"/>
                          </a:xfrm>
                          <a:prstGeom prst="rect">
                            <a:avLst/>
                          </a:prstGeom>
                        </pic:spPr>
                      </pic:pic>
                      <wps:wsp>
                        <wps:cNvPr id="3718" name="Rectangle 3718"/>
                        <wps:cNvSpPr/>
                        <wps:spPr>
                          <a:xfrm>
                            <a:off x="4585372" y="2962945"/>
                            <a:ext cx="49316" cy="166832"/>
                          </a:xfrm>
                          <a:prstGeom prst="rect">
                            <a:avLst/>
                          </a:prstGeom>
                          <a:ln>
                            <a:noFill/>
                          </a:ln>
                        </wps:spPr>
                        <wps:txbx>
                          <w:txbxContent>
                            <w:p w14:paraId="0F004F15" w14:textId="77777777" w:rsidR="000F10C0" w:rsidRDefault="000F10C0" w:rsidP="000F10C0">
                              <w:r>
                                <w:rPr>
                                  <w:rFonts w:ascii="Arial" w:eastAsia="Arial" w:hAnsi="Arial" w:cs="Arial"/>
                                  <w:color w:val="616161"/>
                                  <w:sz w:val="21"/>
                                </w:rPr>
                                <w:t xml:space="preserve"> </w:t>
                              </w:r>
                            </w:p>
                          </w:txbxContent>
                        </wps:txbx>
                        <wps:bodyPr horzOverflow="overflow" vert="horz" lIns="0" tIns="0" rIns="0" bIns="0" rtlCol="0">
                          <a:noAutofit/>
                        </wps:bodyPr>
                      </wps:wsp>
                      <pic:pic xmlns:pic="http://schemas.openxmlformats.org/drawingml/2006/picture">
                        <pic:nvPicPr>
                          <pic:cNvPr id="3720" name="Picture 3720"/>
                          <pic:cNvPicPr/>
                        </pic:nvPicPr>
                        <pic:blipFill>
                          <a:blip r:embed="rId14"/>
                          <a:stretch>
                            <a:fillRect/>
                          </a:stretch>
                        </pic:blipFill>
                        <pic:spPr>
                          <a:xfrm>
                            <a:off x="0" y="1391816"/>
                            <a:ext cx="4566306" cy="1668275"/>
                          </a:xfrm>
                          <a:prstGeom prst="rect">
                            <a:avLst/>
                          </a:prstGeom>
                        </pic:spPr>
                      </pic:pic>
                    </wpg:wgp>
                  </a:graphicData>
                </a:graphic>
              </wp:inline>
            </w:drawing>
          </mc:Choice>
          <mc:Fallback>
            <w:pict>
              <v:group w14:anchorId="3372D483" id="Group 22544" o:spid="_x0000_s1026" style="width:451.9pt;height:243.2pt;mso-position-horizontal-relative:char;mso-position-vertical-relative:line" coordsize="57388,308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">
                <v:shape id="Picture 3716" o:spid="_x0000_s1027" type="#_x0000_t75" style="position:absolute;width:57388;height:1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">
                  <v:imagedata r:id="rId15" o:title=""/>
                </v:shape>
                <v:rect id="Rectangle 3718" o:spid="_x0000_s1028" style="position:absolute;left:45853;top:29629;width:493;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3ufwwAAAN0AAAAPAAAAZHJzL2Rvd25yZXYueG1sRE9Ni8Iw&#10;EL0L/ocwwt40VWF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gx97n8MAAADdAAAADwAA&#10;AAAAAAAAAAAAAAAHAgAAZHJzL2Rvd25yZXYueG1sUEsFBgAAAAADAAMAtwAAAPcCAAAAAA==&#10;" filled="f" stroked="f">
                  <v:textbox inset="0,0,0,0">
                    <w:txbxContent>
                      <w:p w14:paraId="0F004F15" w14:textId="77777777" w:rsidR="000F10C0" w:rsidRDefault="000F10C0" w:rsidP="000F10C0">
                        <w:r>
                          <w:rPr>
                            <w:rFonts w:ascii="Arial" w:eastAsia="Arial" w:hAnsi="Arial" w:cs="Arial"/>
                            <w:color w:val="616161"/>
                            <w:sz w:val="21"/>
                          </w:rPr>
                          <w:t xml:space="preserve"> </w:t>
                        </w:r>
                      </w:p>
                    </w:txbxContent>
                  </v:textbox>
                </v:rect>
                <v:shape id="Picture 3720" o:spid="_x0000_s1029" type="#_x0000_t75" style="position:absolute;top:13918;width:45663;height:16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">
                  <v:imagedata r:id="rId16" o:title=""/>
                </v:shape>
                <w10:anchorlock/>
              </v:group>
            </w:pict>
          </mc:Fallback>
        </mc:AlternateContent>
      </w:r>
      <w:r w:rsidRPr="00B23078">
        <w:rPr>
          <w:rFonts w:ascii="Arial" w:eastAsia="Arial" w:hAnsi="Arial" w:cs="Arial"/>
          <w:sz w:val="24"/>
          <w:szCs w:val="24"/>
        </w:rPr>
        <w:t xml:space="preserve"> </w:t>
      </w:r>
    </w:p>
    <w:p w14:paraId="2068305F" w14:textId="77777777" w:rsidR="000F10C0" w:rsidRPr="00B23078" w:rsidRDefault="000F10C0" w:rsidP="000F10C0">
      <w:pPr>
        <w:tabs>
          <w:tab w:val="center" w:pos="4357"/>
        </w:tabs>
        <w:spacing w:after="153" w:line="249" w:lineRule="auto"/>
        <w:ind w:left="-15"/>
        <w:jc w:val="both"/>
        <w:rPr>
          <w:rFonts w:ascii="Arial" w:hAnsi="Arial" w:cs="Arial"/>
          <w:sz w:val="24"/>
          <w:szCs w:val="24"/>
        </w:rPr>
      </w:pPr>
      <w:r w:rsidRPr="00B23078">
        <w:rPr>
          <w:rFonts w:ascii="Arial" w:eastAsia="Arial" w:hAnsi="Arial" w:cs="Arial"/>
          <w:b/>
          <w:sz w:val="24"/>
          <w:szCs w:val="24"/>
        </w:rPr>
        <w:t>Eliminar q3</w:t>
      </w:r>
      <w:r w:rsidRPr="00B23078">
        <w:rPr>
          <w:rFonts w:ascii="Arial" w:eastAsia="Calibri" w:hAnsi="Arial" w:cs="Arial"/>
          <w:sz w:val="24"/>
          <w:szCs w:val="24"/>
        </w:rPr>
        <w:t xml:space="preserve">​ </w:t>
      </w:r>
      <w:r w:rsidRPr="00B23078">
        <w:rPr>
          <w:rFonts w:ascii="Arial" w:eastAsia="Arial" w:hAnsi="Arial" w:cs="Arial"/>
          <w:sz w:val="24"/>
          <w:szCs w:val="24"/>
        </w:rPr>
        <w:t>. Las transiciones afectadas son:</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 xml:space="preserve"> </w:t>
      </w:r>
    </w:p>
    <w:p w14:paraId="58146395" w14:textId="77777777" w:rsidR="000F10C0" w:rsidRPr="00B23078" w:rsidRDefault="000F10C0" w:rsidP="000F10C0">
      <w:pPr>
        <w:numPr>
          <w:ilvl w:val="0"/>
          <w:numId w:val="4"/>
        </w:numPr>
        <w:spacing w:after="5" w:line="377" w:lineRule="auto"/>
        <w:ind w:right="129" w:hanging="10"/>
        <w:jc w:val="both"/>
        <w:rPr>
          <w:rFonts w:ascii="Arial" w:hAnsi="Arial" w:cs="Arial"/>
          <w:sz w:val="24"/>
          <w:szCs w:val="24"/>
        </w:rPr>
      </w:pPr>
      <w:r w:rsidRPr="00B23078">
        <w:rPr>
          <w:rFonts w:ascii="Arial" w:eastAsia="Arial" w:hAnsi="Arial" w:cs="Arial"/>
          <w:sz w:val="24"/>
          <w:szCs w:val="24"/>
        </w:rPr>
        <w:t>De q0</w:t>
      </w:r>
      <w:r w:rsidRPr="00B23078">
        <w:rPr>
          <w:rFonts w:ascii="Arial" w:eastAsia="Calibri" w:hAnsi="Arial" w:cs="Arial"/>
          <w:sz w:val="24"/>
          <w:szCs w:val="24"/>
        </w:rPr>
        <w:t>​</w:t>
      </w:r>
      <w:r w:rsidRPr="00B23078">
        <w:rPr>
          <w:rFonts w:ascii="Arial" w:eastAsia="Arial" w:hAnsi="Arial" w:cs="Arial"/>
          <w:sz w:val="24"/>
          <w:szCs w:val="24"/>
        </w:rPr>
        <w:t xml:space="preserve"> a q4</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pasando por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Primero va de q</w:t>
      </w:r>
      <w:r w:rsidRPr="00B23078">
        <w:rPr>
          <w:rFonts w:ascii="Arial" w:eastAsia="Calibri" w:hAnsi="Arial" w:cs="Arial"/>
          <w:sz w:val="24"/>
          <w:szCs w:val="24"/>
        </w:rPr>
        <w:t>​</w:t>
      </w:r>
      <w:r w:rsidRPr="00B23078">
        <w:rPr>
          <w:rFonts w:ascii="Arial" w:eastAsia="Arial" w:hAnsi="Arial" w:cs="Arial"/>
          <w:sz w:val="24"/>
          <w:szCs w:val="24"/>
        </w:rPr>
        <w:t>0 a q3</w:t>
      </w:r>
      <w:r w:rsidRPr="00B23078">
        <w:rPr>
          <w:rFonts w:ascii="Arial" w:eastAsia="Calibri" w:hAnsi="Arial" w:cs="Arial"/>
          <w:sz w:val="24"/>
          <w:szCs w:val="24"/>
        </w:rPr>
        <w:t>​</w:t>
      </w:r>
      <w:r w:rsidRPr="00B23078">
        <w:rPr>
          <w:rFonts w:ascii="Arial" w:eastAsia="Arial" w:hAnsi="Arial" w:cs="Arial"/>
          <w:sz w:val="24"/>
          <w:szCs w:val="24"/>
        </w:rPr>
        <w:t xml:space="preserve"> usando la expresión V. Luego de q3</w:t>
      </w:r>
      <w:r w:rsidRPr="00B23078">
        <w:rPr>
          <w:rFonts w:ascii="Arial" w:eastAsia="Calibri" w:hAnsi="Arial" w:cs="Arial"/>
          <w:sz w:val="24"/>
          <w:szCs w:val="24"/>
        </w:rPr>
        <w:t>​</w:t>
      </w:r>
      <w:r w:rsidRPr="00B23078">
        <w:rPr>
          <w:rFonts w:ascii="Arial" w:eastAsia="Arial" w:hAnsi="Arial" w:cs="Arial"/>
          <w:sz w:val="24"/>
          <w:szCs w:val="24"/>
        </w:rPr>
        <w:t xml:space="preserve"> a q3</w:t>
      </w:r>
      <w:r w:rsidRPr="00B23078">
        <w:rPr>
          <w:rFonts w:ascii="Arial" w:eastAsia="Calibri" w:hAnsi="Arial" w:cs="Arial"/>
          <w:sz w:val="24"/>
          <w:szCs w:val="24"/>
        </w:rPr>
        <w:t>​</w:t>
      </w:r>
      <w:r w:rsidRPr="00B23078">
        <w:rPr>
          <w:rFonts w:ascii="Arial" w:eastAsia="Arial" w:hAnsi="Arial" w:cs="Arial"/>
          <w:sz w:val="24"/>
          <w:szCs w:val="24"/>
        </w:rPr>
        <w:t xml:space="preserve"> repetidas</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veces, usando W. Por último, pasa de q3</w:t>
      </w:r>
      <w:r w:rsidRPr="00B23078">
        <w:rPr>
          <w:rFonts w:ascii="Arial" w:eastAsia="Calibri" w:hAnsi="Arial" w:cs="Arial"/>
          <w:sz w:val="24"/>
          <w:szCs w:val="24"/>
        </w:rPr>
        <w:t>​</w:t>
      </w:r>
      <w:r w:rsidRPr="00B23078">
        <w:rPr>
          <w:rFonts w:ascii="Arial" w:eastAsia="Arial" w:hAnsi="Arial" w:cs="Arial"/>
          <w:sz w:val="24"/>
          <w:szCs w:val="24"/>
        </w:rPr>
        <w:t xml:space="preserve"> a q4</w:t>
      </w:r>
      <w:r w:rsidRPr="00B23078">
        <w:rPr>
          <w:rFonts w:ascii="Arial" w:eastAsia="Calibri" w:hAnsi="Arial" w:cs="Arial"/>
          <w:sz w:val="24"/>
          <w:szCs w:val="24"/>
        </w:rPr>
        <w:t>​</w:t>
      </w:r>
      <w:r w:rsidRPr="00B23078">
        <w:rPr>
          <w:rFonts w:ascii="Arial" w:eastAsia="Arial" w:hAnsi="Arial" w:cs="Arial"/>
          <w:sz w:val="24"/>
          <w:szCs w:val="24"/>
        </w:rPr>
        <w:t xml:space="preserve"> usando una “a”. La expresión regular queda : X = V.W*.a </w:t>
      </w:r>
    </w:p>
    <w:p w14:paraId="213D3860" w14:textId="77777777" w:rsidR="000F10C0" w:rsidRPr="00B23078" w:rsidRDefault="000F10C0" w:rsidP="000F10C0">
      <w:pPr>
        <w:numPr>
          <w:ilvl w:val="0"/>
          <w:numId w:val="4"/>
        </w:numPr>
        <w:spacing w:after="5" w:line="375" w:lineRule="auto"/>
        <w:ind w:right="129" w:hanging="10"/>
        <w:jc w:val="both"/>
        <w:rPr>
          <w:rFonts w:ascii="Arial" w:hAnsi="Arial" w:cs="Arial"/>
          <w:sz w:val="24"/>
          <w:szCs w:val="24"/>
        </w:rPr>
      </w:pPr>
      <w:r w:rsidRPr="00B23078">
        <w:rPr>
          <w:rFonts w:ascii="Arial" w:eastAsia="Arial" w:hAnsi="Arial" w:cs="Arial"/>
          <w:sz w:val="24"/>
          <w:szCs w:val="24"/>
        </w:rPr>
        <w:t>De q4</w:t>
      </w:r>
      <w:r w:rsidRPr="00B23078">
        <w:rPr>
          <w:rFonts w:ascii="Arial" w:eastAsia="Calibri" w:hAnsi="Arial" w:cs="Arial"/>
          <w:sz w:val="24"/>
          <w:szCs w:val="24"/>
        </w:rPr>
        <w:t>​</w:t>
      </w:r>
      <w:r w:rsidRPr="00B23078">
        <w:rPr>
          <w:rFonts w:ascii="Arial" w:eastAsia="Arial" w:hAnsi="Arial" w:cs="Arial"/>
          <w:sz w:val="24"/>
          <w:szCs w:val="24"/>
        </w:rPr>
        <w:t xml:space="preserve"> a q4</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pasando por q3</w:t>
      </w:r>
      <w:r w:rsidRPr="00B23078">
        <w:rPr>
          <w:rFonts w:ascii="Arial" w:eastAsia="Calibri" w:hAnsi="Arial" w:cs="Arial"/>
          <w:sz w:val="24"/>
          <w:szCs w:val="24"/>
        </w:rPr>
        <w:t>​</w:t>
      </w:r>
      <w:r w:rsidRPr="00B23078">
        <w:rPr>
          <w:rFonts w:ascii="Arial" w:eastAsia="Arial" w:hAnsi="Arial" w:cs="Arial"/>
          <w:sz w:val="24"/>
          <w:szCs w:val="24"/>
        </w:rPr>
        <w:t xml:space="preserve"> o directamente por q4 con una “c”. Para pasar a través de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primero va de q4</w:t>
      </w:r>
      <w:r w:rsidRPr="00B23078">
        <w:rPr>
          <w:rFonts w:ascii="Arial" w:eastAsia="Calibri" w:hAnsi="Arial" w:cs="Arial"/>
          <w:sz w:val="24"/>
          <w:szCs w:val="24"/>
        </w:rPr>
        <w:t>​</w:t>
      </w:r>
      <w:r w:rsidRPr="00B23078">
        <w:rPr>
          <w:rFonts w:ascii="Arial" w:eastAsia="Arial" w:hAnsi="Arial" w:cs="Arial"/>
          <w:sz w:val="24"/>
          <w:szCs w:val="24"/>
        </w:rPr>
        <w:t xml:space="preserve"> a q</w:t>
      </w:r>
      <w:r w:rsidRPr="00B23078">
        <w:rPr>
          <w:rFonts w:ascii="Arial" w:eastAsia="Calibri" w:hAnsi="Arial" w:cs="Arial"/>
          <w:sz w:val="24"/>
          <w:szCs w:val="24"/>
          <w:vertAlign w:val="subscript"/>
        </w:rPr>
        <w:t>​</w:t>
      </w:r>
      <w:r w:rsidRPr="00B23078">
        <w:rPr>
          <w:rFonts w:ascii="Arial" w:eastAsia="Calibri" w:hAnsi="Arial" w:cs="Arial"/>
          <w:sz w:val="24"/>
          <w:szCs w:val="24"/>
          <w:vertAlign w:val="subscript"/>
        </w:rPr>
        <w:tab/>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w:t>
      </w:r>
    </w:p>
    <w:p w14:paraId="44A88E45" w14:textId="77777777" w:rsidR="000F10C0" w:rsidRPr="00B23078" w:rsidRDefault="000F10C0" w:rsidP="000F10C0">
      <w:pPr>
        <w:spacing w:after="5" w:line="382" w:lineRule="auto"/>
        <w:ind w:left="-5" w:right="129" w:hanging="10"/>
        <w:jc w:val="both"/>
        <w:rPr>
          <w:rFonts w:ascii="Arial" w:hAnsi="Arial" w:cs="Arial"/>
          <w:sz w:val="24"/>
          <w:szCs w:val="24"/>
        </w:rPr>
      </w:pPr>
      <w:r w:rsidRPr="00B23078">
        <w:rPr>
          <w:rFonts w:ascii="Arial" w:eastAsia="Arial" w:hAnsi="Arial" w:cs="Arial"/>
          <w:sz w:val="24"/>
          <w:szCs w:val="24"/>
        </w:rPr>
        <w:t>con una “b”. Luego de q3</w:t>
      </w:r>
      <w:r w:rsidRPr="00B23078">
        <w:rPr>
          <w:rFonts w:ascii="Arial" w:eastAsia="Calibri" w:hAnsi="Arial" w:cs="Arial"/>
          <w:sz w:val="24"/>
          <w:szCs w:val="24"/>
        </w:rPr>
        <w:t>​</w:t>
      </w:r>
      <w:r w:rsidRPr="00B23078">
        <w:rPr>
          <w:rFonts w:ascii="Arial" w:eastAsia="Arial" w:hAnsi="Arial" w:cs="Arial"/>
          <w:sz w:val="24"/>
          <w:szCs w:val="24"/>
        </w:rPr>
        <w:t xml:space="preserve"> a q</w:t>
      </w:r>
      <w:r w:rsidRPr="00B23078">
        <w:rPr>
          <w:rFonts w:ascii="Arial" w:eastAsia="Calibri" w:hAnsi="Arial" w:cs="Arial"/>
          <w:sz w:val="24"/>
          <w:szCs w:val="24"/>
          <w:vertAlign w:val="subscript"/>
        </w:rPr>
        <w:t xml:space="preserve">​ </w:t>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usando W. Y, por último, pasa de q</w:t>
      </w:r>
      <w:r w:rsidRPr="00B23078">
        <w:rPr>
          <w:rFonts w:ascii="Arial" w:eastAsia="Calibri" w:hAnsi="Arial" w:cs="Arial"/>
          <w:sz w:val="24"/>
          <w:szCs w:val="24"/>
          <w:vertAlign w:val="subscript"/>
        </w:rPr>
        <w:t xml:space="preserve">​ </w:t>
      </w:r>
      <w:r w:rsidRPr="00B23078">
        <w:rPr>
          <w:rFonts w:ascii="Arial" w:eastAsia="Arial" w:hAnsi="Arial" w:cs="Arial"/>
          <w:sz w:val="24"/>
          <w:szCs w:val="24"/>
        </w:rPr>
        <w:t>3</w:t>
      </w:r>
      <w:r w:rsidRPr="00B23078">
        <w:rPr>
          <w:rFonts w:ascii="Arial" w:eastAsia="Calibri" w:hAnsi="Arial" w:cs="Arial"/>
          <w:sz w:val="24"/>
          <w:szCs w:val="24"/>
        </w:rPr>
        <w:t>​</w:t>
      </w:r>
      <w:r w:rsidRPr="00B23078">
        <w:rPr>
          <w:rFonts w:ascii="Arial" w:eastAsia="Arial" w:hAnsi="Arial" w:cs="Arial"/>
          <w:sz w:val="24"/>
          <w:szCs w:val="24"/>
        </w:rPr>
        <w:t xml:space="preserve"> a q</w:t>
      </w:r>
      <w:r w:rsidRPr="00B23078">
        <w:rPr>
          <w:rFonts w:ascii="Arial" w:eastAsia="Calibri" w:hAnsi="Arial" w:cs="Arial"/>
          <w:sz w:val="24"/>
          <w:szCs w:val="24"/>
          <w:vertAlign w:val="subscript"/>
        </w:rPr>
        <w:t xml:space="preserve">​ </w:t>
      </w:r>
      <w:r w:rsidRPr="00B23078">
        <w:rPr>
          <w:rFonts w:ascii="Arial" w:eastAsia="Arial" w:hAnsi="Arial" w:cs="Arial"/>
          <w:sz w:val="24"/>
          <w:szCs w:val="24"/>
        </w:rPr>
        <w:t>4</w:t>
      </w:r>
      <w:r w:rsidRPr="00B23078">
        <w:rPr>
          <w:rFonts w:ascii="Arial" w:eastAsia="Calibri" w:hAnsi="Arial" w:cs="Arial"/>
          <w:sz w:val="24"/>
          <w:szCs w:val="24"/>
        </w:rPr>
        <w:t>​</w:t>
      </w:r>
      <w:r w:rsidRPr="00B23078">
        <w:rPr>
          <w:rFonts w:ascii="Arial" w:eastAsia="Arial" w:hAnsi="Arial" w:cs="Arial"/>
          <w:sz w:val="24"/>
          <w:szCs w:val="24"/>
        </w:rPr>
        <w:t xml:space="preserve"> con una “a”.</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Como puede ir desde q4</w:t>
      </w:r>
      <w:r w:rsidRPr="00B23078">
        <w:rPr>
          <w:rFonts w:ascii="Arial" w:eastAsia="Calibri" w:hAnsi="Arial" w:cs="Arial"/>
          <w:sz w:val="24"/>
          <w:szCs w:val="24"/>
        </w:rPr>
        <w:t>​</w:t>
      </w:r>
      <w:r w:rsidRPr="00B23078">
        <w:rPr>
          <w:rFonts w:ascii="Arial" w:eastAsia="Arial" w:hAnsi="Arial" w:cs="Arial"/>
          <w:sz w:val="24"/>
          <w:szCs w:val="24"/>
        </w:rPr>
        <w:t xml:space="preserve"> a q4</w:t>
      </w:r>
      <w:r w:rsidRPr="00B23078">
        <w:rPr>
          <w:rFonts w:ascii="Arial" w:eastAsia="Calibri" w:hAnsi="Arial" w:cs="Arial"/>
          <w:sz w:val="24"/>
          <w:szCs w:val="24"/>
        </w:rPr>
        <w:t>​</w:t>
      </w:r>
      <w:r w:rsidRPr="00B23078">
        <w:rPr>
          <w:rFonts w:ascii="Arial" w:eastAsia="Arial" w:hAnsi="Arial" w:cs="Arial"/>
          <w:sz w:val="24"/>
          <w:szCs w:val="24"/>
        </w:rPr>
        <w:t xml:space="preserve"> usando la “c” o través de q3</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la expresión regular que queda es: Y = (c + bW*a)</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w:t>
      </w:r>
    </w:p>
    <w:p w14:paraId="1166CD47" w14:textId="77777777" w:rsidR="000F10C0" w:rsidRPr="00B23078" w:rsidRDefault="000F10C0" w:rsidP="000F10C0">
      <w:pPr>
        <w:spacing w:after="0"/>
        <w:ind w:right="1873"/>
        <w:jc w:val="both"/>
        <w:rPr>
          <w:rFonts w:ascii="Arial" w:hAnsi="Arial" w:cs="Arial"/>
          <w:sz w:val="24"/>
          <w:szCs w:val="24"/>
        </w:rPr>
      </w:pPr>
      <w:r w:rsidRPr="00B23078">
        <w:rPr>
          <w:rFonts w:ascii="Arial" w:hAnsi="Arial" w:cs="Arial"/>
          <w:noProof/>
          <w:sz w:val="24"/>
          <w:szCs w:val="24"/>
        </w:rPr>
        <w:lastRenderedPageBreak/>
        <w:drawing>
          <wp:inline distT="0" distB="0" distL="0" distR="0" wp14:anchorId="1D0CB0D6" wp14:editId="0AE8D178">
            <wp:extent cx="4537707" cy="1735006"/>
            <wp:effectExtent l="0" t="0" r="0" b="0"/>
            <wp:docPr id="3974" name="Picture 3974"/>
            <wp:cNvGraphicFramePr/>
            <a:graphic xmlns:a="http://schemas.openxmlformats.org/drawingml/2006/main">
              <a:graphicData uri="http://schemas.openxmlformats.org/drawingml/2006/picture">
                <pic:pic xmlns:pic="http://schemas.openxmlformats.org/drawingml/2006/picture">
                  <pic:nvPicPr>
                    <pic:cNvPr id="3974" name="Picture 3974"/>
                    <pic:cNvPicPr/>
                  </pic:nvPicPr>
                  <pic:blipFill>
                    <a:blip r:embed="rId17"/>
                    <a:stretch>
                      <a:fillRect/>
                    </a:stretch>
                  </pic:blipFill>
                  <pic:spPr>
                    <a:xfrm>
                      <a:off x="0" y="0"/>
                      <a:ext cx="4537707" cy="1735006"/>
                    </a:xfrm>
                    <a:prstGeom prst="rect">
                      <a:avLst/>
                    </a:prstGeom>
                  </pic:spPr>
                </pic:pic>
              </a:graphicData>
            </a:graphic>
          </wp:inline>
        </w:drawing>
      </w:r>
      <w:r w:rsidRPr="00B23078">
        <w:rPr>
          <w:rFonts w:ascii="Arial" w:eastAsia="Arial" w:hAnsi="Arial" w:cs="Arial"/>
          <w:sz w:val="24"/>
          <w:szCs w:val="24"/>
        </w:rPr>
        <w:t xml:space="preserve"> </w:t>
      </w:r>
    </w:p>
    <w:p w14:paraId="2FDDD8F6"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Al dejar las Expresiones Regulares de forma resumida, el último autómata queda: </w:t>
      </w:r>
    </w:p>
    <w:p w14:paraId="6CD929BC"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 </w:t>
      </w:r>
    </w:p>
    <w:p w14:paraId="6222FF5D" w14:textId="77777777" w:rsidR="000F10C0" w:rsidRPr="00B23078" w:rsidRDefault="000F10C0" w:rsidP="000F10C0">
      <w:pPr>
        <w:spacing w:after="24"/>
        <w:ind w:right="1875"/>
        <w:jc w:val="both"/>
        <w:rPr>
          <w:rFonts w:ascii="Arial" w:hAnsi="Arial" w:cs="Arial"/>
          <w:sz w:val="24"/>
          <w:szCs w:val="24"/>
        </w:rPr>
      </w:pPr>
      <w:r w:rsidRPr="00B23078">
        <w:rPr>
          <w:rFonts w:ascii="Arial" w:hAnsi="Arial" w:cs="Arial"/>
          <w:noProof/>
          <w:sz w:val="24"/>
          <w:szCs w:val="24"/>
        </w:rPr>
        <w:drawing>
          <wp:inline distT="0" distB="0" distL="0" distR="0" wp14:anchorId="20B8A643" wp14:editId="66CF1E9F">
            <wp:extent cx="4537707" cy="1715940"/>
            <wp:effectExtent l="0" t="0" r="0" b="0"/>
            <wp:docPr id="3983" name="Picture 3983"/>
            <wp:cNvGraphicFramePr/>
            <a:graphic xmlns:a="http://schemas.openxmlformats.org/drawingml/2006/main">
              <a:graphicData uri="http://schemas.openxmlformats.org/drawingml/2006/picture">
                <pic:pic xmlns:pic="http://schemas.openxmlformats.org/drawingml/2006/picture">
                  <pic:nvPicPr>
                    <pic:cNvPr id="3983" name="Picture 3983"/>
                    <pic:cNvPicPr/>
                  </pic:nvPicPr>
                  <pic:blipFill>
                    <a:blip r:embed="rId18"/>
                    <a:stretch>
                      <a:fillRect/>
                    </a:stretch>
                  </pic:blipFill>
                  <pic:spPr>
                    <a:xfrm>
                      <a:off x="0" y="0"/>
                      <a:ext cx="4537707" cy="1715940"/>
                    </a:xfrm>
                    <a:prstGeom prst="rect">
                      <a:avLst/>
                    </a:prstGeom>
                  </pic:spPr>
                </pic:pic>
              </a:graphicData>
            </a:graphic>
          </wp:inline>
        </w:drawing>
      </w:r>
      <w:r w:rsidRPr="00B23078">
        <w:rPr>
          <w:rFonts w:ascii="Arial" w:eastAsia="Arial" w:hAnsi="Arial" w:cs="Arial"/>
          <w:sz w:val="24"/>
          <w:szCs w:val="24"/>
        </w:rPr>
        <w:t xml:space="preserve"> </w:t>
      </w:r>
    </w:p>
    <w:p w14:paraId="73AB8C8A" w14:textId="77777777" w:rsidR="000F10C0" w:rsidRPr="00B23078" w:rsidRDefault="000F10C0" w:rsidP="000F10C0">
      <w:pPr>
        <w:spacing w:after="5" w:line="368" w:lineRule="auto"/>
        <w:ind w:left="-5" w:right="129" w:hanging="10"/>
        <w:jc w:val="both"/>
        <w:rPr>
          <w:rFonts w:ascii="Arial" w:hAnsi="Arial" w:cs="Arial"/>
          <w:sz w:val="24"/>
          <w:szCs w:val="24"/>
        </w:rPr>
      </w:pPr>
      <w:r w:rsidRPr="00B23078">
        <w:rPr>
          <w:rFonts w:ascii="Arial" w:eastAsia="Arial" w:hAnsi="Arial" w:cs="Arial"/>
          <w:sz w:val="24"/>
          <w:szCs w:val="24"/>
        </w:rPr>
        <w:t>Completando las transiciones vacías (de q4</w:t>
      </w:r>
      <w:r w:rsidRPr="00B23078">
        <w:rPr>
          <w:rFonts w:ascii="Arial" w:eastAsia="Calibri" w:hAnsi="Arial" w:cs="Arial"/>
          <w:sz w:val="24"/>
          <w:szCs w:val="24"/>
        </w:rPr>
        <w:t>​</w:t>
      </w:r>
      <w:r w:rsidRPr="00B23078">
        <w:rPr>
          <w:rFonts w:ascii="Arial" w:eastAsia="Arial" w:hAnsi="Arial" w:cs="Arial"/>
          <w:sz w:val="24"/>
          <w:szCs w:val="24"/>
        </w:rPr>
        <w:t xml:space="preserve"> a q1</w:t>
      </w:r>
      <w:r w:rsidRPr="00B23078">
        <w:rPr>
          <w:rFonts w:ascii="Arial" w:eastAsia="Calibri" w:hAnsi="Arial" w:cs="Arial"/>
          <w:sz w:val="24"/>
          <w:szCs w:val="24"/>
        </w:rPr>
        <w:t>​</w:t>
      </w:r>
      <w:r w:rsidRPr="00B23078">
        <w:rPr>
          <w:rFonts w:ascii="Arial" w:eastAsia="Arial" w:hAnsi="Arial" w:cs="Arial"/>
          <w:sz w:val="24"/>
          <w:szCs w:val="24"/>
        </w:rPr>
        <w:t xml:space="preserve"> y de q1</w:t>
      </w:r>
      <w:r w:rsidRPr="00B23078">
        <w:rPr>
          <w:rFonts w:ascii="Arial" w:eastAsia="Calibri" w:hAnsi="Arial" w:cs="Arial"/>
          <w:sz w:val="24"/>
          <w:szCs w:val="24"/>
        </w:rPr>
        <w:t>​</w:t>
      </w:r>
      <w:r w:rsidRPr="00B23078">
        <w:rPr>
          <w:rFonts w:ascii="Arial" w:eastAsia="Arial" w:hAnsi="Arial" w:cs="Arial"/>
          <w:sz w:val="24"/>
          <w:szCs w:val="24"/>
        </w:rPr>
        <w:t xml:space="preserve"> a q1</w:t>
      </w:r>
      <w:r w:rsidRPr="00B23078">
        <w:rPr>
          <w:rFonts w:ascii="Arial" w:eastAsia="Calibri" w:hAnsi="Arial" w:cs="Arial"/>
          <w:sz w:val="24"/>
          <w:szCs w:val="24"/>
        </w:rPr>
        <w:t xml:space="preserve">​ </w:t>
      </w:r>
      <w:r w:rsidRPr="00B23078">
        <w:rPr>
          <w:rFonts w:ascii="Arial" w:eastAsia="Arial" w:hAnsi="Arial" w:cs="Arial"/>
          <w:sz w:val="24"/>
          <w:szCs w:val="24"/>
        </w:rPr>
        <w:t>)</w:t>
      </w:r>
      <w:r w:rsidRPr="00B23078">
        <w:rPr>
          <w:rFonts w:ascii="Arial" w:eastAsia="Calibri" w:hAnsi="Arial" w:cs="Arial"/>
          <w:sz w:val="24"/>
          <w:szCs w:val="24"/>
          <w:vertAlign w:val="subscript"/>
        </w:rPr>
        <w:t>​</w:t>
      </w:r>
      <w:r w:rsidRPr="00B23078">
        <w:rPr>
          <w:rFonts w:ascii="Arial" w:eastAsia="Arial" w:hAnsi="Arial" w:cs="Arial"/>
          <w:sz w:val="24"/>
          <w:szCs w:val="24"/>
        </w:rPr>
        <w:t xml:space="preserve"> con las expresiones regulares vacías Z y P </w:t>
      </w:r>
    </w:p>
    <w:p w14:paraId="173B90B5" w14:textId="77777777" w:rsidR="000F10C0" w:rsidRPr="00B23078" w:rsidRDefault="000F10C0" w:rsidP="000F10C0">
      <w:pPr>
        <w:spacing w:after="9"/>
        <w:jc w:val="both"/>
        <w:rPr>
          <w:rFonts w:ascii="Arial" w:hAnsi="Arial" w:cs="Arial"/>
          <w:sz w:val="24"/>
          <w:szCs w:val="24"/>
        </w:rPr>
      </w:pPr>
      <w:r w:rsidRPr="00B23078">
        <w:rPr>
          <w:rFonts w:ascii="Arial" w:eastAsia="Arial" w:hAnsi="Arial" w:cs="Arial"/>
          <w:sz w:val="24"/>
          <w:szCs w:val="24"/>
        </w:rPr>
        <w:t xml:space="preserve"> </w:t>
      </w:r>
    </w:p>
    <w:p w14:paraId="632B2BEB" w14:textId="77777777" w:rsidR="000F10C0" w:rsidRPr="00B23078" w:rsidRDefault="000F10C0" w:rsidP="000F10C0">
      <w:pPr>
        <w:spacing w:after="51" w:line="249" w:lineRule="auto"/>
        <w:ind w:left="-5" w:right="1000" w:hanging="10"/>
        <w:jc w:val="both"/>
        <w:rPr>
          <w:rFonts w:ascii="Arial" w:hAnsi="Arial" w:cs="Arial"/>
          <w:sz w:val="24"/>
          <w:szCs w:val="24"/>
        </w:rPr>
      </w:pPr>
      <w:r w:rsidRPr="00B23078">
        <w:rPr>
          <w:rFonts w:ascii="Arial" w:eastAsia="Arial" w:hAnsi="Arial" w:cs="Arial"/>
          <w:sz w:val="24"/>
          <w:szCs w:val="24"/>
        </w:rPr>
        <w:t xml:space="preserve">De esta forma, se puede generar la expresión regular final a partir de la fórmula  (P + XY*Z)*XY* </w:t>
      </w:r>
    </w:p>
    <w:p w14:paraId="0A40D11B" w14:textId="77777777" w:rsidR="000F10C0" w:rsidRPr="00B23078" w:rsidRDefault="000F10C0" w:rsidP="000F10C0">
      <w:pPr>
        <w:spacing w:after="0" w:line="333" w:lineRule="auto"/>
        <w:jc w:val="both"/>
        <w:rPr>
          <w:rFonts w:ascii="Arial" w:hAnsi="Arial" w:cs="Arial"/>
          <w:sz w:val="24"/>
          <w:szCs w:val="24"/>
        </w:rPr>
      </w:pPr>
      <w:r w:rsidRPr="00B23078">
        <w:rPr>
          <w:rFonts w:ascii="Arial" w:eastAsia="Arial" w:hAnsi="Arial" w:cs="Arial"/>
          <w:b/>
          <w:sz w:val="24"/>
          <w:szCs w:val="24"/>
        </w:rPr>
        <w:t>Expresión Final = (P + XY*Z)*XY* = (Ø* + XY*Ø)* XY* = (ε+</w:t>
      </w:r>
      <w:r w:rsidRPr="00B23078">
        <w:rPr>
          <w:rFonts w:ascii="Arial" w:eastAsia="Calibri" w:hAnsi="Arial" w:cs="Arial"/>
          <w:sz w:val="24"/>
          <w:szCs w:val="24"/>
        </w:rPr>
        <w:t xml:space="preserve">​ </w:t>
      </w:r>
      <w:r w:rsidRPr="00B23078">
        <w:rPr>
          <w:rFonts w:ascii="Arial" w:eastAsia="Arial" w:hAnsi="Arial" w:cs="Arial"/>
          <w:b/>
          <w:sz w:val="24"/>
          <w:szCs w:val="24"/>
        </w:rPr>
        <w:t>Ø)*XY* = ε</w:t>
      </w:r>
      <w:r w:rsidRPr="00B23078">
        <w:rPr>
          <w:rFonts w:ascii="Arial" w:eastAsia="Calibri" w:hAnsi="Arial" w:cs="Arial"/>
          <w:sz w:val="24"/>
          <w:szCs w:val="24"/>
        </w:rPr>
        <w:t>​ ​</w:t>
      </w:r>
      <w:r w:rsidRPr="00B23078">
        <w:rPr>
          <w:rFonts w:ascii="Arial" w:eastAsia="Arial" w:hAnsi="Arial" w:cs="Arial"/>
          <w:b/>
          <w:sz w:val="24"/>
          <w:szCs w:val="24"/>
        </w:rPr>
        <w:t>*XY* = XY*</w:t>
      </w:r>
      <w:r w:rsidRPr="00B23078">
        <w:rPr>
          <w:rFonts w:ascii="Arial" w:eastAsia="Arial" w:hAnsi="Arial" w:cs="Arial"/>
          <w:sz w:val="24"/>
          <w:szCs w:val="24"/>
        </w:rPr>
        <w:t xml:space="preserve"> Conversión de una expresión regular a un autómata </w:t>
      </w:r>
    </w:p>
    <w:p w14:paraId="73A2C083" w14:textId="77777777" w:rsidR="000F10C0" w:rsidRPr="00B23078" w:rsidRDefault="000F10C0" w:rsidP="000F10C0">
      <w:pPr>
        <w:spacing w:after="0"/>
        <w:jc w:val="both"/>
        <w:rPr>
          <w:rFonts w:ascii="Arial" w:hAnsi="Arial" w:cs="Arial"/>
          <w:sz w:val="24"/>
          <w:szCs w:val="24"/>
        </w:rPr>
      </w:pPr>
      <w:r w:rsidRPr="00B23078">
        <w:rPr>
          <w:rFonts w:ascii="Arial" w:eastAsia="Arial" w:hAnsi="Arial" w:cs="Arial"/>
          <w:sz w:val="24"/>
          <w:szCs w:val="24"/>
        </w:rPr>
        <w:t xml:space="preserve"> </w:t>
      </w:r>
    </w:p>
    <w:p w14:paraId="45C05B46" w14:textId="77777777" w:rsidR="000F10C0" w:rsidRPr="00B23078" w:rsidRDefault="000F10C0" w:rsidP="000F10C0">
      <w:pPr>
        <w:spacing w:after="0"/>
        <w:ind w:left="30"/>
        <w:jc w:val="both"/>
        <w:rPr>
          <w:rFonts w:ascii="Arial" w:hAnsi="Arial" w:cs="Arial"/>
          <w:sz w:val="24"/>
          <w:szCs w:val="24"/>
        </w:rPr>
      </w:pPr>
      <w:r w:rsidRPr="00B23078">
        <w:rPr>
          <w:rFonts w:ascii="Arial" w:hAnsi="Arial" w:cs="Arial"/>
          <w:noProof/>
          <w:sz w:val="24"/>
          <w:szCs w:val="24"/>
        </w:rPr>
        <w:drawing>
          <wp:inline distT="0" distB="0" distL="0" distR="0" wp14:anchorId="32D6A223" wp14:editId="6F16F386">
            <wp:extent cx="2173524" cy="953300"/>
            <wp:effectExtent l="0" t="0" r="0" b="0"/>
            <wp:docPr id="4073" name="Picture 4073"/>
            <wp:cNvGraphicFramePr/>
            <a:graphic xmlns:a="http://schemas.openxmlformats.org/drawingml/2006/main">
              <a:graphicData uri="http://schemas.openxmlformats.org/drawingml/2006/picture">
                <pic:pic xmlns:pic="http://schemas.openxmlformats.org/drawingml/2006/picture">
                  <pic:nvPicPr>
                    <pic:cNvPr id="4073" name="Picture 4073"/>
                    <pic:cNvPicPr/>
                  </pic:nvPicPr>
                  <pic:blipFill>
                    <a:blip r:embed="rId19"/>
                    <a:stretch>
                      <a:fillRect/>
                    </a:stretch>
                  </pic:blipFill>
                  <pic:spPr>
                    <a:xfrm>
                      <a:off x="0" y="0"/>
                      <a:ext cx="2173524" cy="953300"/>
                    </a:xfrm>
                    <a:prstGeom prst="rect">
                      <a:avLst/>
                    </a:prstGeom>
                  </pic:spPr>
                </pic:pic>
              </a:graphicData>
            </a:graphic>
          </wp:inline>
        </w:drawing>
      </w:r>
      <w:r w:rsidRPr="00B23078">
        <w:rPr>
          <w:rFonts w:ascii="Arial" w:eastAsia="Arial" w:hAnsi="Arial" w:cs="Arial"/>
          <w:sz w:val="24"/>
          <w:szCs w:val="24"/>
        </w:rPr>
        <w:t xml:space="preserve"> </w:t>
      </w:r>
    </w:p>
    <w:p w14:paraId="7F7A65AA"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En la parte (a) vemos cómo se maneja la expresión ε. Puede verse fácilmente que el lenguaje del autómata es {ε}, ya que el único camino desde el estado inicial a un estado de aceptación está etiquetado con ε </w:t>
      </w:r>
    </w:p>
    <w:p w14:paraId="159B37C7" w14:textId="77777777" w:rsidR="000F10C0" w:rsidRPr="00B23078" w:rsidRDefault="000F10C0" w:rsidP="000F10C0">
      <w:pPr>
        <w:spacing w:after="0"/>
        <w:ind w:left="30"/>
        <w:jc w:val="both"/>
        <w:rPr>
          <w:rFonts w:ascii="Arial" w:hAnsi="Arial" w:cs="Arial"/>
          <w:sz w:val="24"/>
          <w:szCs w:val="24"/>
        </w:rPr>
      </w:pPr>
      <w:r w:rsidRPr="00B23078">
        <w:rPr>
          <w:rFonts w:ascii="Arial" w:hAnsi="Arial" w:cs="Arial"/>
          <w:noProof/>
          <w:sz w:val="24"/>
          <w:szCs w:val="24"/>
        </w:rPr>
        <w:drawing>
          <wp:inline distT="0" distB="0" distL="0" distR="0" wp14:anchorId="5E896193" wp14:editId="57713505">
            <wp:extent cx="2297453" cy="867503"/>
            <wp:effectExtent l="0" t="0" r="0" b="0"/>
            <wp:docPr id="4150" name="Picture 4150"/>
            <wp:cNvGraphicFramePr/>
            <a:graphic xmlns:a="http://schemas.openxmlformats.org/drawingml/2006/main">
              <a:graphicData uri="http://schemas.openxmlformats.org/drawingml/2006/picture">
                <pic:pic xmlns:pic="http://schemas.openxmlformats.org/drawingml/2006/picture">
                  <pic:nvPicPr>
                    <pic:cNvPr id="4150" name="Picture 4150"/>
                    <pic:cNvPicPr/>
                  </pic:nvPicPr>
                  <pic:blipFill>
                    <a:blip r:embed="rId20"/>
                    <a:stretch>
                      <a:fillRect/>
                    </a:stretch>
                  </pic:blipFill>
                  <pic:spPr>
                    <a:xfrm>
                      <a:off x="0" y="0"/>
                      <a:ext cx="2297453" cy="867503"/>
                    </a:xfrm>
                    <a:prstGeom prst="rect">
                      <a:avLst/>
                    </a:prstGeom>
                  </pic:spPr>
                </pic:pic>
              </a:graphicData>
            </a:graphic>
          </wp:inline>
        </w:drawing>
      </w:r>
      <w:r w:rsidRPr="00B23078">
        <w:rPr>
          <w:rFonts w:ascii="Arial" w:eastAsia="Arial" w:hAnsi="Arial" w:cs="Arial"/>
          <w:sz w:val="24"/>
          <w:szCs w:val="24"/>
        </w:rPr>
        <w:t xml:space="preserve"> </w:t>
      </w:r>
    </w:p>
    <w:p w14:paraId="7EB77B12" w14:textId="77777777" w:rsidR="000F10C0" w:rsidRPr="00B23078" w:rsidRDefault="000F10C0" w:rsidP="000F10C0">
      <w:pPr>
        <w:spacing w:after="9"/>
        <w:jc w:val="both"/>
        <w:rPr>
          <w:rFonts w:ascii="Arial" w:hAnsi="Arial" w:cs="Arial"/>
          <w:sz w:val="24"/>
          <w:szCs w:val="24"/>
        </w:rPr>
      </w:pPr>
      <w:r w:rsidRPr="00B23078">
        <w:rPr>
          <w:rFonts w:ascii="Arial" w:eastAsia="Arial" w:hAnsi="Arial" w:cs="Arial"/>
          <w:sz w:val="24"/>
          <w:szCs w:val="24"/>
        </w:rPr>
        <w:t xml:space="preserve"> </w:t>
      </w:r>
    </w:p>
    <w:p w14:paraId="5FF96111"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lastRenderedPageBreak/>
        <w:t xml:space="preserve">La parte (b) muestra la construcción de /0. Claramente, no existen caminos desde el estado inicial al de aceptación, por lo que /0 es el lenguaje de este autómata. </w:t>
      </w:r>
    </w:p>
    <w:p w14:paraId="7D0DA901" w14:textId="77777777" w:rsidR="000F10C0" w:rsidRPr="00B23078" w:rsidRDefault="000F10C0" w:rsidP="000F10C0">
      <w:pPr>
        <w:spacing w:after="0"/>
        <w:ind w:left="30"/>
        <w:jc w:val="both"/>
        <w:rPr>
          <w:rFonts w:ascii="Arial" w:hAnsi="Arial" w:cs="Arial"/>
          <w:sz w:val="24"/>
          <w:szCs w:val="24"/>
        </w:rPr>
      </w:pPr>
      <w:r w:rsidRPr="00B23078">
        <w:rPr>
          <w:rFonts w:ascii="Arial" w:hAnsi="Arial" w:cs="Arial"/>
          <w:noProof/>
          <w:sz w:val="24"/>
          <w:szCs w:val="24"/>
        </w:rPr>
        <w:drawing>
          <wp:inline distT="0" distB="0" distL="0" distR="0" wp14:anchorId="2D0BDAE2" wp14:editId="3AD8D051">
            <wp:extent cx="2097260" cy="877036"/>
            <wp:effectExtent l="0" t="0" r="0" b="0"/>
            <wp:docPr id="4190" name="Picture 4190"/>
            <wp:cNvGraphicFramePr/>
            <a:graphic xmlns:a="http://schemas.openxmlformats.org/drawingml/2006/main">
              <a:graphicData uri="http://schemas.openxmlformats.org/drawingml/2006/picture">
                <pic:pic xmlns:pic="http://schemas.openxmlformats.org/drawingml/2006/picture">
                  <pic:nvPicPr>
                    <pic:cNvPr id="4190" name="Picture 4190"/>
                    <pic:cNvPicPr/>
                  </pic:nvPicPr>
                  <pic:blipFill>
                    <a:blip r:embed="rId21"/>
                    <a:stretch>
                      <a:fillRect/>
                    </a:stretch>
                  </pic:blipFill>
                  <pic:spPr>
                    <a:xfrm>
                      <a:off x="0" y="0"/>
                      <a:ext cx="2097260" cy="877036"/>
                    </a:xfrm>
                    <a:prstGeom prst="rect">
                      <a:avLst/>
                    </a:prstGeom>
                  </pic:spPr>
                </pic:pic>
              </a:graphicData>
            </a:graphic>
          </wp:inline>
        </w:drawing>
      </w:r>
      <w:r w:rsidRPr="00B23078">
        <w:rPr>
          <w:rFonts w:ascii="Arial" w:eastAsia="Arial" w:hAnsi="Arial" w:cs="Arial"/>
          <w:sz w:val="24"/>
          <w:szCs w:val="24"/>
        </w:rPr>
        <w:t xml:space="preserve"> </w:t>
      </w:r>
    </w:p>
    <w:p w14:paraId="101997C8"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La parte (c) proporciona el autómata que reconoce una expresión regular a. Evidentemente, el lenguaje de este autómata consta de una cadena a, que es también L(a). </w:t>
      </w:r>
    </w:p>
    <w:p w14:paraId="40E0966B" w14:textId="77777777" w:rsidR="000F10C0" w:rsidRPr="00B23078" w:rsidRDefault="000F10C0" w:rsidP="000F10C0">
      <w:pPr>
        <w:spacing w:after="0"/>
        <w:ind w:right="3692"/>
        <w:jc w:val="both"/>
        <w:rPr>
          <w:rFonts w:ascii="Arial" w:hAnsi="Arial" w:cs="Arial"/>
          <w:sz w:val="24"/>
          <w:szCs w:val="24"/>
        </w:rPr>
      </w:pPr>
      <w:r w:rsidRPr="00B23078">
        <w:rPr>
          <w:rFonts w:ascii="Arial" w:hAnsi="Arial" w:cs="Arial"/>
          <w:noProof/>
          <w:sz w:val="24"/>
          <w:szCs w:val="24"/>
        </w:rPr>
        <w:drawing>
          <wp:inline distT="0" distB="0" distL="0" distR="0" wp14:anchorId="2ABC8074" wp14:editId="1C98B17E">
            <wp:extent cx="3384214" cy="1592011"/>
            <wp:effectExtent l="0" t="0" r="0" b="0"/>
            <wp:docPr id="4224" name="Picture 4224"/>
            <wp:cNvGraphicFramePr/>
            <a:graphic xmlns:a="http://schemas.openxmlformats.org/drawingml/2006/main">
              <a:graphicData uri="http://schemas.openxmlformats.org/drawingml/2006/picture">
                <pic:pic xmlns:pic="http://schemas.openxmlformats.org/drawingml/2006/picture">
                  <pic:nvPicPr>
                    <pic:cNvPr id="4224" name="Picture 4224"/>
                    <pic:cNvPicPr/>
                  </pic:nvPicPr>
                  <pic:blipFill>
                    <a:blip r:embed="rId22"/>
                    <a:stretch>
                      <a:fillRect/>
                    </a:stretch>
                  </pic:blipFill>
                  <pic:spPr>
                    <a:xfrm>
                      <a:off x="0" y="0"/>
                      <a:ext cx="3384214" cy="1592011"/>
                    </a:xfrm>
                    <a:prstGeom prst="rect">
                      <a:avLst/>
                    </a:prstGeom>
                  </pic:spPr>
                </pic:pic>
              </a:graphicData>
            </a:graphic>
          </wp:inline>
        </w:drawing>
      </w:r>
      <w:r w:rsidRPr="00B23078">
        <w:rPr>
          <w:rFonts w:ascii="Arial" w:eastAsia="Arial" w:hAnsi="Arial" w:cs="Arial"/>
          <w:sz w:val="24"/>
          <w:szCs w:val="24"/>
        </w:rPr>
        <w:t xml:space="preserve"> </w:t>
      </w:r>
    </w:p>
    <w:p w14:paraId="02F75AA5"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La expresión es de la forma R + S para dos expresiones R y S más pequeñas. Por tanto, el lenguaje del autómata de la (a) es L(R) </w:t>
      </w:r>
      <w:r w:rsidRPr="00B23078">
        <w:rPr>
          <w:rFonts w:ascii="Cambria Math" w:eastAsia="MS Gothic" w:hAnsi="Cambria Math" w:cs="Cambria Math"/>
          <w:sz w:val="24"/>
          <w:szCs w:val="24"/>
        </w:rPr>
        <w:t>∪</w:t>
      </w:r>
      <w:r w:rsidRPr="00B23078">
        <w:rPr>
          <w:rFonts w:ascii="Arial" w:eastAsia="Arial" w:hAnsi="Arial" w:cs="Arial"/>
          <w:sz w:val="24"/>
          <w:szCs w:val="24"/>
        </w:rPr>
        <w:t xml:space="preserve"> L(S). </w:t>
      </w:r>
    </w:p>
    <w:p w14:paraId="665D2243" w14:textId="77777777" w:rsidR="000F10C0" w:rsidRPr="00B23078" w:rsidRDefault="000F10C0" w:rsidP="000F10C0">
      <w:pPr>
        <w:spacing w:after="0"/>
        <w:ind w:right="3106"/>
        <w:jc w:val="both"/>
        <w:rPr>
          <w:rFonts w:ascii="Arial" w:hAnsi="Arial" w:cs="Arial"/>
          <w:sz w:val="24"/>
          <w:szCs w:val="24"/>
        </w:rPr>
      </w:pPr>
      <w:r w:rsidRPr="00B23078">
        <w:rPr>
          <w:rFonts w:ascii="Arial" w:hAnsi="Arial" w:cs="Arial"/>
          <w:noProof/>
          <w:sz w:val="24"/>
          <w:szCs w:val="24"/>
        </w:rPr>
        <w:drawing>
          <wp:inline distT="0" distB="0" distL="0" distR="0" wp14:anchorId="28DDEFF6" wp14:editId="654B8B41">
            <wp:extent cx="3756001" cy="953300"/>
            <wp:effectExtent l="0" t="0" r="0" b="0"/>
            <wp:docPr id="4274" name="Picture 4274"/>
            <wp:cNvGraphicFramePr/>
            <a:graphic xmlns:a="http://schemas.openxmlformats.org/drawingml/2006/main">
              <a:graphicData uri="http://schemas.openxmlformats.org/drawingml/2006/picture">
                <pic:pic xmlns:pic="http://schemas.openxmlformats.org/drawingml/2006/picture">
                  <pic:nvPicPr>
                    <pic:cNvPr id="4274" name="Picture 4274"/>
                    <pic:cNvPicPr/>
                  </pic:nvPicPr>
                  <pic:blipFill>
                    <a:blip r:embed="rId23"/>
                    <a:stretch>
                      <a:fillRect/>
                    </a:stretch>
                  </pic:blipFill>
                  <pic:spPr>
                    <a:xfrm>
                      <a:off x="0" y="0"/>
                      <a:ext cx="3756001" cy="953300"/>
                    </a:xfrm>
                    <a:prstGeom prst="rect">
                      <a:avLst/>
                    </a:prstGeom>
                  </pic:spPr>
                </pic:pic>
              </a:graphicData>
            </a:graphic>
          </wp:inline>
        </w:drawing>
      </w:r>
      <w:r w:rsidRPr="00B23078">
        <w:rPr>
          <w:rFonts w:ascii="Arial" w:eastAsia="Arial" w:hAnsi="Arial" w:cs="Arial"/>
          <w:sz w:val="24"/>
          <w:szCs w:val="24"/>
        </w:rPr>
        <w:t xml:space="preserve"> </w:t>
      </w:r>
    </w:p>
    <w:p w14:paraId="1DF858A2" w14:textId="77777777" w:rsidR="000F10C0" w:rsidRPr="00B23078" w:rsidRDefault="000F10C0" w:rsidP="000F10C0">
      <w:pPr>
        <w:spacing w:after="9"/>
        <w:jc w:val="both"/>
        <w:rPr>
          <w:rFonts w:ascii="Arial" w:hAnsi="Arial" w:cs="Arial"/>
          <w:sz w:val="24"/>
          <w:szCs w:val="24"/>
        </w:rPr>
      </w:pPr>
      <w:r w:rsidRPr="00B23078">
        <w:rPr>
          <w:rFonts w:ascii="Arial" w:eastAsia="Arial" w:hAnsi="Arial" w:cs="Arial"/>
          <w:sz w:val="24"/>
          <w:szCs w:val="24"/>
        </w:rPr>
        <w:t xml:space="preserve"> </w:t>
      </w:r>
    </w:p>
    <w:p w14:paraId="5B6D05BB"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La expresión es de la forma RS para expresiones R y S más pequeñas. Por tanto, los caminos en el autómata de la (b) son todos y sólo los etiquetados con cadenas pertenecientes a L(R)L(S). </w:t>
      </w:r>
    </w:p>
    <w:p w14:paraId="0081D0B2" w14:textId="77777777" w:rsidR="000F10C0" w:rsidRPr="00B23078" w:rsidRDefault="000F10C0" w:rsidP="000F10C0">
      <w:pPr>
        <w:spacing w:after="0"/>
        <w:ind w:right="3542"/>
        <w:jc w:val="both"/>
        <w:rPr>
          <w:rFonts w:ascii="Arial" w:hAnsi="Arial" w:cs="Arial"/>
          <w:sz w:val="24"/>
          <w:szCs w:val="24"/>
        </w:rPr>
      </w:pPr>
      <w:r w:rsidRPr="00B23078">
        <w:rPr>
          <w:rFonts w:ascii="Arial" w:hAnsi="Arial" w:cs="Arial"/>
          <w:noProof/>
          <w:sz w:val="24"/>
          <w:szCs w:val="24"/>
        </w:rPr>
        <w:drawing>
          <wp:inline distT="0" distB="0" distL="0" distR="0" wp14:anchorId="1E2A231E" wp14:editId="5191FBF5">
            <wp:extent cx="3479544" cy="1649209"/>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24"/>
                    <a:stretch>
                      <a:fillRect/>
                    </a:stretch>
                  </pic:blipFill>
                  <pic:spPr>
                    <a:xfrm>
                      <a:off x="0" y="0"/>
                      <a:ext cx="3479544" cy="1649209"/>
                    </a:xfrm>
                    <a:prstGeom prst="rect">
                      <a:avLst/>
                    </a:prstGeom>
                  </pic:spPr>
                </pic:pic>
              </a:graphicData>
            </a:graphic>
          </wp:inline>
        </w:drawing>
      </w:r>
      <w:r w:rsidRPr="00B23078">
        <w:rPr>
          <w:rFonts w:ascii="Arial" w:eastAsia="Arial" w:hAnsi="Arial" w:cs="Arial"/>
          <w:sz w:val="24"/>
          <w:szCs w:val="24"/>
        </w:rPr>
        <w:t xml:space="preserve"> </w:t>
      </w:r>
    </w:p>
    <w:p w14:paraId="0F2FF683" w14:textId="77777777" w:rsidR="000F10C0" w:rsidRPr="00B23078" w:rsidRDefault="000F10C0" w:rsidP="000F10C0">
      <w:pPr>
        <w:spacing w:after="38"/>
        <w:jc w:val="both"/>
        <w:rPr>
          <w:rFonts w:ascii="Arial" w:hAnsi="Arial" w:cs="Arial"/>
          <w:sz w:val="24"/>
          <w:szCs w:val="24"/>
        </w:rPr>
      </w:pPr>
      <w:r w:rsidRPr="00B23078">
        <w:rPr>
          <w:rFonts w:ascii="Arial" w:eastAsia="Arial" w:hAnsi="Arial" w:cs="Arial"/>
          <w:sz w:val="24"/>
          <w:szCs w:val="24"/>
        </w:rPr>
        <w:t xml:space="preserve"> </w:t>
      </w:r>
    </w:p>
    <w:p w14:paraId="3E10BBC2"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La expresión es de la forma R</w:t>
      </w:r>
      <w:r w:rsidRPr="00B23078">
        <w:rPr>
          <w:rFonts w:ascii="Cambria Math" w:eastAsia="MS Gothic" w:hAnsi="Cambria Math" w:cs="Cambria Math"/>
          <w:sz w:val="24"/>
          <w:szCs w:val="24"/>
        </w:rPr>
        <w:t>∗</w:t>
      </w:r>
      <w:r w:rsidRPr="00B23078">
        <w:rPr>
          <w:rFonts w:ascii="Arial" w:eastAsia="Arial" w:hAnsi="Arial" w:cs="Arial"/>
          <w:sz w:val="24"/>
          <w:szCs w:val="24"/>
        </w:rPr>
        <w:t xml:space="preserve"> para una expresión R más pequeña. Dicho camino acepta ε, que pertenece a L(R</w:t>
      </w:r>
      <w:r w:rsidRPr="00B23078">
        <w:rPr>
          <w:rFonts w:ascii="Cambria Math" w:eastAsia="MS Gothic" w:hAnsi="Cambria Math" w:cs="Cambria Math"/>
          <w:sz w:val="24"/>
          <w:szCs w:val="24"/>
        </w:rPr>
        <w:t>∗</w:t>
      </w:r>
      <w:r w:rsidRPr="00B23078">
        <w:rPr>
          <w:rFonts w:ascii="Arial" w:eastAsia="Arial" w:hAnsi="Arial" w:cs="Arial"/>
          <w:sz w:val="24"/>
          <w:szCs w:val="24"/>
        </w:rPr>
        <w:t xml:space="preserve">) sin importar qué expresión sea R. </w:t>
      </w:r>
    </w:p>
    <w:p w14:paraId="22FFE159" w14:textId="77777777" w:rsidR="000F10C0" w:rsidRPr="00B23078" w:rsidRDefault="000F10C0" w:rsidP="000F10C0">
      <w:pPr>
        <w:pStyle w:val="Ttulo3"/>
        <w:ind w:left="-5"/>
        <w:jc w:val="both"/>
        <w:rPr>
          <w:color w:val="auto"/>
          <w:sz w:val="24"/>
          <w:szCs w:val="24"/>
        </w:rPr>
      </w:pPr>
      <w:r w:rsidRPr="00B23078">
        <w:rPr>
          <w:color w:val="auto"/>
          <w:sz w:val="24"/>
          <w:szCs w:val="24"/>
        </w:rPr>
        <w:t xml:space="preserve">Ejemplo </w:t>
      </w:r>
    </w:p>
    <w:p w14:paraId="4D74E9A6"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Deseamos convertir la expresión regular (0+ 1)</w:t>
      </w:r>
      <w:r w:rsidRPr="00B23078">
        <w:rPr>
          <w:rFonts w:ascii="Cambria Math" w:eastAsia="MS Gothic" w:hAnsi="Cambria Math" w:cs="Cambria Math"/>
          <w:sz w:val="24"/>
          <w:szCs w:val="24"/>
        </w:rPr>
        <w:t>∗</w:t>
      </w:r>
      <w:r w:rsidRPr="00B23078">
        <w:rPr>
          <w:rFonts w:ascii="Arial" w:eastAsia="Arial" w:hAnsi="Arial" w:cs="Arial"/>
          <w:sz w:val="24"/>
          <w:szCs w:val="24"/>
        </w:rPr>
        <w:t xml:space="preserve">1(0 + 1) en un AFN-ε. </w:t>
      </w:r>
    </w:p>
    <w:p w14:paraId="193468BD" w14:textId="77777777" w:rsidR="000F10C0" w:rsidRPr="00B23078" w:rsidRDefault="000F10C0" w:rsidP="000F10C0">
      <w:pPr>
        <w:tabs>
          <w:tab w:val="center" w:pos="4102"/>
          <w:tab w:val="center" w:pos="6549"/>
        </w:tabs>
        <w:spacing w:after="56"/>
        <w:ind w:left="-15"/>
        <w:jc w:val="both"/>
        <w:rPr>
          <w:rFonts w:ascii="Arial" w:hAnsi="Arial" w:cs="Arial"/>
          <w:sz w:val="24"/>
          <w:szCs w:val="24"/>
        </w:rPr>
      </w:pPr>
      <w:r w:rsidRPr="00B23078">
        <w:rPr>
          <w:rFonts w:ascii="Arial" w:eastAsia="Arial" w:hAnsi="Arial" w:cs="Arial"/>
          <w:sz w:val="24"/>
          <w:szCs w:val="24"/>
        </w:rPr>
        <w:lastRenderedPageBreak/>
        <w:t xml:space="preserve">El </w:t>
      </w:r>
      <w:r w:rsidRPr="00B23078">
        <w:rPr>
          <w:rFonts w:ascii="Arial" w:eastAsia="Arial" w:hAnsi="Arial" w:cs="Arial"/>
          <w:b/>
          <w:sz w:val="24"/>
          <w:szCs w:val="24"/>
        </w:rPr>
        <w:t>primer paso</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consiste en construir un autómata para 0 + 1.</w:t>
      </w:r>
      <w:r w:rsidRPr="00B23078">
        <w:rPr>
          <w:rFonts w:ascii="Arial" w:eastAsia="Calibri" w:hAnsi="Arial" w:cs="Arial"/>
          <w:sz w:val="24"/>
          <w:szCs w:val="24"/>
        </w:rPr>
        <w:t>​</w:t>
      </w:r>
      <w:r w:rsidRPr="00B23078">
        <w:rPr>
          <w:rFonts w:ascii="Arial" w:eastAsia="Calibri" w:hAnsi="Arial" w:cs="Arial"/>
          <w:sz w:val="24"/>
          <w:szCs w:val="24"/>
        </w:rPr>
        <w:tab/>
      </w:r>
      <w:r w:rsidRPr="00B23078">
        <w:rPr>
          <w:rFonts w:ascii="Arial" w:eastAsia="Arial" w:hAnsi="Arial" w:cs="Arial"/>
          <w:sz w:val="24"/>
          <w:szCs w:val="24"/>
        </w:rPr>
        <w:t xml:space="preserve">  </w:t>
      </w:r>
    </w:p>
    <w:p w14:paraId="0AA2CF90" w14:textId="77777777" w:rsidR="000F10C0" w:rsidRPr="00B23078" w:rsidRDefault="000F10C0" w:rsidP="000F10C0">
      <w:pPr>
        <w:spacing w:after="52"/>
        <w:ind w:left="30"/>
        <w:jc w:val="both"/>
        <w:rPr>
          <w:rFonts w:ascii="Arial" w:hAnsi="Arial" w:cs="Arial"/>
          <w:sz w:val="24"/>
          <w:szCs w:val="24"/>
        </w:rPr>
      </w:pPr>
      <w:r w:rsidRPr="00B23078">
        <w:rPr>
          <w:rFonts w:ascii="Arial" w:hAnsi="Arial" w:cs="Arial"/>
          <w:noProof/>
          <w:sz w:val="24"/>
          <w:szCs w:val="24"/>
        </w:rPr>
        <w:drawing>
          <wp:inline distT="0" distB="0" distL="0" distR="0" wp14:anchorId="687BB979" wp14:editId="6D873E21">
            <wp:extent cx="1725473" cy="943767"/>
            <wp:effectExtent l="0" t="0" r="0" b="0"/>
            <wp:docPr id="4443" name="Picture 4443"/>
            <wp:cNvGraphicFramePr/>
            <a:graphic xmlns:a="http://schemas.openxmlformats.org/drawingml/2006/main">
              <a:graphicData uri="http://schemas.openxmlformats.org/drawingml/2006/picture">
                <pic:pic xmlns:pic="http://schemas.openxmlformats.org/drawingml/2006/picture">
                  <pic:nvPicPr>
                    <pic:cNvPr id="4443" name="Picture 4443"/>
                    <pic:cNvPicPr/>
                  </pic:nvPicPr>
                  <pic:blipFill>
                    <a:blip r:embed="rId25"/>
                    <a:stretch>
                      <a:fillRect/>
                    </a:stretch>
                  </pic:blipFill>
                  <pic:spPr>
                    <a:xfrm>
                      <a:off x="0" y="0"/>
                      <a:ext cx="1725473" cy="943767"/>
                    </a:xfrm>
                    <a:prstGeom prst="rect">
                      <a:avLst/>
                    </a:prstGeom>
                  </pic:spPr>
                </pic:pic>
              </a:graphicData>
            </a:graphic>
          </wp:inline>
        </w:drawing>
      </w:r>
      <w:r w:rsidRPr="00B23078">
        <w:rPr>
          <w:rFonts w:ascii="Arial" w:eastAsia="Arial" w:hAnsi="Arial" w:cs="Arial"/>
          <w:sz w:val="24"/>
          <w:szCs w:val="24"/>
        </w:rPr>
        <w:t xml:space="preserve"> </w:t>
      </w:r>
    </w:p>
    <w:p w14:paraId="230183EE" w14:textId="77777777" w:rsidR="000F10C0" w:rsidRPr="00B23078" w:rsidRDefault="000F10C0" w:rsidP="000F10C0">
      <w:pPr>
        <w:spacing w:after="32" w:line="249" w:lineRule="auto"/>
        <w:ind w:left="-5" w:right="129" w:hanging="10"/>
        <w:jc w:val="both"/>
        <w:rPr>
          <w:rFonts w:ascii="Arial" w:hAnsi="Arial" w:cs="Arial"/>
          <w:sz w:val="24"/>
          <w:szCs w:val="24"/>
        </w:rPr>
      </w:pPr>
      <w:r w:rsidRPr="00B23078">
        <w:rPr>
          <w:rFonts w:ascii="Arial" w:eastAsia="Arial" w:hAnsi="Arial" w:cs="Arial"/>
          <w:b/>
          <w:sz w:val="24"/>
          <w:szCs w:val="24"/>
        </w:rPr>
        <w:t xml:space="preserve">Luego </w:t>
      </w:r>
      <w:r w:rsidRPr="00B23078">
        <w:rPr>
          <w:rFonts w:ascii="Arial" w:eastAsia="Arial" w:hAnsi="Arial" w:cs="Arial"/>
          <w:sz w:val="24"/>
          <w:szCs w:val="24"/>
        </w:rPr>
        <w:t>Construiremos</w:t>
      </w:r>
      <w:r w:rsidRPr="00B23078">
        <w:rPr>
          <w:rFonts w:ascii="Arial" w:eastAsia="Calibri" w:hAnsi="Arial" w:cs="Arial"/>
          <w:sz w:val="24"/>
          <w:szCs w:val="24"/>
        </w:rPr>
        <w:t>​</w:t>
      </w:r>
      <w:r w:rsidRPr="00B23078">
        <w:rPr>
          <w:rFonts w:ascii="Arial" w:eastAsia="Arial" w:hAnsi="Arial" w:cs="Arial"/>
          <w:sz w:val="24"/>
          <w:szCs w:val="24"/>
        </w:rPr>
        <w:t xml:space="preserve"> (0+1)* a partir de (0+1), Colocando una trición vacia en el nodo final de 0+1 devolviendome al inicio para las veces que se repita el (0+1), luego colocaremos un nodo anterior al nodo inicial de (0+1) y añadiremos una transición vacia entre este nodo y un nodo adelante del nodo final para cuando (0+1)^0  </w:t>
      </w:r>
    </w:p>
    <w:p w14:paraId="0C2F1948" w14:textId="77777777" w:rsidR="000F10C0" w:rsidRPr="00B23078" w:rsidRDefault="000F10C0" w:rsidP="000F10C0">
      <w:pPr>
        <w:spacing w:after="0"/>
        <w:ind w:right="4860"/>
        <w:jc w:val="both"/>
        <w:rPr>
          <w:rFonts w:ascii="Arial" w:hAnsi="Arial" w:cs="Arial"/>
          <w:sz w:val="24"/>
          <w:szCs w:val="24"/>
        </w:rPr>
      </w:pPr>
      <w:r w:rsidRPr="00B23078">
        <w:rPr>
          <w:rFonts w:ascii="Arial" w:hAnsi="Arial" w:cs="Arial"/>
          <w:noProof/>
          <w:sz w:val="24"/>
          <w:szCs w:val="24"/>
        </w:rPr>
        <w:drawing>
          <wp:inline distT="0" distB="0" distL="0" distR="0" wp14:anchorId="78677CC2" wp14:editId="352A1996">
            <wp:extent cx="2640641" cy="1191625"/>
            <wp:effectExtent l="0" t="0" r="0" b="0"/>
            <wp:docPr id="4551" name="Picture 4551"/>
            <wp:cNvGraphicFramePr/>
            <a:graphic xmlns:a="http://schemas.openxmlformats.org/drawingml/2006/main">
              <a:graphicData uri="http://schemas.openxmlformats.org/drawingml/2006/picture">
                <pic:pic xmlns:pic="http://schemas.openxmlformats.org/drawingml/2006/picture">
                  <pic:nvPicPr>
                    <pic:cNvPr id="4551" name="Picture 4551"/>
                    <pic:cNvPicPr/>
                  </pic:nvPicPr>
                  <pic:blipFill>
                    <a:blip r:embed="rId26"/>
                    <a:stretch>
                      <a:fillRect/>
                    </a:stretch>
                  </pic:blipFill>
                  <pic:spPr>
                    <a:xfrm>
                      <a:off x="0" y="0"/>
                      <a:ext cx="2640641" cy="1191625"/>
                    </a:xfrm>
                    <a:prstGeom prst="rect">
                      <a:avLst/>
                    </a:prstGeom>
                  </pic:spPr>
                </pic:pic>
              </a:graphicData>
            </a:graphic>
          </wp:inline>
        </w:drawing>
      </w:r>
      <w:r w:rsidRPr="00B23078">
        <w:rPr>
          <w:rFonts w:ascii="Arial" w:eastAsia="Arial" w:hAnsi="Arial" w:cs="Arial"/>
          <w:sz w:val="24"/>
          <w:szCs w:val="24"/>
        </w:rPr>
        <w:t xml:space="preserve"> </w:t>
      </w:r>
    </w:p>
    <w:p w14:paraId="05E98E24" w14:textId="77777777" w:rsidR="000F10C0" w:rsidRPr="00B23078" w:rsidRDefault="000F10C0" w:rsidP="000F10C0">
      <w:pPr>
        <w:spacing w:after="5" w:line="249" w:lineRule="auto"/>
        <w:ind w:left="-5" w:right="129" w:hanging="10"/>
        <w:jc w:val="both"/>
        <w:rPr>
          <w:rFonts w:ascii="Arial" w:hAnsi="Arial" w:cs="Arial"/>
          <w:sz w:val="24"/>
          <w:szCs w:val="24"/>
        </w:rPr>
      </w:pPr>
      <w:r w:rsidRPr="00B23078">
        <w:rPr>
          <w:rFonts w:ascii="Arial" w:eastAsia="Arial" w:hAnsi="Arial" w:cs="Arial"/>
          <w:sz w:val="24"/>
          <w:szCs w:val="24"/>
        </w:rPr>
        <w:t xml:space="preserve">Finalmente colocaremos una transición 1 que conecte (0+1)* con (0+1) dando como resultado </w:t>
      </w:r>
    </w:p>
    <w:p w14:paraId="6BFEAA48" w14:textId="77777777" w:rsidR="000F10C0" w:rsidRDefault="000F10C0" w:rsidP="000F10C0">
      <w:pPr>
        <w:spacing w:after="0"/>
        <w:ind w:right="3179"/>
        <w:jc w:val="both"/>
        <w:rPr>
          <w:rFonts w:ascii="Arial" w:eastAsia="Arial" w:hAnsi="Arial" w:cs="Arial"/>
          <w:sz w:val="24"/>
          <w:szCs w:val="24"/>
        </w:rPr>
      </w:pPr>
      <w:r w:rsidRPr="00B23078">
        <w:rPr>
          <w:rFonts w:ascii="Arial" w:hAnsi="Arial" w:cs="Arial"/>
          <w:noProof/>
          <w:sz w:val="24"/>
          <w:szCs w:val="24"/>
        </w:rPr>
        <w:drawing>
          <wp:inline distT="0" distB="0" distL="0" distR="0" wp14:anchorId="2B2453C1" wp14:editId="2BADD8CC">
            <wp:extent cx="3708337" cy="2392783"/>
            <wp:effectExtent l="0" t="0" r="0" b="0"/>
            <wp:docPr id="4583" name="Picture 4583"/>
            <wp:cNvGraphicFramePr/>
            <a:graphic xmlns:a="http://schemas.openxmlformats.org/drawingml/2006/main">
              <a:graphicData uri="http://schemas.openxmlformats.org/drawingml/2006/picture">
                <pic:pic xmlns:pic="http://schemas.openxmlformats.org/drawingml/2006/picture">
                  <pic:nvPicPr>
                    <pic:cNvPr id="4583" name="Picture 4583"/>
                    <pic:cNvPicPr/>
                  </pic:nvPicPr>
                  <pic:blipFill>
                    <a:blip r:embed="rId27"/>
                    <a:stretch>
                      <a:fillRect/>
                    </a:stretch>
                  </pic:blipFill>
                  <pic:spPr>
                    <a:xfrm>
                      <a:off x="0" y="0"/>
                      <a:ext cx="3708337" cy="2392783"/>
                    </a:xfrm>
                    <a:prstGeom prst="rect">
                      <a:avLst/>
                    </a:prstGeom>
                  </pic:spPr>
                </pic:pic>
              </a:graphicData>
            </a:graphic>
          </wp:inline>
        </w:drawing>
      </w:r>
      <w:r w:rsidRPr="00B23078">
        <w:rPr>
          <w:rFonts w:ascii="Arial" w:eastAsia="Arial" w:hAnsi="Arial" w:cs="Arial"/>
          <w:sz w:val="24"/>
          <w:szCs w:val="24"/>
        </w:rPr>
        <w:t xml:space="preserve"> </w:t>
      </w:r>
    </w:p>
    <w:p w14:paraId="23D776A2" w14:textId="77777777" w:rsidR="000F10C0" w:rsidRDefault="000F10C0" w:rsidP="000F10C0">
      <w:pPr>
        <w:pStyle w:val="Ttulo1"/>
      </w:pPr>
    </w:p>
    <w:p w14:paraId="4F5369F4" w14:textId="77777777" w:rsidR="00C70A3D" w:rsidRDefault="00C70A3D"/>
    <w:sectPr w:rsidR="00C70A3D" w:rsidSect="000F10C0">
      <w:headerReference w:type="even" r:id="rId28"/>
      <w:headerReference w:type="default" r:id="rId29"/>
      <w:headerReference w:type="first" r:id="rId3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E11A" w14:textId="77777777" w:rsidR="003142FA" w:rsidRDefault="0008210F">
    <w:pPr>
      <w:spacing w:after="0"/>
      <w:ind w:left="-1171" w:right="-1264"/>
    </w:pPr>
    <w:r>
      <w:rPr>
        <w:noProof/>
      </w:rPr>
      <w:drawing>
        <wp:anchor distT="0" distB="0" distL="114300" distR="114300" simplePos="0" relativeHeight="251659264" behindDoc="0" locked="0" layoutInCell="1" allowOverlap="0" wp14:anchorId="49DB351B" wp14:editId="79913255">
          <wp:simplePos x="0" y="0"/>
          <wp:positionH relativeFrom="page">
            <wp:posOffset>171594</wp:posOffset>
          </wp:positionH>
          <wp:positionV relativeFrom="page">
            <wp:posOffset>114396</wp:posOffset>
          </wp:positionV>
          <wp:extent cx="1592011" cy="614878"/>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0288" behindDoc="0" locked="0" layoutInCell="1" allowOverlap="0" wp14:anchorId="5244EBCD" wp14:editId="3916FA4E">
          <wp:simplePos x="0" y="0"/>
          <wp:positionH relativeFrom="page">
            <wp:posOffset>6825626</wp:posOffset>
          </wp:positionH>
          <wp:positionV relativeFrom="page">
            <wp:posOffset>123929</wp:posOffset>
          </wp:positionV>
          <wp:extent cx="714975" cy="71497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D35D2" w14:textId="77777777" w:rsidR="003142FA" w:rsidRDefault="0008210F">
    <w:pPr>
      <w:spacing w:after="0"/>
      <w:ind w:left="-1171" w:right="-1264"/>
    </w:pPr>
    <w:r>
      <w:rPr>
        <w:noProof/>
      </w:rPr>
      <w:drawing>
        <wp:anchor distT="0" distB="0" distL="114300" distR="114300" simplePos="0" relativeHeight="251662336" behindDoc="0" locked="0" layoutInCell="1" allowOverlap="0" wp14:anchorId="418D4C37" wp14:editId="64B1B790">
          <wp:simplePos x="0" y="0"/>
          <wp:positionH relativeFrom="rightMargin">
            <wp:align>left</wp:align>
          </wp:positionH>
          <wp:positionV relativeFrom="page">
            <wp:posOffset>381000</wp:posOffset>
          </wp:positionV>
          <wp:extent cx="428625" cy="457200"/>
          <wp:effectExtent l="0" t="0" r="9525" b="0"/>
          <wp:wrapSquare wrapText="bothSides"/>
          <wp:docPr id="2"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428625"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10DC0A7F" wp14:editId="648B754A">
          <wp:simplePos x="0" y="0"/>
          <wp:positionH relativeFrom="page">
            <wp:posOffset>485775</wp:posOffset>
          </wp:positionH>
          <wp:positionV relativeFrom="page">
            <wp:posOffset>438150</wp:posOffset>
          </wp:positionV>
          <wp:extent cx="828675" cy="342900"/>
          <wp:effectExtent l="0" t="0" r="9525" b="0"/>
          <wp:wrapSquare wrapText="bothSides"/>
          <wp:docPr id="1"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
                  <a:stretch>
                    <a:fillRect/>
                  </a:stretch>
                </pic:blipFill>
                <pic:spPr>
                  <a:xfrm>
                    <a:off x="0" y="0"/>
                    <a:ext cx="828675" cy="3429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rPr>
      <w:t xml:space="preserve"> </w:t>
    </w:r>
    <w:r>
      <w:rPr>
        <w:rFonts w:ascii="Arial" w:eastAsia="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350F" w14:textId="77777777" w:rsidR="003142FA" w:rsidRDefault="0008210F">
    <w:pPr>
      <w:spacing w:after="0"/>
      <w:ind w:left="-1171" w:right="-1264"/>
    </w:pPr>
    <w:r>
      <w:rPr>
        <w:noProof/>
      </w:rPr>
      <w:drawing>
        <wp:anchor distT="0" distB="0" distL="114300" distR="114300" simplePos="0" relativeHeight="251663360" behindDoc="0" locked="0" layoutInCell="1" allowOverlap="0" wp14:anchorId="551F78D7" wp14:editId="336BAB98">
          <wp:simplePos x="0" y="0"/>
          <wp:positionH relativeFrom="page">
            <wp:posOffset>171594</wp:posOffset>
          </wp:positionH>
          <wp:positionV relativeFrom="page">
            <wp:posOffset>114396</wp:posOffset>
          </wp:positionV>
          <wp:extent cx="1592011" cy="614878"/>
          <wp:effectExtent l="0" t="0" r="0" b="0"/>
          <wp:wrapSquare wrapText="bothSides"/>
          <wp:docPr id="3"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4384" behindDoc="0" locked="0" layoutInCell="1" allowOverlap="0" wp14:anchorId="44A2B7BE" wp14:editId="316FBF7A">
          <wp:simplePos x="0" y="0"/>
          <wp:positionH relativeFrom="page">
            <wp:posOffset>6825626</wp:posOffset>
          </wp:positionH>
          <wp:positionV relativeFrom="page">
            <wp:posOffset>123929</wp:posOffset>
          </wp:positionV>
          <wp:extent cx="714975" cy="714975"/>
          <wp:effectExtent l="0" t="0" r="0" b="0"/>
          <wp:wrapSquare wrapText="bothSides"/>
          <wp:docPr id="4"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B02BB"/>
    <w:multiLevelType w:val="hybridMultilevel"/>
    <w:tmpl w:val="CF8817C8"/>
    <w:lvl w:ilvl="0" w:tplc="D9C05D82">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C5B444AE">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35CE85FA">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53147D20">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9326AD46">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D4A8B90E">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C7C8E77C">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093A7A04">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51B64636">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1" w15:restartNumberingAfterBreak="0">
    <w:nsid w:val="2E0357FE"/>
    <w:multiLevelType w:val="hybridMultilevel"/>
    <w:tmpl w:val="07E89540"/>
    <w:lvl w:ilvl="0" w:tplc="4C8AAFFE">
      <w:start w:val="1"/>
      <w:numFmt w:val="bullet"/>
      <w:lvlText w:val="●"/>
      <w:lvlJc w:val="left"/>
      <w:pPr>
        <w:ind w:left="721"/>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1" w:tplc="0E3A39BE">
      <w:start w:val="1"/>
      <w:numFmt w:val="bullet"/>
      <w:lvlText w:val="o"/>
      <w:lvlJc w:val="left"/>
      <w:pPr>
        <w:ind w:left="14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2" w:tplc="82300E76">
      <w:start w:val="1"/>
      <w:numFmt w:val="bullet"/>
      <w:lvlText w:val="▪"/>
      <w:lvlJc w:val="left"/>
      <w:pPr>
        <w:ind w:left="21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3" w:tplc="370295A6">
      <w:start w:val="1"/>
      <w:numFmt w:val="bullet"/>
      <w:lvlText w:val="•"/>
      <w:lvlJc w:val="left"/>
      <w:pPr>
        <w:ind w:left="28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4" w:tplc="75001A42">
      <w:start w:val="1"/>
      <w:numFmt w:val="bullet"/>
      <w:lvlText w:val="o"/>
      <w:lvlJc w:val="left"/>
      <w:pPr>
        <w:ind w:left="360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5" w:tplc="A9A0E136">
      <w:start w:val="1"/>
      <w:numFmt w:val="bullet"/>
      <w:lvlText w:val="▪"/>
      <w:lvlJc w:val="left"/>
      <w:pPr>
        <w:ind w:left="432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6" w:tplc="8C4EFF36">
      <w:start w:val="1"/>
      <w:numFmt w:val="bullet"/>
      <w:lvlText w:val="•"/>
      <w:lvlJc w:val="left"/>
      <w:pPr>
        <w:ind w:left="50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7" w:tplc="5D04B7EE">
      <w:start w:val="1"/>
      <w:numFmt w:val="bullet"/>
      <w:lvlText w:val="o"/>
      <w:lvlJc w:val="left"/>
      <w:pPr>
        <w:ind w:left="57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8" w:tplc="D15062A8">
      <w:start w:val="1"/>
      <w:numFmt w:val="bullet"/>
      <w:lvlText w:val="▪"/>
      <w:lvlJc w:val="left"/>
      <w:pPr>
        <w:ind w:left="64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abstractNum>
  <w:abstractNum w:abstractNumId="2" w15:restartNumberingAfterBreak="0">
    <w:nsid w:val="41761F19"/>
    <w:multiLevelType w:val="hybridMultilevel"/>
    <w:tmpl w:val="98DC9D46"/>
    <w:lvl w:ilvl="0" w:tplc="1444DCB0">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F05EFAE2">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76B80352">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9C8C1BA2">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82380E2C">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FB28B734">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E4FC3968">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AA2042DC">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5F888366">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3" w15:restartNumberingAfterBreak="0">
    <w:nsid w:val="75493DEB"/>
    <w:multiLevelType w:val="hybridMultilevel"/>
    <w:tmpl w:val="67E64476"/>
    <w:lvl w:ilvl="0" w:tplc="F8CA2748">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3B06C51A">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0CB623A6">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EB4A386E">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586A4AC4">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8E20044E">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70887624">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C1FA4E2E">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A59CD85A">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C0"/>
    <w:rsid w:val="0008210F"/>
    <w:rsid w:val="000F10C0"/>
    <w:rsid w:val="004F5C2D"/>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FD72"/>
  <w15:chartTrackingRefBased/>
  <w15:docId w15:val="{0BBEC2EF-18C3-47F7-8D9F-BAB02A23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C0"/>
  </w:style>
  <w:style w:type="paragraph" w:styleId="Ttulo1">
    <w:name w:val="heading 1"/>
    <w:basedOn w:val="Normal"/>
    <w:next w:val="Normal"/>
    <w:link w:val="Ttulo1Car"/>
    <w:uiPriority w:val="9"/>
    <w:qFormat/>
    <w:rsid w:val="000F1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0F10C0"/>
    <w:pPr>
      <w:keepNext/>
      <w:keepLines/>
      <w:spacing w:after="255" w:line="261" w:lineRule="auto"/>
      <w:ind w:left="10" w:hanging="10"/>
      <w:outlineLvl w:val="1"/>
    </w:pPr>
    <w:rPr>
      <w:rFonts w:ascii="Arial" w:eastAsia="Arial" w:hAnsi="Arial" w:cs="Arial"/>
      <w:b/>
      <w:color w:val="000000"/>
      <w:sz w:val="24"/>
      <w:lang w:eastAsia="es-MX"/>
    </w:rPr>
  </w:style>
  <w:style w:type="paragraph" w:styleId="Ttulo3">
    <w:name w:val="heading 3"/>
    <w:next w:val="Normal"/>
    <w:link w:val="Ttulo3Car"/>
    <w:uiPriority w:val="9"/>
    <w:unhideWhenUsed/>
    <w:qFormat/>
    <w:rsid w:val="000F10C0"/>
    <w:pPr>
      <w:keepNext/>
      <w:keepLines/>
      <w:spacing w:after="0"/>
      <w:ind w:left="10" w:hanging="10"/>
      <w:outlineLvl w:val="2"/>
    </w:pPr>
    <w:rPr>
      <w:rFonts w:ascii="Arial" w:eastAsia="Arial" w:hAnsi="Arial" w:cs="Arial"/>
      <w:b/>
      <w:color w:val="222222"/>
      <w:sz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0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F10C0"/>
    <w:rPr>
      <w:rFonts w:ascii="Arial" w:eastAsia="Arial" w:hAnsi="Arial" w:cs="Arial"/>
      <w:b/>
      <w:color w:val="000000"/>
      <w:sz w:val="24"/>
      <w:lang w:eastAsia="es-MX"/>
    </w:rPr>
  </w:style>
  <w:style w:type="character" w:customStyle="1" w:styleId="Ttulo3Car">
    <w:name w:val="Título 3 Car"/>
    <w:basedOn w:val="Fuentedeprrafopredeter"/>
    <w:link w:val="Ttulo3"/>
    <w:uiPriority w:val="9"/>
    <w:rsid w:val="000F10C0"/>
    <w:rPr>
      <w:rFonts w:ascii="Arial" w:eastAsia="Arial" w:hAnsi="Arial" w:cs="Arial"/>
      <w:b/>
      <w:color w:val="222222"/>
      <w:sz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header" Target="header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_rels/header2.xml.rels><?xml version="1.0" encoding="UTF-8" standalone="yes"?>
<Relationships xmlns="http://schemas.openxmlformats.org/package/2006/relationships"><Relationship Id="rId2" Type="http://schemas.openxmlformats.org/officeDocument/2006/relationships/image" Target="media/image24.jpg"/><Relationship Id="rId1" Type="http://schemas.openxmlformats.org/officeDocument/2006/relationships/image" Target="media/image25.jpg"/></Relationships>
</file>

<file path=word/_rels/header3.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937</Words>
  <Characters>5154</Characters>
  <Application>Microsoft Office Word</Application>
  <DocSecurity>0</DocSecurity>
  <Lines>42</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2</cp:revision>
  <dcterms:created xsi:type="dcterms:W3CDTF">2021-01-23T20:45:00Z</dcterms:created>
  <dcterms:modified xsi:type="dcterms:W3CDTF">2021-01-23T20:46:00Z</dcterms:modified>
</cp:coreProperties>
</file>