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927B5" w14:textId="77777777" w:rsidR="00C33A79" w:rsidRPr="00231DD3" w:rsidRDefault="00C33A79" w:rsidP="00C33A79">
      <w:pPr>
        <w:jc w:val="center"/>
        <w:rPr>
          <w:rFonts w:ascii="Arial" w:hAnsi="Arial" w:cs="Arial"/>
          <w:sz w:val="44"/>
          <w:szCs w:val="44"/>
        </w:rPr>
      </w:pPr>
      <w:r w:rsidRPr="00231DD3">
        <w:rPr>
          <w:rFonts w:ascii="Arial" w:hAnsi="Arial" w:cs="Arial"/>
          <w:sz w:val="44"/>
          <w:szCs w:val="44"/>
        </w:rPr>
        <w:t>TECNOLÓGICO NACIONAL DE MEXICO</w:t>
      </w:r>
    </w:p>
    <w:p w14:paraId="01254EDB" w14:textId="77777777" w:rsidR="00C33A79" w:rsidRDefault="00C33A79" w:rsidP="00C33A79">
      <w:pPr>
        <w:jc w:val="center"/>
        <w:rPr>
          <w:rFonts w:ascii="Arial" w:hAnsi="Arial" w:cs="Arial"/>
          <w:sz w:val="44"/>
          <w:szCs w:val="44"/>
        </w:rPr>
      </w:pPr>
    </w:p>
    <w:p w14:paraId="0F4EE407" w14:textId="77777777" w:rsidR="00C33A79" w:rsidRPr="00231DD3" w:rsidRDefault="00C33A79" w:rsidP="00C33A79">
      <w:pPr>
        <w:jc w:val="center"/>
        <w:rPr>
          <w:rFonts w:ascii="Arial" w:hAnsi="Arial" w:cs="Arial"/>
          <w:sz w:val="44"/>
          <w:szCs w:val="44"/>
        </w:rPr>
      </w:pPr>
      <w:r w:rsidRPr="00231DD3">
        <w:rPr>
          <w:rFonts w:ascii="Arial" w:hAnsi="Arial" w:cs="Arial"/>
          <w:sz w:val="44"/>
          <w:szCs w:val="44"/>
        </w:rPr>
        <w:t>INSTITUTO TECNOL</w:t>
      </w:r>
      <w:r>
        <w:rPr>
          <w:rFonts w:ascii="Arial" w:hAnsi="Arial" w:cs="Arial"/>
          <w:sz w:val="44"/>
          <w:szCs w:val="44"/>
        </w:rPr>
        <w:t>Ó</w:t>
      </w:r>
      <w:r w:rsidRPr="00231DD3">
        <w:rPr>
          <w:rFonts w:ascii="Arial" w:hAnsi="Arial" w:cs="Arial"/>
          <w:sz w:val="44"/>
          <w:szCs w:val="44"/>
        </w:rPr>
        <w:t>GICO DE IZTAPALAPA</w:t>
      </w:r>
    </w:p>
    <w:p w14:paraId="608EAA6C" w14:textId="2AACC5F1" w:rsidR="00C33A79" w:rsidRDefault="00C33A79" w:rsidP="00C33A79">
      <w:pPr>
        <w:jc w:val="center"/>
        <w:rPr>
          <w:rFonts w:ascii="Arial" w:hAnsi="Arial" w:cs="Arial"/>
          <w:sz w:val="44"/>
          <w:szCs w:val="44"/>
        </w:rPr>
      </w:pPr>
    </w:p>
    <w:p w14:paraId="41328026" w14:textId="1FF1359E" w:rsidR="00C33A79" w:rsidRDefault="00C33A79" w:rsidP="00C33A79">
      <w:pPr>
        <w:jc w:val="center"/>
        <w:rPr>
          <w:rFonts w:ascii="Arial" w:hAnsi="Arial" w:cs="Arial"/>
          <w:sz w:val="44"/>
          <w:szCs w:val="44"/>
        </w:rPr>
      </w:pPr>
      <w:r>
        <w:rPr>
          <w:rFonts w:ascii="Arial" w:hAnsi="Arial" w:cs="Arial"/>
          <w:sz w:val="44"/>
          <w:szCs w:val="44"/>
        </w:rPr>
        <w:t>CUANANEMI CUANALO MARIO ALBERTO</w:t>
      </w:r>
    </w:p>
    <w:p w14:paraId="03A2A9D2" w14:textId="62C34C31" w:rsidR="00C33A79" w:rsidRDefault="00C33A79" w:rsidP="00C33A79">
      <w:pPr>
        <w:jc w:val="center"/>
        <w:rPr>
          <w:rFonts w:ascii="Arial" w:hAnsi="Arial" w:cs="Arial"/>
          <w:sz w:val="44"/>
          <w:szCs w:val="44"/>
        </w:rPr>
      </w:pPr>
      <w:r>
        <w:rPr>
          <w:rFonts w:ascii="Arial" w:hAnsi="Arial" w:cs="Arial"/>
          <w:sz w:val="44"/>
          <w:szCs w:val="44"/>
        </w:rPr>
        <w:t xml:space="preserve">FERMIN CRUZ ERIK </w:t>
      </w:r>
    </w:p>
    <w:p w14:paraId="794ED907" w14:textId="45E9F593" w:rsidR="00C33A79" w:rsidRDefault="00C33A79" w:rsidP="00C33A79">
      <w:pPr>
        <w:jc w:val="center"/>
        <w:rPr>
          <w:rFonts w:ascii="Arial" w:hAnsi="Arial" w:cs="Arial"/>
          <w:sz w:val="44"/>
          <w:szCs w:val="44"/>
        </w:rPr>
      </w:pPr>
      <w:r>
        <w:rPr>
          <w:rFonts w:ascii="Arial" w:hAnsi="Arial" w:cs="Arial"/>
          <w:sz w:val="44"/>
          <w:szCs w:val="44"/>
        </w:rPr>
        <w:t>GUTIERREZ ARELLANO RAFAEL</w:t>
      </w:r>
    </w:p>
    <w:p w14:paraId="5C2CDA52" w14:textId="77777777" w:rsidR="00C33A79" w:rsidRPr="00231DD3" w:rsidRDefault="00C33A79" w:rsidP="00C33A79">
      <w:pPr>
        <w:jc w:val="center"/>
        <w:rPr>
          <w:rFonts w:ascii="Arial" w:hAnsi="Arial" w:cs="Arial"/>
          <w:sz w:val="44"/>
          <w:szCs w:val="44"/>
        </w:rPr>
      </w:pPr>
      <w:r w:rsidRPr="00231DD3">
        <w:rPr>
          <w:rFonts w:ascii="Arial" w:hAnsi="Arial" w:cs="Arial"/>
          <w:sz w:val="44"/>
          <w:szCs w:val="44"/>
        </w:rPr>
        <w:t>PEREZ ARMAS FAUSTO ISAAC</w:t>
      </w:r>
    </w:p>
    <w:p w14:paraId="3FC05F4B" w14:textId="77777777" w:rsidR="00C33A79" w:rsidRDefault="00C33A79" w:rsidP="00C33A79">
      <w:pPr>
        <w:jc w:val="center"/>
        <w:rPr>
          <w:rFonts w:ascii="Arial" w:hAnsi="Arial" w:cs="Arial"/>
          <w:sz w:val="44"/>
          <w:szCs w:val="44"/>
        </w:rPr>
      </w:pPr>
    </w:p>
    <w:p w14:paraId="7CAA012D" w14:textId="0D023E7A" w:rsidR="00C33A79" w:rsidRDefault="00C33A79" w:rsidP="00C33A79">
      <w:pPr>
        <w:jc w:val="center"/>
        <w:rPr>
          <w:rFonts w:ascii="Arial" w:hAnsi="Arial" w:cs="Arial"/>
          <w:sz w:val="44"/>
          <w:szCs w:val="44"/>
        </w:rPr>
      </w:pPr>
      <w:r w:rsidRPr="00231DD3">
        <w:rPr>
          <w:rFonts w:ascii="Arial" w:hAnsi="Arial" w:cs="Arial"/>
          <w:sz w:val="44"/>
          <w:szCs w:val="44"/>
        </w:rPr>
        <w:t>ISC-6AM</w:t>
      </w:r>
    </w:p>
    <w:p w14:paraId="027A84D2" w14:textId="3B7EDD72" w:rsidR="00C33A79" w:rsidRDefault="00C33A79" w:rsidP="00C33A79">
      <w:pPr>
        <w:jc w:val="center"/>
        <w:rPr>
          <w:rFonts w:ascii="Arial" w:hAnsi="Arial" w:cs="Arial"/>
          <w:sz w:val="44"/>
          <w:szCs w:val="44"/>
        </w:rPr>
      </w:pPr>
      <w:r w:rsidRPr="00231DD3">
        <w:rPr>
          <w:rFonts w:ascii="Arial" w:hAnsi="Arial" w:cs="Arial"/>
          <w:sz w:val="44"/>
          <w:szCs w:val="44"/>
        </w:rPr>
        <w:t>LENGUAJES Y AUTOMATAS I</w:t>
      </w:r>
    </w:p>
    <w:p w14:paraId="31460DDC" w14:textId="77777777" w:rsidR="00C33A79" w:rsidRPr="00231DD3" w:rsidRDefault="00C33A79" w:rsidP="00C33A79">
      <w:pPr>
        <w:jc w:val="center"/>
        <w:rPr>
          <w:rFonts w:ascii="Arial" w:hAnsi="Arial" w:cs="Arial"/>
          <w:sz w:val="44"/>
          <w:szCs w:val="44"/>
        </w:rPr>
      </w:pPr>
      <w:r w:rsidRPr="00231DD3">
        <w:rPr>
          <w:rFonts w:ascii="Arial" w:hAnsi="Arial" w:cs="Arial"/>
          <w:sz w:val="44"/>
          <w:szCs w:val="44"/>
        </w:rPr>
        <w:t>M.C. Abiel Tomás Parra Hernández</w:t>
      </w:r>
    </w:p>
    <w:p w14:paraId="678E72C9" w14:textId="77777777" w:rsidR="00C33A79" w:rsidRDefault="00C33A79" w:rsidP="00C33A79">
      <w:pPr>
        <w:jc w:val="center"/>
        <w:rPr>
          <w:rFonts w:ascii="Arial" w:hAnsi="Arial" w:cs="Arial"/>
          <w:sz w:val="44"/>
          <w:szCs w:val="44"/>
        </w:rPr>
      </w:pPr>
    </w:p>
    <w:p w14:paraId="5ED66CE6" w14:textId="77777777" w:rsidR="00C33A79" w:rsidRPr="00231DD3" w:rsidRDefault="00C33A79" w:rsidP="00C33A79">
      <w:pPr>
        <w:jc w:val="center"/>
        <w:rPr>
          <w:rFonts w:ascii="Arial" w:hAnsi="Arial" w:cs="Arial"/>
          <w:sz w:val="44"/>
          <w:szCs w:val="44"/>
        </w:rPr>
      </w:pPr>
      <w:r w:rsidRPr="00231DD3">
        <w:rPr>
          <w:rFonts w:ascii="Arial" w:hAnsi="Arial" w:cs="Arial"/>
          <w:sz w:val="44"/>
          <w:szCs w:val="44"/>
        </w:rPr>
        <w:t>SEP 2020/FEB 2021</w:t>
      </w:r>
    </w:p>
    <w:p w14:paraId="631C9243" w14:textId="77777777" w:rsidR="00C33A79" w:rsidRDefault="00C33A79" w:rsidP="00C33A79">
      <w:pPr>
        <w:jc w:val="center"/>
        <w:rPr>
          <w:rFonts w:ascii="Arial" w:hAnsi="Arial" w:cs="Arial"/>
          <w:sz w:val="44"/>
          <w:szCs w:val="44"/>
        </w:rPr>
      </w:pPr>
    </w:p>
    <w:p w14:paraId="40719C0C" w14:textId="77777777" w:rsidR="00C33A79" w:rsidRDefault="00C33A79" w:rsidP="00C33A79">
      <w:pPr>
        <w:jc w:val="center"/>
        <w:rPr>
          <w:rFonts w:ascii="Arial" w:hAnsi="Arial" w:cs="Arial"/>
          <w:sz w:val="44"/>
          <w:szCs w:val="44"/>
        </w:rPr>
      </w:pPr>
      <w:r w:rsidRPr="00C33A79">
        <w:rPr>
          <w:rFonts w:ascii="Arial" w:hAnsi="Arial" w:cs="Arial"/>
          <w:sz w:val="44"/>
          <w:szCs w:val="44"/>
        </w:rPr>
        <w:t>Actividades semana 2 (</w:t>
      </w:r>
      <w:proofErr w:type="spellStart"/>
      <w:r w:rsidRPr="00C33A79">
        <w:rPr>
          <w:rFonts w:ascii="Arial" w:hAnsi="Arial" w:cs="Arial"/>
          <w:sz w:val="44"/>
          <w:szCs w:val="44"/>
        </w:rPr>
        <w:t>Sep</w:t>
      </w:r>
      <w:proofErr w:type="spellEnd"/>
      <w:r w:rsidRPr="00C33A79">
        <w:rPr>
          <w:rFonts w:ascii="Arial" w:hAnsi="Arial" w:cs="Arial"/>
          <w:sz w:val="44"/>
          <w:szCs w:val="44"/>
        </w:rPr>
        <w:t xml:space="preserve"> 28-Oct 2, 2020)</w:t>
      </w:r>
    </w:p>
    <w:p w14:paraId="32DF0512" w14:textId="508F75F3" w:rsidR="00C33A79" w:rsidRPr="00231DD3" w:rsidRDefault="00C33A79" w:rsidP="00C33A79">
      <w:pPr>
        <w:jc w:val="center"/>
        <w:rPr>
          <w:rFonts w:ascii="Arial" w:hAnsi="Arial" w:cs="Arial"/>
          <w:sz w:val="44"/>
          <w:szCs w:val="44"/>
        </w:rPr>
      </w:pPr>
      <w:r>
        <w:rPr>
          <w:rFonts w:ascii="Arial" w:hAnsi="Arial" w:cs="Arial"/>
          <w:sz w:val="44"/>
          <w:szCs w:val="44"/>
        </w:rPr>
        <w:t>(POR EQUIPO)</w:t>
      </w:r>
    </w:p>
    <w:p w14:paraId="349BF6B5" w14:textId="6C90DB8D" w:rsidR="00C70A3D" w:rsidRDefault="00C70A3D"/>
    <w:p w14:paraId="79834848" w14:textId="7671F940" w:rsidR="00A83938" w:rsidRDefault="00A83938" w:rsidP="009E118F">
      <w:pPr>
        <w:spacing w:after="0"/>
        <w:jc w:val="center"/>
        <w:rPr>
          <w:rFonts w:ascii="Arial" w:hAnsi="Arial" w:cs="Arial"/>
          <w:b/>
          <w:bCs/>
          <w:sz w:val="32"/>
          <w:szCs w:val="32"/>
        </w:rPr>
      </w:pPr>
      <w:r w:rsidRPr="009E118F">
        <w:rPr>
          <w:rFonts w:ascii="Arial" w:hAnsi="Arial" w:cs="Arial"/>
          <w:b/>
          <w:bCs/>
          <w:sz w:val="32"/>
          <w:szCs w:val="32"/>
        </w:rPr>
        <w:lastRenderedPageBreak/>
        <w:t>CRITICA VIDEO “PLÁTICA: ¿SON LAS COMPUTADORAS TODOPODEROSAS?”</w:t>
      </w:r>
    </w:p>
    <w:p w14:paraId="0D741380" w14:textId="77777777" w:rsidR="009C7D26" w:rsidRPr="009E118F" w:rsidRDefault="009C7D26" w:rsidP="009E118F">
      <w:pPr>
        <w:spacing w:after="0"/>
        <w:jc w:val="center"/>
        <w:rPr>
          <w:rFonts w:ascii="Arial" w:hAnsi="Arial" w:cs="Arial"/>
          <w:b/>
          <w:bCs/>
          <w:sz w:val="32"/>
          <w:szCs w:val="32"/>
        </w:rPr>
      </w:pPr>
    </w:p>
    <w:p w14:paraId="3C78F475" w14:textId="6C08874B" w:rsidR="00A83938" w:rsidRPr="009E118F" w:rsidRDefault="009C7D26" w:rsidP="009E118F">
      <w:pPr>
        <w:spacing w:after="0"/>
        <w:jc w:val="both"/>
        <w:rPr>
          <w:rFonts w:ascii="Arial" w:hAnsi="Arial" w:cs="Arial"/>
          <w:sz w:val="24"/>
          <w:szCs w:val="24"/>
        </w:rPr>
      </w:pPr>
      <w:r>
        <w:rPr>
          <w:rFonts w:ascii="Arial" w:hAnsi="Arial" w:cs="Arial"/>
          <w:sz w:val="24"/>
          <w:szCs w:val="24"/>
        </w:rPr>
        <w:t>Nos</w:t>
      </w:r>
      <w:r w:rsidR="00A83938" w:rsidRPr="009E118F">
        <w:rPr>
          <w:rFonts w:ascii="Arial" w:hAnsi="Arial" w:cs="Arial"/>
          <w:sz w:val="24"/>
          <w:szCs w:val="24"/>
        </w:rPr>
        <w:t xml:space="preserve"> parece interesante el inicio que tiene la plática sobre las computadoras, no solo porque es un gran avance científico y tecnológico, sino que, como también se menciona, no solamente en esta definición están aquellas que han sido creadas por el hombre para analizar y resolver los problemas o dificultades de forma más simple y concisa, sino que también existen personas que son capaces de “imitar” (por así decirlo) el comportamiento o procesos de estas, recibiendo por consecuencia el sobrenombre de computadoras humanas.</w:t>
      </w:r>
    </w:p>
    <w:p w14:paraId="0747018D" w14:textId="77777777" w:rsidR="00A83938" w:rsidRPr="009E118F" w:rsidRDefault="00A83938" w:rsidP="009E118F">
      <w:pPr>
        <w:spacing w:after="0"/>
        <w:jc w:val="both"/>
        <w:rPr>
          <w:rFonts w:ascii="Arial" w:hAnsi="Arial" w:cs="Arial"/>
          <w:sz w:val="24"/>
          <w:szCs w:val="24"/>
        </w:rPr>
      </w:pPr>
      <w:r w:rsidRPr="009E118F">
        <w:rPr>
          <w:rFonts w:ascii="Arial" w:hAnsi="Arial" w:cs="Arial"/>
          <w:sz w:val="24"/>
          <w:szCs w:val="24"/>
        </w:rPr>
        <w:t xml:space="preserve">Tal como es el caso de Alan Turing, un ingenioso y brillante matemático, que como sabemos, ayudó a los aliados a resolver los indescifrables códigos del </w:t>
      </w:r>
      <w:proofErr w:type="spellStart"/>
      <w:r w:rsidRPr="009E118F">
        <w:rPr>
          <w:rFonts w:ascii="Arial" w:hAnsi="Arial" w:cs="Arial"/>
          <w:sz w:val="24"/>
          <w:szCs w:val="24"/>
        </w:rPr>
        <w:t>ejercito</w:t>
      </w:r>
      <w:proofErr w:type="spellEnd"/>
      <w:r w:rsidRPr="009E118F">
        <w:rPr>
          <w:rFonts w:ascii="Arial" w:hAnsi="Arial" w:cs="Arial"/>
          <w:sz w:val="24"/>
          <w:szCs w:val="24"/>
        </w:rPr>
        <w:t xml:space="preserve"> alemán con la máquina que lleva su nombre – algo que para hasta entonces era simplemente un pensamiento de fantasía en aquella época de la segunda guerra mundial y con la que se pudo poner fin a la guerra y también de igual manera Daniel </w:t>
      </w:r>
      <w:proofErr w:type="spellStart"/>
      <w:r w:rsidRPr="009E118F">
        <w:rPr>
          <w:rFonts w:ascii="Arial" w:hAnsi="Arial" w:cs="Arial"/>
          <w:sz w:val="24"/>
          <w:szCs w:val="24"/>
        </w:rPr>
        <w:t>Tamet</w:t>
      </w:r>
      <w:proofErr w:type="spellEnd"/>
      <w:r w:rsidRPr="009E118F">
        <w:rPr>
          <w:rFonts w:ascii="Arial" w:hAnsi="Arial" w:cs="Arial"/>
          <w:sz w:val="24"/>
          <w:szCs w:val="24"/>
        </w:rPr>
        <w:t xml:space="preserve">, el cual es un hombre autista que afirma que puede ver los colores de cada </w:t>
      </w:r>
      <w:proofErr w:type="spellStart"/>
      <w:r w:rsidRPr="009E118F">
        <w:rPr>
          <w:rFonts w:ascii="Arial" w:hAnsi="Arial" w:cs="Arial"/>
          <w:sz w:val="24"/>
          <w:szCs w:val="24"/>
        </w:rPr>
        <w:t>numero</w:t>
      </w:r>
      <w:proofErr w:type="spellEnd"/>
      <w:r w:rsidRPr="009E118F">
        <w:rPr>
          <w:rFonts w:ascii="Arial" w:hAnsi="Arial" w:cs="Arial"/>
          <w:sz w:val="24"/>
          <w:szCs w:val="24"/>
        </w:rPr>
        <w:t xml:space="preserve"> y que asegura también, estos tienen texturas propias, y hasta ¡personalidad!; es increíble pensar que algo tan normal o común para nosotros, tenga tanto significado e incluso vida, sin embargo, quizá ellos ven algo que los demás no logramos percibir a simple vista.</w:t>
      </w:r>
    </w:p>
    <w:p w14:paraId="4A1337EB" w14:textId="77777777" w:rsidR="00A83938" w:rsidRPr="009E118F" w:rsidRDefault="00A83938" w:rsidP="009E118F">
      <w:pPr>
        <w:spacing w:after="0"/>
        <w:jc w:val="both"/>
        <w:rPr>
          <w:rFonts w:ascii="Arial" w:hAnsi="Arial" w:cs="Arial"/>
          <w:sz w:val="24"/>
          <w:szCs w:val="24"/>
        </w:rPr>
      </w:pPr>
      <w:r w:rsidRPr="009E118F">
        <w:rPr>
          <w:rFonts w:ascii="Arial" w:hAnsi="Arial" w:cs="Arial"/>
          <w:sz w:val="24"/>
          <w:szCs w:val="24"/>
        </w:rPr>
        <w:t>Desde su inicio, las computadoras han ayudado en gran manera a sobrellevar todos los problemas que la humanidad ha tenido en cuanto a que si hablamos más específicamente sobre ecuaciones, métodos numéricos y matemáticas (por solo dar unos ejemplos), estas pueden hacerlo de una manera sistemática, rápida y eficiente, “desplazándonos” en ese sentido.</w:t>
      </w:r>
    </w:p>
    <w:p w14:paraId="5E5506F7" w14:textId="77777777" w:rsidR="00A83938" w:rsidRPr="009E118F" w:rsidRDefault="00A83938" w:rsidP="009E118F">
      <w:pPr>
        <w:spacing w:after="0"/>
        <w:jc w:val="both"/>
        <w:rPr>
          <w:rFonts w:ascii="Arial" w:hAnsi="Arial" w:cs="Arial"/>
          <w:sz w:val="24"/>
          <w:szCs w:val="24"/>
        </w:rPr>
      </w:pPr>
      <w:r w:rsidRPr="009E118F">
        <w:rPr>
          <w:rFonts w:ascii="Arial" w:hAnsi="Arial" w:cs="Arial"/>
          <w:sz w:val="24"/>
          <w:szCs w:val="24"/>
        </w:rPr>
        <w:t>Quizá el termino todopoderosas está mal empleado porque, aunque es cierto que son de gran ayuda, éstas no pueden tomar decisiones propias, sino que tienen procesos ya prescritos, están diseñadas y programadas por alguien, alguien ya pensó por ellas y puso ahí la posible solución de un problema y, en consecuencia, están limitadas hacia aquello que pueden y no hacer.</w:t>
      </w:r>
    </w:p>
    <w:p w14:paraId="7EF90E57" w14:textId="3D1C15F5" w:rsidR="00A83938" w:rsidRPr="009E118F" w:rsidRDefault="00E138F2" w:rsidP="009E118F">
      <w:pPr>
        <w:spacing w:after="0"/>
        <w:jc w:val="both"/>
        <w:rPr>
          <w:rFonts w:ascii="Arial" w:hAnsi="Arial" w:cs="Arial"/>
          <w:sz w:val="24"/>
          <w:szCs w:val="24"/>
        </w:rPr>
      </w:pPr>
      <w:r>
        <w:rPr>
          <w:rFonts w:ascii="Arial" w:hAnsi="Arial" w:cs="Arial"/>
          <w:sz w:val="24"/>
          <w:szCs w:val="24"/>
        </w:rPr>
        <w:t xml:space="preserve">Adicional a eso, no hay que olvidar que las computadoras han tenido un avance tecnológico y matemático para poder dar soluciones a diferentes problemas que se emplean ante la vida cotidiana de un ser humano. Por una parte, la computadora ya se volvió una herramienta necesaria como lo es el celular puesto que la pandemia convirtió este dispositivo como oficina virtual, sala de juntas virtual, sala de clases, centros de reunión virtual y medio de comunicación entre maestros. Alumnos, trabajadores, contadores, ingenieros, arquitectos, diseñadores, etc. Sim importar la distancia que se maneje entre diferentes personas se puede ver a simple vista que la computadora ya no es un lujo, sino ya es sobre todo una necesidad. Habría que pensar cual seria el producto, equipo, bien o servicio que podría sustituir la computadora en un futuro. </w:t>
      </w:r>
    </w:p>
    <w:p w14:paraId="0EA26E9E" w14:textId="77777777" w:rsidR="00A83938" w:rsidRPr="009E118F" w:rsidRDefault="00A83938" w:rsidP="00E138F2">
      <w:pPr>
        <w:spacing w:after="0"/>
        <w:jc w:val="center"/>
        <w:rPr>
          <w:rStyle w:val="Textoennegrita"/>
          <w:rFonts w:ascii="Arial" w:hAnsi="Arial" w:cs="Arial"/>
          <w:sz w:val="32"/>
          <w:szCs w:val="32"/>
        </w:rPr>
      </w:pPr>
      <w:r w:rsidRPr="009E118F">
        <w:rPr>
          <w:rFonts w:ascii="Arial" w:hAnsi="Arial" w:cs="Arial"/>
          <w:b/>
          <w:bCs/>
          <w:sz w:val="32"/>
          <w:szCs w:val="32"/>
        </w:rPr>
        <w:lastRenderedPageBreak/>
        <w:t xml:space="preserve">CRITICA VIDEO </w:t>
      </w:r>
      <w:r w:rsidRPr="009E118F">
        <w:rPr>
          <w:rStyle w:val="Textoennegrita"/>
          <w:rFonts w:ascii="Arial" w:hAnsi="Arial" w:cs="Arial"/>
          <w:sz w:val="32"/>
          <w:szCs w:val="32"/>
        </w:rPr>
        <w:t>PANEL LA MUJER EN LA COMPUTACIÓN EN MÉXICO</w:t>
      </w:r>
    </w:p>
    <w:p w14:paraId="087A59A6" w14:textId="77777777" w:rsidR="00A83938" w:rsidRPr="009E118F" w:rsidRDefault="00A83938" w:rsidP="009E118F">
      <w:pPr>
        <w:spacing w:after="0"/>
        <w:jc w:val="both"/>
        <w:rPr>
          <w:rStyle w:val="Textoennegrita"/>
          <w:rFonts w:ascii="Arial" w:hAnsi="Arial" w:cs="Arial"/>
          <w:sz w:val="24"/>
          <w:szCs w:val="24"/>
        </w:rPr>
      </w:pPr>
    </w:p>
    <w:p w14:paraId="58CDFC43" w14:textId="03947D4D" w:rsidR="00A83938" w:rsidRPr="009E118F" w:rsidRDefault="00A83938" w:rsidP="009E118F">
      <w:pPr>
        <w:spacing w:after="0"/>
        <w:jc w:val="both"/>
        <w:rPr>
          <w:rStyle w:val="Textoennegrita"/>
          <w:rFonts w:ascii="Arial" w:hAnsi="Arial" w:cs="Arial"/>
          <w:b w:val="0"/>
          <w:bCs w:val="0"/>
          <w:sz w:val="24"/>
          <w:szCs w:val="24"/>
        </w:rPr>
      </w:pPr>
      <w:r w:rsidRPr="009E118F">
        <w:rPr>
          <w:rStyle w:val="Textoennegrita"/>
          <w:rFonts w:ascii="Arial" w:hAnsi="Arial" w:cs="Arial"/>
          <w:b w:val="0"/>
          <w:bCs w:val="0"/>
          <w:sz w:val="24"/>
          <w:szCs w:val="24"/>
        </w:rPr>
        <w:t>Desde</w:t>
      </w:r>
      <w:r w:rsidRPr="009E118F">
        <w:rPr>
          <w:rStyle w:val="Textoennegrita"/>
          <w:rFonts w:ascii="Arial" w:hAnsi="Arial" w:cs="Arial"/>
          <w:sz w:val="24"/>
          <w:szCs w:val="24"/>
        </w:rPr>
        <w:t xml:space="preserve"> </w:t>
      </w:r>
      <w:r w:rsidR="00E138F2">
        <w:rPr>
          <w:rStyle w:val="Textoennegrita"/>
          <w:rFonts w:ascii="Arial" w:hAnsi="Arial" w:cs="Arial"/>
          <w:b w:val="0"/>
          <w:bCs w:val="0"/>
          <w:sz w:val="24"/>
          <w:szCs w:val="24"/>
        </w:rPr>
        <w:t xml:space="preserve">el </w:t>
      </w:r>
      <w:r w:rsidRPr="009E118F">
        <w:rPr>
          <w:rStyle w:val="Textoennegrita"/>
          <w:rFonts w:ascii="Arial" w:hAnsi="Arial" w:cs="Arial"/>
          <w:b w:val="0"/>
          <w:bCs w:val="0"/>
          <w:sz w:val="24"/>
          <w:szCs w:val="24"/>
        </w:rPr>
        <w:t>punto de vista,</w:t>
      </w:r>
      <w:r w:rsidRPr="009E118F">
        <w:rPr>
          <w:rStyle w:val="Textoennegrita"/>
          <w:rFonts w:ascii="Arial" w:hAnsi="Arial" w:cs="Arial"/>
          <w:sz w:val="24"/>
          <w:szCs w:val="24"/>
        </w:rPr>
        <w:t xml:space="preserve"> </w:t>
      </w:r>
      <w:r w:rsidR="00E138F2">
        <w:rPr>
          <w:rStyle w:val="Textoennegrita"/>
          <w:rFonts w:ascii="Arial" w:hAnsi="Arial" w:cs="Arial"/>
          <w:b w:val="0"/>
          <w:bCs w:val="0"/>
          <w:sz w:val="24"/>
          <w:szCs w:val="24"/>
        </w:rPr>
        <w:t>nos</w:t>
      </w:r>
      <w:r w:rsidRPr="009E118F">
        <w:rPr>
          <w:rStyle w:val="Textoennegrita"/>
          <w:rFonts w:ascii="Arial" w:hAnsi="Arial" w:cs="Arial"/>
          <w:b w:val="0"/>
          <w:bCs w:val="0"/>
          <w:sz w:val="24"/>
          <w:szCs w:val="24"/>
        </w:rPr>
        <w:t xml:space="preserve"> parece bien el hecho de sumar fuerzas con las mujeres en cualquier ámbito, ya sea el laboral, académico e incluso el cotidiano, porque finalmente esto ayuda a tener un mejor entorno.</w:t>
      </w:r>
    </w:p>
    <w:p w14:paraId="715370B3" w14:textId="77777777" w:rsidR="00A83938" w:rsidRPr="009E118F" w:rsidRDefault="00A83938" w:rsidP="009E118F">
      <w:pPr>
        <w:spacing w:after="0"/>
        <w:jc w:val="both"/>
        <w:rPr>
          <w:rFonts w:ascii="Arial" w:hAnsi="Arial" w:cs="Arial"/>
          <w:sz w:val="24"/>
          <w:szCs w:val="24"/>
        </w:rPr>
      </w:pPr>
      <w:r w:rsidRPr="009E118F">
        <w:rPr>
          <w:rFonts w:ascii="Arial" w:hAnsi="Arial" w:cs="Arial"/>
          <w:sz w:val="24"/>
          <w:szCs w:val="24"/>
        </w:rPr>
        <w:t>Si bien es cierto que hasta ahora el índice de mujeres que estudia una carrera en cuestión de ingeniería o ciencias es bajo, esto no quiere decir precisamente que sean malas o algo así sino que como bien mencionan las conferencistas, lo que hace falta no solo en México sino también en todos los países de Latinoamérica, es necesario fomentarles el querer estudiar e integrarse a las pequeñas filas de egresados y profesionistas de la materia porque, aunque es una realidad, hoy en día, la mayoría no piensa qué es lo que quiere o desea tener para el futuro.</w:t>
      </w:r>
    </w:p>
    <w:p w14:paraId="0C6B07E3" w14:textId="189656D4" w:rsidR="009E118F" w:rsidRDefault="00A83938" w:rsidP="009E118F">
      <w:pPr>
        <w:spacing w:after="0"/>
        <w:jc w:val="both"/>
        <w:rPr>
          <w:rFonts w:ascii="Arial" w:hAnsi="Arial" w:cs="Arial"/>
          <w:sz w:val="24"/>
          <w:szCs w:val="24"/>
        </w:rPr>
      </w:pPr>
      <w:r w:rsidRPr="009E118F">
        <w:rPr>
          <w:rFonts w:ascii="Arial" w:hAnsi="Arial" w:cs="Arial"/>
          <w:sz w:val="24"/>
          <w:szCs w:val="24"/>
        </w:rPr>
        <w:t xml:space="preserve">Una de las cosas en las que </w:t>
      </w:r>
      <w:r w:rsidR="00E138F2" w:rsidRPr="009E118F">
        <w:rPr>
          <w:rFonts w:ascii="Arial" w:hAnsi="Arial" w:cs="Arial"/>
          <w:sz w:val="24"/>
          <w:szCs w:val="24"/>
        </w:rPr>
        <w:t>concuérd</w:t>
      </w:r>
      <w:r w:rsidR="00E138F2">
        <w:rPr>
          <w:rFonts w:ascii="Arial" w:hAnsi="Arial" w:cs="Arial"/>
          <w:sz w:val="24"/>
          <w:szCs w:val="24"/>
        </w:rPr>
        <w:t>anos</w:t>
      </w:r>
      <w:r w:rsidRPr="009E118F">
        <w:rPr>
          <w:rFonts w:ascii="Arial" w:hAnsi="Arial" w:cs="Arial"/>
          <w:sz w:val="24"/>
          <w:szCs w:val="24"/>
        </w:rPr>
        <w:t xml:space="preserve"> es que en muchas ocasiones la deserción o el bajo índice de estudiantes no se debe tanto a la falta de interés de estos por la carrera, sino </w:t>
      </w:r>
      <w:proofErr w:type="gramStart"/>
      <w:r w:rsidRPr="009E118F">
        <w:rPr>
          <w:rFonts w:ascii="Arial" w:hAnsi="Arial" w:cs="Arial"/>
          <w:sz w:val="24"/>
          <w:szCs w:val="24"/>
        </w:rPr>
        <w:t>que</w:t>
      </w:r>
      <w:proofErr w:type="gramEnd"/>
      <w:r w:rsidRPr="009E118F">
        <w:rPr>
          <w:rFonts w:ascii="Arial" w:hAnsi="Arial" w:cs="Arial"/>
          <w:sz w:val="24"/>
          <w:szCs w:val="24"/>
        </w:rPr>
        <w:t xml:space="preserve"> de igual manera, a veces uno no cuenta con los recursos o el apoyo que quisiera recibir al estudiar, sino que </w:t>
      </w:r>
      <w:r w:rsidR="00E138F2" w:rsidRPr="009E118F">
        <w:rPr>
          <w:rFonts w:ascii="Arial" w:hAnsi="Arial" w:cs="Arial"/>
          <w:sz w:val="24"/>
          <w:szCs w:val="24"/>
        </w:rPr>
        <w:t>está</w:t>
      </w:r>
      <w:r w:rsidRPr="009E118F">
        <w:rPr>
          <w:rFonts w:ascii="Arial" w:hAnsi="Arial" w:cs="Arial"/>
          <w:sz w:val="24"/>
          <w:szCs w:val="24"/>
        </w:rPr>
        <w:t xml:space="preserve"> limitado de cierto modo, haciendo con esto, que estudiar sea un privilegio ya no solo un derecho. En este sentido, aplica aquí el famoso lema de: “Hay talento, solo falta apoyarlo”. </w:t>
      </w:r>
    </w:p>
    <w:p w14:paraId="018E0E07" w14:textId="0B501800" w:rsidR="00CB61F0" w:rsidRDefault="00E138F2" w:rsidP="009E118F">
      <w:pPr>
        <w:spacing w:after="0"/>
        <w:jc w:val="both"/>
        <w:rPr>
          <w:rFonts w:ascii="Arial" w:hAnsi="Arial" w:cs="Arial"/>
          <w:sz w:val="24"/>
          <w:szCs w:val="24"/>
        </w:rPr>
      </w:pPr>
      <w:r>
        <w:rPr>
          <w:rFonts w:ascii="Arial" w:hAnsi="Arial" w:cs="Arial"/>
          <w:sz w:val="24"/>
          <w:szCs w:val="24"/>
        </w:rPr>
        <w:t xml:space="preserve">Por otra parte, hay que pensar que muchas mujeres y muchos hombres si quieren tener una carrera concluida, pero de que serviría tener una licenciatura si la mayoría de la gente no ejerce lo que estudio. </w:t>
      </w:r>
      <w:r w:rsidR="00CB61F0">
        <w:rPr>
          <w:rFonts w:ascii="Arial" w:hAnsi="Arial" w:cs="Arial"/>
          <w:sz w:val="24"/>
          <w:szCs w:val="24"/>
        </w:rPr>
        <w:t xml:space="preserve">Realmente eso seria considerado no solo un fracaso personal sino también un fracaso a nivel nacional y sobre todo grandes cantidades de varios aspectos como: pérdida de tiempo, dedicación, desvelos, problemas, etc. Hoy en </w:t>
      </w:r>
      <w:proofErr w:type="spellStart"/>
      <w:r w:rsidR="00CB61F0">
        <w:rPr>
          <w:rFonts w:ascii="Arial" w:hAnsi="Arial" w:cs="Arial"/>
          <w:sz w:val="24"/>
          <w:szCs w:val="24"/>
        </w:rPr>
        <w:t>dia</w:t>
      </w:r>
      <w:proofErr w:type="spellEnd"/>
      <w:r w:rsidR="00CB61F0">
        <w:rPr>
          <w:rFonts w:ascii="Arial" w:hAnsi="Arial" w:cs="Arial"/>
          <w:sz w:val="24"/>
          <w:szCs w:val="24"/>
        </w:rPr>
        <w:t xml:space="preserve"> las mujeres ya no tienen que demostrar que pueden hacer las mismas cosas que el varón, porque todo mundo ya sabe eso. Las mujeres tienen que demostrar que son mas independientes, se enfocan mas al estudio y tiene que salir de ese estereotipo de las mujeres que no sobresalen por tener hijos, por ser madre soltera, se enfocan mas en los niños. Realmente son estereotipos que no valen la pena seguir. Alguien que en verdad quiere sobresalir no se fija en el sexo o en el </w:t>
      </w:r>
      <w:proofErr w:type="spellStart"/>
      <w:r w:rsidR="00CB61F0">
        <w:rPr>
          <w:rFonts w:ascii="Arial" w:hAnsi="Arial" w:cs="Arial"/>
          <w:sz w:val="24"/>
          <w:szCs w:val="24"/>
        </w:rPr>
        <w:t>genero</w:t>
      </w:r>
      <w:proofErr w:type="spellEnd"/>
      <w:r w:rsidR="00CB61F0">
        <w:rPr>
          <w:rFonts w:ascii="Arial" w:hAnsi="Arial" w:cs="Arial"/>
          <w:sz w:val="24"/>
          <w:szCs w:val="24"/>
        </w:rPr>
        <w:t xml:space="preserve">, solo se enfoca en uno mismo, al principio puede sonar un poco </w:t>
      </w:r>
      <w:proofErr w:type="gramStart"/>
      <w:r w:rsidR="00CB61F0">
        <w:rPr>
          <w:rFonts w:ascii="Arial" w:hAnsi="Arial" w:cs="Arial"/>
          <w:sz w:val="24"/>
          <w:szCs w:val="24"/>
        </w:rPr>
        <w:t>egoísta</w:t>
      </w:r>
      <w:proofErr w:type="gramEnd"/>
      <w:r w:rsidR="00CB61F0">
        <w:rPr>
          <w:rFonts w:ascii="Arial" w:hAnsi="Arial" w:cs="Arial"/>
          <w:sz w:val="24"/>
          <w:szCs w:val="24"/>
        </w:rPr>
        <w:t xml:space="preserve"> pero al final una persona </w:t>
      </w:r>
      <w:proofErr w:type="spellStart"/>
      <w:r w:rsidR="00CB61F0">
        <w:rPr>
          <w:rFonts w:ascii="Arial" w:hAnsi="Arial" w:cs="Arial"/>
          <w:sz w:val="24"/>
          <w:szCs w:val="24"/>
        </w:rPr>
        <w:t>egoista</w:t>
      </w:r>
      <w:proofErr w:type="spellEnd"/>
      <w:r w:rsidR="00CB61F0">
        <w:rPr>
          <w:rFonts w:ascii="Arial" w:hAnsi="Arial" w:cs="Arial"/>
          <w:sz w:val="24"/>
          <w:szCs w:val="24"/>
        </w:rPr>
        <w:t xml:space="preserve"> con los demás y bondadosa consigo misma son las que triunfan </w:t>
      </w:r>
      <w:proofErr w:type="spellStart"/>
      <w:r w:rsidR="00CB61F0">
        <w:rPr>
          <w:rFonts w:ascii="Arial" w:hAnsi="Arial" w:cs="Arial"/>
          <w:sz w:val="24"/>
          <w:szCs w:val="24"/>
        </w:rPr>
        <w:t>mas</w:t>
      </w:r>
      <w:proofErr w:type="spellEnd"/>
      <w:r w:rsidR="00CB61F0">
        <w:rPr>
          <w:rFonts w:ascii="Arial" w:hAnsi="Arial" w:cs="Arial"/>
          <w:sz w:val="24"/>
          <w:szCs w:val="24"/>
        </w:rPr>
        <w:t xml:space="preserve">. Además, no es necesario tener un hijo para poder sentirse realizada o realizado personalmente. No hay ningún hombre o mujer reconocible ya que todos tenemos diferentes maneras de pensar y diferentes maneras de hacer las cosas, Sin embargo, a veces es mas alagado las acciones a las que no estamos acostumbrados a ver que las acciones que en verdad se necesitan reconocer. Finalmente, si es necesario involucrar al sexo femenino a áreas de la ciencia en </w:t>
      </w:r>
      <w:proofErr w:type="gramStart"/>
      <w:r w:rsidR="00CB61F0">
        <w:rPr>
          <w:rFonts w:ascii="Arial" w:hAnsi="Arial" w:cs="Arial"/>
          <w:sz w:val="24"/>
          <w:szCs w:val="24"/>
        </w:rPr>
        <w:t>general</w:t>
      </w:r>
      <w:proofErr w:type="gramEnd"/>
      <w:r w:rsidR="00CB61F0">
        <w:rPr>
          <w:rFonts w:ascii="Arial" w:hAnsi="Arial" w:cs="Arial"/>
          <w:sz w:val="24"/>
          <w:szCs w:val="24"/>
        </w:rPr>
        <w:t xml:space="preserve"> pero en vez de especificar un genero mejor hay que cultivar la ciencia para todos y tanto hombres como mujeres lo puede hacer posible ya que la comunicación entre sexos diferentes crea una mejor armonía. </w:t>
      </w:r>
    </w:p>
    <w:p w14:paraId="1DB51C2E" w14:textId="77777777" w:rsidR="00CB61F0" w:rsidRPr="009E118F" w:rsidRDefault="00CB61F0" w:rsidP="009E118F">
      <w:pPr>
        <w:spacing w:after="0"/>
        <w:jc w:val="both"/>
        <w:rPr>
          <w:rFonts w:ascii="Arial" w:hAnsi="Arial" w:cs="Arial"/>
          <w:sz w:val="24"/>
          <w:szCs w:val="24"/>
        </w:rPr>
      </w:pPr>
    </w:p>
    <w:p w14:paraId="4BBA531B" w14:textId="77777777" w:rsidR="009E118F" w:rsidRPr="009E118F" w:rsidRDefault="009E118F" w:rsidP="00CB61F0">
      <w:pPr>
        <w:spacing w:after="0"/>
        <w:jc w:val="center"/>
        <w:rPr>
          <w:rFonts w:ascii="Arial" w:hAnsi="Arial" w:cs="Arial"/>
          <w:b/>
          <w:bCs/>
          <w:sz w:val="32"/>
          <w:szCs w:val="32"/>
        </w:rPr>
      </w:pPr>
      <w:r w:rsidRPr="009E118F">
        <w:rPr>
          <w:rFonts w:ascii="Arial" w:hAnsi="Arial" w:cs="Arial"/>
          <w:b/>
          <w:bCs/>
          <w:sz w:val="32"/>
          <w:szCs w:val="32"/>
        </w:rPr>
        <w:lastRenderedPageBreak/>
        <w:t>CRITICA VIDEO 3: LA EVOLUCION DEL INGENIERO DE SOFTWARE</w:t>
      </w:r>
    </w:p>
    <w:p w14:paraId="4613200E" w14:textId="77777777" w:rsidR="009E118F" w:rsidRPr="009E118F" w:rsidRDefault="009E118F" w:rsidP="009E118F">
      <w:pPr>
        <w:spacing w:after="0"/>
        <w:jc w:val="both"/>
        <w:rPr>
          <w:rFonts w:ascii="Arial" w:hAnsi="Arial" w:cs="Arial"/>
          <w:b/>
          <w:bCs/>
          <w:sz w:val="24"/>
          <w:szCs w:val="24"/>
        </w:rPr>
      </w:pPr>
    </w:p>
    <w:p w14:paraId="769722AA" w14:textId="5E6AF50B" w:rsidR="007C2FFF" w:rsidRPr="001A6603" w:rsidRDefault="009E118F" w:rsidP="001A6603">
      <w:pPr>
        <w:spacing w:after="0"/>
        <w:jc w:val="both"/>
        <w:rPr>
          <w:rFonts w:ascii="Arial" w:hAnsi="Arial" w:cs="Arial"/>
          <w:sz w:val="24"/>
          <w:szCs w:val="24"/>
        </w:rPr>
      </w:pPr>
      <w:r w:rsidRPr="009E118F">
        <w:rPr>
          <w:rFonts w:ascii="Arial" w:hAnsi="Arial" w:cs="Arial"/>
          <w:sz w:val="24"/>
          <w:szCs w:val="24"/>
        </w:rPr>
        <w:t xml:space="preserve">Bueno en este último video </w:t>
      </w:r>
      <w:r w:rsidR="004A16A0">
        <w:rPr>
          <w:rFonts w:ascii="Arial" w:hAnsi="Arial" w:cs="Arial"/>
          <w:sz w:val="24"/>
          <w:szCs w:val="24"/>
        </w:rPr>
        <w:t xml:space="preserve">nos </w:t>
      </w:r>
      <w:r w:rsidRPr="009E118F">
        <w:rPr>
          <w:rFonts w:ascii="Arial" w:hAnsi="Arial" w:cs="Arial"/>
          <w:sz w:val="24"/>
          <w:szCs w:val="24"/>
        </w:rPr>
        <w:t xml:space="preserve">pareció importante retomar algo de lo hablado en él, porque expone que  nosotros como ingenieros (o futuros ingenieros) no solamente debemos enfocarnos sola o meramente a lo que es dígase coloquialmente, la materia o solo nuestra área de estudio sino que tenemos que ir mucho más allá de lo normal, ya sea en el ámbito profesional, académico e inclusive en el personal y no apenas en esto sino también, se trata de la adaptación que debemos tener en el entorno en el que nos desarrollamos, en el mundo laboral, en la manera en la que avanza la tecnología y la forma en que se debe adaptar todo hoy en día por ejemplo la digitalización de libros, información, etc., y que no apenas nos quedamos en eso sino que se buscan nuevas y mejores técnicas de información para llevar </w:t>
      </w:r>
      <w:proofErr w:type="spellStart"/>
      <w:r w:rsidRPr="009E118F">
        <w:rPr>
          <w:rFonts w:ascii="Arial" w:hAnsi="Arial" w:cs="Arial"/>
          <w:sz w:val="24"/>
          <w:szCs w:val="24"/>
        </w:rPr>
        <w:t>esta</w:t>
      </w:r>
      <w:proofErr w:type="spellEnd"/>
      <w:r w:rsidRPr="009E118F">
        <w:rPr>
          <w:rFonts w:ascii="Arial" w:hAnsi="Arial" w:cs="Arial"/>
          <w:sz w:val="24"/>
          <w:szCs w:val="24"/>
        </w:rPr>
        <w:t xml:space="preserve"> a todo el mundo o a la mayor gente posible, dar a conocer algo es lo importante, contribuir con el desarrollo, ir “hacia </w:t>
      </w:r>
      <w:proofErr w:type="spellStart"/>
      <w:r w:rsidRPr="009E118F">
        <w:rPr>
          <w:rFonts w:ascii="Arial" w:hAnsi="Arial" w:cs="Arial"/>
          <w:sz w:val="24"/>
          <w:szCs w:val="24"/>
        </w:rPr>
        <w:t>adelante”.También</w:t>
      </w:r>
      <w:proofErr w:type="spellEnd"/>
      <w:r w:rsidRPr="009E118F">
        <w:rPr>
          <w:rFonts w:ascii="Arial" w:hAnsi="Arial" w:cs="Arial"/>
          <w:sz w:val="24"/>
          <w:szCs w:val="24"/>
        </w:rPr>
        <w:t xml:space="preserve"> es interesante el tema de la retribución económica que percibe una persona que se dedica a algo de manera profesional, algo por lo que estudio y que, lamentablemente, no es proporcional al rol que desempeña, el puesto que tiene o lo que hace y que sabe hacer, sino que de cierta manera, es denigrante no percibir un salario mayor al mínimo en algunas ocasiones, quizá esto sea así hasta en algún tiempo</w:t>
      </w:r>
      <w:r w:rsidR="004A16A0">
        <w:rPr>
          <w:rFonts w:ascii="Arial" w:hAnsi="Arial" w:cs="Arial"/>
          <w:sz w:val="24"/>
          <w:szCs w:val="24"/>
        </w:rPr>
        <w:t xml:space="preserve">. Desgraciadamente en Mexico existen diferentes tipos de salarios que en la mayoría de las veces no es muy favorable para la gente. Si una persona tiene la preparatoria terminada en una empresa normal solo le pueden dar el salario mínimo que es alrededor de $3 500 a $4 000 pesos mensuales, después viene el salario sobre valorado que viene de los $5 000 a $6 000 pesos mensuales, después viene el salario mínimo profesional que es el salario que puede ganar una persona que ha terminado una carrera, esta de pasante o tiene licenciatura truca que abarca desde los &amp;7 500 a $9 000 pesos y Finalmente el salario superior que abarca mas de los $9 000 pesos mensuales, aquí abarca sobre todo la gente que ya tiene experiencia y ha laborado en su área de estudio en general a nivel superior. Sin embargo, mientras </w:t>
      </w:r>
      <w:proofErr w:type="spellStart"/>
      <w:r w:rsidR="004A16A0">
        <w:rPr>
          <w:rFonts w:ascii="Arial" w:hAnsi="Arial" w:cs="Arial"/>
          <w:sz w:val="24"/>
          <w:szCs w:val="24"/>
        </w:rPr>
        <w:t>mas</w:t>
      </w:r>
      <w:proofErr w:type="spellEnd"/>
      <w:r w:rsidR="004A16A0">
        <w:rPr>
          <w:rFonts w:ascii="Arial" w:hAnsi="Arial" w:cs="Arial"/>
          <w:sz w:val="24"/>
          <w:szCs w:val="24"/>
        </w:rPr>
        <w:t xml:space="preserve"> ganas, </w:t>
      </w:r>
      <w:proofErr w:type="spellStart"/>
      <w:r w:rsidR="004A16A0">
        <w:rPr>
          <w:rFonts w:ascii="Arial" w:hAnsi="Arial" w:cs="Arial"/>
          <w:sz w:val="24"/>
          <w:szCs w:val="24"/>
        </w:rPr>
        <w:t>mas</w:t>
      </w:r>
      <w:proofErr w:type="spellEnd"/>
      <w:r w:rsidR="004A16A0">
        <w:rPr>
          <w:rFonts w:ascii="Arial" w:hAnsi="Arial" w:cs="Arial"/>
          <w:sz w:val="24"/>
          <w:szCs w:val="24"/>
        </w:rPr>
        <w:t xml:space="preserve"> impuestos vas a pagar. Entonces aquí viene la pregunta de; tantos años de trabajo, dedicación y esfuerzo para que después de unos 15 años ya hayas adquirido la experiencia y de cada $1000 pesos que ganas gracias al esfuerzo de tu trabajo $116 pesos le pertenecen al país porque es conocido como impuesto que hay que cubrir. </w:t>
      </w:r>
      <w:proofErr w:type="gramStart"/>
      <w:r w:rsidR="004A16A0">
        <w:rPr>
          <w:rFonts w:ascii="Arial" w:hAnsi="Arial" w:cs="Arial"/>
          <w:sz w:val="24"/>
          <w:szCs w:val="24"/>
        </w:rPr>
        <w:t>¿ Por</w:t>
      </w:r>
      <w:proofErr w:type="gramEnd"/>
      <w:r w:rsidR="004A16A0">
        <w:rPr>
          <w:rFonts w:ascii="Arial" w:hAnsi="Arial" w:cs="Arial"/>
          <w:sz w:val="24"/>
          <w:szCs w:val="24"/>
        </w:rPr>
        <w:t xml:space="preserve"> que los mexicanos debemos de pagar impuestos de algo que ya adquirimos? Los ejem</w:t>
      </w:r>
      <w:r w:rsidR="001A6603">
        <w:rPr>
          <w:rFonts w:ascii="Arial" w:hAnsi="Arial" w:cs="Arial"/>
          <w:sz w:val="24"/>
          <w:szCs w:val="24"/>
        </w:rPr>
        <w:t xml:space="preserve">plos </w:t>
      </w:r>
      <w:proofErr w:type="spellStart"/>
      <w:r w:rsidR="001A6603">
        <w:rPr>
          <w:rFonts w:ascii="Arial" w:hAnsi="Arial" w:cs="Arial"/>
          <w:sz w:val="24"/>
          <w:szCs w:val="24"/>
        </w:rPr>
        <w:t>mas</w:t>
      </w:r>
      <w:proofErr w:type="spellEnd"/>
      <w:r w:rsidR="001A6603">
        <w:rPr>
          <w:rFonts w:ascii="Arial" w:hAnsi="Arial" w:cs="Arial"/>
          <w:sz w:val="24"/>
          <w:szCs w:val="24"/>
        </w:rPr>
        <w:t xml:space="preserve"> básicos son el predial, la tenencia, etc. ¿Por qué vamos a pagar un impuesto sobre el terreno que ya compraste? ¿Por qué vas a pagar un impuesto del carro que compraste para tu uso personal si no lo usa ni siquiera el gobierno? La respuesta es muy sencilla, porque hoy en día estamos estudiando una carrera para poder ganar mas </w:t>
      </w:r>
      <w:proofErr w:type="gramStart"/>
      <w:r w:rsidR="001A6603">
        <w:rPr>
          <w:rFonts w:ascii="Arial" w:hAnsi="Arial" w:cs="Arial"/>
          <w:sz w:val="24"/>
          <w:szCs w:val="24"/>
        </w:rPr>
        <w:t>dinero</w:t>
      </w:r>
      <w:proofErr w:type="gramEnd"/>
      <w:r w:rsidR="001A6603">
        <w:rPr>
          <w:rFonts w:ascii="Arial" w:hAnsi="Arial" w:cs="Arial"/>
          <w:sz w:val="24"/>
          <w:szCs w:val="24"/>
        </w:rPr>
        <w:t xml:space="preserve"> pero a la vez estamos estudiando una carrera para poder pagar </w:t>
      </w:r>
      <w:proofErr w:type="spellStart"/>
      <w:r w:rsidR="001A6603">
        <w:rPr>
          <w:rFonts w:ascii="Arial" w:hAnsi="Arial" w:cs="Arial"/>
          <w:sz w:val="24"/>
          <w:szCs w:val="24"/>
        </w:rPr>
        <w:t>mas</w:t>
      </w:r>
      <w:proofErr w:type="spellEnd"/>
      <w:r w:rsidR="001A6603">
        <w:rPr>
          <w:rFonts w:ascii="Arial" w:hAnsi="Arial" w:cs="Arial"/>
          <w:sz w:val="24"/>
          <w:szCs w:val="24"/>
        </w:rPr>
        <w:t xml:space="preserve"> impuestos. Desgraciadamente, la gente esta acostumbrada a esperar las cosas que brinda el gobierno en vez de buscar una solución favorable para su bienestar </w:t>
      </w:r>
    </w:p>
    <w:p w14:paraId="113236D6" w14:textId="07F87FE9" w:rsidR="009E118F" w:rsidRDefault="009E118F" w:rsidP="009E118F">
      <w:pPr>
        <w:spacing w:after="0"/>
        <w:jc w:val="center"/>
        <w:rPr>
          <w:rFonts w:ascii="Arial" w:hAnsi="Arial" w:cs="Arial"/>
          <w:b/>
          <w:bCs/>
          <w:sz w:val="32"/>
          <w:szCs w:val="32"/>
        </w:rPr>
      </w:pPr>
      <w:r w:rsidRPr="00CB61F0">
        <w:rPr>
          <w:rFonts w:ascii="Arial" w:hAnsi="Arial" w:cs="Arial"/>
          <w:b/>
          <w:bCs/>
          <w:sz w:val="32"/>
          <w:szCs w:val="32"/>
        </w:rPr>
        <w:lastRenderedPageBreak/>
        <w:t>PANORAMA DE COMPUTACIÓN EN MÉXICO.</w:t>
      </w:r>
    </w:p>
    <w:p w14:paraId="634FCFCE" w14:textId="77777777" w:rsidR="00AD1EA5" w:rsidRPr="00CB61F0" w:rsidRDefault="00AD1EA5" w:rsidP="009E118F">
      <w:pPr>
        <w:spacing w:after="0"/>
        <w:jc w:val="center"/>
        <w:rPr>
          <w:rFonts w:ascii="Arial" w:hAnsi="Arial" w:cs="Arial"/>
          <w:b/>
          <w:bCs/>
          <w:sz w:val="32"/>
          <w:szCs w:val="32"/>
        </w:rPr>
      </w:pPr>
    </w:p>
    <w:p w14:paraId="4E6E7713" w14:textId="77777777" w:rsidR="009E118F" w:rsidRPr="009E118F" w:rsidRDefault="009E118F" w:rsidP="009E118F">
      <w:pPr>
        <w:spacing w:after="0"/>
        <w:jc w:val="both"/>
        <w:rPr>
          <w:rFonts w:ascii="Arial" w:hAnsi="Arial" w:cs="Arial"/>
          <w:sz w:val="24"/>
          <w:szCs w:val="24"/>
        </w:rPr>
      </w:pPr>
      <w:r w:rsidRPr="009E118F">
        <w:rPr>
          <w:rFonts w:ascii="Arial" w:hAnsi="Arial" w:cs="Arial"/>
          <w:sz w:val="24"/>
          <w:szCs w:val="24"/>
        </w:rPr>
        <w:t xml:space="preserve">Primer capítulo en México la computación </w:t>
      </w:r>
      <w:proofErr w:type="spellStart"/>
      <w:r w:rsidRPr="009E118F">
        <w:rPr>
          <w:rFonts w:ascii="Arial" w:hAnsi="Arial" w:cs="Arial"/>
          <w:sz w:val="24"/>
          <w:szCs w:val="24"/>
        </w:rPr>
        <w:t>a</w:t>
      </w:r>
      <w:proofErr w:type="spellEnd"/>
      <w:r w:rsidRPr="009E118F">
        <w:rPr>
          <w:rFonts w:ascii="Arial" w:hAnsi="Arial" w:cs="Arial"/>
          <w:sz w:val="24"/>
          <w:szCs w:val="24"/>
        </w:rPr>
        <w:t xml:space="preserve"> cambiado radicalmente, desde la primera computadora que llego a México fue gracias a IBM la cual dono en 1958 la primera computadora a la UNAM en el Centro de Calculo Electrónico, (CCE), en un principio fue la comercialización de Hardware, posteriormente fue el software con forme fue avanzando el tiempo, la computación en México fue evolucionando cambio la forma en la que interactuamos con la tecnología informática, posteriormente se instalaron los primeros centros de cómputo en el gobierno como el IMMS, la CFE y PEMEX, y posteriormente a centros comerciales,  esto influyo de una manera sumamente importante ya que las empresas en México voltearon a ver con buenos ojos este cambio y le ayudo mejorar ciertos procesos dentro de estas. </w:t>
      </w:r>
    </w:p>
    <w:p w14:paraId="7EDAEABE" w14:textId="77777777" w:rsidR="009E118F" w:rsidRPr="009E118F" w:rsidRDefault="009E118F" w:rsidP="009E118F">
      <w:pPr>
        <w:spacing w:after="0"/>
        <w:jc w:val="both"/>
        <w:rPr>
          <w:rFonts w:ascii="Arial" w:hAnsi="Arial" w:cs="Arial"/>
          <w:sz w:val="24"/>
          <w:szCs w:val="24"/>
        </w:rPr>
      </w:pPr>
      <w:r w:rsidRPr="009E118F">
        <w:rPr>
          <w:rFonts w:ascii="Arial" w:hAnsi="Arial" w:cs="Arial"/>
          <w:sz w:val="24"/>
          <w:szCs w:val="24"/>
        </w:rPr>
        <w:t xml:space="preserve">Y en México la importancia de la computación radica en la globalización que surgió en el mundo entero, y a la modernización que hubo a través de la computación, se empezó a crear software para facilitar la entrada de datos y registros de una empresa y su administración. </w:t>
      </w:r>
    </w:p>
    <w:p w14:paraId="2F6C68DF" w14:textId="24F8960A" w:rsidR="009E118F" w:rsidRDefault="009E118F" w:rsidP="009E118F">
      <w:pPr>
        <w:spacing w:after="0"/>
        <w:jc w:val="both"/>
        <w:rPr>
          <w:rFonts w:ascii="Arial" w:hAnsi="Arial" w:cs="Arial"/>
          <w:sz w:val="24"/>
          <w:szCs w:val="24"/>
        </w:rPr>
      </w:pPr>
      <w:r w:rsidRPr="009E118F">
        <w:rPr>
          <w:rFonts w:ascii="Arial" w:hAnsi="Arial" w:cs="Arial"/>
          <w:sz w:val="24"/>
          <w:szCs w:val="24"/>
        </w:rPr>
        <w:t xml:space="preserve">En México no se ha visto tan atrasado en el área de la informática en relación a países de primer mundo, gracias a los aportes tecnológicos es que hoy en día hay diversidad de carreras relacionadas a la computación, teologías novedosas para gran cantidad de  equipos de </w:t>
      </w:r>
      <w:r w:rsidR="00497306" w:rsidRPr="009E118F">
        <w:rPr>
          <w:rFonts w:ascii="Arial" w:hAnsi="Arial" w:cs="Arial"/>
          <w:sz w:val="24"/>
          <w:szCs w:val="24"/>
        </w:rPr>
        <w:t>cómputo</w:t>
      </w:r>
      <w:r w:rsidRPr="009E118F">
        <w:rPr>
          <w:rFonts w:ascii="Arial" w:hAnsi="Arial" w:cs="Arial"/>
          <w:sz w:val="24"/>
          <w:szCs w:val="24"/>
        </w:rPr>
        <w:t xml:space="preserve"> y nos ayuda a la administración de las empresas nacionales, y en México no se ve tan escaso de información a la hora de buscar información y esto no nos deja atrás a nuestro país, obviamente la computadora como tal, no siempre ha estado presente en nuestras vidas, y es hasta 1970 cuando comienza a darse un auge a este invento que vendría a transformar la vida de miles de personas alrededor del mundo, este aparato inicio cuando se realizaban investigaciones en el ámbito de la medicina, en el reconocimiento de patrones y a la hora de detectar un sismo.</w:t>
      </w:r>
    </w:p>
    <w:p w14:paraId="224562D8" w14:textId="08CBA7FE" w:rsidR="00497306" w:rsidRDefault="00497306" w:rsidP="00AD1EA5">
      <w:pPr>
        <w:spacing w:after="0"/>
        <w:jc w:val="both"/>
        <w:rPr>
          <w:rFonts w:ascii="Arial" w:hAnsi="Arial" w:cs="Arial"/>
          <w:sz w:val="24"/>
          <w:szCs w:val="24"/>
        </w:rPr>
      </w:pPr>
      <w:r>
        <w:rPr>
          <w:rFonts w:ascii="Arial" w:hAnsi="Arial" w:cs="Arial"/>
          <w:sz w:val="24"/>
          <w:szCs w:val="24"/>
        </w:rPr>
        <w:t xml:space="preserve">Sin </w:t>
      </w:r>
      <w:proofErr w:type="gramStart"/>
      <w:r>
        <w:rPr>
          <w:rFonts w:ascii="Arial" w:hAnsi="Arial" w:cs="Arial"/>
          <w:sz w:val="24"/>
          <w:szCs w:val="24"/>
        </w:rPr>
        <w:t>embargo</w:t>
      </w:r>
      <w:proofErr w:type="gramEnd"/>
      <w:r>
        <w:rPr>
          <w:rFonts w:ascii="Arial" w:hAnsi="Arial" w:cs="Arial"/>
          <w:sz w:val="24"/>
          <w:szCs w:val="24"/>
        </w:rPr>
        <w:t xml:space="preserve"> con el tiempo de la evolución de la computadora podemos notar un gran cambio en tecnología, procesadores y tipos de </w:t>
      </w:r>
      <w:r w:rsidR="00AD1EA5">
        <w:rPr>
          <w:rFonts w:ascii="Arial" w:hAnsi="Arial" w:cs="Arial"/>
          <w:sz w:val="24"/>
          <w:szCs w:val="24"/>
        </w:rPr>
        <w:t>máquinas</w:t>
      </w:r>
      <w:r>
        <w:rPr>
          <w:rFonts w:ascii="Arial" w:hAnsi="Arial" w:cs="Arial"/>
          <w:sz w:val="24"/>
          <w:szCs w:val="24"/>
        </w:rPr>
        <w:t xml:space="preserve"> como las super </w:t>
      </w:r>
      <w:r w:rsidR="00AD1EA5">
        <w:rPr>
          <w:rFonts w:ascii="Arial" w:hAnsi="Arial" w:cs="Arial"/>
          <w:sz w:val="24"/>
          <w:szCs w:val="24"/>
        </w:rPr>
        <w:t>computadoras</w:t>
      </w:r>
      <w:r>
        <w:rPr>
          <w:rFonts w:ascii="Arial" w:hAnsi="Arial" w:cs="Arial"/>
          <w:sz w:val="24"/>
          <w:szCs w:val="24"/>
        </w:rPr>
        <w:t xml:space="preserve"> que eran diseñadas para aplicaciones científicas y procesos complejos, la mainframe que eran computadoras que manejaban a la época una alta velocidad y tenían una mayor capacidad de memoria de almacenamiento. Las multicomputadoras que eran dispositivos que podían hacer varias tareas o </w:t>
      </w:r>
      <w:r w:rsidR="00AD1EA5">
        <w:rPr>
          <w:rFonts w:ascii="Arial" w:hAnsi="Arial" w:cs="Arial"/>
          <w:sz w:val="24"/>
          <w:szCs w:val="24"/>
        </w:rPr>
        <w:t>diferentes</w:t>
      </w:r>
      <w:r>
        <w:rPr>
          <w:rFonts w:ascii="Arial" w:hAnsi="Arial" w:cs="Arial"/>
          <w:sz w:val="24"/>
          <w:szCs w:val="24"/>
        </w:rPr>
        <w:t xml:space="preserve"> procesos al mismo tiempo y por ultimo se cuenta con un servidor que es la fuente de cualquier comienzo de un proceso ejecutable</w:t>
      </w:r>
      <w:r w:rsidR="00AD1EA5">
        <w:rPr>
          <w:rFonts w:ascii="Arial" w:hAnsi="Arial" w:cs="Arial"/>
          <w:sz w:val="24"/>
          <w:szCs w:val="24"/>
        </w:rPr>
        <w:t xml:space="preserve"> que hoy en </w:t>
      </w:r>
      <w:proofErr w:type="spellStart"/>
      <w:r w:rsidR="00AD1EA5">
        <w:rPr>
          <w:rFonts w:ascii="Arial" w:hAnsi="Arial" w:cs="Arial"/>
          <w:sz w:val="24"/>
          <w:szCs w:val="24"/>
        </w:rPr>
        <w:t>dia</w:t>
      </w:r>
      <w:proofErr w:type="spellEnd"/>
      <w:r w:rsidR="00AD1EA5">
        <w:rPr>
          <w:rFonts w:ascii="Arial" w:hAnsi="Arial" w:cs="Arial"/>
          <w:sz w:val="24"/>
          <w:szCs w:val="24"/>
        </w:rPr>
        <w:t xml:space="preserve"> utilizan las microcomputadoras que son los mismos conceptos básicos de la computación y sobre todo la interacción con el usuario es la que mas se maneja o la que mas se innova. </w:t>
      </w:r>
    </w:p>
    <w:p w14:paraId="33CE3D75" w14:textId="07E3FA97" w:rsidR="009E118F" w:rsidRPr="009E118F" w:rsidRDefault="00AD1EA5" w:rsidP="009E118F">
      <w:pPr>
        <w:spacing w:after="0"/>
        <w:jc w:val="both"/>
        <w:rPr>
          <w:rFonts w:ascii="Arial" w:hAnsi="Arial" w:cs="Arial"/>
          <w:sz w:val="24"/>
          <w:szCs w:val="24"/>
        </w:rPr>
      </w:pPr>
      <w:r>
        <w:rPr>
          <w:rFonts w:ascii="Arial" w:hAnsi="Arial" w:cs="Arial"/>
          <w:sz w:val="24"/>
          <w:szCs w:val="24"/>
        </w:rPr>
        <w:t xml:space="preserve">Por </w:t>
      </w:r>
      <w:proofErr w:type="spellStart"/>
      <w:r>
        <w:rPr>
          <w:rFonts w:ascii="Arial" w:hAnsi="Arial" w:cs="Arial"/>
          <w:sz w:val="24"/>
          <w:szCs w:val="24"/>
        </w:rPr>
        <w:t>ultimo</w:t>
      </w:r>
      <w:proofErr w:type="spellEnd"/>
      <w:r>
        <w:rPr>
          <w:rFonts w:ascii="Arial" w:hAnsi="Arial" w:cs="Arial"/>
          <w:sz w:val="24"/>
          <w:szCs w:val="24"/>
        </w:rPr>
        <w:t xml:space="preserve">, la computadora fue, es y será un invento que siempre tendrá oportunidades de innovación ya que en base al uso cotidiano y al requerimiento de soluciones ante problemas es como una computadora siempre hallará la manera en encontrar una solución, fácil y favorable para el usuario que desee tener la respuesta ante el problema que se le presente. </w:t>
      </w:r>
    </w:p>
    <w:sectPr w:rsidR="009E118F" w:rsidRPr="009E118F" w:rsidSect="00231DD3">
      <w:headerReference w:type="default" r:id="rId6"/>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85AF3" w14:textId="77777777" w:rsidR="00831A99" w:rsidRDefault="00831A99">
      <w:pPr>
        <w:spacing w:after="0" w:line="240" w:lineRule="auto"/>
      </w:pPr>
      <w:r>
        <w:separator/>
      </w:r>
    </w:p>
  </w:endnote>
  <w:endnote w:type="continuationSeparator" w:id="0">
    <w:p w14:paraId="3E3864E3" w14:textId="77777777" w:rsidR="00831A99" w:rsidRDefault="00831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C0506" w14:textId="77777777" w:rsidR="00831A99" w:rsidRDefault="00831A99">
      <w:pPr>
        <w:spacing w:after="0" w:line="240" w:lineRule="auto"/>
      </w:pPr>
      <w:r>
        <w:separator/>
      </w:r>
    </w:p>
  </w:footnote>
  <w:footnote w:type="continuationSeparator" w:id="0">
    <w:p w14:paraId="22367B97" w14:textId="77777777" w:rsidR="00831A99" w:rsidRDefault="00831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243C1" w14:textId="77777777" w:rsidR="00231DD3" w:rsidRPr="00231DD3" w:rsidRDefault="00C33A79" w:rsidP="00231DD3">
    <w:pPr>
      <w:pStyle w:val="Encabezado"/>
    </w:pPr>
    <w:r>
      <w:rPr>
        <w:noProof/>
      </w:rPr>
      <w:drawing>
        <wp:anchor distT="0" distB="0" distL="114300" distR="114300" simplePos="0" relativeHeight="251660288" behindDoc="1" locked="0" layoutInCell="1" allowOverlap="1" wp14:anchorId="383E046E" wp14:editId="3E3CB126">
          <wp:simplePos x="0" y="0"/>
          <wp:positionH relativeFrom="column">
            <wp:posOffset>5892165</wp:posOffset>
          </wp:positionH>
          <wp:positionV relativeFrom="paragraph">
            <wp:posOffset>-87630</wp:posOffset>
          </wp:positionV>
          <wp:extent cx="428625" cy="428625"/>
          <wp:effectExtent l="0" t="0" r="9525" b="9525"/>
          <wp:wrapTight wrapText="bothSides">
            <wp:wrapPolygon edited="0">
              <wp:start x="0" y="0"/>
              <wp:lineTo x="0" y="21120"/>
              <wp:lineTo x="21120" y="21120"/>
              <wp:lineTo x="2112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964D9B2" wp14:editId="6D0041CD">
          <wp:simplePos x="0" y="0"/>
          <wp:positionH relativeFrom="margin">
            <wp:posOffset>-657225</wp:posOffset>
          </wp:positionH>
          <wp:positionV relativeFrom="paragraph">
            <wp:posOffset>-59055</wp:posOffset>
          </wp:positionV>
          <wp:extent cx="904875" cy="415290"/>
          <wp:effectExtent l="0" t="0" r="9525" b="3810"/>
          <wp:wrapTight wrapText="bothSides">
            <wp:wrapPolygon edited="0">
              <wp:start x="0" y="0"/>
              <wp:lineTo x="0" y="20807"/>
              <wp:lineTo x="21373" y="20807"/>
              <wp:lineTo x="2137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4875" cy="4152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79"/>
    <w:rsid w:val="001A6603"/>
    <w:rsid w:val="002917D4"/>
    <w:rsid w:val="00497306"/>
    <w:rsid w:val="004A16A0"/>
    <w:rsid w:val="004F5C2D"/>
    <w:rsid w:val="007C2FFF"/>
    <w:rsid w:val="00831A99"/>
    <w:rsid w:val="009C7D26"/>
    <w:rsid w:val="009E118F"/>
    <w:rsid w:val="00A46BB5"/>
    <w:rsid w:val="00A83938"/>
    <w:rsid w:val="00AD1EA5"/>
    <w:rsid w:val="00BB5246"/>
    <w:rsid w:val="00C33A79"/>
    <w:rsid w:val="00C70A3D"/>
    <w:rsid w:val="00CB61F0"/>
    <w:rsid w:val="00DF391D"/>
    <w:rsid w:val="00E138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9659"/>
  <w15:chartTrackingRefBased/>
  <w15:docId w15:val="{36DB12B7-A1C9-4A35-81DD-FCB758CD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A79"/>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3A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3A79"/>
  </w:style>
  <w:style w:type="character" w:styleId="Textoennegrita">
    <w:name w:val="Strong"/>
    <w:basedOn w:val="Fuentedeprrafopredeter"/>
    <w:uiPriority w:val="22"/>
    <w:qFormat/>
    <w:rsid w:val="00A839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24697">
      <w:bodyDiv w:val="1"/>
      <w:marLeft w:val="0"/>
      <w:marRight w:val="0"/>
      <w:marTop w:val="0"/>
      <w:marBottom w:val="0"/>
      <w:divBdr>
        <w:top w:val="none" w:sz="0" w:space="0" w:color="auto"/>
        <w:left w:val="none" w:sz="0" w:space="0" w:color="auto"/>
        <w:bottom w:val="none" w:sz="0" w:space="0" w:color="auto"/>
        <w:right w:val="none" w:sz="0" w:space="0" w:color="auto"/>
      </w:divBdr>
    </w:div>
    <w:div w:id="1167482661">
      <w:bodyDiv w:val="1"/>
      <w:marLeft w:val="0"/>
      <w:marRight w:val="0"/>
      <w:marTop w:val="0"/>
      <w:marBottom w:val="0"/>
      <w:divBdr>
        <w:top w:val="none" w:sz="0" w:space="0" w:color="auto"/>
        <w:left w:val="none" w:sz="0" w:space="0" w:color="auto"/>
        <w:bottom w:val="none" w:sz="0" w:space="0" w:color="auto"/>
        <w:right w:val="none" w:sz="0" w:space="0" w:color="auto"/>
      </w:divBdr>
    </w:div>
    <w:div w:id="1568296666">
      <w:bodyDiv w:val="1"/>
      <w:marLeft w:val="0"/>
      <w:marRight w:val="0"/>
      <w:marTop w:val="0"/>
      <w:marBottom w:val="0"/>
      <w:divBdr>
        <w:top w:val="none" w:sz="0" w:space="0" w:color="auto"/>
        <w:left w:val="none" w:sz="0" w:space="0" w:color="auto"/>
        <w:bottom w:val="none" w:sz="0" w:space="0" w:color="auto"/>
        <w:right w:val="none" w:sz="0" w:space="0" w:color="auto"/>
      </w:divBdr>
    </w:div>
    <w:div w:id="173804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1931</Words>
  <Characters>10622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Armas</dc:creator>
  <cp:keywords/>
  <dc:description/>
  <cp:lastModifiedBy>Fausto Armas</cp:lastModifiedBy>
  <cp:revision>9</cp:revision>
  <dcterms:created xsi:type="dcterms:W3CDTF">2020-10-04T20:56:00Z</dcterms:created>
  <dcterms:modified xsi:type="dcterms:W3CDTF">2020-10-08T09:26:00Z</dcterms:modified>
</cp:coreProperties>
</file>