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b6hkv5ufvh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Пользовательское соглашение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вступления в силу: 22 сентября 2025 года</w:t>
        <w:br w:type="textWrapping"/>
        <w:br w:type="textWrapping"/>
        <w:t xml:space="preserve">Пожалуйста, внимательно ознакомьтесь с условиями, прежде чем использовать наш сервис. Это Пользовательское соглашение («Соглашение») является юридическим договором между вами («Пользователь») и ИП Зайдман Михаэль Игоревич («Компания»), регулирующим использование нашего веб-сайта и сервисов («Сервис»).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Определения В настоящем Соглашении следующие термины имеют указанное ниже значение: </w:t>
      </w:r>
      <w:r w:rsidDel="00000000" w:rsidR="00000000" w:rsidRPr="00000000">
        <w:rPr>
          <w:b w:val="1"/>
          <w:rtl w:val="0"/>
        </w:rPr>
        <w:t xml:space="preserve">Сервис</w:t>
      </w:r>
      <w:r w:rsidDel="00000000" w:rsidR="00000000" w:rsidRPr="00000000">
        <w:rPr>
          <w:rtl w:val="0"/>
        </w:rPr>
        <w:t xml:space="preserve"> — веб-сайт </w:t>
      </w:r>
      <w:r w:rsidDel="00000000" w:rsidR="00000000" w:rsidRPr="00000000">
        <w:rPr>
          <w:color w:val="ff0000"/>
          <w:rtl w:val="0"/>
        </w:rPr>
        <w:t xml:space="preserve">[Название вашего продукта и ссылка]</w:t>
      </w:r>
      <w:r w:rsidDel="00000000" w:rsidR="00000000" w:rsidRPr="00000000">
        <w:rPr>
          <w:rtl w:val="0"/>
        </w:rPr>
        <w:t xml:space="preserve"> и все связанные с ним функции и услуги, предоставляемые Компанией. </w:t>
      </w:r>
      <w:r w:rsidDel="00000000" w:rsidR="00000000" w:rsidRPr="00000000">
        <w:rPr>
          <w:b w:val="1"/>
          <w:rtl w:val="0"/>
        </w:rPr>
        <w:t xml:space="preserve">Компания</w:t>
      </w:r>
      <w:r w:rsidDel="00000000" w:rsidR="00000000" w:rsidRPr="00000000">
        <w:rPr>
          <w:rtl w:val="0"/>
        </w:rPr>
        <w:t xml:space="preserve"> — ИП Зайдман Михаэль Игоревич, ИНН 773180229276, ОГРН 324774600253870, владелец и оператор Сервиса. </w:t>
      </w:r>
      <w:r w:rsidDel="00000000" w:rsidR="00000000" w:rsidRPr="00000000">
        <w:rPr>
          <w:b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 — любое физическое лицо, которое использует Сервис. </w:t>
      </w:r>
      <w:r w:rsidDel="00000000" w:rsidR="00000000" w:rsidRPr="00000000">
        <w:rPr>
          <w:b w:val="1"/>
          <w:rtl w:val="0"/>
        </w:rPr>
        <w:t xml:space="preserve">Контент пользователя</w:t>
      </w:r>
      <w:r w:rsidDel="00000000" w:rsidR="00000000" w:rsidRPr="00000000">
        <w:rPr>
          <w:rtl w:val="0"/>
        </w:rPr>
        <w:t xml:space="preserve"> — любые документы, текст, данные и информация, которые Пользователь загружает, передаёт или иным образом предоставляет в Сервис.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условий и правоспособность Используя наш Сервис, вы подтверждаете, что ознакомились и согласны с данным Соглашением, а также с </w:t>
      </w:r>
      <w:r w:rsidDel="00000000" w:rsidR="00000000" w:rsidRPr="00000000">
        <w:rPr>
          <w:b w:val="1"/>
          <w:rtl w:val="0"/>
        </w:rPr>
        <w:t xml:space="preserve">«Политикой конфиденциальности»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«Отказом от ответственности»</w:t>
      </w:r>
      <w:r w:rsidDel="00000000" w:rsidR="00000000" w:rsidRPr="00000000">
        <w:rPr>
          <w:rtl w:val="0"/>
        </w:rPr>
        <w:t xml:space="preserve">, которые являются неотъемлемыми документами. Если вы не согласны с каким-либо из условий, пожалуйста, не используйте наш Сервис. Вы заявляете и гарантируете, что достигли возраста 18 лет. Если вы не достигли совершеннолетия, вы подтверждаете, что используете Сервис с согласия вашего законного представителя (родителя или опекуна).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Предоставляемые услуги  </w:t>
      </w:r>
      <w:r w:rsidDel="00000000" w:rsidR="00000000" w:rsidRPr="00000000">
        <w:rPr>
          <w:color w:val="ff0000"/>
          <w:rtl w:val="0"/>
        </w:rPr>
        <w:t xml:space="preserve">[Название вашего продукта и ссылка]</w:t>
      </w:r>
      <w:r w:rsidDel="00000000" w:rsidR="00000000" w:rsidRPr="00000000">
        <w:rPr>
          <w:rtl w:val="0"/>
        </w:rPr>
        <w:t xml:space="preserve"> предоставляет инструмент на базе искусственного интеллекта для анализа и обработки документов. Сервис помогает в анализе, структурировании и поиске информации в документах, тексе изображениях и иных источниках и создании новых документов.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использования и оплата </w:t>
        <w:br w:type="textWrapping"/>
        <w:t xml:space="preserve">4.1. Сервис может предоставляться на бесплатной и/или платной основе. Доступ к определённым функциям и возможностям Сервиса возможен только при оформлении подписки или оплате соответствующего тарифа. 4.2. Оплата производится Пользователем через доступные на Сайте платёжные системы. Окончательная стоимость тарифа, а также доступные способы оплаты, указываются при оформлении подписки или платежа. </w:t>
        <w:br w:type="textWrapping"/>
        <w:t xml:space="preserve">4.3. Оплата тарифов производится в рублях Российской Федерации или иной валюте, предусмотренной Сервисом. </w:t>
        <w:br w:type="textWrapping"/>
        <w:t xml:space="preserve">4.4. Возврат средств, оплаченных за Сервис, осуществляется только в случаях, прямо предусмотренных законодательством Российской Федерации и/или </w:t>
      </w:r>
      <w:r w:rsidDel="00000000" w:rsidR="00000000" w:rsidRPr="00000000">
        <w:rPr>
          <w:b w:val="1"/>
          <w:rtl w:val="0"/>
        </w:rPr>
        <w:t xml:space="preserve">Политикой возвратов Компании</w:t>
      </w:r>
      <w:r w:rsidDel="00000000" w:rsidR="00000000" w:rsidRPr="00000000">
        <w:rPr>
          <w:rtl w:val="0"/>
        </w:rPr>
        <w:t xml:space="preserve">, доступной по ссылке </w:t>
      </w:r>
      <w:r w:rsidDel="00000000" w:rsidR="00000000" w:rsidRPr="00000000">
        <w:rPr>
          <w:color w:val="ff0000"/>
          <w:rtl w:val="0"/>
        </w:rPr>
        <w:t xml:space="preserve">[ссылка на Политику возвратов].</w:t>
      </w:r>
      <w:r w:rsidDel="00000000" w:rsidR="00000000" w:rsidRPr="00000000">
        <w:rPr>
          <w:rtl w:val="0"/>
        </w:rPr>
        <w:t xml:space="preserve"> </w:t>
        <w:br w:type="textWrapping"/>
        <w:t xml:space="preserve">4.5. Компания вправе изменять стоимость и условия тарифов. Об изменениях стоимости Компания обязуется уведомить Пользователя заранее.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от ответственности и ограничение гарантий Вы соглашаетесь с тем, что Сервис предоставляется «как есть» и «как доступно» без каких-либо гарантий, явных или подразумеваемых. Компания не гарантирует: бесперебойную и безошибочную работу Сервиса; соответствие Сервиса вашим ожиданиям и требованиям; отсутствие вирусов или других вредоносных компонентов. Сервис не является юридической, финансовой или профессиональной консультацией. Информация и выводы, предоставленные Сервисом, носят исключительно информационный характер и не могут быть использованы в качестве замены консультации с квалифицированным специалистом. Компания не несёт ответственности за любые решения, принятые вами на основе информации, полученной через Сервис. Компания не несёт ответственности за: перебои или ошибки в работе Сервиса; убытки, вызванные использованием или невозможностью использования Сервиса; действия или бездействие третьих лиц, включая других пользователей.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Права на интеллектуальную собственность Все права на интеллектуальную собственность, связанные с Сервисом (включая, но не ограничиваясь, программное обеспечение, дизайн, текст, изображения), принадлежат Компании.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 пользователя Вы сохраняете все права на </w:t>
      </w:r>
      <w:r w:rsidDel="00000000" w:rsidR="00000000" w:rsidRPr="00000000">
        <w:rPr>
          <w:b w:val="1"/>
          <w:rtl w:val="0"/>
        </w:rPr>
        <w:t xml:space="preserve">Контент пользователя</w:t>
      </w:r>
      <w:r w:rsidDel="00000000" w:rsidR="00000000" w:rsidRPr="00000000">
        <w:rPr>
          <w:rtl w:val="0"/>
        </w:rPr>
        <w:t xml:space="preserve">. Вы предоставляете Компании неисключительное, глобальное, безвозмездное право использовать, передавать, воспроизводить и обрабатывать ваш Контент созданный и загруженный на Сервис. Вы признаёте, что данная лицензия является безотзывной, </w:t>
      </w:r>
      <w:r w:rsidDel="00000000" w:rsidR="00000000" w:rsidRPr="00000000">
        <w:rPr>
          <w:b w:val="1"/>
          <w:rtl w:val="0"/>
        </w:rPr>
        <w:t xml:space="preserve">если вы не направите Компании письменное требование о её отзыве в порядке, предусмотренном пунктом 15 настоящего Соглашения.</w:t>
      </w:r>
      <w:r w:rsidDel="00000000" w:rsidR="00000000" w:rsidRPr="00000000">
        <w:rPr>
          <w:rtl w:val="0"/>
        </w:rPr>
        <w:t xml:space="preserve"> Вы гарантируете, что имеете все необходимые права для предоставления данного Контента пользователя и что его использование не нарушает права третьих лиц. Компания оставляет за собой право удалять, изменять или ограничивать доступ к Контенту пользователя, если он нарушает условия данного Соглашения или действующее законодательство.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Запрещенное использование Вы соглашаетесь не использовать Сервис для: Любой незаконной деятельности. Передачи вредоносного программного обеспечения. Попыток несанкционированного доступа к системе или данным. Нарушения прав интеллектуальной собственности. Использования Сервиса в коммерческих целях без заключения отдельного договора или получения письменного разрешения от Компании.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Конфиденциальность Использование Сервиса также регулируется нашей Политикой конфиденциальности, которая является неотъемлемой частью данного Соглашения и доступна по адресу </w:t>
      </w:r>
      <w:r w:rsidDel="00000000" w:rsidR="00000000" w:rsidRPr="00000000">
        <w:rPr>
          <w:color w:val="ff0000"/>
          <w:rtl w:val="0"/>
        </w:rPr>
        <w:t xml:space="preserve">[ссылка на Политику конфиденциальности].</w:t>
      </w:r>
      <w:r w:rsidDel="00000000" w:rsidR="00000000" w:rsidRPr="00000000">
        <w:rPr>
          <w:rtl w:val="0"/>
        </w:rPr>
        <w:t xml:space="preserve"> Вы соглашаетесь с тем, что ваша информация будет обрабатываться в соответствии с нашей Политикой конфиденциальности.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в Соглашении Компания оставляет за собой право в любое время изменять данное Соглашение. Новая редакция Соглашения вступает в силу с момента её публикации на Сайте, если иное не предусмотрено в самой редакции. Продолжение использования Сервиса после публикации новой редакции означает согласие Пользователя с её условиями. Компания вправе информировать Пользователя о таких изменениях через электронную почту, личный кабинет или всплывающие уведомления в интерфейсе Сервиса.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Прекращение или приостановка работы Сервиса и его функционала Компания имеет право временно или навсегда приостанавливать работу Сервиса, а также по своему усмотрению обновлять, изменять или удалять любые его функции.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Форс-мажор Компания не несёт ответственности за неисполнение обязательств по настоящему Соглашению, если это вызвано обстоятельствами непреодолимой силы, включая, но не ограничиваясь: сбои в работе сети, стихийные бедствия, военные действия, решения государственных органов, пожары, наводнения, землетрясения и т.п.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Применимое право и разрешение споров Данное Соглашение регулируется законодательством Российской Федерации. Любые споры, возникающие из данного Соглашения, будут разрешаться в судах Российской Федерации. Использование Сервиса за пределами Российской Федерации осуществляется Пользователем на собственный риск. Компания не гарантирует соответствие Сервиса требованиям законодательства других стран.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Передача прав и обязанностей Пользователь не имеет права передавать свои права и обязанности по настоящему Соглашению третьим лицам без предварительного письменного согласия Компании. Компания имеет право передавать свои права и обязанности в рамках реорганизации, продажи бизнеса или иным законным способом.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Контактная информация Если у вас есть вопросы по поводу данного Соглашения или вы хотите отозвать лицензию на Контент пользователя, пожалуйста, свяжитесь с нами по адресу: </w:t>
      </w:r>
      <w:r w:rsidDel="00000000" w:rsidR="00000000" w:rsidRPr="00000000">
        <w:rPr>
          <w:color w:val="ff0000"/>
          <w:rtl w:val="0"/>
        </w:rPr>
        <w:t xml:space="preserve">[адрес вашей электронной почты].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