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40CA" w14:textId="2A3F3F33" w:rsidR="00302ED4" w:rsidRDefault="00964E68" w:rsidP="00964E68">
      <w:pPr>
        <w:jc w:val="center"/>
        <w:rPr>
          <w:b/>
          <w:bCs/>
          <w:sz w:val="32"/>
          <w:szCs w:val="32"/>
        </w:rPr>
      </w:pPr>
      <w:r w:rsidRPr="00964E68">
        <w:rPr>
          <w:b/>
          <w:bCs/>
          <w:sz w:val="32"/>
          <w:szCs w:val="32"/>
        </w:rPr>
        <w:t>User Manual</w:t>
      </w:r>
    </w:p>
    <w:p w14:paraId="57683E00" w14:textId="0A7E4AE5" w:rsidR="00964E68" w:rsidRPr="00964E68" w:rsidRDefault="00964E68" w:rsidP="00964E68">
      <w:pPr>
        <w:rPr>
          <w:b/>
          <w:bCs/>
          <w:sz w:val="28"/>
          <w:szCs w:val="28"/>
        </w:rPr>
      </w:pPr>
      <w:r w:rsidRPr="00964E68">
        <w:rPr>
          <w:b/>
          <w:bCs/>
          <w:sz w:val="28"/>
          <w:szCs w:val="28"/>
        </w:rPr>
        <w:t>S</w:t>
      </w:r>
      <w:r w:rsidR="00544718">
        <w:rPr>
          <w:b/>
          <w:bCs/>
          <w:sz w:val="28"/>
          <w:szCs w:val="28"/>
        </w:rPr>
        <w:t>et up</w:t>
      </w:r>
    </w:p>
    <w:p w14:paraId="55A67DDB" w14:textId="6D224E7B" w:rsidR="00964E68" w:rsidRDefault="00964E68" w:rsidP="00964E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Terminal</w:t>
      </w:r>
    </w:p>
    <w:p w14:paraId="76F4D93F" w14:textId="77777777" w:rsidR="00964E68" w:rsidRDefault="00964E68" w:rsidP="00964E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to the app directory</w:t>
      </w:r>
    </w:p>
    <w:p w14:paraId="268E74EE" w14:textId="3E3244EC" w:rsidR="00544718" w:rsidRDefault="00964E68" w:rsidP="005447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type “php artisan serve” to serve the app</w:t>
      </w:r>
    </w:p>
    <w:p w14:paraId="298AE68E" w14:textId="61990C55" w:rsidR="00544718" w:rsidRPr="00544718" w:rsidRDefault="00544718" w:rsidP="005447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Then, it should show the port where it is served, which is 8000</w:t>
      </w:r>
    </w:p>
    <w:p w14:paraId="7082A991" w14:textId="1D9BC0AD" w:rsidR="000B5EF0" w:rsidRDefault="000B5EF0" w:rsidP="000B5EF0">
      <w:pPr>
        <w:rPr>
          <w:b/>
          <w:bCs/>
          <w:sz w:val="28"/>
          <w:szCs w:val="28"/>
        </w:rPr>
      </w:pPr>
      <w:r w:rsidRPr="000B5EF0">
        <w:rPr>
          <w:b/>
          <w:bCs/>
          <w:sz w:val="28"/>
          <w:szCs w:val="28"/>
        </w:rPr>
        <w:t>Explanation</w:t>
      </w:r>
    </w:p>
    <w:p w14:paraId="7B3B6D5C" w14:textId="0F4FC75C" w:rsidR="000B5EF0" w:rsidRDefault="000B5EF0" w:rsidP="000B5E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14:paraId="029FC98D" w14:textId="6377F77C" w:rsidR="000B5EF0" w:rsidRDefault="000B5EF0" w:rsidP="000B5E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controller is located in app/Http/Controllers/ where all of </w:t>
      </w:r>
      <w:proofErr w:type="gramStart"/>
      <w:r>
        <w:rPr>
          <w:sz w:val="24"/>
          <w:szCs w:val="24"/>
        </w:rPr>
        <w:t>methods  that</w:t>
      </w:r>
      <w:proofErr w:type="gramEnd"/>
      <w:r>
        <w:rPr>
          <w:sz w:val="24"/>
          <w:szCs w:val="24"/>
        </w:rPr>
        <w:t xml:space="preserve"> will be called put.</w:t>
      </w:r>
    </w:p>
    <w:p w14:paraId="4F32185E" w14:textId="20E3F729" w:rsidR="000B5EF0" w:rsidRDefault="000B5EF0" w:rsidP="000B5E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Stored data</w:t>
      </w:r>
    </w:p>
    <w:p w14:paraId="648DB383" w14:textId="0C5E41A4" w:rsidR="000B5EF0" w:rsidRDefault="000B5EF0" w:rsidP="000B5E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data is stored in a json file, which is </w:t>
      </w:r>
      <w:proofErr w:type="spellStart"/>
      <w:proofErr w:type="gramStart"/>
      <w:r>
        <w:rPr>
          <w:sz w:val="24"/>
          <w:szCs w:val="24"/>
        </w:rPr>
        <w:t>employee.json</w:t>
      </w:r>
      <w:proofErr w:type="spellEnd"/>
      <w:proofErr w:type="gramEnd"/>
      <w:r>
        <w:rPr>
          <w:sz w:val="24"/>
          <w:szCs w:val="24"/>
        </w:rPr>
        <w:t>, It is located in storage/app/public/.</w:t>
      </w:r>
    </w:p>
    <w:p w14:paraId="3177FDDA" w14:textId="57860454" w:rsidR="000B5EF0" w:rsidRDefault="000B5EF0" w:rsidP="000B5E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4B60E8DA" w14:textId="72AE8060" w:rsidR="000B5EF0" w:rsidRDefault="000B5EF0" w:rsidP="000B5E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route is located in routes</w:t>
      </w:r>
      <w:r w:rsidR="00544718">
        <w:rPr>
          <w:sz w:val="24"/>
          <w:szCs w:val="24"/>
        </w:rPr>
        <w:t>/</w:t>
      </w:r>
      <w:r>
        <w:rPr>
          <w:sz w:val="24"/>
          <w:szCs w:val="24"/>
        </w:rPr>
        <w:t xml:space="preserve">, the file name is </w:t>
      </w:r>
      <w:proofErr w:type="spellStart"/>
      <w:r>
        <w:rPr>
          <w:sz w:val="24"/>
          <w:szCs w:val="24"/>
        </w:rPr>
        <w:t>web.php</w:t>
      </w:r>
      <w:proofErr w:type="spellEnd"/>
    </w:p>
    <w:p w14:paraId="1962A085" w14:textId="6672932A" w:rsidR="000B5EF0" w:rsidRDefault="000B5EF0" w:rsidP="000B5E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Views</w:t>
      </w:r>
    </w:p>
    <w:p w14:paraId="6CCFF4A8" w14:textId="3BEC4D98" w:rsidR="000B5EF0" w:rsidRPr="000B5EF0" w:rsidRDefault="000B5EF0" w:rsidP="000B5E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views are located in resources/views/</w:t>
      </w:r>
      <w:r w:rsidR="00544718">
        <w:rPr>
          <w:sz w:val="24"/>
          <w:szCs w:val="24"/>
        </w:rPr>
        <w:t xml:space="preserve">. I have several views, those are </w:t>
      </w:r>
      <w:proofErr w:type="spellStart"/>
      <w:r w:rsidR="00544718">
        <w:rPr>
          <w:sz w:val="24"/>
          <w:szCs w:val="24"/>
        </w:rPr>
        <w:t>welcome.blade.php</w:t>
      </w:r>
      <w:proofErr w:type="spellEnd"/>
      <w:r w:rsidR="00544718">
        <w:rPr>
          <w:sz w:val="24"/>
          <w:szCs w:val="24"/>
        </w:rPr>
        <w:t xml:space="preserve"> as the default view, </w:t>
      </w:r>
      <w:proofErr w:type="spellStart"/>
      <w:r w:rsidR="00544718">
        <w:rPr>
          <w:sz w:val="24"/>
          <w:szCs w:val="24"/>
        </w:rPr>
        <w:t>view.blade.php</w:t>
      </w:r>
      <w:proofErr w:type="spellEnd"/>
      <w:r w:rsidR="00544718">
        <w:rPr>
          <w:sz w:val="24"/>
          <w:szCs w:val="24"/>
        </w:rPr>
        <w:t xml:space="preserve"> as the page opened when the data is correct, and view-2.blade.php is opened when the data is incorrect.</w:t>
      </w:r>
    </w:p>
    <w:sectPr w:rsidR="000B5EF0" w:rsidRPr="000B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B4A1B"/>
    <w:multiLevelType w:val="hybridMultilevel"/>
    <w:tmpl w:val="AF04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678A3"/>
    <w:multiLevelType w:val="hybridMultilevel"/>
    <w:tmpl w:val="3E8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68"/>
    <w:rsid w:val="000B5EF0"/>
    <w:rsid w:val="00302ED4"/>
    <w:rsid w:val="00544718"/>
    <w:rsid w:val="0096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A059"/>
  <w15:chartTrackingRefBased/>
  <w15:docId w15:val="{5634C2A3-72F1-4A3C-9D86-4EEBA2A6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2024-02-10T13:25:00Z</dcterms:created>
  <dcterms:modified xsi:type="dcterms:W3CDTF">2024-02-10T13:38:00Z</dcterms:modified>
</cp:coreProperties>
</file>