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81B86" w14:textId="77777777" w:rsidR="00A73426" w:rsidRDefault="00A73426" w:rsidP="00A73426">
      <w:pPr>
        <w:jc w:val="center"/>
        <w:rPr>
          <w:rFonts w:ascii="Times New Roman" w:hAnsi="Times New Roman"/>
          <w:b/>
          <w:bCs/>
          <w:sz w:val="34"/>
          <w:szCs w:val="34"/>
        </w:rPr>
      </w:pPr>
      <w:bookmarkStart w:id="0" w:name="_Hlk237422225"/>
      <w:r>
        <w:rPr>
          <w:b/>
          <w:bCs/>
          <w:sz w:val="34"/>
          <w:szCs w:val="34"/>
        </w:rPr>
        <w:t>UNIVERSIDAD PRIVADA DOMINGO SAVIO</w:t>
      </w:r>
    </w:p>
    <w:p w14:paraId="2ED49CC7" w14:textId="77777777" w:rsidR="00A73426" w:rsidRDefault="00A73426" w:rsidP="00A73426">
      <w:pPr>
        <w:spacing w:before="240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27577A9" wp14:editId="2F7C6610">
            <wp:extent cx="2880000" cy="2880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F4181" w14:textId="78690EB9" w:rsidR="00A73426" w:rsidRDefault="00A73426" w:rsidP="00A73426">
      <w:pPr>
        <w:spacing w:before="240"/>
        <w:jc w:val="center"/>
        <w:rPr>
          <w:b/>
          <w:bCs/>
        </w:rPr>
      </w:pPr>
      <w:r>
        <w:rPr>
          <w:b/>
          <w:bCs/>
        </w:rPr>
        <w:t>“</w:t>
      </w:r>
      <w:r>
        <w:rPr>
          <w:b/>
          <w:bCs/>
        </w:rPr>
        <w:t>Pantalla Fantasma</w:t>
      </w:r>
      <w:r>
        <w:rPr>
          <w:b/>
          <w:bCs/>
        </w:rPr>
        <w:t>”</w:t>
      </w:r>
    </w:p>
    <w:p w14:paraId="6BD0C914" w14:textId="4BF9F057" w:rsidR="00A73426" w:rsidRDefault="00A73426" w:rsidP="00A73426">
      <w:pPr>
        <w:spacing w:before="240"/>
        <w:jc w:val="center"/>
        <w:rPr>
          <w:b/>
          <w:bCs/>
        </w:rPr>
      </w:pPr>
      <w:r>
        <w:rPr>
          <w:b/>
          <w:bCs/>
        </w:rPr>
        <w:t>Universitario</w:t>
      </w:r>
      <w:r>
        <w:rPr>
          <w:b/>
          <w:bCs/>
        </w:rPr>
        <w:t>s</w:t>
      </w:r>
      <w:r>
        <w:rPr>
          <w:b/>
          <w:bCs/>
        </w:rPr>
        <w:t>:</w:t>
      </w:r>
    </w:p>
    <w:p w14:paraId="43BEEE97" w14:textId="7B1FADD2" w:rsidR="00A73426" w:rsidRDefault="00A73426" w:rsidP="00A73426">
      <w:pPr>
        <w:spacing w:before="240"/>
        <w:jc w:val="center"/>
      </w:pPr>
      <w:r>
        <w:t xml:space="preserve">Martin Diego Tejeda </w:t>
      </w:r>
      <w:proofErr w:type="spellStart"/>
      <w:r>
        <w:t>Gutierrez</w:t>
      </w:r>
      <w:proofErr w:type="spellEnd"/>
      <w:r>
        <w:br/>
        <w:t xml:space="preserve">Favio </w:t>
      </w:r>
      <w:proofErr w:type="spellStart"/>
      <w:r>
        <w:t>Estefano</w:t>
      </w:r>
      <w:proofErr w:type="spellEnd"/>
      <w:r>
        <w:t xml:space="preserve"> Sandy Gonzales</w:t>
      </w:r>
    </w:p>
    <w:p w14:paraId="0ED3E71B" w14:textId="1B37CF7F" w:rsidR="00A73426" w:rsidRDefault="00A73426" w:rsidP="00A73426">
      <w:pPr>
        <w:spacing w:before="240"/>
        <w:jc w:val="center"/>
      </w:pPr>
      <w:r>
        <w:rPr>
          <w:b/>
          <w:bCs/>
        </w:rPr>
        <w:t>Docente:</w:t>
      </w:r>
      <w:r>
        <w:t xml:space="preserve"> </w:t>
      </w:r>
      <w:r>
        <w:t xml:space="preserve">Omar </w:t>
      </w:r>
      <w:proofErr w:type="spellStart"/>
      <w:r>
        <w:t>Surci</w:t>
      </w:r>
      <w:proofErr w:type="spellEnd"/>
      <w:r>
        <w:t xml:space="preserve"> Alvarado</w:t>
      </w:r>
    </w:p>
    <w:p w14:paraId="7255BEE3" w14:textId="77777777" w:rsidR="00A73426" w:rsidRDefault="00A73426" w:rsidP="00A73426">
      <w:pPr>
        <w:spacing w:before="240"/>
        <w:jc w:val="center"/>
      </w:pPr>
      <w:r>
        <w:rPr>
          <w:b/>
          <w:bCs/>
        </w:rPr>
        <w:t xml:space="preserve">Carrera: </w:t>
      </w:r>
      <w:r>
        <w:t>Ingeniería de Sistemas</w:t>
      </w:r>
    </w:p>
    <w:p w14:paraId="5E8900A0" w14:textId="3617D959" w:rsidR="00A73426" w:rsidRDefault="00A73426" w:rsidP="00A73426">
      <w:pPr>
        <w:spacing w:before="240"/>
        <w:jc w:val="center"/>
        <w:rPr>
          <w:b/>
          <w:bCs/>
        </w:rPr>
      </w:pPr>
      <w:r>
        <w:rPr>
          <w:b/>
          <w:bCs/>
        </w:rPr>
        <w:t>Materia:</w:t>
      </w:r>
      <w:r>
        <w:t xml:space="preserve"> </w:t>
      </w:r>
      <w:r>
        <w:t>Aplicaciones Móviles I</w:t>
      </w:r>
    </w:p>
    <w:p w14:paraId="48E9E533" w14:textId="77777777" w:rsidR="00A73426" w:rsidRDefault="00A73426" w:rsidP="00A73426">
      <w:pPr>
        <w:spacing w:before="240"/>
        <w:jc w:val="center"/>
        <w:rPr>
          <w:b/>
          <w:bCs/>
        </w:rPr>
      </w:pPr>
      <w:r>
        <w:rPr>
          <w:b/>
          <w:bCs/>
        </w:rPr>
        <w:t>La Paz – Bolivia</w:t>
      </w:r>
    </w:p>
    <w:p w14:paraId="500A9EA8" w14:textId="77777777" w:rsidR="00A73426" w:rsidRPr="002B041F" w:rsidRDefault="00A73426" w:rsidP="00A73426">
      <w:pPr>
        <w:spacing w:before="240"/>
        <w:jc w:val="center"/>
        <w:rPr>
          <w:b/>
          <w:bCs/>
        </w:rPr>
      </w:pPr>
      <w:r>
        <w:rPr>
          <w:b/>
          <w:bCs/>
        </w:rPr>
        <w:t>2026</w:t>
      </w:r>
      <w:bookmarkEnd w:id="0"/>
    </w:p>
    <w:p w14:paraId="4CFC3D4A" w14:textId="77777777" w:rsidR="00A73426" w:rsidRDefault="00A73426">
      <w:pPr>
        <w:rPr>
          <w:b/>
          <w:bCs/>
          <w:color w:val="164E3B"/>
          <w:sz w:val="32"/>
          <w:szCs w:val="32"/>
        </w:rPr>
      </w:pPr>
      <w:r>
        <w:br w:type="page"/>
      </w:r>
    </w:p>
    <w:p w14:paraId="0D442AA2" w14:textId="68D1A037" w:rsidR="00FB026B" w:rsidRDefault="005962AC">
      <w:pPr>
        <w:pStyle w:val="Ttulo1"/>
      </w:pPr>
      <w:r>
        <w:lastRenderedPageBreak/>
        <w:t>1. De qué pantalla a cuál</w:t>
      </w:r>
    </w:p>
    <w:p w14:paraId="0B242E78" w14:textId="77777777" w:rsidR="00FB026B" w:rsidRDefault="005962AC">
      <w:pPr>
        <w:spacing w:after="120" w:line="288" w:lineRule="auto"/>
      </w:pPr>
      <w:r>
        <w:t xml:space="preserve">La </w:t>
      </w:r>
      <w:r>
        <w:rPr>
          <w:b/>
          <w:bCs/>
        </w:rPr>
        <w:t>pantalla fantasma</w:t>
      </w:r>
      <w:r>
        <w:t xml:space="preserve"> (</w:t>
      </w:r>
      <w:proofErr w:type="spellStart"/>
      <w:r>
        <w:t>GhostActivity</w:t>
      </w:r>
      <w:proofErr w:type="spellEnd"/>
      <w:r>
        <w:t xml:space="preserve">, titulada «Desarrolladores») es una pantalla oculta: no aparece en ningún menú ni en la navegación normal de la app. Solamente se puede alcanzar </w:t>
      </w:r>
      <w:r>
        <w:rPr>
          <w:b/>
          <w:bCs/>
        </w:rPr>
        <w:t>desde la pantalla principal</w:t>
      </w:r>
      <w:r>
        <w:t xml:space="preserve"> (</w:t>
      </w:r>
      <w:proofErr w:type="spellStart"/>
      <w:r>
        <w:t>MainActivity</w:t>
      </w:r>
      <w:proofErr w:type="spellEnd"/>
      <w:r>
        <w:t>), que es la que tiene la barra de pestañas inferior c</w:t>
      </w:r>
      <w:r>
        <w:t xml:space="preserve">on </w:t>
      </w:r>
      <w:r>
        <w:rPr>
          <w:b/>
          <w:bCs/>
        </w:rPr>
        <w:t>Inicio · Mapa · Explorar</w:t>
      </w:r>
      <w:r>
        <w:t>.</w:t>
      </w:r>
    </w:p>
    <w:p w14:paraId="06176C1E" w14:textId="77777777" w:rsidR="00FB026B" w:rsidRDefault="005962AC">
      <w:pPr>
        <w:spacing w:after="120" w:line="288" w:lineRule="auto"/>
      </w:pPr>
      <w:r>
        <w:t xml:space="preserve">Para pasar de una a otra hay que tocar un </w:t>
      </w:r>
      <w:r>
        <w:rPr>
          <w:b/>
          <w:bCs/>
        </w:rPr>
        <w:t>patrón exacto de 12 toques</w:t>
      </w:r>
      <w:r>
        <w:t xml:space="preserve"> en esa barra inferior. La tabla resume el viaje: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000" w:firstRow="0" w:lastRow="0" w:firstColumn="0" w:lastColumn="0" w:noHBand="0" w:noVBand="0"/>
      </w:tblPr>
      <w:tblGrid>
        <w:gridCol w:w="2535"/>
        <w:gridCol w:w="6489"/>
      </w:tblGrid>
      <w:tr w:rsidR="00FB026B" w14:paraId="1773B804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EADF"/>
            <w:vAlign w:val="center"/>
          </w:tcPr>
          <w:p w14:paraId="4B9B690E" w14:textId="77777777" w:rsidR="00FB026B" w:rsidRDefault="005962AC">
            <w:r>
              <w:rPr>
                <w:b/>
                <w:bCs/>
              </w:rPr>
              <w:t>Pantalla de origen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EADF"/>
            <w:vAlign w:val="center"/>
          </w:tcPr>
          <w:p w14:paraId="241A13BB" w14:textId="77777777" w:rsidR="00FB026B" w:rsidRDefault="005962AC">
            <w:r>
              <w:rPr>
                <w:b/>
                <w:bCs/>
              </w:rPr>
              <w:t>Pantalla de destino</w:t>
            </w:r>
          </w:p>
        </w:tc>
      </w:tr>
      <w:tr w:rsidR="00FB026B" w14:paraId="5233158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672514" w14:textId="77777777" w:rsidR="00FB026B" w:rsidRDefault="005962AC">
            <w:proofErr w:type="spellStart"/>
            <w:r>
              <w:t>MainActivity</w:t>
            </w:r>
            <w:proofErr w:type="spellEnd"/>
            <w:r>
              <w:t xml:space="preserve"> — pestaña principal con barra inferior Inicio · Mapa · Explorar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9064FE1" w14:textId="77777777" w:rsidR="00FB026B" w:rsidRDefault="005962AC">
            <w:proofErr w:type="spellStart"/>
            <w:r>
              <w:t>GhostActivity</w:t>
            </w:r>
            <w:proofErr w:type="spellEnd"/>
            <w:r>
              <w:t xml:space="preserve"> — pantalla «Desarrolladores» con el isologo de la UPDS y los datos del equipo</w:t>
            </w:r>
          </w:p>
        </w:tc>
      </w:tr>
    </w:tbl>
    <w:p w14:paraId="0CCD84A8" w14:textId="77777777" w:rsidR="00FB026B" w:rsidRDefault="00FB026B">
      <w:pPr>
        <w:spacing w:after="120" w:line="288" w:lineRule="auto"/>
      </w:pPr>
    </w:p>
    <w:p w14:paraId="4366E5BE" w14:textId="77777777" w:rsidR="00FB026B" w:rsidRDefault="005962AC">
      <w:pPr>
        <w:spacing w:after="120" w:line="288" w:lineRule="auto"/>
      </w:pPr>
      <w:r>
        <w:t xml:space="preserve">La </w:t>
      </w:r>
      <w:r>
        <w:rPr>
          <w:b/>
          <w:bCs/>
        </w:rPr>
        <w:t>Figura 1</w:t>
      </w:r>
      <w:r>
        <w:t xml:space="preserve"> muestra la pantalla de origen (la principal, con las tres pestañas). La </w:t>
      </w:r>
      <w:r>
        <w:rPr>
          <w:b/>
          <w:bCs/>
        </w:rPr>
        <w:t>F</w:t>
      </w:r>
      <w:r>
        <w:rPr>
          <w:b/>
          <w:bCs/>
        </w:rPr>
        <w:t>igura 2</w:t>
      </w:r>
      <w:r>
        <w:t xml:space="preserve"> muestra la pantalla fantasma ya abierta, con el isologo de la Universidad Privada Domingo Savio y los datos del equipo desarrollador.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000" w:firstRow="0" w:lastRow="0" w:firstColumn="0" w:lastColumn="0" w:noHBand="0" w:noVBand="0"/>
      </w:tblPr>
      <w:tblGrid>
        <w:gridCol w:w="4764"/>
        <w:gridCol w:w="4260"/>
      </w:tblGrid>
      <w:tr w:rsidR="00A73426" w14:paraId="45DA45D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887327" w14:textId="7E0B0678" w:rsidR="00FB026B" w:rsidRDefault="00A73426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7C487604" wp14:editId="195F8330">
                  <wp:extent cx="1952625" cy="4339167"/>
                  <wp:effectExtent l="0" t="0" r="0" b="444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980" cy="4373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B683CC" w14:textId="77777777" w:rsidR="00FB026B" w:rsidRDefault="005962AC">
            <w:pPr>
              <w:jc w:val="center"/>
            </w:pPr>
            <w:r>
              <w:rPr>
                <w:i/>
                <w:iCs/>
                <w:color w:val="78817D"/>
                <w:sz w:val="18"/>
                <w:szCs w:val="18"/>
              </w:rPr>
              <w:t>Figura 1 · Pantalla de origen: la principal (Inicio) con la barra de pestañas.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EB00C7" w14:textId="435D5D5B" w:rsidR="00FB026B" w:rsidRDefault="00A73426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4F1E5731" wp14:editId="08E8BBFF">
                  <wp:extent cx="1962150" cy="4360334"/>
                  <wp:effectExtent l="0" t="0" r="0" b="254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271" cy="44006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C8999B2" w14:textId="77777777" w:rsidR="00FB026B" w:rsidRDefault="005962AC">
            <w:pPr>
              <w:jc w:val="center"/>
            </w:pPr>
            <w:r>
              <w:rPr>
                <w:i/>
                <w:iCs/>
                <w:color w:val="78817D"/>
                <w:sz w:val="18"/>
                <w:szCs w:val="18"/>
              </w:rPr>
              <w:t>Figura 2 · Pantalla de destino:</w:t>
            </w:r>
            <w:r>
              <w:rPr>
                <w:i/>
                <w:iCs/>
                <w:color w:val="78817D"/>
                <w:sz w:val="18"/>
                <w:szCs w:val="18"/>
              </w:rPr>
              <w:t xml:space="preserve"> la página fantasma ya abierta.</w:t>
            </w:r>
          </w:p>
        </w:tc>
      </w:tr>
    </w:tbl>
    <w:p w14:paraId="61B60C77" w14:textId="77777777" w:rsidR="00FB026B" w:rsidRDefault="005962AC">
      <w:pPr>
        <w:pStyle w:val="Ttulo1"/>
      </w:pPr>
      <w:r>
        <w:t>2. Pasos para entrar (el patrón)</w:t>
      </w:r>
    </w:p>
    <w:p w14:paraId="20091663" w14:textId="77777777" w:rsidR="00FB026B" w:rsidRDefault="005962AC">
      <w:pPr>
        <w:spacing w:after="120" w:line="288" w:lineRule="auto"/>
      </w:pPr>
      <w:r>
        <w:rPr>
          <w:b/>
          <w:bCs/>
        </w:rPr>
        <w:lastRenderedPageBreak/>
        <w:t>Paso 0.</w:t>
      </w:r>
      <w:r>
        <w:t xml:space="preserve"> Abre </w:t>
      </w:r>
      <w:proofErr w:type="spellStart"/>
      <w:r>
        <w:t>UbiCafe</w:t>
      </w:r>
      <w:proofErr w:type="spellEnd"/>
      <w:r>
        <w:t xml:space="preserve"> y quédate en la pantalla principal; idealmente con la pestaña </w:t>
      </w:r>
      <w:r>
        <w:rPr>
          <w:b/>
          <w:bCs/>
        </w:rPr>
        <w:t>Inicio</w:t>
      </w:r>
      <w:r>
        <w:t xml:space="preserve"> seleccionada (si se abrió en otra, toca Inicio una vez). Después, desde la barra inferior, toca </w:t>
      </w:r>
      <w:r>
        <w:rPr>
          <w:b/>
          <w:bCs/>
        </w:rPr>
        <w:t>en este orden exacto</w:t>
      </w:r>
      <w:r>
        <w:t xml:space="preserve"> cada una de las pestañas de la siguiente tabla: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000" w:firstRow="0" w:lastRow="0" w:firstColumn="0" w:lastColumn="0" w:noHBand="0" w:noVBand="0"/>
      </w:tblPr>
      <w:tblGrid>
        <w:gridCol w:w="2519"/>
        <w:gridCol w:w="6505"/>
      </w:tblGrid>
      <w:tr w:rsidR="00FB026B" w14:paraId="70D9D191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EADF"/>
            <w:vAlign w:val="center"/>
          </w:tcPr>
          <w:p w14:paraId="17AC8FAF" w14:textId="77777777" w:rsidR="00FB026B" w:rsidRDefault="005962AC">
            <w:r>
              <w:rPr>
                <w:b/>
                <w:bCs/>
              </w:rPr>
              <w:t>Paso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EADF"/>
            <w:vAlign w:val="center"/>
          </w:tcPr>
          <w:p w14:paraId="5210FD7F" w14:textId="77777777" w:rsidR="00FB026B" w:rsidRDefault="005962AC">
            <w:r>
              <w:rPr>
                <w:b/>
                <w:bCs/>
              </w:rPr>
              <w:t>Pestaña a tocar</w:t>
            </w:r>
          </w:p>
        </w:tc>
      </w:tr>
      <w:tr w:rsidR="00FB026B" w14:paraId="5750D42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499F1C" w14:textId="77777777" w:rsidR="00FB026B" w:rsidRDefault="005962AC">
            <w:r>
              <w:t>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69E3B0" w14:textId="77777777" w:rsidR="00FB026B" w:rsidRDefault="005962AC">
            <w:r>
              <w:t>Inicio</w:t>
            </w:r>
          </w:p>
        </w:tc>
      </w:tr>
      <w:tr w:rsidR="00FB026B" w14:paraId="1FDB711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E756FF" w14:textId="77777777" w:rsidR="00FB026B" w:rsidRDefault="005962AC">
            <w:r>
              <w:t>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0016063" w14:textId="77777777" w:rsidR="00FB026B" w:rsidRDefault="005962AC">
            <w:r>
              <w:t>Inicio</w:t>
            </w:r>
          </w:p>
        </w:tc>
      </w:tr>
      <w:tr w:rsidR="00FB026B" w14:paraId="6461877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8E1888" w14:textId="77777777" w:rsidR="00FB026B" w:rsidRDefault="005962AC">
            <w:r>
              <w:t>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4FF472" w14:textId="77777777" w:rsidR="00FB026B" w:rsidRDefault="005962AC">
            <w:r>
              <w:t>Inicio</w:t>
            </w:r>
          </w:p>
        </w:tc>
      </w:tr>
      <w:tr w:rsidR="00FB026B" w14:paraId="6BE5B40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97AA98" w14:textId="77777777" w:rsidR="00FB026B" w:rsidRDefault="005962AC">
            <w:r>
              <w:t>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783713" w14:textId="77777777" w:rsidR="00FB026B" w:rsidRDefault="005962AC">
            <w:r>
              <w:t>Mapa</w:t>
            </w:r>
          </w:p>
        </w:tc>
      </w:tr>
      <w:tr w:rsidR="00FB026B" w14:paraId="1210211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3898D4" w14:textId="77777777" w:rsidR="00FB026B" w:rsidRDefault="005962AC">
            <w:r>
              <w:t>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4BFC05" w14:textId="77777777" w:rsidR="00FB026B" w:rsidRDefault="005962AC">
            <w:r>
              <w:t>Mapa</w:t>
            </w:r>
          </w:p>
        </w:tc>
      </w:tr>
      <w:tr w:rsidR="00FB026B" w14:paraId="6E321B8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D21798" w14:textId="77777777" w:rsidR="00FB026B" w:rsidRDefault="005962AC">
            <w:r>
              <w:t>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9DFEA74" w14:textId="77777777" w:rsidR="00FB026B" w:rsidRDefault="005962AC">
            <w:r>
              <w:t>Mapa</w:t>
            </w:r>
          </w:p>
        </w:tc>
      </w:tr>
      <w:tr w:rsidR="00FB026B" w14:paraId="2A5B2BF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565359" w14:textId="77777777" w:rsidR="00FB026B" w:rsidRDefault="005962AC">
            <w:r>
              <w:t>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1C84064" w14:textId="77777777" w:rsidR="00FB026B" w:rsidRDefault="005962AC">
            <w:r>
              <w:t>Explorar</w:t>
            </w:r>
          </w:p>
        </w:tc>
      </w:tr>
      <w:tr w:rsidR="00FB026B" w14:paraId="3903413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B2BBD0" w14:textId="77777777" w:rsidR="00FB026B" w:rsidRDefault="005962AC">
            <w:r>
              <w:t>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DBD190" w14:textId="77777777" w:rsidR="00FB026B" w:rsidRDefault="005962AC">
            <w:r>
              <w:t>Explorar</w:t>
            </w:r>
          </w:p>
        </w:tc>
      </w:tr>
      <w:tr w:rsidR="00FB026B" w14:paraId="1275153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EA2596" w14:textId="77777777" w:rsidR="00FB026B" w:rsidRDefault="005962AC">
            <w:r>
              <w:t>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B0CB53" w14:textId="77777777" w:rsidR="00FB026B" w:rsidRDefault="005962AC">
            <w:r>
              <w:t>Explorar</w:t>
            </w:r>
          </w:p>
        </w:tc>
      </w:tr>
      <w:tr w:rsidR="00FB026B" w14:paraId="0C6DE99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BB54DE" w14:textId="77777777" w:rsidR="00FB026B" w:rsidRDefault="005962AC">
            <w:r>
              <w:t>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B38E7C" w14:textId="77777777" w:rsidR="00FB026B" w:rsidRDefault="005962AC">
            <w:r>
              <w:t>Inicio</w:t>
            </w:r>
          </w:p>
        </w:tc>
      </w:tr>
      <w:tr w:rsidR="00FB026B" w14:paraId="02BBA24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A7F935" w14:textId="77777777" w:rsidR="00FB026B" w:rsidRDefault="005962AC">
            <w:r>
              <w:t>11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A1069E8" w14:textId="77777777" w:rsidR="00FB026B" w:rsidRDefault="005962AC">
            <w:r>
              <w:t>Mapa</w:t>
            </w:r>
          </w:p>
        </w:tc>
      </w:tr>
      <w:tr w:rsidR="00FB026B" w14:paraId="3644216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34E4693" w14:textId="77777777" w:rsidR="00FB026B" w:rsidRDefault="005962AC">
            <w:r>
              <w:t>12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F6771C" w14:textId="77777777" w:rsidR="00FB026B" w:rsidRDefault="005962AC">
            <w:r>
              <w:t>Explorar</w:t>
            </w:r>
          </w:p>
        </w:tc>
      </w:tr>
    </w:tbl>
    <w:p w14:paraId="6EC210AE" w14:textId="77777777" w:rsidR="00FB026B" w:rsidRDefault="00FB026B">
      <w:pPr>
        <w:spacing w:after="120" w:line="288" w:lineRule="auto"/>
      </w:pPr>
    </w:p>
    <w:p w14:paraId="2606E01E" w14:textId="77777777" w:rsidR="00FB026B" w:rsidRDefault="005962AC">
      <w:pPr>
        <w:spacing w:after="120" w:line="288" w:lineRule="auto"/>
      </w:pPr>
      <w:r>
        <w:t xml:space="preserve">En resumen, el patrón completo es: </w:t>
      </w:r>
      <w:r>
        <w:rPr>
          <w:b/>
          <w:bCs/>
        </w:rPr>
        <w:t>Inicio · Inicio · Inicio · Mapa · Mapa · Mapa · Explorar · Explorar · Explorar · Inicio · Mapa · Explorar</w:t>
      </w:r>
      <w:r>
        <w:t>.</w:t>
      </w:r>
    </w:p>
    <w:p w14:paraId="70D0B0F1" w14:textId="77777777" w:rsidR="00FB026B" w:rsidRDefault="005962AC">
      <w:pPr>
        <w:spacing w:after="120" w:line="288" w:lineRule="auto"/>
      </w:pPr>
      <w:r>
        <w:t xml:space="preserve">Encadenado por pasos, se ve así: </w:t>
      </w:r>
      <w:r>
        <w:rPr>
          <w:b/>
          <w:bCs/>
        </w:rPr>
        <w:t>Inicio→Inicio→Inicio→Mapa→Mapa→Mapa→Explorar→Explorar→Explorar→Inicio→Mapa→Explorar</w:t>
      </w:r>
      <w:r>
        <w:t>.</w:t>
      </w:r>
    </w:p>
    <w:p w14:paraId="112109C9" w14:textId="77777777" w:rsidR="00FB026B" w:rsidRDefault="005962AC">
      <w:pPr>
        <w:spacing w:after="120" w:line="288" w:lineRule="auto"/>
      </w:pPr>
      <w:r>
        <w:t>Consideraciones a tener en cuen</w:t>
      </w:r>
      <w:r>
        <w:t>ta:</w:t>
      </w:r>
    </w:p>
    <w:p w14:paraId="3B811DCA" w14:textId="77777777" w:rsidR="00FB026B" w:rsidRDefault="00FB026B">
      <w:pPr>
        <w:spacing w:after="120" w:line="288" w:lineRule="auto"/>
      </w:pPr>
    </w:p>
    <w:p w14:paraId="6360A9F1" w14:textId="77777777" w:rsidR="00FB026B" w:rsidRDefault="005962AC">
      <w:pPr>
        <w:pStyle w:val="Prrafodelista"/>
        <w:numPr>
          <w:ilvl w:val="0"/>
          <w:numId w:val="2"/>
        </w:numPr>
        <w:spacing w:after="100" w:line="288" w:lineRule="auto"/>
      </w:pPr>
      <w:r>
        <w:t>El orden exacto es crítico: cuenta también el que la secuencia termine en I·M·E (Inicio, Mapa, Explorar).</w:t>
      </w:r>
    </w:p>
    <w:p w14:paraId="0E648168" w14:textId="77777777" w:rsidR="00FB026B" w:rsidRDefault="005962AC">
      <w:pPr>
        <w:pStyle w:val="Prrafodelista"/>
        <w:numPr>
          <w:ilvl w:val="0"/>
          <w:numId w:val="2"/>
        </w:numPr>
        <w:spacing w:after="100" w:line="288" w:lineRule="auto"/>
      </w:pPr>
      <w:r>
        <w:t>Volver a tocar la pestaña ya activa también cuenta como toque (por eso Inicio se toca 3 veces seguidas y funciona).</w:t>
      </w:r>
    </w:p>
    <w:p w14:paraId="40C53A1D" w14:textId="77777777" w:rsidR="00FB026B" w:rsidRDefault="005962AC">
      <w:pPr>
        <w:pStyle w:val="Prrafodelista"/>
        <w:numPr>
          <w:ilvl w:val="0"/>
          <w:numId w:val="2"/>
        </w:numPr>
        <w:spacing w:after="100" w:line="288" w:lineRule="auto"/>
      </w:pPr>
      <w:r>
        <w:t xml:space="preserve">No hay que «reiniciar» si te </w:t>
      </w:r>
      <w:r>
        <w:t>equivocas: la app recuerda los últimos 12 toques y, en cuanto coinciden con el patrón, abre la pantalla.</w:t>
      </w:r>
    </w:p>
    <w:p w14:paraId="69534160" w14:textId="77777777" w:rsidR="00FB026B" w:rsidRDefault="005962AC">
      <w:pPr>
        <w:pStyle w:val="Prrafodelista"/>
        <w:numPr>
          <w:ilvl w:val="0"/>
          <w:numId w:val="2"/>
        </w:numPr>
        <w:spacing w:after="100" w:line="288" w:lineRule="auto"/>
      </w:pPr>
      <w:r>
        <w:t>La pestaña que queda seleccionada es siempre la del último toque (Explorar). Para salir de la pantalla fantasma, usa Atrás.</w:t>
      </w:r>
    </w:p>
    <w:p w14:paraId="113BBA17" w14:textId="77777777" w:rsidR="00A73426" w:rsidRDefault="00A73426">
      <w:pPr>
        <w:rPr>
          <w:b/>
          <w:bCs/>
          <w:color w:val="164E3B"/>
          <w:sz w:val="32"/>
          <w:szCs w:val="32"/>
        </w:rPr>
      </w:pPr>
      <w:r>
        <w:br w:type="page"/>
      </w:r>
    </w:p>
    <w:p w14:paraId="39FFEDB8" w14:textId="0038770C" w:rsidR="00FB026B" w:rsidRDefault="005962AC">
      <w:pPr>
        <w:pStyle w:val="Ttulo1"/>
      </w:pPr>
      <w:r>
        <w:lastRenderedPageBreak/>
        <w:t>3. Fragmentos de código vit</w:t>
      </w:r>
      <w:r>
        <w:t>ales (la lógica del patrón)</w:t>
      </w:r>
    </w:p>
    <w:p w14:paraId="2A4F90A0" w14:textId="77777777" w:rsidR="00FB026B" w:rsidRDefault="005962AC">
      <w:pPr>
        <w:spacing w:after="120" w:line="288" w:lineRule="auto"/>
      </w:pPr>
      <w:r>
        <w:t xml:space="preserve">Toda la lógica vive en </w:t>
      </w:r>
      <w:r>
        <w:rPr>
          <w:b/>
          <w:bCs/>
        </w:rPr>
        <w:t>MainActivity.java</w:t>
      </w:r>
      <w:r>
        <w:t xml:space="preserve">. El detector guarda el id de cada toque en una lista y lo compara con el patrón; cuando coincide, lanza </w:t>
      </w:r>
      <w:proofErr w:type="spellStart"/>
      <w:r>
        <w:t>GhostActivity</w:t>
      </w:r>
      <w:proofErr w:type="spellEnd"/>
      <w:r>
        <w:t>.</w:t>
      </w:r>
    </w:p>
    <w:p w14:paraId="496C095D" w14:textId="77777777" w:rsidR="00FB026B" w:rsidRDefault="005962AC">
      <w:pPr>
        <w:spacing w:after="120" w:line="288" w:lineRule="auto"/>
      </w:pPr>
      <w:r>
        <w:rPr>
          <w:b/>
          <w:bCs/>
        </w:rPr>
        <w:t>3.1 El patrón.</w:t>
      </w:r>
      <w:r>
        <w:t xml:space="preserve"> Constante con los </w:t>
      </w:r>
      <w:proofErr w:type="spellStart"/>
      <w:r>
        <w:t>ids</w:t>
      </w:r>
      <w:proofErr w:type="spellEnd"/>
      <w:r>
        <w:t xml:space="preserve"> de las pestañas, en el orden ex</w:t>
      </w:r>
      <w:r>
        <w:t>acto de los 12 toques: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FB026B" w14:paraId="32AB8DF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8"/>
          </w:tcPr>
          <w:p w14:paraId="50B01A50" w14:textId="77777777" w:rsidR="00FB026B" w:rsidRDefault="005962AC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private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static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final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] PATRON_OCULTO = {</w:t>
            </w:r>
          </w:p>
          <w:p w14:paraId="0EEE4DA0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id.menu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_inicio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R.id.menu_inicio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R.id.menu_inicio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,</w:t>
            </w:r>
          </w:p>
          <w:p w14:paraId="6724AF71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id.menu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_mapa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R.id.menu_mapa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R.id.menu_mapa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,</w:t>
            </w:r>
          </w:p>
          <w:p w14:paraId="056B645C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id.menu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_explorar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R.id.menu_explorar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R.id.menu_explorar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,</w:t>
            </w:r>
          </w:p>
          <w:p w14:paraId="03F5DCE4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</w:t>
            </w: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id.menu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_inicio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R.id.menu_mapa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R.id.menu_explorar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,</w:t>
            </w:r>
          </w:p>
          <w:p w14:paraId="0A27C48A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};</w:t>
            </w:r>
          </w:p>
        </w:tc>
      </w:tr>
    </w:tbl>
    <w:p w14:paraId="7A722088" w14:textId="77777777" w:rsidR="00FB026B" w:rsidRDefault="005962AC">
      <w:pPr>
        <w:spacing w:after="120" w:line="288" w:lineRule="auto"/>
      </w:pPr>
      <w:r>
        <w:rPr>
          <w:b/>
          <w:bCs/>
        </w:rPr>
        <w:t>3.2 El detector de toques.</w:t>
      </w:r>
      <w:r>
        <w:t xml:space="preserve"> Cada toque de la barra se acumula en una ventana de 12; al completarse el patrón, se limpia la ventana y se abre la pantalla fantasma: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FB026B" w14:paraId="64DD433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8"/>
          </w:tcPr>
          <w:p w14:paraId="0756FF84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/** Últimos toques de la barra inferior (ventana del tamaño del patrón). */</w:t>
            </w:r>
          </w:p>
          <w:p w14:paraId="2F95130B" w14:textId="77777777" w:rsidR="00FB026B" w:rsidRDefault="005962AC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private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final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ultimosToques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= </w:t>
            </w: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new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);</w:t>
            </w:r>
          </w:p>
          <w:p w14:paraId="0508474B" w14:textId="77777777" w:rsidR="00FB026B" w:rsidRDefault="00FB026B">
            <w:pPr>
              <w:spacing w:line="248" w:lineRule="auto"/>
            </w:pPr>
          </w:p>
          <w:p w14:paraId="29A3C7DD" w14:textId="77777777" w:rsidR="00FB026B" w:rsidRDefault="005962AC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private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registrarToque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idOpcion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 {</w:t>
            </w:r>
          </w:p>
          <w:p w14:paraId="0B3724EE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ultimosToques.add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idOpcion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);</w:t>
            </w:r>
          </w:p>
          <w:p w14:paraId="5D90886A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ultimosToques.size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() &gt;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PATRON_OCULTO.length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 {</w:t>
            </w:r>
          </w:p>
          <w:p w14:paraId="0CCE2F11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ultimosToques.remove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(0);</w:t>
            </w:r>
          </w:p>
          <w:p w14:paraId="5CF04982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}</w:t>
            </w:r>
          </w:p>
          <w:p w14:paraId="0940F21F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esPatronOculto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)) {</w:t>
            </w:r>
          </w:p>
          <w:p w14:paraId="1B954656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ultimosToques.clear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();</w:t>
            </w:r>
          </w:p>
          <w:p w14:paraId="48B81820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startActivity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new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Intent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GhostActivity.class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));</w:t>
            </w:r>
          </w:p>
          <w:p w14:paraId="59825705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}</w:t>
            </w:r>
          </w:p>
          <w:p w14:paraId="78513B05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}</w:t>
            </w:r>
          </w:p>
          <w:p w14:paraId="5F5237B5" w14:textId="77777777" w:rsidR="00FB026B" w:rsidRDefault="00FB026B">
            <w:pPr>
              <w:spacing w:line="248" w:lineRule="auto"/>
            </w:pPr>
          </w:p>
          <w:p w14:paraId="7030158F" w14:textId="77777777" w:rsidR="00FB026B" w:rsidRDefault="005962AC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private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esPatronOculto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 {</w:t>
            </w:r>
          </w:p>
          <w:p w14:paraId="7FB803FC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ultimosToques.size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PATRON_OCULTO.length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 {</w:t>
            </w:r>
          </w:p>
          <w:p w14:paraId="517DD042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false;</w:t>
            </w:r>
          </w:p>
          <w:p w14:paraId="62AB5B9A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}</w:t>
            </w:r>
          </w:p>
          <w:p w14:paraId="62E604CD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i = 0; i &lt;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PATRON_OCULTO.length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; i++) {</w:t>
            </w:r>
          </w:p>
          <w:p w14:paraId="2D530EDB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ultimosToques.get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(i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= PATRON_OCULTO[i]) {</w:t>
            </w:r>
          </w:p>
          <w:p w14:paraId="666DADFD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false;</w:t>
            </w:r>
          </w:p>
          <w:p w14:paraId="18B8B93A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}</w:t>
            </w:r>
          </w:p>
          <w:p w14:paraId="01A69248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}</w:t>
            </w:r>
          </w:p>
          <w:p w14:paraId="6E468E13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true;</w:t>
            </w:r>
          </w:p>
          <w:p w14:paraId="23C55868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}</w:t>
            </w:r>
          </w:p>
        </w:tc>
      </w:tr>
    </w:tbl>
    <w:p w14:paraId="17680F4A" w14:textId="77777777" w:rsidR="00FB026B" w:rsidRDefault="005962AC">
      <w:pPr>
        <w:spacing w:after="120" w:line="288" w:lineRule="auto"/>
      </w:pPr>
      <w:r>
        <w:rPr>
          <w:b/>
          <w:bCs/>
        </w:rPr>
        <w:t xml:space="preserve">3.3 El cableado en </w:t>
      </w:r>
      <w:proofErr w:type="spellStart"/>
      <w:r>
        <w:rPr>
          <w:b/>
          <w:bCs/>
        </w:rPr>
        <w:t>onCreate</w:t>
      </w:r>
      <w:proofErr w:type="spellEnd"/>
      <w:r>
        <w:rPr>
          <w:b/>
          <w:bCs/>
        </w:rPr>
        <w:t>.</w:t>
      </w:r>
      <w:r>
        <w:t xml:space="preserve"> El </w:t>
      </w:r>
      <w:proofErr w:type="spellStart"/>
      <w:r>
        <w:t>listener</w:t>
      </w:r>
      <w:proofErr w:type="spellEnd"/>
      <w:r>
        <w:t xml:space="preserve"> se registra después de seleccionar Inicio (p</w:t>
      </w:r>
      <w:r>
        <w:t>ara no «contaminar» la ventana con el arranque) y llama al detector en cada toque, antes de cambiar de fragmento: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FB026B" w14:paraId="459DCA2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8"/>
          </w:tcPr>
          <w:p w14:paraId="0E1F44DB" w14:textId="77777777" w:rsidR="00FB026B" w:rsidRDefault="005962AC">
            <w:pPr>
              <w:spacing w:line="248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navegacion.setOnItemSelectedListener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menuItem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-&gt; {</w:t>
            </w:r>
          </w:p>
          <w:p w14:paraId="60A13729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registrarToque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menuItem.getItemId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());   // primero: detector del patrón</w:t>
            </w:r>
          </w:p>
          <w:p w14:paraId="23CE032D" w14:textId="77777777" w:rsidR="00FB026B" w:rsidRDefault="00FB026B">
            <w:pPr>
              <w:spacing w:line="248" w:lineRule="auto"/>
            </w:pPr>
          </w:p>
          <w:p w14:paraId="315CA2AD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Fragment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d</w:t>
            </w: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estino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seleccionarFragmento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menuItem.getItemId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());</w:t>
            </w:r>
          </w:p>
          <w:p w14:paraId="49D98BB5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destino !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 {</w:t>
            </w:r>
          </w:p>
          <w:p w14:paraId="39D175D2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cambiarFragmento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(destino);</w:t>
            </w:r>
          </w:p>
          <w:p w14:paraId="33A1D5AD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}</w:t>
            </w:r>
          </w:p>
          <w:p w14:paraId="628F2643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true;</w:t>
            </w:r>
          </w:p>
          <w:p w14:paraId="28BBBF11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});</w:t>
            </w:r>
          </w:p>
        </w:tc>
      </w:tr>
    </w:tbl>
    <w:p w14:paraId="51608E2F" w14:textId="77777777" w:rsidR="00FB026B" w:rsidRDefault="005962AC">
      <w:pPr>
        <w:spacing w:after="120" w:line="288" w:lineRule="auto"/>
      </w:pPr>
      <w:r>
        <w:rPr>
          <w:b/>
          <w:bCs/>
        </w:rPr>
        <w:lastRenderedPageBreak/>
        <w:t>3.4 La pantalla fantasma.</w:t>
      </w:r>
      <w:r>
        <w:t xml:space="preserve"> </w:t>
      </w:r>
      <w:proofErr w:type="spellStart"/>
      <w:r>
        <w:t>GhostActivity</w:t>
      </w:r>
      <w:proofErr w:type="spellEnd"/>
      <w:r>
        <w:t xml:space="preserve"> solo infla su </w:t>
      </w:r>
      <w:proofErr w:type="spellStart"/>
      <w:r>
        <w:t>layout</w:t>
      </w:r>
      <w:proofErr w:type="spellEnd"/>
      <w:r>
        <w:t>, pone el título «Desarrolladores» y conecta el botón volver: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FB026B" w14:paraId="682603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8"/>
          </w:tcPr>
          <w:p w14:paraId="003B8961" w14:textId="77777777" w:rsidR="00FB026B" w:rsidRDefault="005962AC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protected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onCreate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Bundle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savedInstanceState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 {</w:t>
            </w:r>
          </w:p>
          <w:p w14:paraId="0711FBB9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super.onCreate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savedInstanceState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);</w:t>
            </w:r>
          </w:p>
          <w:p w14:paraId="57F2A580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setContentView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R.layout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.activity_ghost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);</w:t>
            </w:r>
          </w:p>
          <w:p w14:paraId="12C3F7AF" w14:textId="77777777" w:rsidR="00FB026B" w:rsidRDefault="00FB026B">
            <w:pPr>
              <w:spacing w:line="248" w:lineRule="auto"/>
            </w:pPr>
          </w:p>
          <w:p w14:paraId="0301B71D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((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TextView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find</w:t>
            </w: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ViewById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id.texto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_titulo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)).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setText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R.string.ghost_titulo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);</w:t>
            </w:r>
          </w:p>
          <w:p w14:paraId="73DA9266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((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TextView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id.texto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_subtitulo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)).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setVisibility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View.GONE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);</w:t>
            </w:r>
          </w:p>
          <w:p w14:paraId="232F3C1C" w14:textId="77777777" w:rsidR="00FB026B" w:rsidRDefault="00FB026B">
            <w:pPr>
              <w:spacing w:line="248" w:lineRule="auto"/>
            </w:pPr>
          </w:p>
          <w:p w14:paraId="6621BBB0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R.id.btn_volver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setOnClickListener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(v -&gt;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finish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());</w:t>
            </w:r>
          </w:p>
          <w:p w14:paraId="372A2DA6" w14:textId="77777777" w:rsidR="00FB026B" w:rsidRDefault="005962AC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}</w:t>
            </w:r>
          </w:p>
        </w:tc>
      </w:tr>
    </w:tbl>
    <w:p w14:paraId="15635F04" w14:textId="77777777" w:rsidR="00FB026B" w:rsidRDefault="005962AC">
      <w:pPr>
        <w:spacing w:after="120" w:line="288" w:lineRule="auto"/>
      </w:pPr>
      <w:r>
        <w:rPr>
          <w:b/>
          <w:bCs/>
        </w:rPr>
        <w:t>¿Por qué «</w:t>
      </w:r>
      <w:proofErr w:type="spellStart"/>
      <w:r>
        <w:rPr>
          <w:b/>
          <w:bCs/>
        </w:rPr>
        <w:t>re-tocar</w:t>
      </w:r>
      <w:proofErr w:type="spellEnd"/>
      <w:r>
        <w:rPr>
          <w:b/>
          <w:bCs/>
        </w:rPr>
        <w:t>» la pestaña activa cuenta</w:t>
      </w:r>
      <w:r>
        <w:rPr>
          <w:b/>
          <w:bCs/>
        </w:rPr>
        <w:t>?</w:t>
      </w:r>
      <w:r>
        <w:t xml:space="preserve"> </w:t>
      </w:r>
      <w:proofErr w:type="spellStart"/>
      <w:r>
        <w:t>BottomNavigationView</w:t>
      </w:r>
      <w:proofErr w:type="spellEnd"/>
      <w:r>
        <w:t xml:space="preserve"> notifica el </w:t>
      </w:r>
      <w:proofErr w:type="spellStart"/>
      <w:r>
        <w:t>listener</w:t>
      </w:r>
      <w:proofErr w:type="spellEnd"/>
      <w:r>
        <w:t xml:space="preserve"> cada vez que se toca un elemento, aunque sea el mismo ya seleccionado. Por eso la secuencia Inicio×3 y Explorar×3 se detecta sin problema.</w:t>
      </w:r>
    </w:p>
    <w:sectPr w:rsidR="00FB026B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794A1" w14:textId="77777777" w:rsidR="005962AC" w:rsidRDefault="005962AC">
      <w:r>
        <w:separator/>
      </w:r>
    </w:p>
  </w:endnote>
  <w:endnote w:type="continuationSeparator" w:id="0">
    <w:p w14:paraId="1D178F69" w14:textId="77777777" w:rsidR="005962AC" w:rsidRDefault="00596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8376D" w14:textId="6EE4B284" w:rsidR="00FB026B" w:rsidRDefault="00FB026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0EE22" w14:textId="77777777" w:rsidR="005962AC" w:rsidRDefault="005962AC">
      <w:r>
        <w:separator/>
      </w:r>
    </w:p>
  </w:footnote>
  <w:footnote w:type="continuationSeparator" w:id="0">
    <w:p w14:paraId="1542C0BC" w14:textId="77777777" w:rsidR="005962AC" w:rsidRDefault="005962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A63D7"/>
    <w:multiLevelType w:val="hybridMultilevel"/>
    <w:tmpl w:val="1CA40308"/>
    <w:lvl w:ilvl="0" w:tplc="8EE8C44A">
      <w:start w:val="1"/>
      <w:numFmt w:val="bullet"/>
      <w:lvlText w:val="•"/>
      <w:lvlJc w:val="left"/>
      <w:pPr>
        <w:ind w:left="600" w:hanging="280"/>
      </w:pPr>
    </w:lvl>
    <w:lvl w:ilvl="1" w:tplc="DEBC4E44">
      <w:numFmt w:val="decimal"/>
      <w:lvlText w:val=""/>
      <w:lvlJc w:val="left"/>
    </w:lvl>
    <w:lvl w:ilvl="2" w:tplc="076625B2">
      <w:numFmt w:val="decimal"/>
      <w:lvlText w:val=""/>
      <w:lvlJc w:val="left"/>
    </w:lvl>
    <w:lvl w:ilvl="3" w:tplc="88B2B736">
      <w:numFmt w:val="decimal"/>
      <w:lvlText w:val=""/>
      <w:lvlJc w:val="left"/>
    </w:lvl>
    <w:lvl w:ilvl="4" w:tplc="067AD730">
      <w:numFmt w:val="decimal"/>
      <w:lvlText w:val=""/>
      <w:lvlJc w:val="left"/>
    </w:lvl>
    <w:lvl w:ilvl="5" w:tplc="01B83B50">
      <w:numFmt w:val="decimal"/>
      <w:lvlText w:val=""/>
      <w:lvlJc w:val="left"/>
    </w:lvl>
    <w:lvl w:ilvl="6" w:tplc="C8143690">
      <w:numFmt w:val="decimal"/>
      <w:lvlText w:val=""/>
      <w:lvlJc w:val="left"/>
    </w:lvl>
    <w:lvl w:ilvl="7" w:tplc="B6BCDE60">
      <w:numFmt w:val="decimal"/>
      <w:lvlText w:val=""/>
      <w:lvlJc w:val="left"/>
    </w:lvl>
    <w:lvl w:ilvl="8" w:tplc="A074255C">
      <w:numFmt w:val="decimal"/>
      <w:lvlText w:val=""/>
      <w:lvlJc w:val="left"/>
    </w:lvl>
  </w:abstractNum>
  <w:abstractNum w:abstractNumId="1" w15:restartNumberingAfterBreak="0">
    <w:nsid w:val="46CE02F8"/>
    <w:multiLevelType w:val="hybridMultilevel"/>
    <w:tmpl w:val="47B44808"/>
    <w:lvl w:ilvl="0" w:tplc="EC5636C0" w:tentative="1">
      <w:start w:val="1"/>
      <w:numFmt w:val="bullet"/>
      <w:lvlText w:val="●"/>
      <w:lvlJc w:val="left"/>
      <w:pPr>
        <w:ind w:left="720" w:hanging="360"/>
      </w:pPr>
    </w:lvl>
    <w:lvl w:ilvl="1" w:tplc="B9685C74" w:tentative="1">
      <w:start w:val="1"/>
      <w:numFmt w:val="bullet"/>
      <w:lvlText w:val="○"/>
      <w:lvlJc w:val="left"/>
      <w:pPr>
        <w:ind w:left="1440" w:hanging="360"/>
      </w:pPr>
    </w:lvl>
    <w:lvl w:ilvl="2" w:tplc="3E606EAE" w:tentative="1">
      <w:start w:val="1"/>
      <w:numFmt w:val="bullet"/>
      <w:lvlText w:val="■"/>
      <w:lvlJc w:val="left"/>
      <w:pPr>
        <w:ind w:left="2160" w:hanging="360"/>
      </w:pPr>
    </w:lvl>
    <w:lvl w:ilvl="3" w:tplc="8752EBD6" w:tentative="1">
      <w:start w:val="1"/>
      <w:numFmt w:val="bullet"/>
      <w:lvlText w:val="●"/>
      <w:lvlJc w:val="left"/>
      <w:pPr>
        <w:ind w:left="2880" w:hanging="360"/>
      </w:pPr>
    </w:lvl>
    <w:lvl w:ilvl="4" w:tplc="EE6C61B8" w:tentative="1">
      <w:start w:val="1"/>
      <w:numFmt w:val="bullet"/>
      <w:lvlText w:val="○"/>
      <w:lvlJc w:val="left"/>
      <w:pPr>
        <w:ind w:left="3600" w:hanging="360"/>
      </w:pPr>
    </w:lvl>
    <w:lvl w:ilvl="5" w:tplc="4118A088" w:tentative="1">
      <w:start w:val="1"/>
      <w:numFmt w:val="bullet"/>
      <w:lvlText w:val="■"/>
      <w:lvlJc w:val="left"/>
      <w:pPr>
        <w:ind w:left="4320" w:hanging="360"/>
      </w:pPr>
    </w:lvl>
    <w:lvl w:ilvl="6" w:tplc="EAA2F5A6" w:tentative="1">
      <w:start w:val="1"/>
      <w:numFmt w:val="bullet"/>
      <w:lvlText w:val="●"/>
      <w:lvlJc w:val="left"/>
      <w:pPr>
        <w:ind w:left="5040" w:hanging="360"/>
      </w:pPr>
    </w:lvl>
    <w:lvl w:ilvl="7" w:tplc="8CBA4268" w:tentative="1">
      <w:start w:val="1"/>
      <w:numFmt w:val="bullet"/>
      <w:lvlText w:val="●"/>
      <w:lvlJc w:val="left"/>
      <w:pPr>
        <w:ind w:left="5760" w:hanging="360"/>
      </w:pPr>
    </w:lvl>
    <w:lvl w:ilvl="8" w:tplc="EE2CCBEE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26B"/>
    <w:rsid w:val="005962AC"/>
    <w:rsid w:val="00A73426"/>
    <w:rsid w:val="00FB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702C5"/>
  <w15:docId w15:val="{455BAB45-9C2E-4552-BEE3-368ADE3D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6332E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80" w:after="130"/>
      <w:outlineLvl w:val="0"/>
    </w:pPr>
    <w:rPr>
      <w:b/>
      <w:bCs/>
      <w:color w:val="164E3B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00" w:after="100"/>
      <w:outlineLvl w:val="1"/>
    </w:pPr>
    <w:rPr>
      <w:b/>
      <w:bCs/>
      <w:color w:val="1C4E3B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240" w:after="200"/>
      <w:jc w:val="center"/>
    </w:pPr>
    <w:rPr>
      <w:b/>
      <w:bCs/>
      <w:color w:val="164E3B"/>
      <w:sz w:val="52"/>
      <w:szCs w:val="52"/>
    </w:rPr>
  </w:style>
  <w:style w:type="paragraph" w:customStyle="1" w:styleId="Subtitulo">
    <w:name w:val="Subtitulo"/>
    <w:basedOn w:val="Normal"/>
    <w:pPr>
      <w:spacing w:after="240"/>
      <w:jc w:val="center"/>
    </w:pPr>
    <w:rPr>
      <w:i/>
      <w:iCs/>
      <w:color w:val="78817D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7342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3426"/>
  </w:style>
  <w:style w:type="paragraph" w:styleId="Piedepgina">
    <w:name w:val="footer"/>
    <w:basedOn w:val="Normal"/>
    <w:link w:val="PiedepginaCar"/>
    <w:uiPriority w:val="99"/>
    <w:unhideWhenUsed/>
    <w:rsid w:val="00A7342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799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 Tejeda</cp:lastModifiedBy>
  <cp:revision>2</cp:revision>
  <dcterms:created xsi:type="dcterms:W3CDTF">2026-09-28T14:02:00Z</dcterms:created>
  <dcterms:modified xsi:type="dcterms:W3CDTF">2026-09-28T14:10:00Z</dcterms:modified>
</cp:coreProperties>
</file>