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34484" w14:textId="1930AA4D" w:rsidR="00D33420" w:rsidRDefault="00D33420" w:rsidP="00D33420">
      <w:r>
        <w:t>Databel Customer Churn Analysis</w:t>
      </w:r>
    </w:p>
    <w:p w14:paraId="4660C115" w14:textId="483100F6" w:rsidR="00932458" w:rsidRDefault="00932458" w:rsidP="00D33420">
      <w:r>
        <w:t>Abstract</w:t>
      </w:r>
    </w:p>
    <w:p w14:paraId="385CE2B6" w14:textId="5EEFA022" w:rsidR="00932458" w:rsidRDefault="00932458" w:rsidP="00D33420">
      <w:r>
        <w:rPr>
          <w:noProof/>
        </w:rPr>
        <w:drawing>
          <wp:inline distT="0" distB="0" distL="0" distR="0" wp14:anchorId="29DF1351" wp14:editId="1DAFEE3D">
            <wp:extent cx="5943600" cy="4508500"/>
            <wp:effectExtent l="0" t="0" r="0" b="6350"/>
            <wp:docPr id="476097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97821" name="Picture 476097821"/>
                    <pic:cNvPicPr/>
                  </pic:nvPicPr>
                  <pic:blipFill>
                    <a:blip r:embed="rId5">
                      <a:extLst>
                        <a:ext uri="{28A0092B-C50C-407E-A947-70E740481C1C}">
                          <a14:useLocalDpi xmlns:a14="http://schemas.microsoft.com/office/drawing/2010/main" val="0"/>
                        </a:ext>
                      </a:extLst>
                    </a:blip>
                    <a:stretch>
                      <a:fillRect/>
                    </a:stretch>
                  </pic:blipFill>
                  <pic:spPr>
                    <a:xfrm>
                      <a:off x="0" y="0"/>
                      <a:ext cx="5943600" cy="4508500"/>
                    </a:xfrm>
                    <a:prstGeom prst="rect">
                      <a:avLst/>
                    </a:prstGeom>
                  </pic:spPr>
                </pic:pic>
              </a:graphicData>
            </a:graphic>
          </wp:inline>
        </w:drawing>
      </w:r>
    </w:p>
    <w:p w14:paraId="6A484D53" w14:textId="20DAC449" w:rsidR="00D33420" w:rsidRPr="00932458" w:rsidRDefault="00D33420" w:rsidP="00D33420">
      <w:pPr>
        <w:rPr>
          <w:b/>
          <w:bCs/>
        </w:rPr>
      </w:pPr>
      <w:r w:rsidRPr="00932458">
        <w:rPr>
          <w:b/>
          <w:bCs/>
        </w:rPr>
        <w:t>INTRODUCTION</w:t>
      </w:r>
    </w:p>
    <w:p w14:paraId="472DCD62" w14:textId="750F89CA" w:rsidR="00D33420" w:rsidRDefault="00D33420" w:rsidP="00D33420">
      <w:r>
        <w:t>This project analyzes customer churn at Databel, focusing on identifying the key drivers behind customer departures. By understanding churn patterns across states, demographics, and service usage, this analysis enables stakeholders to implement targeted strategies that improve customer retention and reduce churn-related losses.</w:t>
      </w:r>
    </w:p>
    <w:p w14:paraId="7456C396" w14:textId="4E22A952" w:rsidR="006C0D70" w:rsidRDefault="006C0D70" w:rsidP="00D33420">
      <w:pPr>
        <w:rPr>
          <w:b/>
          <w:bCs/>
        </w:rPr>
      </w:pPr>
      <w:r w:rsidRPr="006C0D70">
        <w:rPr>
          <w:b/>
          <w:bCs/>
        </w:rPr>
        <w:t>Problem Statement</w:t>
      </w:r>
    </w:p>
    <w:p w14:paraId="38A4B56F" w14:textId="405183CF" w:rsidR="006C0D70" w:rsidRDefault="006C0D70" w:rsidP="00D33420">
      <w:r w:rsidRPr="006C0D70">
        <w:t>Databel appears to be experiencing a significant challenge with customer attrition</w:t>
      </w:r>
      <w:r>
        <w:t xml:space="preserve"> t</w:t>
      </w:r>
      <w:r w:rsidRPr="006C0D70">
        <w:t>his suggests a potential loss of customers that could negatively impact revenue, market share, and overall business growth. Th</w:t>
      </w:r>
      <w:r>
        <w:t>is analysis</w:t>
      </w:r>
      <w:r w:rsidRPr="006C0D70">
        <w:t xml:space="preserve"> focus on various customer attributes like demographics, contract types, age groups, and consumption patterns implies that the drivers of this churn are likely complex and multifaceted, requiring detailed investigation to understand the underlying causes and develop effective retention strategies.</w:t>
      </w:r>
    </w:p>
    <w:p w14:paraId="66B57BFA" w14:textId="77777777" w:rsidR="006C0D70" w:rsidRPr="006C0D70" w:rsidRDefault="006C0D70" w:rsidP="00D33420"/>
    <w:p w14:paraId="432CF182" w14:textId="152D3427" w:rsidR="00D33420" w:rsidRPr="00932458" w:rsidRDefault="00D33420" w:rsidP="00D33420">
      <w:pPr>
        <w:rPr>
          <w:b/>
          <w:bCs/>
        </w:rPr>
      </w:pPr>
      <w:r w:rsidRPr="00932458">
        <w:rPr>
          <w:b/>
          <w:bCs/>
        </w:rPr>
        <w:lastRenderedPageBreak/>
        <w:t xml:space="preserve">Objectives  </w:t>
      </w:r>
    </w:p>
    <w:p w14:paraId="2E39D7F4" w14:textId="6FFC4D06" w:rsidR="00D33420" w:rsidRDefault="00D33420" w:rsidP="00932458">
      <w:pPr>
        <w:pStyle w:val="ListParagraph"/>
        <w:numPr>
          <w:ilvl w:val="0"/>
          <w:numId w:val="3"/>
        </w:numPr>
      </w:pPr>
      <w:r>
        <w:t xml:space="preserve">Determine the overall customer churn rate  </w:t>
      </w:r>
    </w:p>
    <w:p w14:paraId="7C1E694E" w14:textId="23AEA642" w:rsidR="00D33420" w:rsidRDefault="00D33420" w:rsidP="00932458">
      <w:pPr>
        <w:pStyle w:val="ListParagraph"/>
        <w:numPr>
          <w:ilvl w:val="0"/>
          <w:numId w:val="3"/>
        </w:numPr>
      </w:pPr>
      <w:r>
        <w:t xml:space="preserve">Identify states and customer segments with high churn  </w:t>
      </w:r>
    </w:p>
    <w:p w14:paraId="35BAC1FC" w14:textId="6E41FBC0" w:rsidR="00D33420" w:rsidRDefault="00D33420" w:rsidP="00932458">
      <w:pPr>
        <w:pStyle w:val="ListParagraph"/>
        <w:numPr>
          <w:ilvl w:val="0"/>
          <w:numId w:val="3"/>
        </w:numPr>
      </w:pPr>
      <w:r>
        <w:t xml:space="preserve">Understand the main reasons for customer departure  </w:t>
      </w:r>
    </w:p>
    <w:p w14:paraId="58B0A2B5" w14:textId="1CDCB82D" w:rsidR="00D33420" w:rsidRDefault="00D33420" w:rsidP="00932458">
      <w:pPr>
        <w:pStyle w:val="ListParagraph"/>
        <w:numPr>
          <w:ilvl w:val="0"/>
          <w:numId w:val="3"/>
        </w:numPr>
      </w:pPr>
      <w:r>
        <w:t xml:space="preserve">Analyze how age and data consumption relate to churn  </w:t>
      </w:r>
    </w:p>
    <w:p w14:paraId="38577B1B" w14:textId="66B6E5B1" w:rsidR="00D33420" w:rsidRDefault="00D33420" w:rsidP="00932458">
      <w:pPr>
        <w:pStyle w:val="ListParagraph"/>
        <w:numPr>
          <w:ilvl w:val="0"/>
          <w:numId w:val="3"/>
        </w:numPr>
      </w:pPr>
      <w:r>
        <w:t xml:space="preserve">Provide actionable insights for reducing </w:t>
      </w:r>
    </w:p>
    <w:p w14:paraId="5C90A5EC" w14:textId="7AB9A4D9" w:rsidR="006C0D70" w:rsidRDefault="006C0D70" w:rsidP="006C0D70">
      <w:pPr>
        <w:rPr>
          <w:b/>
          <w:bCs/>
        </w:rPr>
      </w:pPr>
      <w:r w:rsidRPr="006C0D70">
        <w:rPr>
          <w:b/>
          <w:bCs/>
        </w:rPr>
        <w:t>Potential Questions</w:t>
      </w:r>
    </w:p>
    <w:p w14:paraId="7B6A4EDB" w14:textId="217EFB32" w:rsidR="006C0D70" w:rsidRPr="006C0D70" w:rsidRDefault="006C0D70" w:rsidP="006C0D70">
      <w:pPr>
        <w:pStyle w:val="ListParagraph"/>
        <w:numPr>
          <w:ilvl w:val="0"/>
          <w:numId w:val="4"/>
        </w:numPr>
      </w:pPr>
      <w:r w:rsidRPr="006C0D70">
        <w:t>Which demographic segment (Senior, Other, or Under 30) accounts for the largest proportion of churned customers?</w:t>
      </w:r>
    </w:p>
    <w:p w14:paraId="38602238" w14:textId="4D9D7C19" w:rsidR="006C0D70" w:rsidRPr="006C0D70" w:rsidRDefault="006C0D70" w:rsidP="006C0D70">
      <w:pPr>
        <w:pStyle w:val="ListParagraph"/>
        <w:numPr>
          <w:ilvl w:val="0"/>
          <w:numId w:val="4"/>
        </w:numPr>
      </w:pPr>
      <w:r w:rsidRPr="006C0D70">
        <w:t>What are the top five primary reasons customers are churning, and what percentage of churn do they represent collectively?</w:t>
      </w:r>
    </w:p>
    <w:p w14:paraId="5B0D7F28" w14:textId="2DAEB2C9" w:rsidR="006C0D70" w:rsidRPr="006C0D70" w:rsidRDefault="006C0D70" w:rsidP="006C0D70">
      <w:pPr>
        <w:pStyle w:val="ListParagraph"/>
        <w:numPr>
          <w:ilvl w:val="0"/>
          <w:numId w:val="4"/>
        </w:numPr>
      </w:pPr>
      <w:r w:rsidRPr="006C0D70">
        <w:t>Among customers churning due to competitors, what is the single most dominant reason (e.g., better devices, better offer)?</w:t>
      </w:r>
    </w:p>
    <w:p w14:paraId="2FD3FFF1" w14:textId="220D8B7C" w:rsidR="006C0D70" w:rsidRPr="006C0D70" w:rsidRDefault="006C0D70" w:rsidP="006C0D70">
      <w:pPr>
        <w:pStyle w:val="ListParagraph"/>
        <w:numPr>
          <w:ilvl w:val="0"/>
          <w:numId w:val="4"/>
        </w:numPr>
      </w:pPr>
      <w:r w:rsidRPr="006C0D70">
        <w:t>Which specific age group has the highest churn rate despite its number of customers?</w:t>
      </w:r>
    </w:p>
    <w:p w14:paraId="730E954B" w14:textId="7CACCBF1" w:rsidR="006C0D70" w:rsidRPr="006C0D70" w:rsidRDefault="006C0D70" w:rsidP="006C0D70">
      <w:pPr>
        <w:pStyle w:val="ListParagraph"/>
        <w:numPr>
          <w:ilvl w:val="0"/>
          <w:numId w:val="4"/>
        </w:numPr>
      </w:pPr>
      <w:r w:rsidRPr="006C0D70">
        <w:t>Which state on the map exhibits the highest churn rate, indicating a geographical area of concern?</w:t>
      </w:r>
    </w:p>
    <w:p w14:paraId="118248CC" w14:textId="3F792D0D" w:rsidR="006C0D70" w:rsidRPr="006C0D70" w:rsidRDefault="006C0D70" w:rsidP="006C0D70">
      <w:pPr>
        <w:pStyle w:val="ListParagraph"/>
        <w:numPr>
          <w:ilvl w:val="0"/>
          <w:numId w:val="4"/>
        </w:numPr>
      </w:pPr>
      <w:r w:rsidRPr="006C0D70">
        <w:t>Do customers with lower data consumption (Less than 5 GB) show a higher churn rate compared to those with higher consumption?</w:t>
      </w:r>
    </w:p>
    <w:p w14:paraId="2767099E" w14:textId="47960D46" w:rsidR="00932458" w:rsidRDefault="0011733B" w:rsidP="0011733B">
      <w:pPr>
        <w:rPr>
          <w:b/>
          <w:bCs/>
        </w:rPr>
      </w:pPr>
      <w:r w:rsidRPr="0011733B">
        <w:rPr>
          <w:b/>
          <w:bCs/>
        </w:rPr>
        <w:t>Data Source</w:t>
      </w:r>
    </w:p>
    <w:p w14:paraId="19DF0D7D" w14:textId="69F60A73" w:rsidR="0011733B" w:rsidRDefault="0011733B" w:rsidP="0011733B">
      <w:r>
        <w:t>The dataset was gotten from datacamp.</w:t>
      </w:r>
    </w:p>
    <w:p w14:paraId="16077589" w14:textId="4CA62BA1" w:rsidR="00CB56E0" w:rsidRDefault="00CB56E0" w:rsidP="0011733B">
      <w:pPr>
        <w:rPr>
          <w:b/>
          <w:bCs/>
        </w:rPr>
      </w:pPr>
      <w:r w:rsidRPr="00CB56E0">
        <w:rPr>
          <w:b/>
          <w:bCs/>
        </w:rPr>
        <w:t>Data Description</w:t>
      </w:r>
    </w:p>
    <w:p w14:paraId="412068D7" w14:textId="31F39D58" w:rsidR="00CB56E0" w:rsidRDefault="00CB56E0" w:rsidP="0011733B">
      <w:pPr>
        <w:rPr>
          <w:b/>
          <w:bCs/>
        </w:rPr>
      </w:pPr>
      <w:r>
        <w:rPr>
          <w:b/>
          <w:bCs/>
        </w:rPr>
        <w:t>Data Cleaning and Transformation</w:t>
      </w:r>
    </w:p>
    <w:p w14:paraId="4D03E91B" w14:textId="77777777" w:rsidR="00CB56E0" w:rsidRPr="00CB56E0" w:rsidRDefault="00CB56E0" w:rsidP="00CB56E0">
      <w:pPr>
        <w:pStyle w:val="ListParagraph"/>
        <w:numPr>
          <w:ilvl w:val="0"/>
          <w:numId w:val="7"/>
        </w:numPr>
        <w:spacing w:after="0" w:line="278" w:lineRule="auto"/>
        <w:rPr>
          <w:b/>
          <w:bCs/>
        </w:rPr>
      </w:pPr>
      <w:r>
        <w:t>Checking for duplicates</w:t>
      </w:r>
    </w:p>
    <w:p w14:paraId="2A129956" w14:textId="77777777" w:rsidR="00CB56E0" w:rsidRDefault="00CB56E0" w:rsidP="00CB56E0">
      <w:pPr>
        <w:spacing w:after="0"/>
      </w:pPr>
      <w:r>
        <w:t>Highlight the entire dataset and on the tool, bar click on data and on the data tools section click on remove duplicates and the duplicates were removed but for this dataset there were no duplicates.</w:t>
      </w:r>
    </w:p>
    <w:p w14:paraId="26913AA1" w14:textId="77777777" w:rsidR="00CB56E0" w:rsidRDefault="00CB56E0" w:rsidP="00CB56E0">
      <w:pPr>
        <w:pStyle w:val="ListParagraph"/>
        <w:numPr>
          <w:ilvl w:val="0"/>
          <w:numId w:val="7"/>
        </w:numPr>
        <w:spacing w:after="0" w:line="278" w:lineRule="auto"/>
      </w:pPr>
      <w:r>
        <w:t>Handling missing values</w:t>
      </w:r>
    </w:p>
    <w:p w14:paraId="755B5CCC" w14:textId="142A550B" w:rsidR="00CB56E0" w:rsidRDefault="00CB56E0" w:rsidP="0011733B">
      <w:r>
        <w:t xml:space="preserve">There were blanks on the </w:t>
      </w:r>
      <w:r w:rsidR="003B501E">
        <w:t>dataset,</w:t>
      </w:r>
      <w:r>
        <w:t xml:space="preserve"> but I left them that way because of the nature of the dataset.</w:t>
      </w:r>
    </w:p>
    <w:p w14:paraId="74352025" w14:textId="77777777" w:rsidR="003B501E" w:rsidRPr="00883B78" w:rsidRDefault="003B501E" w:rsidP="003B501E">
      <w:pPr>
        <w:spacing w:after="0"/>
        <w:rPr>
          <w:b/>
          <w:bCs/>
        </w:rPr>
      </w:pPr>
      <w:r w:rsidRPr="00883B78">
        <w:rPr>
          <w:b/>
          <w:bCs/>
        </w:rPr>
        <w:t xml:space="preserve">Statistical Analysis  </w:t>
      </w:r>
    </w:p>
    <w:p w14:paraId="351F2234" w14:textId="77777777" w:rsidR="003B501E" w:rsidRPr="006628A0" w:rsidRDefault="003B501E" w:rsidP="003B501E">
      <w:pPr>
        <w:spacing w:after="0"/>
        <w:rPr>
          <w:b/>
          <w:bCs/>
        </w:rPr>
      </w:pPr>
      <w:r w:rsidRPr="006628A0">
        <w:rPr>
          <w:b/>
          <w:bCs/>
        </w:rPr>
        <w:t>KPI</w:t>
      </w:r>
      <w:r>
        <w:rPr>
          <w:b/>
          <w:bCs/>
        </w:rPr>
        <w:t xml:space="preserve"> Cards</w:t>
      </w:r>
    </w:p>
    <w:p w14:paraId="066FFAFD" w14:textId="77777777" w:rsidR="003B501E" w:rsidRDefault="003B501E" w:rsidP="003B501E">
      <w:pPr>
        <w:spacing w:after="0"/>
      </w:pPr>
      <w:r>
        <w:t>Created a pivot table with Average Bill Amount, Total Revenue and Priciest Treatment Type and Best Payment Method for average Bill Amount I highlighted the value and right clicked and selected number formats and used this custom formatting and did same for Total Revenue.</w:t>
      </w:r>
    </w:p>
    <w:p w14:paraId="10FC6413" w14:textId="77777777" w:rsidR="003B501E" w:rsidRDefault="003B501E" w:rsidP="003B501E">
      <w:pPr>
        <w:spacing w:after="0"/>
      </w:pPr>
    </w:p>
    <w:p w14:paraId="3D97EE2A" w14:textId="77777777" w:rsidR="003B501E" w:rsidRDefault="003B501E" w:rsidP="003B501E">
      <w:pPr>
        <w:rPr>
          <w:b/>
          <w:bCs/>
        </w:rPr>
      </w:pPr>
      <w:r w:rsidRPr="006628A0">
        <w:rPr>
          <w:b/>
          <w:bCs/>
        </w:rPr>
        <w:t>Referencing KPI</w:t>
      </w:r>
      <w:r>
        <w:rPr>
          <w:b/>
          <w:bCs/>
        </w:rPr>
        <w:t xml:space="preserve"> Cards</w:t>
      </w:r>
      <w:r w:rsidRPr="006628A0">
        <w:rPr>
          <w:b/>
          <w:bCs/>
        </w:rPr>
        <w:t xml:space="preserve"> with dashboard</w:t>
      </w:r>
    </w:p>
    <w:p w14:paraId="79A8374A" w14:textId="4527E4E5" w:rsidR="00147A8C" w:rsidRDefault="00147A8C" w:rsidP="003B501E">
      <w:pPr>
        <w:rPr>
          <w:b/>
          <w:bCs/>
        </w:rPr>
      </w:pPr>
      <w:r>
        <w:rPr>
          <w:b/>
          <w:bCs/>
          <w:noProof/>
        </w:rPr>
        <w:drawing>
          <wp:inline distT="0" distB="0" distL="0" distR="0" wp14:anchorId="2684F79D" wp14:editId="6E83D548">
            <wp:extent cx="5018291" cy="755650"/>
            <wp:effectExtent l="0" t="0" r="0" b="6350"/>
            <wp:docPr id="12146462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46262" name="Picture 1214646262"/>
                    <pic:cNvPicPr/>
                  </pic:nvPicPr>
                  <pic:blipFill>
                    <a:blip r:embed="rId6">
                      <a:extLst>
                        <a:ext uri="{28A0092B-C50C-407E-A947-70E740481C1C}">
                          <a14:useLocalDpi xmlns:a14="http://schemas.microsoft.com/office/drawing/2010/main" val="0"/>
                        </a:ext>
                      </a:extLst>
                    </a:blip>
                    <a:stretch>
                      <a:fillRect/>
                    </a:stretch>
                  </pic:blipFill>
                  <pic:spPr>
                    <a:xfrm>
                      <a:off x="0" y="0"/>
                      <a:ext cx="5025473" cy="756731"/>
                    </a:xfrm>
                    <a:prstGeom prst="rect">
                      <a:avLst/>
                    </a:prstGeom>
                  </pic:spPr>
                </pic:pic>
              </a:graphicData>
            </a:graphic>
          </wp:inline>
        </w:drawing>
      </w:r>
    </w:p>
    <w:p w14:paraId="62B671EA" w14:textId="77777777" w:rsidR="003B501E" w:rsidRDefault="003B501E" w:rsidP="003B501E">
      <w:r>
        <w:t>The kpi cards were created using shapes (rectangle: rounded corners) from the illustrations pane from the insert section on the tool bar after created one I duplicated to the amount I want by pressing down the CTRL button and dragging the shape until I have the amount I want and then I inserted a text box for title and the value and from the arrange section I aligned to top, distributed horizontally and grouped the kpi cards together.</w:t>
      </w:r>
    </w:p>
    <w:p w14:paraId="0C3D0ACF" w14:textId="77777777" w:rsidR="003B501E" w:rsidRDefault="003B501E" w:rsidP="003B501E">
      <w:r>
        <w:t>For the values on the kpi cards I gave each kpi a specific name and I clicked on the text box and typed = and then I typed the name I gave to each cell and clicked ok.</w:t>
      </w:r>
    </w:p>
    <w:p w14:paraId="280FE1BB" w14:textId="7E052B37" w:rsidR="003B501E" w:rsidRDefault="003B501E" w:rsidP="003B501E">
      <w:pPr>
        <w:rPr>
          <w:b/>
          <w:bCs/>
        </w:rPr>
      </w:pPr>
      <w:r w:rsidRPr="003B501E">
        <w:rPr>
          <w:b/>
          <w:bCs/>
        </w:rPr>
        <w:t>Analysis</w:t>
      </w:r>
    </w:p>
    <w:p w14:paraId="7C3D55EC" w14:textId="50939E58" w:rsidR="000A1433" w:rsidRPr="000A1433" w:rsidRDefault="000A1433" w:rsidP="000A1433">
      <w:pPr>
        <w:pStyle w:val="ListParagraph"/>
        <w:numPr>
          <w:ilvl w:val="0"/>
          <w:numId w:val="7"/>
        </w:numPr>
        <w:rPr>
          <w:b/>
          <w:bCs/>
        </w:rPr>
      </w:pPr>
      <w:r w:rsidRPr="000A1433">
        <w:rPr>
          <w:b/>
          <w:bCs/>
        </w:rPr>
        <w:t>Churn by Demographics</w:t>
      </w:r>
    </w:p>
    <w:p w14:paraId="72D56E56" w14:textId="0F772E46" w:rsidR="003B501E" w:rsidRDefault="003B501E" w:rsidP="003B501E">
      <w:pPr>
        <w:rPr>
          <w:b/>
          <w:bCs/>
        </w:rPr>
      </w:pPr>
      <w:r>
        <w:rPr>
          <w:noProof/>
        </w:rPr>
        <w:drawing>
          <wp:inline distT="0" distB="0" distL="0" distR="0" wp14:anchorId="6A36F3B7" wp14:editId="75C6ABD4">
            <wp:extent cx="2971800" cy="2095500"/>
            <wp:effectExtent l="0" t="0" r="0" b="0"/>
            <wp:docPr id="765296756" name="Chart 1">
              <a:extLst xmlns:a="http://schemas.openxmlformats.org/drawingml/2006/main">
                <a:ext uri="{FF2B5EF4-FFF2-40B4-BE49-F238E27FC236}">
                  <a16:creationId xmlns:a16="http://schemas.microsoft.com/office/drawing/2014/main" id="{17EBFFA7-FDB5-496D-B60F-BDAC0FCEC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A185BFF" w14:textId="77777777" w:rsidR="000A1433" w:rsidRDefault="000A1433" w:rsidP="000A1433">
      <w:pPr>
        <w:rPr>
          <w:b/>
          <w:bCs/>
        </w:rPr>
      </w:pPr>
      <w:bookmarkStart w:id="0" w:name="_Hlk203071672"/>
      <w:r w:rsidRPr="00923FF6">
        <w:rPr>
          <w:b/>
          <w:bCs/>
        </w:rPr>
        <w:t>Analysis Question:</w:t>
      </w:r>
    </w:p>
    <w:p w14:paraId="3863E7A8" w14:textId="77777777" w:rsidR="00834997" w:rsidRPr="006C0D70" w:rsidRDefault="00834997" w:rsidP="00834997">
      <w:r w:rsidRPr="006C0D70">
        <w:t>Which demographic segment (Senior, Other, or Under 30) accounts for the largest proportion of churned customers?</w:t>
      </w:r>
    </w:p>
    <w:bookmarkEnd w:id="0"/>
    <w:p w14:paraId="0EE456CA" w14:textId="77777777" w:rsidR="000A1433" w:rsidRPr="00923FF6" w:rsidRDefault="000A1433" w:rsidP="000A1433">
      <w:pPr>
        <w:spacing w:before="240"/>
        <w:rPr>
          <w:rFonts w:ascii="Calibri" w:eastAsia="Times New Roman" w:hAnsi="Calibri" w:cs="Calibri"/>
          <w:b/>
          <w:bCs/>
          <w:color w:val="000000"/>
        </w:rPr>
      </w:pPr>
      <w:r w:rsidRPr="00923FF6">
        <w:rPr>
          <w:rFonts w:ascii="Calibri" w:eastAsia="Times New Roman" w:hAnsi="Calibri" w:cs="Calibri"/>
          <w:b/>
          <w:bCs/>
          <w:color w:val="000000"/>
        </w:rPr>
        <w:t>Approach to answering the question:</w:t>
      </w:r>
    </w:p>
    <w:p w14:paraId="68E2306A" w14:textId="392DE0D3" w:rsidR="000A1433" w:rsidRDefault="00BE5474" w:rsidP="000A1433">
      <w:pPr>
        <w:rPr>
          <w:rFonts w:ascii="Calibri" w:eastAsia="Times New Roman" w:hAnsi="Calibri" w:cs="Calibri"/>
          <w:color w:val="000000"/>
        </w:rPr>
      </w:pPr>
      <w:bookmarkStart w:id="1" w:name="_Hlk203080497"/>
      <w:r>
        <w:rPr>
          <w:rFonts w:ascii="Calibri" w:eastAsia="Times New Roman" w:hAnsi="Calibri" w:cs="Calibri"/>
          <w:color w:val="000000"/>
        </w:rPr>
        <w:t>The aggregate table was</w:t>
      </w:r>
      <w:r w:rsidR="000A1433">
        <w:rPr>
          <w:rFonts w:ascii="Calibri" w:eastAsia="Times New Roman" w:hAnsi="Calibri" w:cs="Calibri"/>
          <w:color w:val="000000"/>
        </w:rPr>
        <w:t xml:space="preserve"> highlighted and a pivot table</w:t>
      </w:r>
      <w:r>
        <w:rPr>
          <w:rFonts w:ascii="Calibri" w:eastAsia="Times New Roman" w:hAnsi="Calibri" w:cs="Calibri"/>
          <w:color w:val="000000"/>
        </w:rPr>
        <w:t xml:space="preserve"> was created</w:t>
      </w:r>
      <w:r w:rsidR="000A1433">
        <w:rPr>
          <w:rFonts w:ascii="Calibri" w:eastAsia="Times New Roman" w:hAnsi="Calibri" w:cs="Calibri"/>
          <w:color w:val="000000"/>
        </w:rPr>
        <w:t xml:space="preserve"> </w:t>
      </w:r>
      <w:bookmarkStart w:id="2" w:name="_Hlk203080541"/>
      <w:bookmarkEnd w:id="1"/>
      <w:r w:rsidR="000A1433">
        <w:rPr>
          <w:rFonts w:ascii="Calibri" w:eastAsia="Times New Roman" w:hAnsi="Calibri" w:cs="Calibri"/>
          <w:color w:val="000000"/>
        </w:rPr>
        <w:t xml:space="preserve">with </w:t>
      </w:r>
      <w:r>
        <w:rPr>
          <w:rFonts w:ascii="Calibri" w:eastAsia="Times New Roman" w:hAnsi="Calibri" w:cs="Calibri"/>
          <w:color w:val="000000"/>
        </w:rPr>
        <w:t>demographics</w:t>
      </w:r>
      <w:r w:rsidR="000A1433">
        <w:rPr>
          <w:rFonts w:ascii="Calibri" w:eastAsia="Times New Roman" w:hAnsi="Calibri" w:cs="Calibri"/>
          <w:color w:val="000000"/>
        </w:rPr>
        <w:t xml:space="preserve"> in rows and </w:t>
      </w:r>
      <w:r>
        <w:rPr>
          <w:rFonts w:ascii="Calibri" w:eastAsia="Times New Roman" w:hAnsi="Calibri" w:cs="Calibri"/>
          <w:color w:val="000000"/>
        </w:rPr>
        <w:t xml:space="preserve">a calculated field for churn rate% was created by dividing churned customers by total customers add put </w:t>
      </w:r>
      <w:r w:rsidR="000A1433">
        <w:rPr>
          <w:rFonts w:ascii="Calibri" w:eastAsia="Times New Roman" w:hAnsi="Calibri" w:cs="Calibri"/>
          <w:color w:val="000000"/>
        </w:rPr>
        <w:t xml:space="preserve"> in values and </w:t>
      </w:r>
      <w:r>
        <w:rPr>
          <w:rFonts w:ascii="Calibri" w:eastAsia="Times New Roman" w:hAnsi="Calibri" w:cs="Calibri"/>
          <w:color w:val="000000"/>
        </w:rPr>
        <w:t xml:space="preserve">then </w:t>
      </w:r>
      <w:proofErr w:type="spellStart"/>
      <w:r>
        <w:rPr>
          <w:rFonts w:ascii="Calibri" w:eastAsia="Times New Roman" w:hAnsi="Calibri" w:cs="Calibri"/>
          <w:color w:val="000000"/>
        </w:rPr>
        <w:t>i</w:t>
      </w:r>
      <w:proofErr w:type="spellEnd"/>
      <w:r>
        <w:rPr>
          <w:rFonts w:ascii="Calibri" w:eastAsia="Times New Roman" w:hAnsi="Calibri" w:cs="Calibri"/>
          <w:color w:val="000000"/>
        </w:rPr>
        <w:t xml:space="preserve"> set the number formatting to percentage </w:t>
      </w:r>
      <w:r w:rsidR="000A1433">
        <w:rPr>
          <w:rFonts w:ascii="Calibri" w:eastAsia="Times New Roman" w:hAnsi="Calibri" w:cs="Calibri"/>
          <w:color w:val="000000"/>
        </w:rPr>
        <w:t xml:space="preserve">and I created a </w:t>
      </w:r>
      <w:r>
        <w:rPr>
          <w:rFonts w:ascii="Calibri" w:eastAsia="Times New Roman" w:hAnsi="Calibri" w:cs="Calibri"/>
          <w:color w:val="000000"/>
        </w:rPr>
        <w:t>pie</w:t>
      </w:r>
      <w:r w:rsidR="000A1433">
        <w:rPr>
          <w:rFonts w:ascii="Calibri" w:eastAsia="Times New Roman" w:hAnsi="Calibri" w:cs="Calibri"/>
          <w:color w:val="000000"/>
        </w:rPr>
        <w:t xml:space="preserve"> chart by going to the pivot table analyze pane and clicking on pivot chart and selecting a </w:t>
      </w:r>
      <w:r>
        <w:rPr>
          <w:rFonts w:ascii="Calibri" w:eastAsia="Times New Roman" w:hAnsi="Calibri" w:cs="Calibri"/>
          <w:color w:val="000000"/>
        </w:rPr>
        <w:t>pie</w:t>
      </w:r>
      <w:r w:rsidR="000A1433">
        <w:rPr>
          <w:rFonts w:ascii="Calibri" w:eastAsia="Times New Roman" w:hAnsi="Calibri" w:cs="Calibri"/>
          <w:color w:val="000000"/>
        </w:rPr>
        <w:t xml:space="preserve"> chart.</w:t>
      </w:r>
    </w:p>
    <w:bookmarkEnd w:id="2"/>
    <w:p w14:paraId="486832B7" w14:textId="77777777" w:rsidR="000A1433" w:rsidRDefault="000A1433" w:rsidP="000A1433">
      <w:pPr>
        <w:spacing w:before="240"/>
        <w:rPr>
          <w:rFonts w:ascii="Calibri" w:eastAsia="Times New Roman" w:hAnsi="Calibri" w:cs="Calibri"/>
          <w:b/>
          <w:bCs/>
          <w:color w:val="000000"/>
        </w:rPr>
      </w:pPr>
      <w:r w:rsidRPr="00923FF6">
        <w:rPr>
          <w:rFonts w:ascii="Calibri" w:eastAsia="Times New Roman" w:hAnsi="Calibri" w:cs="Calibri"/>
          <w:b/>
          <w:bCs/>
          <w:color w:val="000000"/>
        </w:rPr>
        <w:t>Insights</w:t>
      </w:r>
      <w:r>
        <w:rPr>
          <w:rFonts w:ascii="Calibri" w:eastAsia="Times New Roman" w:hAnsi="Calibri" w:cs="Calibri"/>
          <w:b/>
          <w:bCs/>
          <w:color w:val="000000"/>
        </w:rPr>
        <w:t>:</w:t>
      </w:r>
    </w:p>
    <w:p w14:paraId="7E5E9B35" w14:textId="3B94BBE0" w:rsidR="00766DFF" w:rsidRPr="00766DFF" w:rsidRDefault="00766DFF" w:rsidP="000A1433">
      <w:pPr>
        <w:spacing w:before="240"/>
        <w:rPr>
          <w:rFonts w:ascii="Calibri" w:eastAsia="Times New Roman" w:hAnsi="Calibri" w:cs="Calibri"/>
          <w:color w:val="000000"/>
        </w:rPr>
      </w:pPr>
      <w:r w:rsidRPr="00766DFF">
        <w:rPr>
          <w:rFonts w:ascii="Calibri" w:eastAsia="Times New Roman" w:hAnsi="Calibri" w:cs="Calibri"/>
          <w:color w:val="000000"/>
        </w:rPr>
        <w:t>A significant portion of churn (39%) comes from the "Senior" demographic, followed by "Other" (</w:t>
      </w:r>
      <w:r>
        <w:rPr>
          <w:rFonts w:ascii="Calibri" w:eastAsia="Times New Roman" w:hAnsi="Calibri" w:cs="Calibri"/>
          <w:color w:val="000000"/>
        </w:rPr>
        <w:t>25</w:t>
      </w:r>
      <w:r w:rsidRPr="00766DFF">
        <w:rPr>
          <w:rFonts w:ascii="Calibri" w:eastAsia="Times New Roman" w:hAnsi="Calibri" w:cs="Calibri"/>
          <w:color w:val="000000"/>
        </w:rPr>
        <w:t>%) and "Under 30" (2</w:t>
      </w:r>
      <w:r>
        <w:rPr>
          <w:rFonts w:ascii="Calibri" w:eastAsia="Times New Roman" w:hAnsi="Calibri" w:cs="Calibri"/>
          <w:color w:val="000000"/>
        </w:rPr>
        <w:t>3</w:t>
      </w:r>
      <w:r w:rsidRPr="00766DFF">
        <w:rPr>
          <w:rFonts w:ascii="Calibri" w:eastAsia="Times New Roman" w:hAnsi="Calibri" w:cs="Calibri"/>
          <w:color w:val="000000"/>
        </w:rPr>
        <w:t>%). This suggests that while churn is spread across segments, seniors represent a particularly vulnerable group that might require targeted retention efforts or specific product considerations.</w:t>
      </w:r>
    </w:p>
    <w:p w14:paraId="547CEB1A" w14:textId="77777777" w:rsidR="00623B77" w:rsidRDefault="00623B77" w:rsidP="000A1433">
      <w:pPr>
        <w:spacing w:before="240"/>
        <w:rPr>
          <w:rFonts w:ascii="Calibri" w:eastAsia="Times New Roman" w:hAnsi="Calibri" w:cs="Calibri"/>
          <w:b/>
          <w:bCs/>
          <w:color w:val="000000"/>
        </w:rPr>
      </w:pPr>
    </w:p>
    <w:p w14:paraId="528A97A3" w14:textId="77777777" w:rsidR="00623B77" w:rsidRDefault="00623B77" w:rsidP="000A1433">
      <w:pPr>
        <w:spacing w:before="240"/>
        <w:rPr>
          <w:rFonts w:ascii="Calibri" w:eastAsia="Times New Roman" w:hAnsi="Calibri" w:cs="Calibri"/>
          <w:b/>
          <w:bCs/>
          <w:color w:val="000000"/>
        </w:rPr>
      </w:pPr>
    </w:p>
    <w:p w14:paraId="6C5A9725" w14:textId="77777777" w:rsidR="00623B77" w:rsidRDefault="00623B77" w:rsidP="00623B77">
      <w:pPr>
        <w:rPr>
          <w:b/>
          <w:bCs/>
        </w:rPr>
      </w:pPr>
      <w:r>
        <w:rPr>
          <w:noProof/>
        </w:rPr>
        <w:drawing>
          <wp:inline distT="0" distB="0" distL="0" distR="0" wp14:anchorId="412D06A2" wp14:editId="776441CD">
            <wp:extent cx="3613150" cy="2089150"/>
            <wp:effectExtent l="0" t="0" r="6350" b="6350"/>
            <wp:docPr id="839601351" name="Chart 1">
              <a:extLst xmlns:a="http://schemas.openxmlformats.org/drawingml/2006/main">
                <a:ext uri="{FF2B5EF4-FFF2-40B4-BE49-F238E27FC236}">
                  <a16:creationId xmlns:a16="http://schemas.microsoft.com/office/drawing/2014/main" id="{8FA17610-7A96-4EE8-87CC-E706C972FD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A656A76" w14:textId="77777777" w:rsidR="00623B77" w:rsidRDefault="00623B77" w:rsidP="00623B77">
      <w:pPr>
        <w:rPr>
          <w:b/>
          <w:bCs/>
        </w:rPr>
      </w:pPr>
      <w:r w:rsidRPr="00923FF6">
        <w:rPr>
          <w:b/>
          <w:bCs/>
        </w:rPr>
        <w:t>Analysis Question:</w:t>
      </w:r>
    </w:p>
    <w:p w14:paraId="7E8EBD2E" w14:textId="77777777" w:rsidR="00834997" w:rsidRPr="006C0D70" w:rsidRDefault="00834997" w:rsidP="00834997">
      <w:r w:rsidRPr="006C0D70">
        <w:t>Which specific age group has the highest churn rate despite its number of customers?</w:t>
      </w:r>
    </w:p>
    <w:p w14:paraId="4FB2332B" w14:textId="77777777" w:rsidR="00623B77" w:rsidRPr="00923FF6" w:rsidRDefault="00623B77" w:rsidP="00623B77">
      <w:pPr>
        <w:spacing w:before="240"/>
        <w:rPr>
          <w:rFonts w:ascii="Calibri" w:eastAsia="Times New Roman" w:hAnsi="Calibri" w:cs="Calibri"/>
          <w:b/>
          <w:bCs/>
          <w:color w:val="000000"/>
        </w:rPr>
      </w:pPr>
      <w:r w:rsidRPr="00923FF6">
        <w:rPr>
          <w:rFonts w:ascii="Calibri" w:eastAsia="Times New Roman" w:hAnsi="Calibri" w:cs="Calibri"/>
          <w:b/>
          <w:bCs/>
          <w:color w:val="000000"/>
        </w:rPr>
        <w:t>Approach to answering the question:</w:t>
      </w:r>
    </w:p>
    <w:p w14:paraId="0261CD98" w14:textId="4AE78290" w:rsidR="00623B77" w:rsidRDefault="00623B77" w:rsidP="00623B77">
      <w:pPr>
        <w:rPr>
          <w:rFonts w:ascii="Calibri" w:eastAsia="Times New Roman" w:hAnsi="Calibri" w:cs="Calibri"/>
          <w:color w:val="000000"/>
        </w:rPr>
      </w:pPr>
      <w:r>
        <w:rPr>
          <w:rFonts w:ascii="Calibri" w:eastAsia="Times New Roman" w:hAnsi="Calibri" w:cs="Calibri"/>
          <w:color w:val="000000"/>
        </w:rPr>
        <w:t xml:space="preserve">The aggregate table was highlighted, and a pivot table was created with age in rows and total customers and the calculated churn rate % in values set to sum and then I set the number formatting to percentage for churn </w:t>
      </w:r>
      <w:r>
        <w:rPr>
          <w:rFonts w:ascii="Calibri" w:eastAsia="Times New Roman" w:hAnsi="Calibri" w:cs="Calibri"/>
          <w:color w:val="000000"/>
        </w:rPr>
        <w:t>rate,</w:t>
      </w:r>
      <w:r>
        <w:rPr>
          <w:rFonts w:ascii="Calibri" w:eastAsia="Times New Roman" w:hAnsi="Calibri" w:cs="Calibri"/>
          <w:color w:val="000000"/>
        </w:rPr>
        <w:t xml:space="preserve"> and I created a combo chart by going to the pivot table analyze pane and clicking on pivot chart and selecting a combo chart.</w:t>
      </w:r>
    </w:p>
    <w:p w14:paraId="0605B079" w14:textId="77777777" w:rsidR="00766DFF" w:rsidRDefault="00623B77" w:rsidP="00623B77">
      <w:pPr>
        <w:spacing w:before="240"/>
        <w:rPr>
          <w:rFonts w:ascii="Calibri" w:eastAsia="Times New Roman" w:hAnsi="Calibri" w:cs="Calibri"/>
          <w:b/>
          <w:bCs/>
          <w:color w:val="000000"/>
        </w:rPr>
      </w:pPr>
      <w:r w:rsidRPr="00923FF6">
        <w:rPr>
          <w:rFonts w:ascii="Calibri" w:eastAsia="Times New Roman" w:hAnsi="Calibri" w:cs="Calibri"/>
          <w:b/>
          <w:bCs/>
          <w:color w:val="000000"/>
        </w:rPr>
        <w:t>Insights</w:t>
      </w:r>
      <w:r>
        <w:rPr>
          <w:rFonts w:ascii="Calibri" w:eastAsia="Times New Roman" w:hAnsi="Calibri" w:cs="Calibri"/>
          <w:b/>
          <w:bCs/>
          <w:color w:val="000000"/>
        </w:rPr>
        <w:t>:</w:t>
      </w:r>
    </w:p>
    <w:p w14:paraId="46280711" w14:textId="4672E691" w:rsidR="00766DFF" w:rsidRDefault="00766DFF" w:rsidP="00623B77">
      <w:pPr>
        <w:spacing w:before="240"/>
        <w:rPr>
          <w:rFonts w:ascii="Calibri" w:eastAsia="Times New Roman" w:hAnsi="Calibri" w:cs="Calibri"/>
          <w:color w:val="000000"/>
        </w:rPr>
      </w:pPr>
      <w:r w:rsidRPr="00766DFF">
        <w:rPr>
          <w:rFonts w:ascii="Calibri" w:eastAsia="Times New Roman" w:hAnsi="Calibri" w:cs="Calibri"/>
          <w:color w:val="000000"/>
        </w:rPr>
        <w:t>While the 39-48 age group has the highest number of customers, the churn rate appears to peak in the older age groups, specifically 69-78 and 79-88 (as indicated by the rising blue line on the right). This suggests that older customers, even if a smaller absolute number, are disproportionately more likely to churn, indicating specific needs or challenges in serving this demographic.</w:t>
      </w:r>
    </w:p>
    <w:p w14:paraId="5414F180" w14:textId="77777777" w:rsidR="00766DFF" w:rsidRPr="00766DFF" w:rsidRDefault="00766DFF" w:rsidP="00623B77">
      <w:pPr>
        <w:spacing w:before="240"/>
        <w:rPr>
          <w:rFonts w:ascii="Calibri" w:eastAsia="Times New Roman" w:hAnsi="Calibri" w:cs="Calibri"/>
          <w:color w:val="000000"/>
        </w:rPr>
      </w:pPr>
    </w:p>
    <w:p w14:paraId="2F9C2155" w14:textId="77777777" w:rsidR="00587148" w:rsidRDefault="00587148" w:rsidP="00587148">
      <w:pPr>
        <w:rPr>
          <w:b/>
          <w:bCs/>
        </w:rPr>
      </w:pPr>
      <w:r>
        <w:rPr>
          <w:noProof/>
        </w:rPr>
        <w:drawing>
          <wp:inline distT="0" distB="0" distL="0" distR="0" wp14:anchorId="6439791B" wp14:editId="0BE7FDDE">
            <wp:extent cx="3549650" cy="2042160"/>
            <wp:effectExtent l="0" t="0" r="12700" b="15240"/>
            <wp:docPr id="828484395" name="Chart 1">
              <a:extLst xmlns:a="http://schemas.openxmlformats.org/drawingml/2006/main">
                <a:ext uri="{FF2B5EF4-FFF2-40B4-BE49-F238E27FC236}">
                  <a16:creationId xmlns:a16="http://schemas.microsoft.com/office/drawing/2014/main" id="{9D014430-C7A5-41B0-BAA2-2F04302718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2B2CB87" w14:textId="77777777" w:rsidR="00766DFF" w:rsidRDefault="00766DFF" w:rsidP="00587148">
      <w:pPr>
        <w:rPr>
          <w:b/>
          <w:bCs/>
        </w:rPr>
      </w:pPr>
    </w:p>
    <w:p w14:paraId="7D411243" w14:textId="77777777" w:rsidR="00766DFF" w:rsidRDefault="00766DFF" w:rsidP="00587148">
      <w:pPr>
        <w:rPr>
          <w:b/>
          <w:bCs/>
        </w:rPr>
      </w:pPr>
    </w:p>
    <w:p w14:paraId="13B797EB" w14:textId="7036B16A" w:rsidR="00587148" w:rsidRDefault="00587148" w:rsidP="00587148">
      <w:pPr>
        <w:rPr>
          <w:b/>
          <w:bCs/>
        </w:rPr>
      </w:pPr>
      <w:r w:rsidRPr="00923FF6">
        <w:rPr>
          <w:b/>
          <w:bCs/>
        </w:rPr>
        <w:t>Analysis Question:</w:t>
      </w:r>
    </w:p>
    <w:p w14:paraId="54F583E4" w14:textId="44667DC4" w:rsidR="00834997" w:rsidRPr="006C0D70" w:rsidRDefault="00834997" w:rsidP="00834997">
      <w:r w:rsidRPr="006C0D70">
        <w:t>Do customers with lower data consumption (Less than 5 GB) show a higher churn rate compared to those with higher consumption?</w:t>
      </w:r>
    </w:p>
    <w:p w14:paraId="054BC447" w14:textId="77777777" w:rsidR="00587148" w:rsidRPr="00923FF6" w:rsidRDefault="00587148" w:rsidP="00587148">
      <w:pPr>
        <w:spacing w:before="240"/>
        <w:rPr>
          <w:rFonts w:ascii="Calibri" w:eastAsia="Times New Roman" w:hAnsi="Calibri" w:cs="Calibri"/>
          <w:b/>
          <w:bCs/>
          <w:color w:val="000000"/>
        </w:rPr>
      </w:pPr>
      <w:r w:rsidRPr="00923FF6">
        <w:rPr>
          <w:rFonts w:ascii="Calibri" w:eastAsia="Times New Roman" w:hAnsi="Calibri" w:cs="Calibri"/>
          <w:b/>
          <w:bCs/>
          <w:color w:val="000000"/>
        </w:rPr>
        <w:t>Approach to answering the question:</w:t>
      </w:r>
    </w:p>
    <w:p w14:paraId="46B58A38" w14:textId="6B80F982" w:rsidR="00587148" w:rsidRDefault="00587148" w:rsidP="00587148">
      <w:pPr>
        <w:rPr>
          <w:rFonts w:ascii="Calibri" w:eastAsia="Times New Roman" w:hAnsi="Calibri" w:cs="Calibri"/>
          <w:color w:val="000000"/>
        </w:rPr>
      </w:pPr>
      <w:r>
        <w:rPr>
          <w:rFonts w:ascii="Calibri" w:eastAsia="Times New Roman" w:hAnsi="Calibri" w:cs="Calibri"/>
          <w:color w:val="000000"/>
        </w:rPr>
        <w:t xml:space="preserve">The </w:t>
      </w:r>
      <w:r>
        <w:rPr>
          <w:rFonts w:ascii="Calibri" w:eastAsia="Times New Roman" w:hAnsi="Calibri" w:cs="Calibri"/>
          <w:color w:val="000000"/>
        </w:rPr>
        <w:t>aggregate</w:t>
      </w:r>
      <w:r>
        <w:rPr>
          <w:rFonts w:ascii="Calibri" w:eastAsia="Times New Roman" w:hAnsi="Calibri" w:cs="Calibri"/>
          <w:color w:val="000000"/>
        </w:rPr>
        <w:t xml:space="preserve"> table was highlighted, and a pivot table was created with </w:t>
      </w:r>
      <w:r>
        <w:rPr>
          <w:rFonts w:ascii="Calibri" w:eastAsia="Times New Roman" w:hAnsi="Calibri" w:cs="Calibri"/>
          <w:color w:val="000000"/>
        </w:rPr>
        <w:t>unlimited data plan in columns, grouped consumption</w:t>
      </w:r>
      <w:r>
        <w:rPr>
          <w:rFonts w:ascii="Calibri" w:eastAsia="Times New Roman" w:hAnsi="Calibri" w:cs="Calibri"/>
          <w:color w:val="000000"/>
        </w:rPr>
        <w:t xml:space="preserve"> in rows and </w:t>
      </w:r>
      <w:r>
        <w:rPr>
          <w:rFonts w:ascii="Calibri" w:eastAsia="Times New Roman" w:hAnsi="Calibri" w:cs="Calibri"/>
          <w:color w:val="000000"/>
        </w:rPr>
        <w:t xml:space="preserve">the calculated </w:t>
      </w:r>
      <w:r>
        <w:rPr>
          <w:rFonts w:ascii="Calibri" w:eastAsia="Times New Roman" w:hAnsi="Calibri" w:cs="Calibri"/>
          <w:color w:val="000000"/>
        </w:rPr>
        <w:t xml:space="preserve">churned </w:t>
      </w:r>
      <w:r>
        <w:rPr>
          <w:rFonts w:ascii="Calibri" w:eastAsia="Times New Roman" w:hAnsi="Calibri" w:cs="Calibri"/>
          <w:color w:val="000000"/>
        </w:rPr>
        <w:t>rate%</w:t>
      </w:r>
      <w:r>
        <w:rPr>
          <w:rFonts w:ascii="Calibri" w:eastAsia="Times New Roman" w:hAnsi="Calibri" w:cs="Calibri"/>
          <w:color w:val="000000"/>
        </w:rPr>
        <w:t xml:space="preserve"> in values set to sum and then </w:t>
      </w:r>
      <w:proofErr w:type="spellStart"/>
      <w:r>
        <w:rPr>
          <w:rFonts w:ascii="Calibri" w:eastAsia="Times New Roman" w:hAnsi="Calibri" w:cs="Calibri"/>
          <w:color w:val="000000"/>
        </w:rPr>
        <w:t>i</w:t>
      </w:r>
      <w:proofErr w:type="spellEnd"/>
      <w:r>
        <w:rPr>
          <w:rFonts w:ascii="Calibri" w:eastAsia="Times New Roman" w:hAnsi="Calibri" w:cs="Calibri"/>
          <w:color w:val="000000"/>
        </w:rPr>
        <w:t xml:space="preserve"> set the number formatting to percentage and I created a </w:t>
      </w:r>
      <w:r>
        <w:rPr>
          <w:rFonts w:ascii="Calibri" w:eastAsia="Times New Roman" w:hAnsi="Calibri" w:cs="Calibri"/>
          <w:color w:val="000000"/>
        </w:rPr>
        <w:t>stacked column</w:t>
      </w:r>
      <w:r>
        <w:rPr>
          <w:rFonts w:ascii="Calibri" w:eastAsia="Times New Roman" w:hAnsi="Calibri" w:cs="Calibri"/>
          <w:color w:val="000000"/>
        </w:rPr>
        <w:t xml:space="preserve"> chart by going to the pivot table analyze pane and clicking on pivot chart and selecting a </w:t>
      </w:r>
      <w:r>
        <w:rPr>
          <w:rFonts w:ascii="Calibri" w:eastAsia="Times New Roman" w:hAnsi="Calibri" w:cs="Calibri"/>
          <w:color w:val="000000"/>
        </w:rPr>
        <w:t>stacked column</w:t>
      </w:r>
      <w:r>
        <w:rPr>
          <w:rFonts w:ascii="Calibri" w:eastAsia="Times New Roman" w:hAnsi="Calibri" w:cs="Calibri"/>
          <w:color w:val="000000"/>
        </w:rPr>
        <w:t xml:space="preserve"> chart.</w:t>
      </w:r>
    </w:p>
    <w:p w14:paraId="029C856C" w14:textId="7218D4D1" w:rsidR="00623B77" w:rsidRDefault="00587148" w:rsidP="00483375">
      <w:pPr>
        <w:spacing w:before="240"/>
        <w:rPr>
          <w:rFonts w:ascii="Calibri" w:eastAsia="Times New Roman" w:hAnsi="Calibri" w:cs="Calibri"/>
          <w:b/>
          <w:bCs/>
          <w:color w:val="000000"/>
        </w:rPr>
      </w:pPr>
      <w:r w:rsidRPr="00923FF6">
        <w:rPr>
          <w:rFonts w:ascii="Calibri" w:eastAsia="Times New Roman" w:hAnsi="Calibri" w:cs="Calibri"/>
          <w:b/>
          <w:bCs/>
          <w:color w:val="000000"/>
        </w:rPr>
        <w:t>Insights</w:t>
      </w:r>
      <w:r>
        <w:rPr>
          <w:rFonts w:ascii="Calibri" w:eastAsia="Times New Roman" w:hAnsi="Calibri" w:cs="Calibri"/>
          <w:b/>
          <w:bCs/>
          <w:color w:val="000000"/>
        </w:rPr>
        <w:t>:</w:t>
      </w:r>
    </w:p>
    <w:p w14:paraId="5D23EE1E" w14:textId="39069192" w:rsidR="00766DFF" w:rsidRDefault="00766DFF" w:rsidP="00483375">
      <w:pPr>
        <w:spacing w:before="240"/>
        <w:rPr>
          <w:rFonts w:ascii="Calibri" w:eastAsia="Times New Roman" w:hAnsi="Calibri" w:cs="Calibri"/>
          <w:color w:val="000000"/>
        </w:rPr>
      </w:pPr>
      <w:r w:rsidRPr="00766DFF">
        <w:rPr>
          <w:rFonts w:ascii="Calibri" w:eastAsia="Times New Roman" w:hAnsi="Calibri" w:cs="Calibri"/>
          <w:color w:val="000000"/>
        </w:rPr>
        <w:t>Customers with "Less than 5 GB" data consumption appear to have a higher churn rate compared to those consuming more data. This suggests that low-usage customers might not perceive sufficient value from Databel's services or could be more price-sensitive, making them more prone to churn. Retention strategies might need to target this segment with more suitable plans or value propositions.</w:t>
      </w:r>
    </w:p>
    <w:p w14:paraId="70188E9D" w14:textId="77777777" w:rsidR="00147A8C" w:rsidRPr="00766DFF" w:rsidRDefault="00147A8C" w:rsidP="00483375">
      <w:pPr>
        <w:spacing w:before="240"/>
        <w:rPr>
          <w:rFonts w:ascii="Calibri" w:eastAsia="Times New Roman" w:hAnsi="Calibri" w:cs="Calibri"/>
          <w:color w:val="000000"/>
        </w:rPr>
      </w:pPr>
    </w:p>
    <w:p w14:paraId="1EA94FBA" w14:textId="661F3365" w:rsidR="00483375" w:rsidRDefault="00483375" w:rsidP="00483375">
      <w:pPr>
        <w:spacing w:before="240"/>
        <w:rPr>
          <w:rFonts w:ascii="Calibri" w:eastAsia="Times New Roman" w:hAnsi="Calibri" w:cs="Calibri"/>
          <w:b/>
          <w:bCs/>
          <w:color w:val="000000"/>
        </w:rPr>
      </w:pPr>
      <w:r>
        <w:rPr>
          <w:noProof/>
        </w:rPr>
        <mc:AlternateContent>
          <mc:Choice Requires="cx4">
            <w:drawing>
              <wp:inline distT="0" distB="0" distL="0" distR="0" wp14:anchorId="56039D14" wp14:editId="3650D578">
                <wp:extent cx="3384550" cy="2051050"/>
                <wp:effectExtent l="0" t="0" r="6350" b="6350"/>
                <wp:docPr id="245882948" name="Chart 1">
                  <a:extLst xmlns:a="http://schemas.openxmlformats.org/drawingml/2006/main">
                    <a:ext uri="{FF2B5EF4-FFF2-40B4-BE49-F238E27FC236}">
                      <a16:creationId xmlns:a16="http://schemas.microsoft.com/office/drawing/2014/main" id="{F34B63F2-F7CC-45C5-80C5-EE0F069FFE1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56039D14" wp14:editId="3650D578">
                <wp:extent cx="3384550" cy="2051050"/>
                <wp:effectExtent l="0" t="0" r="6350" b="6350"/>
                <wp:docPr id="245882948" name="Chart 1">
                  <a:extLst xmlns:a="http://schemas.openxmlformats.org/drawingml/2006/main">
                    <a:ext uri="{FF2B5EF4-FFF2-40B4-BE49-F238E27FC236}">
                      <a16:creationId xmlns:a16="http://schemas.microsoft.com/office/drawing/2014/main" id="{F34B63F2-F7CC-45C5-80C5-EE0F069FFE1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45882948" name="Chart 1">
                          <a:extLst>
                            <a:ext uri="{FF2B5EF4-FFF2-40B4-BE49-F238E27FC236}">
                              <a16:creationId xmlns:a16="http://schemas.microsoft.com/office/drawing/2014/main" id="{F34B63F2-F7CC-45C5-80C5-EE0F069FFE1D}"/>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3384550" cy="2051050"/>
                        </a:xfrm>
                        <a:prstGeom prst="rect">
                          <a:avLst/>
                        </a:prstGeom>
                      </pic:spPr>
                    </pic:pic>
                  </a:graphicData>
                </a:graphic>
              </wp:inline>
            </w:drawing>
          </mc:Fallback>
        </mc:AlternateContent>
      </w:r>
    </w:p>
    <w:p w14:paraId="776C459C" w14:textId="77777777" w:rsidR="00483375" w:rsidRDefault="00483375" w:rsidP="00483375">
      <w:pPr>
        <w:rPr>
          <w:b/>
          <w:bCs/>
        </w:rPr>
      </w:pPr>
      <w:r w:rsidRPr="00923FF6">
        <w:rPr>
          <w:b/>
          <w:bCs/>
        </w:rPr>
        <w:t>Analysis Question:</w:t>
      </w:r>
    </w:p>
    <w:p w14:paraId="6337B6E6" w14:textId="77777777" w:rsidR="00834997" w:rsidRPr="006C0D70" w:rsidRDefault="00834997" w:rsidP="00834997">
      <w:r w:rsidRPr="006C0D70">
        <w:t>Which state on the map exhibits the highest churn rate, indicating a geographical area of concern?</w:t>
      </w:r>
    </w:p>
    <w:p w14:paraId="0FB772B4" w14:textId="77777777" w:rsidR="00483375" w:rsidRPr="00923FF6" w:rsidRDefault="00483375" w:rsidP="00483375">
      <w:pPr>
        <w:spacing w:before="240"/>
        <w:rPr>
          <w:rFonts w:ascii="Calibri" w:eastAsia="Times New Roman" w:hAnsi="Calibri" w:cs="Calibri"/>
          <w:b/>
          <w:bCs/>
          <w:color w:val="000000"/>
        </w:rPr>
      </w:pPr>
      <w:r w:rsidRPr="00923FF6">
        <w:rPr>
          <w:rFonts w:ascii="Calibri" w:eastAsia="Times New Roman" w:hAnsi="Calibri" w:cs="Calibri"/>
          <w:b/>
          <w:bCs/>
          <w:color w:val="000000"/>
        </w:rPr>
        <w:t>Approach to answering the question:</w:t>
      </w:r>
    </w:p>
    <w:p w14:paraId="0BB80EC7" w14:textId="20A55789" w:rsidR="00483375" w:rsidRDefault="00483375" w:rsidP="00483375">
      <w:pPr>
        <w:rPr>
          <w:rFonts w:ascii="Calibri" w:eastAsia="Times New Roman" w:hAnsi="Calibri" w:cs="Calibri"/>
          <w:color w:val="000000"/>
        </w:rPr>
      </w:pPr>
      <w:r>
        <w:rPr>
          <w:rFonts w:ascii="Calibri" w:eastAsia="Times New Roman" w:hAnsi="Calibri" w:cs="Calibri"/>
          <w:color w:val="000000"/>
        </w:rPr>
        <w:t xml:space="preserve">The aggregate table was highlighted, and a pivot table was created with </w:t>
      </w:r>
      <w:r>
        <w:rPr>
          <w:rFonts w:ascii="Calibri" w:eastAsia="Times New Roman" w:hAnsi="Calibri" w:cs="Calibri"/>
          <w:color w:val="000000"/>
        </w:rPr>
        <w:t>Intl</w:t>
      </w:r>
      <w:r>
        <w:rPr>
          <w:rFonts w:ascii="Calibri" w:eastAsia="Times New Roman" w:hAnsi="Calibri" w:cs="Calibri"/>
          <w:color w:val="000000"/>
        </w:rPr>
        <w:t xml:space="preserve"> plan in </w:t>
      </w:r>
      <w:r>
        <w:rPr>
          <w:rFonts w:ascii="Calibri" w:eastAsia="Times New Roman" w:hAnsi="Calibri" w:cs="Calibri"/>
          <w:color w:val="000000"/>
        </w:rPr>
        <w:t>filters,</w:t>
      </w:r>
      <w:r>
        <w:rPr>
          <w:rFonts w:ascii="Calibri" w:eastAsia="Times New Roman" w:hAnsi="Calibri" w:cs="Calibri"/>
          <w:color w:val="000000"/>
        </w:rPr>
        <w:t xml:space="preserve"> </w:t>
      </w:r>
      <w:r>
        <w:rPr>
          <w:rFonts w:ascii="Calibri" w:eastAsia="Times New Roman" w:hAnsi="Calibri" w:cs="Calibri"/>
          <w:color w:val="000000"/>
        </w:rPr>
        <w:t xml:space="preserve">state </w:t>
      </w:r>
      <w:r>
        <w:rPr>
          <w:rFonts w:ascii="Calibri" w:eastAsia="Times New Roman" w:hAnsi="Calibri" w:cs="Calibri"/>
          <w:color w:val="000000"/>
        </w:rPr>
        <w:t xml:space="preserve">in rows and the calculated churned rate% in values set to sum and then </w:t>
      </w:r>
      <w:proofErr w:type="spellStart"/>
      <w:r>
        <w:rPr>
          <w:rFonts w:ascii="Calibri" w:eastAsia="Times New Roman" w:hAnsi="Calibri" w:cs="Calibri"/>
          <w:color w:val="000000"/>
        </w:rPr>
        <w:t>i</w:t>
      </w:r>
      <w:proofErr w:type="spellEnd"/>
      <w:r>
        <w:rPr>
          <w:rFonts w:ascii="Calibri" w:eastAsia="Times New Roman" w:hAnsi="Calibri" w:cs="Calibri"/>
          <w:color w:val="000000"/>
        </w:rPr>
        <w:t xml:space="preserve"> set the number formatting to percentage and I created a </w:t>
      </w:r>
      <w:r>
        <w:rPr>
          <w:rFonts w:ascii="Calibri" w:eastAsia="Times New Roman" w:hAnsi="Calibri" w:cs="Calibri"/>
          <w:color w:val="000000"/>
        </w:rPr>
        <w:t>map visual</w:t>
      </w:r>
      <w:r>
        <w:rPr>
          <w:rFonts w:ascii="Calibri" w:eastAsia="Times New Roman" w:hAnsi="Calibri" w:cs="Calibri"/>
          <w:color w:val="000000"/>
        </w:rPr>
        <w:t xml:space="preserve"> by going to the pivot table analyze pane and clicking on pivot chart and selecting </w:t>
      </w:r>
      <w:r>
        <w:rPr>
          <w:rFonts w:ascii="Calibri" w:eastAsia="Times New Roman" w:hAnsi="Calibri" w:cs="Calibri"/>
          <w:color w:val="000000"/>
        </w:rPr>
        <w:t>map.</w:t>
      </w:r>
    </w:p>
    <w:p w14:paraId="7438A81F" w14:textId="77777777" w:rsidR="00147A8C" w:rsidRDefault="00147A8C" w:rsidP="00483375">
      <w:pPr>
        <w:spacing w:before="240"/>
        <w:rPr>
          <w:rFonts w:ascii="Calibri" w:eastAsia="Times New Roman" w:hAnsi="Calibri" w:cs="Calibri"/>
          <w:b/>
          <w:bCs/>
          <w:color w:val="000000"/>
        </w:rPr>
      </w:pPr>
    </w:p>
    <w:p w14:paraId="7BD9FC5A" w14:textId="77777777" w:rsidR="00147A8C" w:rsidRDefault="00147A8C" w:rsidP="00483375">
      <w:pPr>
        <w:spacing w:before="240"/>
        <w:rPr>
          <w:rFonts w:ascii="Calibri" w:eastAsia="Times New Roman" w:hAnsi="Calibri" w:cs="Calibri"/>
          <w:b/>
          <w:bCs/>
          <w:color w:val="000000"/>
        </w:rPr>
      </w:pPr>
    </w:p>
    <w:p w14:paraId="2F1BA24A" w14:textId="3C96AF90" w:rsidR="00483375" w:rsidRDefault="00483375" w:rsidP="00483375">
      <w:pPr>
        <w:spacing w:before="240"/>
        <w:rPr>
          <w:rFonts w:ascii="Calibri" w:eastAsia="Times New Roman" w:hAnsi="Calibri" w:cs="Calibri"/>
          <w:b/>
          <w:bCs/>
          <w:color w:val="000000"/>
        </w:rPr>
      </w:pPr>
      <w:r w:rsidRPr="00923FF6">
        <w:rPr>
          <w:rFonts w:ascii="Calibri" w:eastAsia="Times New Roman" w:hAnsi="Calibri" w:cs="Calibri"/>
          <w:b/>
          <w:bCs/>
          <w:color w:val="000000"/>
        </w:rPr>
        <w:t>Insights</w:t>
      </w:r>
      <w:r>
        <w:rPr>
          <w:rFonts w:ascii="Calibri" w:eastAsia="Times New Roman" w:hAnsi="Calibri" w:cs="Calibri"/>
          <w:b/>
          <w:bCs/>
          <w:color w:val="000000"/>
        </w:rPr>
        <w:t>:</w:t>
      </w:r>
    </w:p>
    <w:p w14:paraId="171BD9AA" w14:textId="74B30F1D" w:rsidR="00834997" w:rsidRDefault="00147A8C" w:rsidP="00483375">
      <w:pPr>
        <w:spacing w:before="240"/>
        <w:rPr>
          <w:rFonts w:ascii="Calibri" w:eastAsia="Times New Roman" w:hAnsi="Calibri" w:cs="Calibri"/>
          <w:color w:val="000000"/>
        </w:rPr>
      </w:pPr>
      <w:r w:rsidRPr="00147A8C">
        <w:rPr>
          <w:rFonts w:ascii="Calibri" w:eastAsia="Times New Roman" w:hAnsi="Calibri" w:cs="Calibri"/>
          <w:color w:val="000000"/>
        </w:rPr>
        <w:t>The map visually indicates that certain states (e.g., possibly California, as it appears darker, along with other potential darker spots in the Midwest or Northeast, though exact states aren't labeled for certainty) exhibit noticeably higher churn rates than others. This points to localized issues, perhaps due to specific regional competitor intensity, service quality, or market conditions, requiring a granular, state-level analysis and strategy.</w:t>
      </w:r>
    </w:p>
    <w:p w14:paraId="066C6C34" w14:textId="77777777" w:rsidR="00147A8C" w:rsidRPr="00147A8C" w:rsidRDefault="00147A8C" w:rsidP="00483375">
      <w:pPr>
        <w:spacing w:before="240"/>
        <w:rPr>
          <w:rFonts w:ascii="Calibri" w:eastAsia="Times New Roman" w:hAnsi="Calibri" w:cs="Calibri"/>
          <w:color w:val="000000"/>
        </w:rPr>
      </w:pPr>
    </w:p>
    <w:p w14:paraId="28CAC605" w14:textId="227A150B" w:rsidR="00BE5474" w:rsidRDefault="009079A4" w:rsidP="00BE5474">
      <w:pPr>
        <w:rPr>
          <w:b/>
          <w:bCs/>
        </w:rPr>
      </w:pPr>
      <w:r>
        <w:rPr>
          <w:noProof/>
        </w:rPr>
        <w:drawing>
          <wp:inline distT="0" distB="0" distL="0" distR="0" wp14:anchorId="6699B5E5" wp14:editId="6659B203">
            <wp:extent cx="3079750" cy="2063750"/>
            <wp:effectExtent l="0" t="0" r="6350" b="12700"/>
            <wp:docPr id="1001494690" name="Chart 1">
              <a:extLst xmlns:a="http://schemas.openxmlformats.org/drawingml/2006/main">
                <a:ext uri="{FF2B5EF4-FFF2-40B4-BE49-F238E27FC236}">
                  <a16:creationId xmlns:a16="http://schemas.microsoft.com/office/drawing/2014/main" id="{C521D693-669A-476A-ADB0-92D87760F1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E7A5FE6" w14:textId="2874ED92" w:rsidR="00BE5474" w:rsidRDefault="00BE5474" w:rsidP="00BE5474">
      <w:pPr>
        <w:rPr>
          <w:b/>
          <w:bCs/>
        </w:rPr>
      </w:pPr>
      <w:r w:rsidRPr="00923FF6">
        <w:rPr>
          <w:b/>
          <w:bCs/>
        </w:rPr>
        <w:t>Analysis Question:</w:t>
      </w:r>
    </w:p>
    <w:p w14:paraId="71146C89" w14:textId="6DD28B76" w:rsidR="00834997" w:rsidRPr="00766DFF" w:rsidRDefault="00766DFF" w:rsidP="00BE5474">
      <w:r w:rsidRPr="006C0D70">
        <w:t>Among customers churning due to competitors, what is the single most dominant reason (e.g., better devices, better offer)?</w:t>
      </w:r>
    </w:p>
    <w:p w14:paraId="77BDC8ED" w14:textId="77777777" w:rsidR="00BE5474" w:rsidRPr="00923FF6" w:rsidRDefault="00BE5474" w:rsidP="00BE5474">
      <w:pPr>
        <w:spacing w:before="240"/>
        <w:rPr>
          <w:rFonts w:ascii="Calibri" w:eastAsia="Times New Roman" w:hAnsi="Calibri" w:cs="Calibri"/>
          <w:b/>
          <w:bCs/>
          <w:color w:val="000000"/>
        </w:rPr>
      </w:pPr>
      <w:r w:rsidRPr="00923FF6">
        <w:rPr>
          <w:rFonts w:ascii="Calibri" w:eastAsia="Times New Roman" w:hAnsi="Calibri" w:cs="Calibri"/>
          <w:b/>
          <w:bCs/>
          <w:color w:val="000000"/>
        </w:rPr>
        <w:t>Approach to answering the question:</w:t>
      </w:r>
    </w:p>
    <w:p w14:paraId="46D22C26" w14:textId="60947117" w:rsidR="00BE5474" w:rsidRDefault="00BE5474" w:rsidP="00BE5474">
      <w:pPr>
        <w:rPr>
          <w:rFonts w:ascii="Calibri" w:eastAsia="Times New Roman" w:hAnsi="Calibri" w:cs="Calibri"/>
          <w:color w:val="000000"/>
        </w:rPr>
      </w:pPr>
      <w:r>
        <w:rPr>
          <w:rFonts w:ascii="Calibri" w:eastAsia="Times New Roman" w:hAnsi="Calibri" w:cs="Calibri"/>
          <w:color w:val="000000"/>
        </w:rPr>
        <w:t xml:space="preserve">The </w:t>
      </w:r>
      <w:r>
        <w:rPr>
          <w:rFonts w:ascii="Calibri" w:eastAsia="Times New Roman" w:hAnsi="Calibri" w:cs="Calibri"/>
          <w:color w:val="000000"/>
        </w:rPr>
        <w:t xml:space="preserve">customer </w:t>
      </w:r>
      <w:r>
        <w:rPr>
          <w:rFonts w:ascii="Calibri" w:eastAsia="Times New Roman" w:hAnsi="Calibri" w:cs="Calibri"/>
          <w:color w:val="000000"/>
        </w:rPr>
        <w:t xml:space="preserve">table was </w:t>
      </w:r>
      <w:r>
        <w:rPr>
          <w:rFonts w:ascii="Calibri" w:eastAsia="Times New Roman" w:hAnsi="Calibri" w:cs="Calibri"/>
          <w:color w:val="000000"/>
        </w:rPr>
        <w:t>highlighted,</w:t>
      </w:r>
      <w:r>
        <w:rPr>
          <w:rFonts w:ascii="Calibri" w:eastAsia="Times New Roman" w:hAnsi="Calibri" w:cs="Calibri"/>
          <w:color w:val="000000"/>
        </w:rPr>
        <w:t xml:space="preserve"> and a pivot table was created with</w:t>
      </w:r>
      <w:r>
        <w:rPr>
          <w:rFonts w:ascii="Calibri" w:eastAsia="Times New Roman" w:hAnsi="Calibri" w:cs="Calibri"/>
          <w:color w:val="000000"/>
        </w:rPr>
        <w:t xml:space="preserve"> churn category in filters,</w:t>
      </w:r>
      <w:r>
        <w:rPr>
          <w:rFonts w:ascii="Calibri" w:eastAsia="Times New Roman" w:hAnsi="Calibri" w:cs="Calibri"/>
          <w:color w:val="000000"/>
        </w:rPr>
        <w:t xml:space="preserve"> </w:t>
      </w:r>
      <w:r>
        <w:rPr>
          <w:rFonts w:ascii="Calibri" w:eastAsia="Times New Roman" w:hAnsi="Calibri" w:cs="Calibri"/>
          <w:color w:val="000000"/>
        </w:rPr>
        <w:t>churn reason</w:t>
      </w:r>
      <w:r>
        <w:rPr>
          <w:rFonts w:ascii="Calibri" w:eastAsia="Times New Roman" w:hAnsi="Calibri" w:cs="Calibri"/>
          <w:color w:val="000000"/>
        </w:rPr>
        <w:t xml:space="preserve"> in rows and </w:t>
      </w:r>
      <w:r>
        <w:rPr>
          <w:rFonts w:ascii="Calibri" w:eastAsia="Times New Roman" w:hAnsi="Calibri" w:cs="Calibri"/>
          <w:color w:val="000000"/>
        </w:rPr>
        <w:t>churn customers in values set to sum</w:t>
      </w:r>
      <w:r>
        <w:rPr>
          <w:rFonts w:ascii="Calibri" w:eastAsia="Times New Roman" w:hAnsi="Calibri" w:cs="Calibri"/>
          <w:color w:val="000000"/>
        </w:rPr>
        <w:t xml:space="preserve"> and I created a </w:t>
      </w:r>
      <w:r>
        <w:rPr>
          <w:rFonts w:ascii="Calibri" w:eastAsia="Times New Roman" w:hAnsi="Calibri" w:cs="Calibri"/>
          <w:color w:val="000000"/>
        </w:rPr>
        <w:t xml:space="preserve">doughnut </w:t>
      </w:r>
      <w:r>
        <w:rPr>
          <w:rFonts w:ascii="Calibri" w:eastAsia="Times New Roman" w:hAnsi="Calibri" w:cs="Calibri"/>
          <w:color w:val="000000"/>
        </w:rPr>
        <w:t xml:space="preserve">chart by going to the pivot table analyze pane and clicking on pivot chart and selecting a </w:t>
      </w:r>
      <w:r>
        <w:rPr>
          <w:rFonts w:ascii="Calibri" w:eastAsia="Times New Roman" w:hAnsi="Calibri" w:cs="Calibri"/>
          <w:color w:val="000000"/>
        </w:rPr>
        <w:t>doughnut</w:t>
      </w:r>
      <w:r>
        <w:rPr>
          <w:rFonts w:ascii="Calibri" w:eastAsia="Times New Roman" w:hAnsi="Calibri" w:cs="Calibri"/>
          <w:color w:val="000000"/>
        </w:rPr>
        <w:t xml:space="preserve"> chart.</w:t>
      </w:r>
    </w:p>
    <w:p w14:paraId="07F497FB" w14:textId="77777777" w:rsidR="00BE5474" w:rsidRDefault="00BE5474" w:rsidP="00BE5474">
      <w:pPr>
        <w:spacing w:before="240"/>
        <w:rPr>
          <w:rFonts w:ascii="Calibri" w:eastAsia="Times New Roman" w:hAnsi="Calibri" w:cs="Calibri"/>
          <w:b/>
          <w:bCs/>
          <w:color w:val="000000"/>
        </w:rPr>
      </w:pPr>
      <w:r w:rsidRPr="00923FF6">
        <w:rPr>
          <w:rFonts w:ascii="Calibri" w:eastAsia="Times New Roman" w:hAnsi="Calibri" w:cs="Calibri"/>
          <w:b/>
          <w:bCs/>
          <w:color w:val="000000"/>
        </w:rPr>
        <w:t>Insights</w:t>
      </w:r>
      <w:r>
        <w:rPr>
          <w:rFonts w:ascii="Calibri" w:eastAsia="Times New Roman" w:hAnsi="Calibri" w:cs="Calibri"/>
          <w:b/>
          <w:bCs/>
          <w:color w:val="000000"/>
        </w:rPr>
        <w:t>:</w:t>
      </w:r>
    </w:p>
    <w:p w14:paraId="29D7FA65" w14:textId="7E8A10EB" w:rsidR="00147A8C" w:rsidRPr="00147A8C" w:rsidRDefault="00147A8C" w:rsidP="00BE5474">
      <w:pPr>
        <w:spacing w:before="240"/>
        <w:rPr>
          <w:rFonts w:ascii="Calibri" w:eastAsia="Times New Roman" w:hAnsi="Calibri" w:cs="Calibri"/>
          <w:color w:val="000000"/>
        </w:rPr>
      </w:pPr>
      <w:r w:rsidRPr="00147A8C">
        <w:rPr>
          <w:rFonts w:ascii="Calibri" w:eastAsia="Times New Roman" w:hAnsi="Calibri" w:cs="Calibri"/>
          <w:color w:val="000000"/>
        </w:rPr>
        <w:t>Within the segment of customers who churned due to competitors, "Competitor had better devices" and "Competitor made better offer" are nearly equally dominant, each accounting for 37% and 36% respectively. This reinforces that Databel is lagging in both device quality/selection and the attractiveness of its offers compared to competitors, necessitating a dual focus on these areas.</w:t>
      </w:r>
    </w:p>
    <w:p w14:paraId="17AA5B3A" w14:textId="77777777" w:rsidR="009079A4" w:rsidRDefault="009079A4" w:rsidP="003B501E">
      <w:pPr>
        <w:rPr>
          <w:b/>
          <w:bCs/>
        </w:rPr>
      </w:pPr>
    </w:p>
    <w:p w14:paraId="61E2A329" w14:textId="60EF47DB" w:rsidR="009079A4" w:rsidRDefault="009079A4" w:rsidP="003B501E">
      <w:pPr>
        <w:rPr>
          <w:b/>
          <w:bCs/>
        </w:rPr>
      </w:pPr>
      <w:r>
        <w:rPr>
          <w:noProof/>
        </w:rPr>
        <w:drawing>
          <wp:inline distT="0" distB="0" distL="0" distR="0" wp14:anchorId="56A499D6" wp14:editId="1FA10B1E">
            <wp:extent cx="3124200" cy="2019300"/>
            <wp:effectExtent l="0" t="0" r="0" b="0"/>
            <wp:docPr id="55034019" name="Chart 1">
              <a:extLst xmlns:a="http://schemas.openxmlformats.org/drawingml/2006/main">
                <a:ext uri="{FF2B5EF4-FFF2-40B4-BE49-F238E27FC236}">
                  <a16:creationId xmlns:a16="http://schemas.microsoft.com/office/drawing/2014/main" id="{49A3B422-41F4-4EB2-88D4-2CDFBA923E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71C16F8" w14:textId="77777777" w:rsidR="005A7C23" w:rsidRDefault="005A7C23" w:rsidP="005A7C23">
      <w:pPr>
        <w:rPr>
          <w:b/>
          <w:bCs/>
        </w:rPr>
      </w:pPr>
      <w:r w:rsidRPr="00923FF6">
        <w:rPr>
          <w:b/>
          <w:bCs/>
        </w:rPr>
        <w:t>Analysis Question:</w:t>
      </w:r>
    </w:p>
    <w:p w14:paraId="744CCDD4" w14:textId="77777777" w:rsidR="00766DFF" w:rsidRPr="006C0D70" w:rsidRDefault="00766DFF" w:rsidP="00766DFF">
      <w:r w:rsidRPr="006C0D70">
        <w:t>What are the top five primary reasons customers are churning, and what percentage of churn do they represent collectively?</w:t>
      </w:r>
    </w:p>
    <w:p w14:paraId="4BA9E768" w14:textId="77777777" w:rsidR="005A7C23" w:rsidRPr="00923FF6" w:rsidRDefault="005A7C23" w:rsidP="005A7C23">
      <w:pPr>
        <w:spacing w:before="240"/>
        <w:rPr>
          <w:rFonts w:ascii="Calibri" w:eastAsia="Times New Roman" w:hAnsi="Calibri" w:cs="Calibri"/>
          <w:b/>
          <w:bCs/>
          <w:color w:val="000000"/>
        </w:rPr>
      </w:pPr>
      <w:r w:rsidRPr="00923FF6">
        <w:rPr>
          <w:rFonts w:ascii="Calibri" w:eastAsia="Times New Roman" w:hAnsi="Calibri" w:cs="Calibri"/>
          <w:b/>
          <w:bCs/>
          <w:color w:val="000000"/>
        </w:rPr>
        <w:t>Approach to answering the question:</w:t>
      </w:r>
    </w:p>
    <w:p w14:paraId="501F6D47" w14:textId="521E0ABB" w:rsidR="005A7C23" w:rsidRDefault="005A7C23" w:rsidP="005A7C23">
      <w:pPr>
        <w:rPr>
          <w:rFonts w:ascii="Calibri" w:eastAsia="Times New Roman" w:hAnsi="Calibri" w:cs="Calibri"/>
          <w:color w:val="000000"/>
        </w:rPr>
      </w:pPr>
      <w:r>
        <w:rPr>
          <w:rFonts w:ascii="Calibri" w:eastAsia="Times New Roman" w:hAnsi="Calibri" w:cs="Calibri"/>
          <w:color w:val="000000"/>
        </w:rPr>
        <w:t xml:space="preserve">The </w:t>
      </w:r>
      <w:r>
        <w:rPr>
          <w:rFonts w:ascii="Calibri" w:eastAsia="Times New Roman" w:hAnsi="Calibri" w:cs="Calibri"/>
          <w:color w:val="000000"/>
        </w:rPr>
        <w:t xml:space="preserve">customer’s </w:t>
      </w:r>
      <w:r>
        <w:rPr>
          <w:rFonts w:ascii="Calibri" w:eastAsia="Times New Roman" w:hAnsi="Calibri" w:cs="Calibri"/>
          <w:color w:val="000000"/>
        </w:rPr>
        <w:t xml:space="preserve">table was </w:t>
      </w:r>
      <w:r>
        <w:rPr>
          <w:rFonts w:ascii="Calibri" w:eastAsia="Times New Roman" w:hAnsi="Calibri" w:cs="Calibri"/>
          <w:color w:val="000000"/>
        </w:rPr>
        <w:t>highlighted,</w:t>
      </w:r>
      <w:r>
        <w:rPr>
          <w:rFonts w:ascii="Calibri" w:eastAsia="Times New Roman" w:hAnsi="Calibri" w:cs="Calibri"/>
          <w:color w:val="000000"/>
        </w:rPr>
        <w:t xml:space="preserve"> and a pivot table was created with </w:t>
      </w:r>
      <w:r>
        <w:rPr>
          <w:rFonts w:ascii="Calibri" w:eastAsia="Times New Roman" w:hAnsi="Calibri" w:cs="Calibri"/>
          <w:color w:val="000000"/>
        </w:rPr>
        <w:t>churn reason</w:t>
      </w:r>
      <w:r>
        <w:rPr>
          <w:rFonts w:ascii="Calibri" w:eastAsia="Times New Roman" w:hAnsi="Calibri" w:cs="Calibri"/>
          <w:color w:val="000000"/>
        </w:rPr>
        <w:t xml:space="preserve"> in rows and </w:t>
      </w:r>
      <w:r>
        <w:rPr>
          <w:rFonts w:ascii="Calibri" w:eastAsia="Times New Roman" w:hAnsi="Calibri" w:cs="Calibri"/>
          <w:color w:val="000000"/>
        </w:rPr>
        <w:t xml:space="preserve">churned customers </w:t>
      </w:r>
      <w:r>
        <w:rPr>
          <w:rFonts w:ascii="Calibri" w:eastAsia="Times New Roman" w:hAnsi="Calibri" w:cs="Calibri"/>
          <w:color w:val="000000"/>
        </w:rPr>
        <w:t>in values</w:t>
      </w:r>
      <w:r>
        <w:rPr>
          <w:rFonts w:ascii="Calibri" w:eastAsia="Times New Roman" w:hAnsi="Calibri" w:cs="Calibri"/>
          <w:color w:val="000000"/>
        </w:rPr>
        <w:t xml:space="preserve"> set to sum</w:t>
      </w:r>
      <w:r>
        <w:rPr>
          <w:rFonts w:ascii="Calibri" w:eastAsia="Times New Roman" w:hAnsi="Calibri" w:cs="Calibri"/>
          <w:color w:val="000000"/>
        </w:rPr>
        <w:t xml:space="preserve"> and then </w:t>
      </w:r>
      <w:proofErr w:type="spellStart"/>
      <w:r>
        <w:rPr>
          <w:rFonts w:ascii="Calibri" w:eastAsia="Times New Roman" w:hAnsi="Calibri" w:cs="Calibri"/>
          <w:color w:val="000000"/>
        </w:rPr>
        <w:t>i</w:t>
      </w:r>
      <w:proofErr w:type="spellEnd"/>
      <w:r>
        <w:rPr>
          <w:rFonts w:ascii="Calibri" w:eastAsia="Times New Roman" w:hAnsi="Calibri" w:cs="Calibri"/>
          <w:color w:val="000000"/>
        </w:rPr>
        <w:t xml:space="preserve"> set the number formatting to percentage and I created a </w:t>
      </w:r>
      <w:r>
        <w:rPr>
          <w:rFonts w:ascii="Calibri" w:eastAsia="Times New Roman" w:hAnsi="Calibri" w:cs="Calibri"/>
          <w:color w:val="000000"/>
        </w:rPr>
        <w:t>bar</w:t>
      </w:r>
      <w:r>
        <w:rPr>
          <w:rFonts w:ascii="Calibri" w:eastAsia="Times New Roman" w:hAnsi="Calibri" w:cs="Calibri"/>
          <w:color w:val="000000"/>
        </w:rPr>
        <w:t xml:space="preserve"> chart by going to the pivot table analyze pane and clicking on pivot chart and selecting a </w:t>
      </w:r>
      <w:r>
        <w:rPr>
          <w:rFonts w:ascii="Calibri" w:eastAsia="Times New Roman" w:hAnsi="Calibri" w:cs="Calibri"/>
          <w:color w:val="000000"/>
        </w:rPr>
        <w:t xml:space="preserve">bar </w:t>
      </w:r>
      <w:r>
        <w:rPr>
          <w:rFonts w:ascii="Calibri" w:eastAsia="Times New Roman" w:hAnsi="Calibri" w:cs="Calibri"/>
          <w:color w:val="000000"/>
        </w:rPr>
        <w:t>chart.</w:t>
      </w:r>
    </w:p>
    <w:p w14:paraId="1861BB4C" w14:textId="1ABB4380" w:rsidR="00834997" w:rsidRDefault="005A7C23" w:rsidP="005A7C23">
      <w:pPr>
        <w:spacing w:before="240"/>
        <w:rPr>
          <w:rFonts w:ascii="Calibri" w:eastAsia="Times New Roman" w:hAnsi="Calibri" w:cs="Calibri"/>
          <w:b/>
          <w:bCs/>
          <w:color w:val="000000"/>
        </w:rPr>
      </w:pPr>
      <w:r w:rsidRPr="00923FF6">
        <w:rPr>
          <w:rFonts w:ascii="Calibri" w:eastAsia="Times New Roman" w:hAnsi="Calibri" w:cs="Calibri"/>
          <w:b/>
          <w:bCs/>
          <w:color w:val="000000"/>
        </w:rPr>
        <w:t>Insights</w:t>
      </w:r>
      <w:r>
        <w:rPr>
          <w:rFonts w:ascii="Calibri" w:eastAsia="Times New Roman" w:hAnsi="Calibri" w:cs="Calibri"/>
          <w:b/>
          <w:bCs/>
          <w:color w:val="000000"/>
        </w:rPr>
        <w:t>:</w:t>
      </w:r>
    </w:p>
    <w:p w14:paraId="763803A0" w14:textId="7499FBED" w:rsidR="00766DFF" w:rsidRDefault="00147A8C" w:rsidP="005A7C23">
      <w:pPr>
        <w:spacing w:before="240"/>
        <w:rPr>
          <w:rFonts w:ascii="Calibri" w:eastAsia="Times New Roman" w:hAnsi="Calibri" w:cs="Calibri"/>
          <w:color w:val="000000"/>
        </w:rPr>
      </w:pPr>
      <w:r w:rsidRPr="00147A8C">
        <w:rPr>
          <w:rFonts w:ascii="Calibri" w:eastAsia="Times New Roman" w:hAnsi="Calibri" w:cs="Calibri"/>
          <w:color w:val="000000"/>
        </w:rPr>
        <w:t>"Competitor made better offer" and "Competitor had better devices" are the top two reasons for churn, collectively accounting for over 50% of reported reasons. This highlights that Databel's primary challenge in retaining customers lies in its competitive positioning, both in terms of pricing/offers and device quality, indicating an urgent need to re-evaluate these aspects.</w:t>
      </w:r>
    </w:p>
    <w:p w14:paraId="7BE8491A" w14:textId="77777777" w:rsidR="00147A8C" w:rsidRDefault="00147A8C" w:rsidP="005A7C23">
      <w:pPr>
        <w:spacing w:before="240"/>
        <w:rPr>
          <w:rFonts w:ascii="Calibri" w:eastAsia="Times New Roman" w:hAnsi="Calibri" w:cs="Calibri"/>
          <w:color w:val="000000"/>
        </w:rPr>
      </w:pPr>
    </w:p>
    <w:p w14:paraId="31E064CB" w14:textId="77777777" w:rsidR="00147A8C" w:rsidRDefault="00147A8C" w:rsidP="005A7C23">
      <w:pPr>
        <w:spacing w:before="240"/>
        <w:rPr>
          <w:rFonts w:ascii="Calibri" w:eastAsia="Times New Roman" w:hAnsi="Calibri" w:cs="Calibri"/>
          <w:color w:val="000000"/>
        </w:rPr>
      </w:pPr>
    </w:p>
    <w:p w14:paraId="523362A9" w14:textId="77777777" w:rsidR="00147A8C" w:rsidRDefault="00147A8C" w:rsidP="005A7C23">
      <w:pPr>
        <w:spacing w:before="240"/>
        <w:rPr>
          <w:rFonts w:ascii="Calibri" w:eastAsia="Times New Roman" w:hAnsi="Calibri" w:cs="Calibri"/>
          <w:color w:val="000000"/>
        </w:rPr>
      </w:pPr>
    </w:p>
    <w:p w14:paraId="393D4704" w14:textId="77777777" w:rsidR="00147A8C" w:rsidRDefault="00147A8C" w:rsidP="005A7C23">
      <w:pPr>
        <w:spacing w:before="240"/>
        <w:rPr>
          <w:rFonts w:ascii="Calibri" w:eastAsia="Times New Roman" w:hAnsi="Calibri" w:cs="Calibri"/>
          <w:color w:val="000000"/>
        </w:rPr>
      </w:pPr>
    </w:p>
    <w:p w14:paraId="122D9C1B" w14:textId="77777777" w:rsidR="00147A8C" w:rsidRDefault="00147A8C" w:rsidP="005A7C23">
      <w:pPr>
        <w:spacing w:before="240"/>
        <w:rPr>
          <w:rFonts w:ascii="Calibri" w:eastAsia="Times New Roman" w:hAnsi="Calibri" w:cs="Calibri"/>
          <w:color w:val="000000"/>
        </w:rPr>
      </w:pPr>
    </w:p>
    <w:p w14:paraId="459BFD7F" w14:textId="77777777" w:rsidR="00147A8C" w:rsidRDefault="00147A8C" w:rsidP="005A7C23">
      <w:pPr>
        <w:spacing w:before="240"/>
        <w:rPr>
          <w:rFonts w:ascii="Calibri" w:eastAsia="Times New Roman" w:hAnsi="Calibri" w:cs="Calibri"/>
          <w:color w:val="000000"/>
        </w:rPr>
      </w:pPr>
    </w:p>
    <w:p w14:paraId="476993BB" w14:textId="77777777" w:rsidR="00147A8C" w:rsidRDefault="00147A8C" w:rsidP="005A7C23">
      <w:pPr>
        <w:spacing w:before="240"/>
        <w:rPr>
          <w:rFonts w:ascii="Calibri" w:eastAsia="Times New Roman" w:hAnsi="Calibri" w:cs="Calibri"/>
          <w:color w:val="000000"/>
        </w:rPr>
      </w:pPr>
    </w:p>
    <w:p w14:paraId="3B01A62C" w14:textId="77777777" w:rsidR="00147A8C" w:rsidRDefault="00147A8C" w:rsidP="005A7C23">
      <w:pPr>
        <w:spacing w:before="240"/>
        <w:rPr>
          <w:rFonts w:ascii="Calibri" w:eastAsia="Times New Roman" w:hAnsi="Calibri" w:cs="Calibri"/>
          <w:color w:val="000000"/>
        </w:rPr>
      </w:pPr>
    </w:p>
    <w:p w14:paraId="36D975FC" w14:textId="77777777" w:rsidR="00147A8C" w:rsidRPr="00147A8C" w:rsidRDefault="00147A8C" w:rsidP="005A7C23">
      <w:pPr>
        <w:spacing w:before="240"/>
        <w:rPr>
          <w:rFonts w:ascii="Calibri" w:eastAsia="Times New Roman" w:hAnsi="Calibri" w:cs="Calibri"/>
          <w:color w:val="000000"/>
        </w:rPr>
      </w:pPr>
    </w:p>
    <w:p w14:paraId="5382FC72" w14:textId="54D83407" w:rsidR="009079A4" w:rsidRDefault="00834997" w:rsidP="003B501E">
      <w:pPr>
        <w:rPr>
          <w:b/>
          <w:bCs/>
        </w:rPr>
      </w:pPr>
      <w:r>
        <w:rPr>
          <w:b/>
          <w:bCs/>
        </w:rPr>
        <w:t>Visualization</w:t>
      </w:r>
    </w:p>
    <w:p w14:paraId="14397AF0" w14:textId="65A2DC61" w:rsidR="00834997" w:rsidRDefault="00834997" w:rsidP="003B501E">
      <w:pPr>
        <w:rPr>
          <w:b/>
          <w:bCs/>
        </w:rPr>
      </w:pPr>
      <w:r>
        <w:rPr>
          <w:b/>
          <w:bCs/>
          <w:noProof/>
        </w:rPr>
        <w:drawing>
          <wp:inline distT="0" distB="0" distL="0" distR="0" wp14:anchorId="27962F4B" wp14:editId="73FB2E57">
            <wp:extent cx="4876800" cy="4269283"/>
            <wp:effectExtent l="0" t="0" r="0" b="0"/>
            <wp:docPr id="155903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30034" name="Picture 1559030034"/>
                    <pic:cNvPicPr/>
                  </pic:nvPicPr>
                  <pic:blipFill>
                    <a:blip r:embed="rId5">
                      <a:extLst>
                        <a:ext uri="{28A0092B-C50C-407E-A947-70E740481C1C}">
                          <a14:useLocalDpi xmlns:a14="http://schemas.microsoft.com/office/drawing/2010/main" val="0"/>
                        </a:ext>
                      </a:extLst>
                    </a:blip>
                    <a:stretch>
                      <a:fillRect/>
                    </a:stretch>
                  </pic:blipFill>
                  <pic:spPr>
                    <a:xfrm>
                      <a:off x="0" y="0"/>
                      <a:ext cx="4926091" cy="4312434"/>
                    </a:xfrm>
                    <a:prstGeom prst="rect">
                      <a:avLst/>
                    </a:prstGeom>
                  </pic:spPr>
                </pic:pic>
              </a:graphicData>
            </a:graphic>
          </wp:inline>
        </w:drawing>
      </w:r>
    </w:p>
    <w:p w14:paraId="1B325A5F" w14:textId="6FAAF131" w:rsidR="00932458" w:rsidRPr="00483375" w:rsidRDefault="00483375" w:rsidP="00483375">
      <w:pPr>
        <w:rPr>
          <w:b/>
          <w:bCs/>
        </w:rPr>
      </w:pPr>
      <w:r w:rsidRPr="00483375">
        <w:rPr>
          <w:b/>
          <w:bCs/>
        </w:rPr>
        <w:t>INTERPRETATION OF RESULTS</w:t>
      </w:r>
    </w:p>
    <w:p w14:paraId="0F1A90D4" w14:textId="78B8334E" w:rsidR="00D33420" w:rsidRPr="00483375" w:rsidRDefault="00D33420" w:rsidP="00D33420">
      <w:pPr>
        <w:rPr>
          <w:b/>
          <w:bCs/>
        </w:rPr>
      </w:pPr>
      <w:r w:rsidRPr="00483375">
        <w:rPr>
          <w:b/>
          <w:bCs/>
        </w:rPr>
        <w:t xml:space="preserve">Overall Churn Rate  </w:t>
      </w:r>
    </w:p>
    <w:p w14:paraId="0932DC93" w14:textId="276000A1" w:rsidR="00D33420" w:rsidRDefault="00D33420" w:rsidP="00483375">
      <w:pPr>
        <w:pStyle w:val="ListParagraph"/>
        <w:numPr>
          <w:ilvl w:val="0"/>
          <w:numId w:val="7"/>
        </w:numPr>
      </w:pPr>
      <w:r>
        <w:t xml:space="preserve">Databel’s overall churn rate stands at 26.86% </w:t>
      </w:r>
    </w:p>
    <w:p w14:paraId="7F44B8C8" w14:textId="19F8911F" w:rsidR="00D33420" w:rsidRDefault="00D33420" w:rsidP="00483375">
      <w:pPr>
        <w:pStyle w:val="ListParagraph"/>
        <w:numPr>
          <w:ilvl w:val="0"/>
          <w:numId w:val="7"/>
        </w:numPr>
      </w:pPr>
      <w:r>
        <w:t>Over a quarter of customers are leaving the service.</w:t>
      </w:r>
    </w:p>
    <w:p w14:paraId="29948E79" w14:textId="4F6330AB" w:rsidR="00D33420" w:rsidRPr="00483375" w:rsidRDefault="00D33420" w:rsidP="00D33420">
      <w:pPr>
        <w:rPr>
          <w:b/>
          <w:bCs/>
        </w:rPr>
      </w:pPr>
      <w:r w:rsidRPr="00483375">
        <w:rPr>
          <w:b/>
          <w:bCs/>
        </w:rPr>
        <w:t xml:space="preserve">Churn by State  </w:t>
      </w:r>
    </w:p>
    <w:p w14:paraId="277A2C5F" w14:textId="4F9015D8" w:rsidR="00766DFF" w:rsidRDefault="00D33420" w:rsidP="00D33420">
      <w:r>
        <w:t>Highest churn observed in</w:t>
      </w:r>
      <w:r w:rsidR="00483375">
        <w:t xml:space="preserve"> </w:t>
      </w:r>
      <w:r>
        <w:t>California: 75%</w:t>
      </w:r>
      <w:r w:rsidR="00483375">
        <w:t>,</w:t>
      </w:r>
      <w:r>
        <w:t xml:space="preserve"> Indiana: 66.67%</w:t>
      </w:r>
      <w:r w:rsidR="00483375">
        <w:t xml:space="preserve"> and </w:t>
      </w:r>
      <w:r>
        <w:t xml:space="preserve">New Hampshire: 62.50% </w:t>
      </w:r>
      <w:r w:rsidR="00483375">
        <w:t xml:space="preserve">this </w:t>
      </w:r>
      <w:r>
        <w:t>Indicates geographic areas needing urgent retention efforts.</w:t>
      </w:r>
    </w:p>
    <w:p w14:paraId="5CD95A52" w14:textId="773A6A50" w:rsidR="00D33420" w:rsidRPr="00483375" w:rsidRDefault="00D33420" w:rsidP="00D33420">
      <w:pPr>
        <w:rPr>
          <w:b/>
          <w:bCs/>
        </w:rPr>
      </w:pPr>
      <w:r w:rsidRPr="00483375">
        <w:rPr>
          <w:b/>
          <w:bCs/>
        </w:rPr>
        <w:t xml:space="preserve"> Reasons for Churn  </w:t>
      </w:r>
    </w:p>
    <w:p w14:paraId="196AE9DD" w14:textId="49F334A9" w:rsidR="00D33420" w:rsidRDefault="00D33420" w:rsidP="00483375">
      <w:pPr>
        <w:pStyle w:val="ListParagraph"/>
        <w:numPr>
          <w:ilvl w:val="1"/>
          <w:numId w:val="10"/>
        </w:numPr>
      </w:pPr>
      <w:r>
        <w:t>37%</w:t>
      </w:r>
      <w:r w:rsidR="00932458">
        <w:t xml:space="preserve"> </w:t>
      </w:r>
      <w:r>
        <w:t xml:space="preserve">left for better devices from competitors  </w:t>
      </w:r>
    </w:p>
    <w:p w14:paraId="359A703E" w14:textId="78FC2CBD" w:rsidR="00D33420" w:rsidRDefault="00D33420" w:rsidP="00483375">
      <w:pPr>
        <w:pStyle w:val="ListParagraph"/>
        <w:numPr>
          <w:ilvl w:val="1"/>
          <w:numId w:val="10"/>
        </w:numPr>
      </w:pPr>
      <w:r>
        <w:t>37%</w:t>
      </w:r>
      <w:r w:rsidR="00932458">
        <w:t xml:space="preserve"> </w:t>
      </w:r>
      <w:r>
        <w:t xml:space="preserve">left for better offers  </w:t>
      </w:r>
    </w:p>
    <w:p w14:paraId="00D0D3C4" w14:textId="3A98A02B" w:rsidR="00D33420" w:rsidRDefault="00D33420" w:rsidP="00483375">
      <w:pPr>
        <w:pStyle w:val="ListParagraph"/>
        <w:numPr>
          <w:ilvl w:val="1"/>
          <w:numId w:val="10"/>
        </w:numPr>
      </w:pPr>
      <w:r>
        <w:t>14%</w:t>
      </w:r>
      <w:r w:rsidR="00932458">
        <w:t xml:space="preserve"> </w:t>
      </w:r>
      <w:r>
        <w:t>switched for more data</w:t>
      </w:r>
    </w:p>
    <w:p w14:paraId="6658C67D" w14:textId="02E04665" w:rsidR="00D33420" w:rsidRDefault="00D33420" w:rsidP="00483375">
      <w:pPr>
        <w:pStyle w:val="ListParagraph"/>
        <w:numPr>
          <w:ilvl w:val="1"/>
          <w:numId w:val="10"/>
        </w:numPr>
      </w:pPr>
      <w:r>
        <w:t xml:space="preserve">12% left due to higher internet speeds elsewhere  </w:t>
      </w:r>
    </w:p>
    <w:p w14:paraId="4A6E9342" w14:textId="5DEFF574" w:rsidR="00D33420" w:rsidRDefault="00D33420" w:rsidP="00D33420">
      <w:r>
        <w:t>Competition in pricing, data, and device quality is a major churn driver.</w:t>
      </w:r>
    </w:p>
    <w:p w14:paraId="6B50AD01" w14:textId="0B0F4D85" w:rsidR="00D33420" w:rsidRPr="00483375" w:rsidRDefault="00D33420" w:rsidP="00D33420">
      <w:pPr>
        <w:rPr>
          <w:b/>
          <w:bCs/>
        </w:rPr>
      </w:pPr>
      <w:r w:rsidRPr="00483375">
        <w:rPr>
          <w:b/>
          <w:bCs/>
        </w:rPr>
        <w:t xml:space="preserve">Churn by Demographics  </w:t>
      </w:r>
    </w:p>
    <w:p w14:paraId="1109EC50" w14:textId="505289D4" w:rsidR="00D33420" w:rsidRDefault="00D33420" w:rsidP="00483375">
      <w:pPr>
        <w:pStyle w:val="ListParagraph"/>
        <w:numPr>
          <w:ilvl w:val="1"/>
          <w:numId w:val="12"/>
        </w:numPr>
      </w:pPr>
      <w:r>
        <w:t>Customers under 30</w:t>
      </w:r>
      <w:r w:rsidR="00932458">
        <w:t xml:space="preserve"> </w:t>
      </w:r>
      <w:r>
        <w:t xml:space="preserve">had the highest churn rates  </w:t>
      </w:r>
    </w:p>
    <w:p w14:paraId="44BB70BC" w14:textId="194CF02B" w:rsidR="00D33420" w:rsidRDefault="00D33420" w:rsidP="00483375">
      <w:pPr>
        <w:pStyle w:val="ListParagraph"/>
        <w:numPr>
          <w:ilvl w:val="1"/>
          <w:numId w:val="12"/>
        </w:numPr>
      </w:pPr>
      <w:r>
        <w:t xml:space="preserve">Low data users (&lt; 5GB) are more likely to churn  </w:t>
      </w:r>
    </w:p>
    <w:p w14:paraId="65E0B48F" w14:textId="67A82D03" w:rsidR="00D33420" w:rsidRDefault="00D33420" w:rsidP="00D33420">
      <w:r>
        <w:t>Younger, low-data users are a high-risk segment.</w:t>
      </w:r>
    </w:p>
    <w:p w14:paraId="48BF6B86" w14:textId="065CD3C3" w:rsidR="00D33420" w:rsidRPr="00483375" w:rsidRDefault="00D33420" w:rsidP="00D33420">
      <w:pPr>
        <w:rPr>
          <w:b/>
          <w:bCs/>
        </w:rPr>
      </w:pPr>
      <w:r w:rsidRPr="00483375">
        <w:rPr>
          <w:b/>
          <w:bCs/>
        </w:rPr>
        <w:t xml:space="preserve"> Data Consumption &amp; Churn  </w:t>
      </w:r>
    </w:p>
    <w:p w14:paraId="728CCA5E" w14:textId="6A9ABE07" w:rsidR="00D33420" w:rsidRDefault="00D33420" w:rsidP="00483375">
      <w:pPr>
        <w:pStyle w:val="ListParagraph"/>
        <w:numPr>
          <w:ilvl w:val="1"/>
          <w:numId w:val="14"/>
        </w:numPr>
      </w:pPr>
      <w:r>
        <w:t xml:space="preserve">Customers using 10GB or more show higher churn  </w:t>
      </w:r>
    </w:p>
    <w:p w14:paraId="1E3C7E6C" w14:textId="63E88F74" w:rsidR="00D33420" w:rsidRDefault="00D33420" w:rsidP="00483375">
      <w:pPr>
        <w:pStyle w:val="ListParagraph"/>
        <w:numPr>
          <w:ilvl w:val="1"/>
          <w:numId w:val="14"/>
        </w:numPr>
      </w:pPr>
      <w:r>
        <w:t xml:space="preserve">Surprisingly, low data users (&lt; 5GB) also churn frequently  </w:t>
      </w:r>
    </w:p>
    <w:p w14:paraId="11CABBE5" w14:textId="630F7B5C" w:rsidR="00D33420" w:rsidRDefault="00D33420" w:rsidP="00D33420">
      <w:r>
        <w:t>Suggests dissatisfaction exists at both ends of the data usage spectrum.</w:t>
      </w:r>
    </w:p>
    <w:p w14:paraId="5340A3BF" w14:textId="7638D817" w:rsidR="00D33420" w:rsidRPr="00483375" w:rsidRDefault="00D33420" w:rsidP="00D33420">
      <w:pPr>
        <w:rPr>
          <w:b/>
          <w:bCs/>
        </w:rPr>
      </w:pPr>
      <w:r w:rsidRPr="00483375">
        <w:rPr>
          <w:b/>
          <w:bCs/>
        </w:rPr>
        <w:t xml:space="preserve">Competitor Influence  </w:t>
      </w:r>
    </w:p>
    <w:p w14:paraId="71D6B58B" w14:textId="7398749B" w:rsidR="00D33420" w:rsidRDefault="00D33420" w:rsidP="00483375">
      <w:pPr>
        <w:pStyle w:val="ListParagraph"/>
        <w:numPr>
          <w:ilvl w:val="1"/>
          <w:numId w:val="16"/>
        </w:numPr>
      </w:pPr>
      <w:r>
        <w:t xml:space="preserve">Many customers churned due to better devices, pricing, and service offerings from competitors  </w:t>
      </w:r>
    </w:p>
    <w:p w14:paraId="54FF898F" w14:textId="657BFDD3" w:rsidR="00D33420" w:rsidRDefault="00D33420" w:rsidP="00483375">
      <w:pPr>
        <w:pStyle w:val="ListParagraph"/>
        <w:numPr>
          <w:ilvl w:val="0"/>
          <w:numId w:val="15"/>
        </w:numPr>
      </w:pPr>
      <w:r>
        <w:t>Indicates need to match or exceed competitor value propositions.</w:t>
      </w:r>
    </w:p>
    <w:p w14:paraId="287D803F" w14:textId="7C2E12C4" w:rsidR="00D33420" w:rsidRPr="00483375" w:rsidRDefault="00D33420" w:rsidP="00D33420">
      <w:pPr>
        <w:rPr>
          <w:b/>
          <w:bCs/>
        </w:rPr>
      </w:pPr>
      <w:r w:rsidRPr="00483375">
        <w:rPr>
          <w:b/>
          <w:bCs/>
        </w:rPr>
        <w:t xml:space="preserve"> Recommendation  </w:t>
      </w:r>
    </w:p>
    <w:p w14:paraId="71ADC09C" w14:textId="4BC42B0A" w:rsidR="00D33420" w:rsidRPr="00483375" w:rsidRDefault="00D33420" w:rsidP="00D33420">
      <w:pPr>
        <w:rPr>
          <w:b/>
          <w:bCs/>
        </w:rPr>
      </w:pPr>
      <w:r>
        <w:t xml:space="preserve"> 1. </w:t>
      </w:r>
      <w:r w:rsidRPr="00483375">
        <w:rPr>
          <w:b/>
          <w:bCs/>
        </w:rPr>
        <w:t xml:space="preserve">Upgrade Device Offerings  </w:t>
      </w:r>
    </w:p>
    <w:p w14:paraId="31C304B4" w14:textId="77777777" w:rsidR="00D33420" w:rsidRDefault="00D33420" w:rsidP="00D33420">
      <w:r>
        <w:t>- Provide modern, high-quality devices to compete with other providers.</w:t>
      </w:r>
    </w:p>
    <w:p w14:paraId="670615BA" w14:textId="1F51C5A7" w:rsidR="00D33420" w:rsidRDefault="00D33420" w:rsidP="00D33420">
      <w:r>
        <w:t>2</w:t>
      </w:r>
      <w:r w:rsidRPr="00483375">
        <w:rPr>
          <w:b/>
          <w:bCs/>
        </w:rPr>
        <w:t>. Launch Competitive Pricing Plans</w:t>
      </w:r>
      <w:r>
        <w:t xml:space="preserve">  </w:t>
      </w:r>
    </w:p>
    <w:p w14:paraId="6F7C7DA0" w14:textId="77777777" w:rsidR="00D33420" w:rsidRDefault="00D33420" w:rsidP="00D33420">
      <w:r>
        <w:t>- Introduce flexible and appealing pricing, especially for cost-sensitive users.</w:t>
      </w:r>
    </w:p>
    <w:p w14:paraId="23D476EE" w14:textId="355E347C" w:rsidR="00D33420" w:rsidRPr="00483375" w:rsidRDefault="00D33420" w:rsidP="00D33420">
      <w:r w:rsidRPr="00483375">
        <w:t xml:space="preserve">3. </w:t>
      </w:r>
      <w:r w:rsidRPr="00483375">
        <w:rPr>
          <w:b/>
          <w:bCs/>
        </w:rPr>
        <w:t>Enhance Network Quality</w:t>
      </w:r>
      <w:r w:rsidRPr="00483375">
        <w:t xml:space="preserve">  </w:t>
      </w:r>
    </w:p>
    <w:p w14:paraId="28E346F4" w14:textId="53B04D94" w:rsidR="00D33420" w:rsidRDefault="00D33420" w:rsidP="00D33420">
      <w:r>
        <w:t>- Improve download speeds</w:t>
      </w:r>
      <w:r w:rsidR="00932458">
        <w:t xml:space="preserve"> </w:t>
      </w:r>
      <w:r>
        <w:t>and data allowances to retain dissatisfied users.</w:t>
      </w:r>
    </w:p>
    <w:p w14:paraId="6DFD9A3D" w14:textId="74FFA3BC" w:rsidR="00D33420" w:rsidRDefault="00D33420" w:rsidP="00D33420">
      <w:r>
        <w:t xml:space="preserve">4. </w:t>
      </w:r>
      <w:r w:rsidRPr="00834997">
        <w:rPr>
          <w:b/>
          <w:bCs/>
        </w:rPr>
        <w:t>Deploy Targeted Retention Programs</w:t>
      </w:r>
      <w:r>
        <w:t xml:space="preserve">  </w:t>
      </w:r>
    </w:p>
    <w:p w14:paraId="3512F518" w14:textId="5B0206B7" w:rsidR="00D33420" w:rsidRPr="00834997" w:rsidRDefault="00D33420" w:rsidP="00D33420">
      <w:pPr>
        <w:rPr>
          <w:b/>
          <w:bCs/>
        </w:rPr>
      </w:pPr>
      <w:r w:rsidRPr="00834997">
        <w:rPr>
          <w:b/>
          <w:bCs/>
        </w:rPr>
        <w:t xml:space="preserve">Focus on:  </w:t>
      </w:r>
    </w:p>
    <w:p w14:paraId="335178F4" w14:textId="21AE454B" w:rsidR="00D33420" w:rsidRDefault="00D33420" w:rsidP="00834997">
      <w:pPr>
        <w:pStyle w:val="ListParagraph"/>
        <w:numPr>
          <w:ilvl w:val="1"/>
          <w:numId w:val="18"/>
        </w:numPr>
      </w:pPr>
      <w:r>
        <w:t xml:space="preserve">States with highest churn (e.g., California, Indiana)  </w:t>
      </w:r>
    </w:p>
    <w:p w14:paraId="5799FD4F" w14:textId="7B7E6CB2" w:rsidR="00D33420" w:rsidRDefault="00D33420" w:rsidP="00834997">
      <w:pPr>
        <w:pStyle w:val="ListParagraph"/>
        <w:numPr>
          <w:ilvl w:val="1"/>
          <w:numId w:val="18"/>
        </w:numPr>
      </w:pPr>
      <w:r>
        <w:t xml:space="preserve">Young users with loyalty programs  </w:t>
      </w:r>
    </w:p>
    <w:p w14:paraId="4997A347" w14:textId="3707917E" w:rsidR="00D33420" w:rsidRDefault="00D33420" w:rsidP="00834997">
      <w:pPr>
        <w:pStyle w:val="ListParagraph"/>
        <w:numPr>
          <w:ilvl w:val="1"/>
          <w:numId w:val="18"/>
        </w:numPr>
      </w:pPr>
      <w:r>
        <w:t xml:space="preserve">Low and high data users with customized plans and offers  </w:t>
      </w:r>
    </w:p>
    <w:p w14:paraId="77CC8C54" w14:textId="0FFED368" w:rsidR="00D33420" w:rsidRPr="00834997" w:rsidRDefault="00D33420" w:rsidP="00D33420">
      <w:pPr>
        <w:rPr>
          <w:b/>
          <w:bCs/>
        </w:rPr>
      </w:pPr>
      <w:r w:rsidRPr="00147A8C">
        <w:rPr>
          <w:b/>
          <w:bCs/>
          <w:color w:val="000000" w:themeColor="text1"/>
        </w:rPr>
        <w:t xml:space="preserve">Conclusion </w:t>
      </w:r>
      <w:r w:rsidRPr="00834997">
        <w:rPr>
          <w:b/>
          <w:bCs/>
        </w:rPr>
        <w:t xml:space="preserve"> </w:t>
      </w:r>
    </w:p>
    <w:p w14:paraId="7D306B99" w14:textId="3AE4F178" w:rsidR="00D33420" w:rsidRDefault="00D33420" w:rsidP="00D33420">
      <w:r>
        <w:t xml:space="preserve">This project highlights critical insights into why customers are leaving </w:t>
      </w:r>
      <w:r w:rsidR="00834997">
        <w:t>Databel.</w:t>
      </w:r>
    </w:p>
    <w:p w14:paraId="459CBACD" w14:textId="6533D95C" w:rsidR="00D33420" w:rsidRDefault="00D33420" w:rsidP="00834997">
      <w:pPr>
        <w:pStyle w:val="ListParagraph"/>
        <w:numPr>
          <w:ilvl w:val="0"/>
          <w:numId w:val="19"/>
        </w:numPr>
      </w:pPr>
      <w:r>
        <w:t xml:space="preserve">With an overall churn rate nearing 27%, urgent actions are required in specific regions and customer segments.  </w:t>
      </w:r>
    </w:p>
    <w:p w14:paraId="28B72BCE" w14:textId="0B6164E0" w:rsidR="00D33420" w:rsidRDefault="00D33420" w:rsidP="00834997">
      <w:pPr>
        <w:pStyle w:val="ListParagraph"/>
        <w:numPr>
          <w:ilvl w:val="0"/>
          <w:numId w:val="19"/>
        </w:numPr>
      </w:pPr>
      <w:r>
        <w:t>By improving offerings, pricing, and service quality, Databel can significantly boost retention, customer satisfaction, and long-term profitability.</w:t>
      </w:r>
    </w:p>
    <w:p w14:paraId="161855CE" w14:textId="77777777" w:rsidR="00D33420" w:rsidRDefault="00D33420" w:rsidP="00D33420"/>
    <w:p w14:paraId="670CA7D9" w14:textId="79B62D02" w:rsidR="0084291C" w:rsidRDefault="0084291C" w:rsidP="00D33420"/>
    <w:sectPr w:rsidR="00842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86647"/>
    <w:multiLevelType w:val="hybridMultilevel"/>
    <w:tmpl w:val="40D450B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B160C4"/>
    <w:multiLevelType w:val="hybridMultilevel"/>
    <w:tmpl w:val="0362047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07C07B3A"/>
    <w:multiLevelType w:val="hybridMultilevel"/>
    <w:tmpl w:val="7D32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D0444"/>
    <w:multiLevelType w:val="hybridMultilevel"/>
    <w:tmpl w:val="BF9E8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F0146E"/>
    <w:multiLevelType w:val="hybridMultilevel"/>
    <w:tmpl w:val="26A4C51A"/>
    <w:lvl w:ilvl="0" w:tplc="04090001">
      <w:start w:val="1"/>
      <w:numFmt w:val="bullet"/>
      <w:lvlText w:val=""/>
      <w:lvlJc w:val="left"/>
      <w:pPr>
        <w:ind w:left="720" w:hanging="360"/>
      </w:pPr>
      <w:rPr>
        <w:rFonts w:ascii="Symbol" w:hAnsi="Symbol" w:hint="default"/>
      </w:rPr>
    </w:lvl>
    <w:lvl w:ilvl="1" w:tplc="2200A5E0">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7090B11"/>
    <w:multiLevelType w:val="hybridMultilevel"/>
    <w:tmpl w:val="9584871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A504A2B"/>
    <w:multiLevelType w:val="hybridMultilevel"/>
    <w:tmpl w:val="4C98D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C034D8"/>
    <w:multiLevelType w:val="hybridMultilevel"/>
    <w:tmpl w:val="1558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AB34AC"/>
    <w:multiLevelType w:val="hybridMultilevel"/>
    <w:tmpl w:val="8F7629B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AE91FE0"/>
    <w:multiLevelType w:val="hybridMultilevel"/>
    <w:tmpl w:val="ABD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881BEE"/>
    <w:multiLevelType w:val="hybridMultilevel"/>
    <w:tmpl w:val="61D82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077332"/>
    <w:multiLevelType w:val="hybridMultilevel"/>
    <w:tmpl w:val="36165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0B6DD6"/>
    <w:multiLevelType w:val="hybridMultilevel"/>
    <w:tmpl w:val="B2200A4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E650EBB"/>
    <w:multiLevelType w:val="hybridMultilevel"/>
    <w:tmpl w:val="856C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D37EFB"/>
    <w:multiLevelType w:val="hybridMultilevel"/>
    <w:tmpl w:val="C1F6A1D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8EC03B1"/>
    <w:multiLevelType w:val="hybridMultilevel"/>
    <w:tmpl w:val="8A80B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E54422"/>
    <w:multiLevelType w:val="hybridMultilevel"/>
    <w:tmpl w:val="2AAC7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763DB4"/>
    <w:multiLevelType w:val="hybridMultilevel"/>
    <w:tmpl w:val="257AF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A40585"/>
    <w:multiLevelType w:val="hybridMultilevel"/>
    <w:tmpl w:val="EBCC9F56"/>
    <w:lvl w:ilvl="0" w:tplc="2C2043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7742385">
    <w:abstractNumId w:val="2"/>
  </w:num>
  <w:num w:numId="2" w16cid:durableId="1805194524">
    <w:abstractNumId w:val="18"/>
  </w:num>
  <w:num w:numId="3" w16cid:durableId="1806048648">
    <w:abstractNumId w:val="4"/>
  </w:num>
  <w:num w:numId="4" w16cid:durableId="952056660">
    <w:abstractNumId w:val="10"/>
  </w:num>
  <w:num w:numId="5" w16cid:durableId="1485316763">
    <w:abstractNumId w:val="9"/>
  </w:num>
  <w:num w:numId="6" w16cid:durableId="825438124">
    <w:abstractNumId w:val="1"/>
  </w:num>
  <w:num w:numId="7" w16cid:durableId="251819702">
    <w:abstractNumId w:val="17"/>
  </w:num>
  <w:num w:numId="8" w16cid:durableId="486283947">
    <w:abstractNumId w:val="7"/>
  </w:num>
  <w:num w:numId="9" w16cid:durableId="815611630">
    <w:abstractNumId w:val="16"/>
  </w:num>
  <w:num w:numId="10" w16cid:durableId="899637787">
    <w:abstractNumId w:val="14"/>
  </w:num>
  <w:num w:numId="11" w16cid:durableId="340935438">
    <w:abstractNumId w:val="6"/>
  </w:num>
  <w:num w:numId="12" w16cid:durableId="812986772">
    <w:abstractNumId w:val="5"/>
  </w:num>
  <w:num w:numId="13" w16cid:durableId="2136675045">
    <w:abstractNumId w:val="3"/>
  </w:num>
  <w:num w:numId="14" w16cid:durableId="1646012640">
    <w:abstractNumId w:val="8"/>
  </w:num>
  <w:num w:numId="15" w16cid:durableId="720250407">
    <w:abstractNumId w:val="15"/>
  </w:num>
  <w:num w:numId="16" w16cid:durableId="1756240415">
    <w:abstractNumId w:val="12"/>
  </w:num>
  <w:num w:numId="17" w16cid:durableId="1286347145">
    <w:abstractNumId w:val="11"/>
  </w:num>
  <w:num w:numId="18" w16cid:durableId="163471487">
    <w:abstractNumId w:val="0"/>
  </w:num>
  <w:num w:numId="19" w16cid:durableId="21028685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420"/>
    <w:rsid w:val="000A1433"/>
    <w:rsid w:val="000A278F"/>
    <w:rsid w:val="000A5D25"/>
    <w:rsid w:val="0011733B"/>
    <w:rsid w:val="00147A8C"/>
    <w:rsid w:val="001D19D1"/>
    <w:rsid w:val="001D61FE"/>
    <w:rsid w:val="003B501E"/>
    <w:rsid w:val="00473298"/>
    <w:rsid w:val="00483375"/>
    <w:rsid w:val="004952A9"/>
    <w:rsid w:val="00587148"/>
    <w:rsid w:val="005A7C23"/>
    <w:rsid w:val="005F27F7"/>
    <w:rsid w:val="00623B77"/>
    <w:rsid w:val="006C0D70"/>
    <w:rsid w:val="00766DFF"/>
    <w:rsid w:val="007C3EFD"/>
    <w:rsid w:val="00834997"/>
    <w:rsid w:val="0084291C"/>
    <w:rsid w:val="008D423A"/>
    <w:rsid w:val="009079A4"/>
    <w:rsid w:val="00932458"/>
    <w:rsid w:val="00983202"/>
    <w:rsid w:val="00B61A73"/>
    <w:rsid w:val="00BE5474"/>
    <w:rsid w:val="00CB56E0"/>
    <w:rsid w:val="00D33420"/>
    <w:rsid w:val="00EB5989"/>
    <w:rsid w:val="00FB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BA27"/>
  <w15:chartTrackingRefBased/>
  <w15:docId w15:val="{61ACA7BD-8018-4E99-8094-E85E6A0C3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375"/>
  </w:style>
  <w:style w:type="paragraph" w:styleId="Heading1">
    <w:name w:val="heading 1"/>
    <w:basedOn w:val="Normal"/>
    <w:next w:val="Normal"/>
    <w:link w:val="Heading1Char"/>
    <w:uiPriority w:val="9"/>
    <w:qFormat/>
    <w:rsid w:val="00D334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34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34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34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34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34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4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4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4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4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34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34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34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34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34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4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4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420"/>
    <w:rPr>
      <w:rFonts w:eastAsiaTheme="majorEastAsia" w:cstheme="majorBidi"/>
      <w:color w:val="272727" w:themeColor="text1" w:themeTint="D8"/>
    </w:rPr>
  </w:style>
  <w:style w:type="paragraph" w:styleId="Title">
    <w:name w:val="Title"/>
    <w:basedOn w:val="Normal"/>
    <w:next w:val="Normal"/>
    <w:link w:val="TitleChar"/>
    <w:uiPriority w:val="10"/>
    <w:qFormat/>
    <w:rsid w:val="00D33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4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4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4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420"/>
    <w:pPr>
      <w:spacing w:before="160"/>
      <w:jc w:val="center"/>
    </w:pPr>
    <w:rPr>
      <w:i/>
      <w:iCs/>
      <w:color w:val="404040" w:themeColor="text1" w:themeTint="BF"/>
    </w:rPr>
  </w:style>
  <w:style w:type="character" w:customStyle="1" w:styleId="QuoteChar">
    <w:name w:val="Quote Char"/>
    <w:basedOn w:val="DefaultParagraphFont"/>
    <w:link w:val="Quote"/>
    <w:uiPriority w:val="29"/>
    <w:rsid w:val="00D33420"/>
    <w:rPr>
      <w:i/>
      <w:iCs/>
      <w:color w:val="404040" w:themeColor="text1" w:themeTint="BF"/>
    </w:rPr>
  </w:style>
  <w:style w:type="paragraph" w:styleId="ListParagraph">
    <w:name w:val="List Paragraph"/>
    <w:basedOn w:val="Normal"/>
    <w:uiPriority w:val="34"/>
    <w:qFormat/>
    <w:rsid w:val="00D33420"/>
    <w:pPr>
      <w:ind w:left="720"/>
      <w:contextualSpacing/>
    </w:pPr>
  </w:style>
  <w:style w:type="character" w:styleId="IntenseEmphasis">
    <w:name w:val="Intense Emphasis"/>
    <w:basedOn w:val="DefaultParagraphFont"/>
    <w:uiPriority w:val="21"/>
    <w:qFormat/>
    <w:rsid w:val="00D33420"/>
    <w:rPr>
      <w:i/>
      <w:iCs/>
      <w:color w:val="2F5496" w:themeColor="accent1" w:themeShade="BF"/>
    </w:rPr>
  </w:style>
  <w:style w:type="paragraph" w:styleId="IntenseQuote">
    <w:name w:val="Intense Quote"/>
    <w:basedOn w:val="Normal"/>
    <w:next w:val="Normal"/>
    <w:link w:val="IntenseQuoteChar"/>
    <w:uiPriority w:val="30"/>
    <w:qFormat/>
    <w:rsid w:val="00D334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3420"/>
    <w:rPr>
      <w:i/>
      <w:iCs/>
      <w:color w:val="2F5496" w:themeColor="accent1" w:themeShade="BF"/>
    </w:rPr>
  </w:style>
  <w:style w:type="character" w:styleId="IntenseReference">
    <w:name w:val="Intense Reference"/>
    <w:basedOn w:val="DefaultParagraphFont"/>
    <w:uiPriority w:val="32"/>
    <w:qFormat/>
    <w:rsid w:val="00D334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51962">
      <w:bodyDiv w:val="1"/>
      <w:marLeft w:val="0"/>
      <w:marRight w:val="0"/>
      <w:marTop w:val="0"/>
      <w:marBottom w:val="0"/>
      <w:divBdr>
        <w:top w:val="none" w:sz="0" w:space="0" w:color="auto"/>
        <w:left w:val="none" w:sz="0" w:space="0" w:color="auto"/>
        <w:bottom w:val="none" w:sz="0" w:space="0" w:color="auto"/>
        <w:right w:val="none" w:sz="0" w:space="0" w:color="auto"/>
      </w:divBdr>
    </w:div>
    <w:div w:id="17619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theme" Target="theme/theme1.xml"/><Relationship Id="rId10" Type="http://schemas.microsoft.com/office/2014/relationships/chartEx" Target="charts/chartEx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LEARNING\Datacamp\EXCEL\Churn%20Rate\Exercises%20and%20Datasets\Databel%20Churn%20Rate%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LEARNING\Datacamp\EXCEL\Churn%20Rate\Exercises%20and%20Datasets\Databel%20Churn%20Rate%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LEARNING\Datacamp\EXCEL\Churn%20Rate\Exercises%20and%20Datasets\Databel%20Churn%20Rate%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LEARNING\Datacamp\EXCEL\Churn%20Rate\Exercises%20and%20Datasets\Databel%20Churn%20Rate%20Analysis.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Desktop\LEARNING\Datacamp\EXCEL\Churn%20Rate\Exercises%20and%20Datasets\Databel%20Churn%20Rate%20Analysis.xlsx" TargetMode="External"/><Relationship Id="rId2" Type="http://schemas.microsoft.com/office/2011/relationships/chartColorStyle" Target="colors6.xml"/><Relationship Id="rId1" Type="http://schemas.microsoft.com/office/2011/relationships/chartStyle" Target="style6.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HP\Desktop\LEARNING\Datacamp\EXCEL\Churn%20Rate\Exercises%20and%20Datasets\Databel%20Churn%20Rate%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[Databel Churn Rate Analysis.xlsx]Churn Analysis!PivotTable1</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200">
                <a:solidFill>
                  <a:srgbClr val="0070C0"/>
                </a:solidFill>
              </a:rPr>
              <a:t>Churn Rate</a:t>
            </a:r>
            <a:r>
              <a:rPr lang="en-US" sz="1200" baseline="0">
                <a:solidFill>
                  <a:srgbClr val="0070C0"/>
                </a:solidFill>
              </a:rPr>
              <a:t> by Demographics</a:t>
            </a:r>
            <a:endParaRPr lang="en-US" sz="1200">
              <a:solidFill>
                <a:srgbClr val="0070C0"/>
              </a:solidFill>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dLbl>
          <c:idx val="0"/>
          <c:showLegendKey val="0"/>
          <c:showVal val="1"/>
          <c:showCatName val="0"/>
          <c:showSerName val="0"/>
          <c:showPercent val="0"/>
          <c:showBubbleSize val="0"/>
          <c:extLst>
            <c:ext xmlns:c15="http://schemas.microsoft.com/office/drawing/2012/chart" uri="{CE6537A1-D6FC-4f65-9D91-7224C49458BB}"/>
          </c:extLst>
        </c:dLbl>
      </c:pivotFmt>
      <c:pivotFmt>
        <c:idx val="1"/>
      </c:pivotFmt>
      <c:pivotFmt>
        <c:idx val="2"/>
      </c:pivotFmt>
      <c:pivotFmt>
        <c:idx val="3"/>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6"/>
        <c:spPr>
          <a:solidFill>
            <a:schemeClr val="accent5"/>
          </a:solidFill>
          <a:ln>
            <a:noFill/>
          </a:ln>
          <a:effectLst/>
        </c:spPr>
      </c:pivotFmt>
      <c:pivotFmt>
        <c:idx val="7"/>
        <c:spPr>
          <a:solidFill>
            <a:schemeClr val="accent1">
              <a:lumMod val="20000"/>
              <a:lumOff val="80000"/>
            </a:schemeClr>
          </a:solidFill>
          <a:ln>
            <a:noFill/>
          </a:ln>
          <a:effectLst/>
        </c:spP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10"/>
        <c:spPr>
          <a:solidFill>
            <a:schemeClr val="accent5"/>
          </a:solidFill>
          <a:ln>
            <a:noFill/>
          </a:ln>
          <a:effectLst/>
        </c:spPr>
      </c:pivotFmt>
      <c:pivotFmt>
        <c:idx val="11"/>
        <c:spPr>
          <a:solidFill>
            <a:schemeClr val="accent1">
              <a:lumMod val="20000"/>
              <a:lumOff val="80000"/>
            </a:schemeClr>
          </a:solidFill>
          <a:ln>
            <a:noFill/>
          </a:ln>
          <a:effectLst/>
        </c:spP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Instrument Sans" pitchFamily="2" charset="0"/>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rgbClr val="4472C4"/>
          </a:solidFill>
          <a:ln>
            <a:noFill/>
          </a:ln>
          <a:effectLst/>
        </c:spPr>
      </c:pivotFmt>
      <c:pivotFmt>
        <c:idx val="14"/>
        <c:spPr>
          <a:solidFill>
            <a:schemeClr val="accent5"/>
          </a:solidFill>
          <a:ln>
            <a:noFill/>
          </a:ln>
          <a:effectLst/>
        </c:spPr>
      </c:pivotFmt>
      <c:pivotFmt>
        <c:idx val="15"/>
        <c:spPr>
          <a:solidFill>
            <a:schemeClr val="accent1">
              <a:lumMod val="20000"/>
              <a:lumOff val="80000"/>
            </a:schemeClr>
          </a:solidFill>
          <a:ln>
            <a:noFill/>
          </a:ln>
          <a:effectLst/>
        </c:spPr>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Instrument Sans" pitchFamily="2" charset="0"/>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5"/>
          </a:solidFill>
          <a:ln>
            <a:noFill/>
          </a:ln>
          <a:effectLst/>
        </c:spPr>
      </c:pivotFmt>
      <c:pivotFmt>
        <c:idx val="18"/>
        <c:spPr>
          <a:solidFill>
            <a:srgbClr val="4472C4"/>
          </a:solidFill>
          <a:ln>
            <a:noFill/>
          </a:ln>
          <a:effectLst/>
        </c:spPr>
      </c:pivotFmt>
      <c:pivotFmt>
        <c:idx val="19"/>
        <c:spPr>
          <a:solidFill>
            <a:schemeClr val="accent1">
              <a:lumMod val="20000"/>
              <a:lumOff val="80000"/>
            </a:schemeClr>
          </a:solidFill>
          <a:ln>
            <a:noFill/>
          </a:ln>
          <a:effectLst/>
        </c:spPr>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Instrument Sans" pitchFamily="2" charset="0"/>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5"/>
          </a:solidFill>
          <a:ln>
            <a:noFill/>
          </a:ln>
          <a:effectLst/>
        </c:spPr>
      </c:pivotFmt>
      <c:pivotFmt>
        <c:idx val="22"/>
        <c:spPr>
          <a:solidFill>
            <a:srgbClr val="4472C4"/>
          </a:solidFill>
          <a:ln>
            <a:noFill/>
          </a:ln>
          <a:effectLst/>
        </c:spPr>
      </c:pivotFmt>
      <c:pivotFmt>
        <c:idx val="23"/>
        <c:spPr>
          <a:solidFill>
            <a:schemeClr val="accent1">
              <a:lumMod val="20000"/>
              <a:lumOff val="80000"/>
            </a:schemeClr>
          </a:solidFill>
          <a:ln>
            <a:noFill/>
          </a:ln>
          <a:effectLst/>
        </c:spPr>
      </c:pivotFmt>
    </c:pivotFmts>
    <c:plotArea>
      <c:layout/>
      <c:pieChart>
        <c:varyColors val="1"/>
        <c:ser>
          <c:idx val="0"/>
          <c:order val="0"/>
          <c:tx>
            <c:strRef>
              <c:f>'Churn Analysis'!$B$3</c:f>
              <c:strCache>
                <c:ptCount val="1"/>
                <c:pt idx="0">
                  <c:v>Total</c:v>
                </c:pt>
              </c:strCache>
            </c:strRef>
          </c:tx>
          <c:dPt>
            <c:idx val="0"/>
            <c:bubble3D val="0"/>
            <c:spPr>
              <a:solidFill>
                <a:schemeClr val="accent5"/>
              </a:solidFill>
              <a:ln>
                <a:noFill/>
              </a:ln>
              <a:effectLst/>
            </c:spPr>
            <c:extLst>
              <c:ext xmlns:c16="http://schemas.microsoft.com/office/drawing/2014/chart" uri="{C3380CC4-5D6E-409C-BE32-E72D297353CC}">
                <c16:uniqueId val="{00000001-2898-4E15-8496-5F97F2CCD4B5}"/>
              </c:ext>
            </c:extLst>
          </c:dPt>
          <c:dPt>
            <c:idx val="1"/>
            <c:bubble3D val="0"/>
            <c:spPr>
              <a:solidFill>
                <a:srgbClr val="4472C4"/>
              </a:solidFill>
              <a:ln>
                <a:noFill/>
              </a:ln>
              <a:effectLst/>
            </c:spPr>
            <c:extLst>
              <c:ext xmlns:c16="http://schemas.microsoft.com/office/drawing/2014/chart" uri="{C3380CC4-5D6E-409C-BE32-E72D297353CC}">
                <c16:uniqueId val="{00000003-2898-4E15-8496-5F97F2CCD4B5}"/>
              </c:ext>
            </c:extLst>
          </c:dPt>
          <c:dPt>
            <c:idx val="2"/>
            <c:bubble3D val="0"/>
            <c:spPr>
              <a:solidFill>
                <a:schemeClr val="accent1">
                  <a:lumMod val="20000"/>
                  <a:lumOff val="80000"/>
                </a:schemeClr>
              </a:solidFill>
              <a:ln>
                <a:noFill/>
              </a:ln>
              <a:effectLst/>
            </c:spPr>
            <c:extLst>
              <c:ext xmlns:c16="http://schemas.microsoft.com/office/drawing/2014/chart" uri="{C3380CC4-5D6E-409C-BE32-E72D297353CC}">
                <c16:uniqueId val="{00000005-2898-4E15-8496-5F97F2CCD4B5}"/>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Instrument Sans" pitchFamily="2" charset="0"/>
                    <a:ea typeface="+mn-ea"/>
                    <a:cs typeface="+mn-cs"/>
                  </a:defRPr>
                </a:pPr>
                <a:endParaRPr lang="en-US"/>
              </a:p>
            </c:txPr>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'Churn Analysis'!$A$4:$A$7</c:f>
              <c:strCache>
                <c:ptCount val="3"/>
                <c:pt idx="0">
                  <c:v>Senior</c:v>
                </c:pt>
                <c:pt idx="1">
                  <c:v>Other</c:v>
                </c:pt>
                <c:pt idx="2">
                  <c:v>Under 30</c:v>
                </c:pt>
              </c:strCache>
            </c:strRef>
          </c:cat>
          <c:val>
            <c:numRef>
              <c:f>'Churn Analysis'!$B$4:$B$7</c:f>
              <c:numCache>
                <c:formatCode>0.00%</c:formatCode>
                <c:ptCount val="3"/>
                <c:pt idx="0">
                  <c:v>0.39093242087254065</c:v>
                </c:pt>
                <c:pt idx="1">
                  <c:v>0.24651382651855352</c:v>
                </c:pt>
                <c:pt idx="2">
                  <c:v>0.22999222999222999</c:v>
                </c:pt>
              </c:numCache>
            </c:numRef>
          </c:val>
          <c:extLst>
            <c:ext xmlns:c16="http://schemas.microsoft.com/office/drawing/2014/chart" uri="{C3380CC4-5D6E-409C-BE32-E72D297353CC}">
              <c16:uniqueId val="{00000006-2898-4E15-8496-5F97F2CCD4B5}"/>
            </c:ext>
          </c:extLst>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Instrument Sans" pitchFamily="2"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bg1">
          <a:lumMod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[Databel Churn Rate Analysis.xlsx]Churn Analysis!PivotTable3</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mn-lt"/>
                <a:ea typeface="+mn-ea"/>
                <a:cs typeface="+mn-cs"/>
              </a:defRPr>
            </a:pPr>
            <a:r>
              <a:rPr lang="en-US" sz="1200" b="1">
                <a:solidFill>
                  <a:srgbClr val="4472C4"/>
                </a:solidFill>
                <a:latin typeface="Instrument Sans" pitchFamily="2" charset="0"/>
              </a:rPr>
              <a:t>Age Group Analysis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rgbClr val="00B0F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rgbClr val="00B0F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rgbClr val="00B0F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rgbClr val="00B0F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rgbClr val="00B0F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'Churn Analysis'!$B$11</c:f>
              <c:strCache>
                <c:ptCount val="1"/>
                <c:pt idx="0">
                  <c:v>Number of Customers</c:v>
                </c:pt>
              </c:strCache>
            </c:strRef>
          </c:tx>
          <c:spPr>
            <a:solidFill>
              <a:schemeClr val="accent1"/>
            </a:solidFill>
            <a:ln>
              <a:noFill/>
            </a:ln>
            <a:effectLst/>
          </c:spPr>
          <c:invertIfNegative val="0"/>
          <c:cat>
            <c:strRef>
              <c:f>'Churn Analysis'!$A$12:$A$19</c:f>
              <c:strCache>
                <c:ptCount val="7"/>
                <c:pt idx="0">
                  <c:v>39-48</c:v>
                </c:pt>
                <c:pt idx="1">
                  <c:v>29-38</c:v>
                </c:pt>
                <c:pt idx="2">
                  <c:v>49-58</c:v>
                </c:pt>
                <c:pt idx="3">
                  <c:v>19-28</c:v>
                </c:pt>
                <c:pt idx="4">
                  <c:v>59-68</c:v>
                </c:pt>
                <c:pt idx="5">
                  <c:v>69-78</c:v>
                </c:pt>
                <c:pt idx="6">
                  <c:v>79-88</c:v>
                </c:pt>
              </c:strCache>
            </c:strRef>
          </c:cat>
          <c:val>
            <c:numRef>
              <c:f>'Churn Analysis'!$B$12:$B$19</c:f>
              <c:numCache>
                <c:formatCode>General</c:formatCode>
                <c:ptCount val="7"/>
                <c:pt idx="0">
                  <c:v>1318</c:v>
                </c:pt>
                <c:pt idx="1">
                  <c:v>1234</c:v>
                </c:pt>
                <c:pt idx="2">
                  <c:v>1123</c:v>
                </c:pt>
                <c:pt idx="3">
                  <c:v>1093</c:v>
                </c:pt>
                <c:pt idx="4">
                  <c:v>1074</c:v>
                </c:pt>
                <c:pt idx="5">
                  <c:v>603</c:v>
                </c:pt>
                <c:pt idx="6">
                  <c:v>242</c:v>
                </c:pt>
              </c:numCache>
            </c:numRef>
          </c:val>
          <c:extLst>
            <c:ext xmlns:c16="http://schemas.microsoft.com/office/drawing/2014/chart" uri="{C3380CC4-5D6E-409C-BE32-E72D297353CC}">
              <c16:uniqueId val="{00000000-37D8-43A7-9DEC-32A6BCB7B0AB}"/>
            </c:ext>
          </c:extLst>
        </c:ser>
        <c:dLbls>
          <c:showLegendKey val="0"/>
          <c:showVal val="0"/>
          <c:showCatName val="0"/>
          <c:showSerName val="0"/>
          <c:showPercent val="0"/>
          <c:showBubbleSize val="0"/>
        </c:dLbls>
        <c:gapWidth val="150"/>
        <c:axId val="891147728"/>
        <c:axId val="891149168"/>
      </c:barChart>
      <c:lineChart>
        <c:grouping val="standard"/>
        <c:varyColors val="0"/>
        <c:ser>
          <c:idx val="1"/>
          <c:order val="1"/>
          <c:tx>
            <c:strRef>
              <c:f>'Churn Analysis'!$C$11</c:f>
              <c:strCache>
                <c:ptCount val="1"/>
                <c:pt idx="0">
                  <c:v>Sum of Churn Rate %</c:v>
                </c:pt>
              </c:strCache>
            </c:strRef>
          </c:tx>
          <c:spPr>
            <a:ln w="28575" cap="rnd">
              <a:solidFill>
                <a:srgbClr val="00B0F0"/>
              </a:solidFill>
              <a:round/>
            </a:ln>
            <a:effectLst/>
          </c:spPr>
          <c:marker>
            <c:symbol val="none"/>
          </c:marker>
          <c:cat>
            <c:strRef>
              <c:f>'Churn Analysis'!$A$12:$A$19</c:f>
              <c:strCache>
                <c:ptCount val="7"/>
                <c:pt idx="0">
                  <c:v>39-48</c:v>
                </c:pt>
                <c:pt idx="1">
                  <c:v>29-38</c:v>
                </c:pt>
                <c:pt idx="2">
                  <c:v>49-58</c:v>
                </c:pt>
                <c:pt idx="3">
                  <c:v>19-28</c:v>
                </c:pt>
                <c:pt idx="4">
                  <c:v>59-68</c:v>
                </c:pt>
                <c:pt idx="5">
                  <c:v>69-78</c:v>
                </c:pt>
                <c:pt idx="6">
                  <c:v>79-88</c:v>
                </c:pt>
              </c:strCache>
            </c:strRef>
          </c:cat>
          <c:val>
            <c:numRef>
              <c:f>'Churn Analysis'!$C$12:$C$19</c:f>
              <c:numCache>
                <c:formatCode>0.00%</c:formatCode>
                <c:ptCount val="7"/>
                <c:pt idx="0">
                  <c:v>0.2503793626707132</c:v>
                </c:pt>
                <c:pt idx="1">
                  <c:v>0.24230145867098865</c:v>
                </c:pt>
                <c:pt idx="2">
                  <c:v>0.25022261798753337</c:v>
                </c:pt>
                <c:pt idx="3">
                  <c:v>0.21957913998170173</c:v>
                </c:pt>
                <c:pt idx="4">
                  <c:v>0.27932960893854747</c:v>
                </c:pt>
                <c:pt idx="5">
                  <c:v>0.39800995024875624</c:v>
                </c:pt>
                <c:pt idx="6">
                  <c:v>0.43801652892561982</c:v>
                </c:pt>
              </c:numCache>
            </c:numRef>
          </c:val>
          <c:smooth val="0"/>
          <c:extLst>
            <c:ext xmlns:c16="http://schemas.microsoft.com/office/drawing/2014/chart" uri="{C3380CC4-5D6E-409C-BE32-E72D297353CC}">
              <c16:uniqueId val="{00000001-37D8-43A7-9DEC-32A6BCB7B0AB}"/>
            </c:ext>
          </c:extLst>
        </c:ser>
        <c:dLbls>
          <c:showLegendKey val="0"/>
          <c:showVal val="0"/>
          <c:showCatName val="0"/>
          <c:showSerName val="0"/>
          <c:showPercent val="0"/>
          <c:showBubbleSize val="0"/>
        </c:dLbls>
        <c:marker val="1"/>
        <c:smooth val="0"/>
        <c:axId val="699991728"/>
        <c:axId val="699998928"/>
      </c:lineChart>
      <c:catAx>
        <c:axId val="891147728"/>
        <c:scaling>
          <c:orientation val="minMax"/>
        </c:scaling>
        <c:delete val="0"/>
        <c:axPos val="b"/>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000" b="0" i="0" u="none" strike="noStrike" kern="1200" baseline="0">
                <a:solidFill>
                  <a:schemeClr val="tx1"/>
                </a:solidFill>
                <a:latin typeface="Instrument Sans" pitchFamily="2" charset="0"/>
                <a:ea typeface="+mn-ea"/>
                <a:cs typeface="+mn-cs"/>
              </a:defRPr>
            </a:pPr>
            <a:endParaRPr lang="en-US"/>
          </a:p>
        </c:txPr>
        <c:crossAx val="891149168"/>
        <c:crosses val="autoZero"/>
        <c:auto val="1"/>
        <c:lblAlgn val="ctr"/>
        <c:lblOffset val="100"/>
        <c:noMultiLvlLbl val="0"/>
      </c:catAx>
      <c:valAx>
        <c:axId val="8911491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Instrument Sans" pitchFamily="2" charset="0"/>
                <a:ea typeface="+mn-ea"/>
                <a:cs typeface="+mn-cs"/>
              </a:defRPr>
            </a:pPr>
            <a:endParaRPr lang="en-US"/>
          </a:p>
        </c:txPr>
        <c:crossAx val="891147728"/>
        <c:crosses val="autoZero"/>
        <c:crossBetween val="between"/>
      </c:valAx>
      <c:valAx>
        <c:axId val="699998928"/>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Instrument Sans" pitchFamily="2" charset="0"/>
                <a:ea typeface="+mn-ea"/>
                <a:cs typeface="+mn-cs"/>
              </a:defRPr>
            </a:pPr>
            <a:endParaRPr lang="en-US"/>
          </a:p>
        </c:txPr>
        <c:crossAx val="699991728"/>
        <c:crosses val="max"/>
        <c:crossBetween val="between"/>
      </c:valAx>
      <c:catAx>
        <c:axId val="699991728"/>
        <c:scaling>
          <c:orientation val="minMax"/>
        </c:scaling>
        <c:delete val="1"/>
        <c:axPos val="b"/>
        <c:numFmt formatCode="General" sourceLinked="1"/>
        <c:majorTickMark val="none"/>
        <c:minorTickMark val="none"/>
        <c:tickLblPos val="nextTo"/>
        <c:crossAx val="699998928"/>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Instrument Sans" pitchFamily="2"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bg1">
          <a:lumMod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[Databel Churn Rate Analysis.xlsx]Churn Analysis!PivotTable5</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1">
                <a:solidFill>
                  <a:srgbClr val="4472C4"/>
                </a:solidFill>
                <a:latin typeface="Instrument Sans" pitchFamily="2" charset="0"/>
              </a:rPr>
              <a:t>Consumption Churn </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5">
              <a:lumMod val="20000"/>
              <a:lumOff val="8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5">
              <a:lumMod val="20000"/>
              <a:lumOff val="80000"/>
            </a:schemeClr>
          </a:solidFill>
          <a:ln>
            <a:noFill/>
          </a:ln>
          <a:effectLst/>
        </c:spPr>
      </c:pivotFmt>
      <c:pivotFmt>
        <c:idx val="3"/>
        <c:spPr>
          <a:solidFill>
            <a:schemeClr val="accent5">
              <a:lumMod val="20000"/>
              <a:lumOff val="80000"/>
            </a:schemeClr>
          </a:solidFill>
          <a:ln>
            <a:solidFill>
              <a:schemeClr val="accent5">
                <a:lumMod val="20000"/>
                <a:lumOff val="80000"/>
              </a:schemeClr>
            </a:solidFill>
          </a:ln>
          <a:effectLst/>
        </c:spPr>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5">
              <a:lumMod val="20000"/>
              <a:lumOff val="8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5">
              <a:lumMod val="20000"/>
              <a:lumOff val="80000"/>
            </a:schemeClr>
          </a:solidFill>
          <a:ln>
            <a:solidFill>
              <a:schemeClr val="accent5">
                <a:lumMod val="20000"/>
                <a:lumOff val="80000"/>
              </a:schemeClr>
            </a:solidFill>
          </a:ln>
          <a:effectLst/>
        </c:spPr>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5">
              <a:lumMod val="20000"/>
              <a:lumOff val="8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5">
              <a:lumMod val="20000"/>
              <a:lumOff val="80000"/>
            </a:schemeClr>
          </a:solidFill>
          <a:ln>
            <a:solidFill>
              <a:schemeClr val="accent5">
                <a:lumMod val="20000"/>
                <a:lumOff val="80000"/>
              </a:schemeClr>
            </a:solidFill>
          </a:ln>
          <a:effectLst/>
        </c:spPr>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5">
              <a:lumMod val="20000"/>
              <a:lumOff val="8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5">
              <a:lumMod val="20000"/>
              <a:lumOff val="80000"/>
            </a:schemeClr>
          </a:solidFill>
          <a:ln>
            <a:solidFill>
              <a:schemeClr val="accent5">
                <a:lumMod val="20000"/>
                <a:lumOff val="80000"/>
              </a:schemeClr>
            </a:solidFill>
          </a:ln>
          <a:effectLst/>
        </c:spPr>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5">
              <a:lumMod val="20000"/>
              <a:lumOff val="8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5">
              <a:lumMod val="20000"/>
              <a:lumOff val="80000"/>
            </a:schemeClr>
          </a:solidFill>
          <a:ln>
            <a:solidFill>
              <a:schemeClr val="accent5">
                <a:lumMod val="20000"/>
                <a:lumOff val="80000"/>
              </a:schemeClr>
            </a:solidFill>
          </a:ln>
          <a:effectLst/>
        </c:spPr>
      </c:pivotFmt>
    </c:pivotFmts>
    <c:plotArea>
      <c:layout/>
      <c:barChart>
        <c:barDir val="col"/>
        <c:grouping val="stacked"/>
        <c:varyColors val="0"/>
        <c:ser>
          <c:idx val="0"/>
          <c:order val="0"/>
          <c:tx>
            <c:strRef>
              <c:f>'Churn Analysis'!$B$24:$B$25</c:f>
              <c:strCache>
                <c:ptCount val="1"/>
                <c:pt idx="0">
                  <c:v>Yes</c:v>
                </c:pt>
              </c:strCache>
            </c:strRef>
          </c:tx>
          <c:spPr>
            <a:solidFill>
              <a:schemeClr val="accent1"/>
            </a:solidFill>
            <a:ln>
              <a:noFill/>
            </a:ln>
            <a:effectLst/>
          </c:spPr>
          <c:invertIfNegative val="0"/>
          <c:cat>
            <c:strRef>
              <c:f>'Churn Analysis'!$A$26:$A$29</c:f>
              <c:strCache>
                <c:ptCount val="3"/>
                <c:pt idx="0">
                  <c:v>10 or more GB</c:v>
                </c:pt>
                <c:pt idx="1">
                  <c:v>Between 5 and 10 GB</c:v>
                </c:pt>
                <c:pt idx="2">
                  <c:v>Less than 5 GB</c:v>
                </c:pt>
              </c:strCache>
            </c:strRef>
          </c:cat>
          <c:val>
            <c:numRef>
              <c:f>'Churn Analysis'!$B$26:$B$29</c:f>
              <c:numCache>
                <c:formatCode>0.00%</c:formatCode>
                <c:ptCount val="3"/>
                <c:pt idx="0">
                  <c:v>0.27715091678420312</c:v>
                </c:pt>
                <c:pt idx="1">
                  <c:v>0.33591731266149871</c:v>
                </c:pt>
                <c:pt idx="2">
                  <c:v>0.34685863874345552</c:v>
                </c:pt>
              </c:numCache>
            </c:numRef>
          </c:val>
          <c:extLst>
            <c:ext xmlns:c16="http://schemas.microsoft.com/office/drawing/2014/chart" uri="{C3380CC4-5D6E-409C-BE32-E72D297353CC}">
              <c16:uniqueId val="{00000000-0AB1-407C-96FC-060CCE622AEE}"/>
            </c:ext>
          </c:extLst>
        </c:ser>
        <c:ser>
          <c:idx val="1"/>
          <c:order val="1"/>
          <c:tx>
            <c:strRef>
              <c:f>'Churn Analysis'!$C$24:$C$25</c:f>
              <c:strCache>
                <c:ptCount val="1"/>
                <c:pt idx="0">
                  <c:v>No</c:v>
                </c:pt>
              </c:strCache>
            </c:strRef>
          </c:tx>
          <c:spPr>
            <a:solidFill>
              <a:schemeClr val="accent5">
                <a:lumMod val="20000"/>
                <a:lumOff val="80000"/>
              </a:schemeClr>
            </a:solidFill>
            <a:ln>
              <a:noFill/>
            </a:ln>
            <a:effectLst/>
          </c:spPr>
          <c:invertIfNegative val="0"/>
          <c:dPt>
            <c:idx val="0"/>
            <c:invertIfNegative val="0"/>
            <c:bubble3D val="0"/>
            <c:spPr>
              <a:solidFill>
                <a:schemeClr val="accent5">
                  <a:lumMod val="20000"/>
                  <a:lumOff val="80000"/>
                </a:schemeClr>
              </a:solidFill>
              <a:ln>
                <a:solidFill>
                  <a:schemeClr val="accent5">
                    <a:lumMod val="20000"/>
                    <a:lumOff val="80000"/>
                  </a:schemeClr>
                </a:solidFill>
              </a:ln>
              <a:effectLst/>
            </c:spPr>
            <c:extLst>
              <c:ext xmlns:c16="http://schemas.microsoft.com/office/drawing/2014/chart" uri="{C3380CC4-5D6E-409C-BE32-E72D297353CC}">
                <c16:uniqueId val="{00000002-0AB1-407C-96FC-060CCE622AEE}"/>
              </c:ext>
            </c:extLst>
          </c:dPt>
          <c:cat>
            <c:strRef>
              <c:f>'Churn Analysis'!$A$26:$A$29</c:f>
              <c:strCache>
                <c:ptCount val="3"/>
                <c:pt idx="0">
                  <c:v>10 or more GB</c:v>
                </c:pt>
                <c:pt idx="1">
                  <c:v>Between 5 and 10 GB</c:v>
                </c:pt>
                <c:pt idx="2">
                  <c:v>Less than 5 GB</c:v>
                </c:pt>
              </c:strCache>
            </c:strRef>
          </c:cat>
          <c:val>
            <c:numRef>
              <c:f>'Churn Analysis'!$C$26:$C$29</c:f>
              <c:numCache>
                <c:formatCode>0.00%</c:formatCode>
                <c:ptCount val="3"/>
                <c:pt idx="0">
                  <c:v>0.27459016393442626</c:v>
                </c:pt>
                <c:pt idx="1">
                  <c:v>0.31914893617021278</c:v>
                </c:pt>
                <c:pt idx="2">
                  <c:v>0.12310385064177364</c:v>
                </c:pt>
              </c:numCache>
            </c:numRef>
          </c:val>
          <c:extLst>
            <c:ext xmlns:c16="http://schemas.microsoft.com/office/drawing/2014/chart" uri="{C3380CC4-5D6E-409C-BE32-E72D297353CC}">
              <c16:uniqueId val="{00000003-0AB1-407C-96FC-060CCE622AEE}"/>
            </c:ext>
          </c:extLst>
        </c:ser>
        <c:dLbls>
          <c:showLegendKey val="0"/>
          <c:showVal val="0"/>
          <c:showCatName val="0"/>
          <c:showSerName val="0"/>
          <c:showPercent val="0"/>
          <c:showBubbleSize val="0"/>
        </c:dLbls>
        <c:gapWidth val="150"/>
        <c:overlap val="100"/>
        <c:axId val="1417179296"/>
        <c:axId val="1417164896"/>
      </c:barChart>
      <c:catAx>
        <c:axId val="1417179296"/>
        <c:scaling>
          <c:orientation val="minMax"/>
        </c:scaling>
        <c:delete val="0"/>
        <c:axPos val="b"/>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000" b="0" i="0" u="none" strike="noStrike" kern="1200" baseline="0">
                <a:solidFill>
                  <a:schemeClr val="tx1"/>
                </a:solidFill>
                <a:latin typeface="Instrument Sans" pitchFamily="2" charset="0"/>
                <a:ea typeface="+mn-ea"/>
                <a:cs typeface="+mn-cs"/>
              </a:defRPr>
            </a:pPr>
            <a:endParaRPr lang="en-US"/>
          </a:p>
        </c:txPr>
        <c:crossAx val="1417164896"/>
        <c:crosses val="autoZero"/>
        <c:auto val="1"/>
        <c:lblAlgn val="ctr"/>
        <c:lblOffset val="100"/>
        <c:noMultiLvlLbl val="0"/>
      </c:catAx>
      <c:valAx>
        <c:axId val="1417164896"/>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Instrument Sans" pitchFamily="2" charset="0"/>
                <a:ea typeface="+mn-ea"/>
                <a:cs typeface="+mn-cs"/>
              </a:defRPr>
            </a:pPr>
            <a:endParaRPr lang="en-US"/>
          </a:p>
        </c:txPr>
        <c:crossAx val="14171792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Instrument Sans" pitchFamily="2"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bg1">
          <a:lumMod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[Databel Churn Rate Analysis.xlsx]Customer Pivot!PivotTable5</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200" b="1">
                <a:solidFill>
                  <a:srgbClr val="4472C4"/>
                </a:solidFill>
                <a:latin typeface="Instrument Sans" pitchFamily="2" charset="0"/>
              </a:rPr>
              <a:t>Competitor</a:t>
            </a:r>
            <a:r>
              <a:rPr lang="en-US" sz="1200" b="1" baseline="0">
                <a:solidFill>
                  <a:srgbClr val="4472C4"/>
                </a:solidFill>
                <a:latin typeface="Instrument Sans" pitchFamily="2" charset="0"/>
              </a:rPr>
              <a:t> </a:t>
            </a:r>
            <a:r>
              <a:rPr lang="en-US" sz="1200" b="1">
                <a:solidFill>
                  <a:srgbClr val="4472C4"/>
                </a:solidFill>
                <a:latin typeface="Instrument Sans" pitchFamily="2" charset="0"/>
              </a:rPr>
              <a:t>Churn Analysis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2"/>
        <c:spPr>
          <a:solidFill>
            <a:srgbClr val="00B0F0"/>
          </a:solidFill>
          <a:ln>
            <a:noFill/>
          </a:ln>
          <a:effectLst/>
        </c:spPr>
      </c:pivotFmt>
      <c:pivotFmt>
        <c:idx val="3"/>
        <c:spPr>
          <a:solidFill>
            <a:schemeClr val="accent1">
              <a:lumMod val="60000"/>
              <a:lumOff val="40000"/>
            </a:schemeClr>
          </a:solidFill>
          <a:ln>
            <a:noFill/>
          </a:ln>
          <a:effectLst/>
        </c:spPr>
      </c:pivotFmt>
      <c:pivotFmt>
        <c:idx val="4"/>
        <c:spPr>
          <a:solidFill>
            <a:schemeClr val="accent1">
              <a:lumMod val="20000"/>
              <a:lumOff val="80000"/>
            </a:schemeClr>
          </a:solidFill>
          <a:ln>
            <a:noFill/>
          </a:ln>
          <a:effectLst/>
        </c:spP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7"/>
        <c:spPr>
          <a:solidFill>
            <a:srgbClr val="00B0F0"/>
          </a:solidFill>
          <a:ln>
            <a:noFill/>
          </a:ln>
          <a:effectLst/>
        </c:spPr>
      </c:pivotFmt>
      <c:pivotFmt>
        <c:idx val="8"/>
        <c:spPr>
          <a:solidFill>
            <a:schemeClr val="accent1">
              <a:lumMod val="60000"/>
              <a:lumOff val="40000"/>
            </a:schemeClr>
          </a:solidFill>
          <a:ln>
            <a:noFill/>
          </a:ln>
          <a:effectLst/>
        </c:spPr>
      </c:pivotFmt>
      <c:pivotFmt>
        <c:idx val="9"/>
        <c:spPr>
          <a:solidFill>
            <a:schemeClr val="accent1">
              <a:lumMod val="20000"/>
              <a:lumOff val="80000"/>
            </a:schemeClr>
          </a:solidFill>
          <a:ln>
            <a:noFill/>
          </a:ln>
          <a:effectLst/>
        </c:spP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Instrument Sans" pitchFamily="2" charset="0"/>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12"/>
        <c:spPr>
          <a:solidFill>
            <a:srgbClr val="00B0F0"/>
          </a:solidFill>
          <a:ln>
            <a:noFill/>
          </a:ln>
          <a:effectLst/>
        </c:spPr>
      </c:pivotFmt>
      <c:pivotFmt>
        <c:idx val="13"/>
        <c:spPr>
          <a:solidFill>
            <a:schemeClr val="accent1">
              <a:lumMod val="60000"/>
              <a:lumOff val="40000"/>
            </a:schemeClr>
          </a:solidFill>
          <a:ln>
            <a:noFill/>
          </a:ln>
          <a:effectLst/>
        </c:spPr>
      </c:pivotFmt>
      <c:pivotFmt>
        <c:idx val="14"/>
        <c:spPr>
          <a:solidFill>
            <a:schemeClr val="accent1">
              <a:lumMod val="20000"/>
              <a:lumOff val="80000"/>
            </a:schemeClr>
          </a:solidFill>
          <a:ln>
            <a:noFill/>
          </a:ln>
          <a:effectLst/>
        </c:spPr>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Instrument Sans" pitchFamily="2" charset="0"/>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17"/>
        <c:spPr>
          <a:solidFill>
            <a:srgbClr val="00B0F0"/>
          </a:solidFill>
          <a:ln>
            <a:noFill/>
          </a:ln>
          <a:effectLst/>
        </c:spPr>
      </c:pivotFmt>
      <c:pivotFmt>
        <c:idx val="18"/>
        <c:spPr>
          <a:solidFill>
            <a:schemeClr val="accent1">
              <a:lumMod val="60000"/>
              <a:lumOff val="40000"/>
            </a:schemeClr>
          </a:solidFill>
          <a:ln>
            <a:noFill/>
          </a:ln>
          <a:effectLst/>
        </c:spPr>
      </c:pivotFmt>
      <c:pivotFmt>
        <c:idx val="19"/>
        <c:spPr>
          <a:solidFill>
            <a:schemeClr val="accent1">
              <a:lumMod val="20000"/>
              <a:lumOff val="80000"/>
            </a:schemeClr>
          </a:solidFill>
          <a:ln>
            <a:noFill/>
          </a:ln>
          <a:effectLst/>
        </c:spPr>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Instrument Sans" pitchFamily="2" charset="0"/>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22"/>
        <c:spPr>
          <a:solidFill>
            <a:srgbClr val="00B0F0"/>
          </a:solidFill>
          <a:ln>
            <a:noFill/>
          </a:ln>
          <a:effectLst/>
        </c:spPr>
      </c:pivotFmt>
      <c:pivotFmt>
        <c:idx val="23"/>
        <c:spPr>
          <a:solidFill>
            <a:schemeClr val="accent1">
              <a:lumMod val="60000"/>
              <a:lumOff val="40000"/>
            </a:schemeClr>
          </a:solidFill>
          <a:ln>
            <a:noFill/>
          </a:ln>
          <a:effectLst/>
        </c:spPr>
      </c:pivotFmt>
      <c:pivotFmt>
        <c:idx val="24"/>
        <c:spPr>
          <a:solidFill>
            <a:schemeClr val="accent1">
              <a:lumMod val="20000"/>
              <a:lumOff val="80000"/>
            </a:schemeClr>
          </a:solidFill>
          <a:ln>
            <a:noFill/>
          </a:ln>
          <a:effectLst/>
        </c:spPr>
      </c:pivotFmt>
    </c:pivotFmts>
    <c:plotArea>
      <c:layout/>
      <c:doughnutChart>
        <c:varyColors val="1"/>
        <c:ser>
          <c:idx val="0"/>
          <c:order val="0"/>
          <c:tx>
            <c:strRef>
              <c:f>'Customer Pivot'!$B$35</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EB5D-43E6-AF3E-F5EB09AD29D8}"/>
              </c:ext>
            </c:extLst>
          </c:dPt>
          <c:dPt>
            <c:idx val="1"/>
            <c:bubble3D val="0"/>
            <c:spPr>
              <a:solidFill>
                <a:srgbClr val="00B0F0"/>
              </a:solidFill>
              <a:ln>
                <a:noFill/>
              </a:ln>
              <a:effectLst/>
            </c:spPr>
            <c:extLst>
              <c:ext xmlns:c16="http://schemas.microsoft.com/office/drawing/2014/chart" uri="{C3380CC4-5D6E-409C-BE32-E72D297353CC}">
                <c16:uniqueId val="{00000003-EB5D-43E6-AF3E-F5EB09AD29D8}"/>
              </c:ext>
            </c:extLst>
          </c:dPt>
          <c:dPt>
            <c:idx val="2"/>
            <c:bubble3D val="0"/>
            <c:spPr>
              <a:solidFill>
                <a:schemeClr val="accent1">
                  <a:lumMod val="60000"/>
                  <a:lumOff val="40000"/>
                </a:schemeClr>
              </a:solidFill>
              <a:ln>
                <a:noFill/>
              </a:ln>
              <a:effectLst/>
            </c:spPr>
            <c:extLst>
              <c:ext xmlns:c16="http://schemas.microsoft.com/office/drawing/2014/chart" uri="{C3380CC4-5D6E-409C-BE32-E72D297353CC}">
                <c16:uniqueId val="{00000005-EB5D-43E6-AF3E-F5EB09AD29D8}"/>
              </c:ext>
            </c:extLst>
          </c:dPt>
          <c:dPt>
            <c:idx val="3"/>
            <c:bubble3D val="0"/>
            <c:spPr>
              <a:solidFill>
                <a:schemeClr val="accent1">
                  <a:lumMod val="20000"/>
                  <a:lumOff val="80000"/>
                </a:schemeClr>
              </a:solidFill>
              <a:ln>
                <a:noFill/>
              </a:ln>
              <a:effectLst/>
            </c:spPr>
            <c:extLst>
              <c:ext xmlns:c16="http://schemas.microsoft.com/office/drawing/2014/chart" uri="{C3380CC4-5D6E-409C-BE32-E72D297353CC}">
                <c16:uniqueId val="{00000007-EB5D-43E6-AF3E-F5EB09AD29D8}"/>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Instrument Sans" pitchFamily="2" charset="0"/>
                    <a:ea typeface="+mn-ea"/>
                    <a:cs typeface="+mn-cs"/>
                  </a:defRPr>
                </a:pPr>
                <a:endParaRPr lang="en-US"/>
              </a:p>
            </c:txPr>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'Customer Pivot'!$A$36:$A$40</c:f>
              <c:strCache>
                <c:ptCount val="4"/>
                <c:pt idx="0">
                  <c:v>Competitor had better devices</c:v>
                </c:pt>
                <c:pt idx="1">
                  <c:v>Competitor made better offer</c:v>
                </c:pt>
                <c:pt idx="2">
                  <c:v>Competitor offered higher download speeds</c:v>
                </c:pt>
                <c:pt idx="3">
                  <c:v>Competitor offered more data</c:v>
                </c:pt>
              </c:strCache>
            </c:strRef>
          </c:cat>
          <c:val>
            <c:numRef>
              <c:f>'Customer Pivot'!$B$36:$B$40</c:f>
              <c:numCache>
                <c:formatCode>0.00%</c:formatCode>
                <c:ptCount val="4"/>
                <c:pt idx="0">
                  <c:v>0.36894409937888201</c:v>
                </c:pt>
                <c:pt idx="1">
                  <c:v>0.37639751552795031</c:v>
                </c:pt>
                <c:pt idx="2">
                  <c:v>0.11801242236024845</c:v>
                </c:pt>
                <c:pt idx="3">
                  <c:v>0.13664596273291926</c:v>
                </c:pt>
              </c:numCache>
            </c:numRef>
          </c:val>
          <c:extLst>
            <c:ext xmlns:c16="http://schemas.microsoft.com/office/drawing/2014/chart" uri="{C3380CC4-5D6E-409C-BE32-E72D297353CC}">
              <c16:uniqueId val="{00000008-EB5D-43E6-AF3E-F5EB09AD29D8}"/>
            </c:ext>
          </c:extLst>
        </c:ser>
        <c:dLbls>
          <c:showLegendKey val="0"/>
          <c:showVal val="0"/>
          <c:showCatName val="0"/>
          <c:showSerName val="0"/>
          <c:showPercent val="0"/>
          <c:showBubbleSize val="0"/>
          <c:showLeaderLines val="1"/>
        </c:dLbls>
        <c:firstSliceAng val="0"/>
        <c:holeSize val="63"/>
      </c:doughnutChart>
      <c:spPr>
        <a:noFill/>
        <a:ln>
          <a:noFill/>
        </a:ln>
        <a:effectLst/>
      </c:spPr>
    </c:plotArea>
    <c:legend>
      <c:legendPos val="r"/>
      <c:layout>
        <c:manualLayout>
          <c:xMode val="edge"/>
          <c:yMode val="edge"/>
          <c:x val="0.58202372249892986"/>
          <c:y val="0.16206357962935564"/>
          <c:w val="0.3948917831014836"/>
          <c:h val="0.8314266760864518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Instrument Sans" pitchFamily="2"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bg1">
          <a:lumMod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[Databel Churn Rate Analysis.xlsx]Customer Pivot!PivotTable3</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100" b="1">
                <a:solidFill>
                  <a:srgbClr val="4472C4"/>
                </a:solidFill>
                <a:latin typeface="Instrument Sans" pitchFamily="2" charset="0"/>
              </a:rPr>
              <a:t>Top 5 Churn Reasons </a:t>
            </a:r>
            <a:r>
              <a:rPr lang="en-US" sz="1100" b="0">
                <a:solidFill>
                  <a:srgbClr val="4472C4"/>
                </a:solidFill>
                <a:latin typeface="Instrument Sans" pitchFamily="2" charset="0"/>
              </a:rPr>
              <a:t>by</a:t>
            </a:r>
            <a:r>
              <a:rPr lang="en-US" sz="1100" b="0" baseline="0">
                <a:solidFill>
                  <a:srgbClr val="4472C4"/>
                </a:solidFill>
                <a:latin typeface="Instrument Sans" pitchFamily="2" charset="0"/>
              </a:rPr>
              <a:t> Churn Customers</a:t>
            </a:r>
            <a:endParaRPr lang="en-US" sz="1100" b="0">
              <a:solidFill>
                <a:srgbClr val="4472C4"/>
              </a:solidFill>
              <a:latin typeface="Instrument Sans" pitchFamily="2" charset="0"/>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Instrument Sans" pitchFamily="2"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Instrument Sans" pitchFamily="2"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Instrument Sans" pitchFamily="2"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'Customer Pivot'!$B$8</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Instrument Sans" pitchFamily="2"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'Customer Pivot'!$A$9:$A$14</c:f>
              <c:strCache>
                <c:ptCount val="5"/>
                <c:pt idx="0">
                  <c:v>Competitor made better offer</c:v>
                </c:pt>
                <c:pt idx="1">
                  <c:v>Competitor had better devices</c:v>
                </c:pt>
                <c:pt idx="2">
                  <c:v>Attitude of support person</c:v>
                </c:pt>
                <c:pt idx="3">
                  <c:v>Don't know</c:v>
                </c:pt>
                <c:pt idx="4">
                  <c:v>Competitor offered more data</c:v>
                </c:pt>
              </c:strCache>
            </c:strRef>
          </c:cat>
          <c:val>
            <c:numRef>
              <c:f>'Customer Pivot'!$B$9:$B$14</c:f>
              <c:numCache>
                <c:formatCode>0.00%</c:formatCode>
                <c:ptCount val="5"/>
                <c:pt idx="0">
                  <c:v>0.2924710424710425</c:v>
                </c:pt>
                <c:pt idx="1">
                  <c:v>0.28667953667953666</c:v>
                </c:pt>
                <c:pt idx="2">
                  <c:v>0.19594594594594594</c:v>
                </c:pt>
                <c:pt idx="3">
                  <c:v>0.11872586872586872</c:v>
                </c:pt>
                <c:pt idx="4">
                  <c:v>0.10617760617760617</c:v>
                </c:pt>
              </c:numCache>
            </c:numRef>
          </c:val>
          <c:extLst>
            <c:ext xmlns:c16="http://schemas.microsoft.com/office/drawing/2014/chart" uri="{C3380CC4-5D6E-409C-BE32-E72D297353CC}">
              <c16:uniqueId val="{00000000-F25B-4513-9E37-9C61754B099A}"/>
            </c:ext>
          </c:extLst>
        </c:ser>
        <c:dLbls>
          <c:showLegendKey val="0"/>
          <c:showVal val="0"/>
          <c:showCatName val="0"/>
          <c:showSerName val="0"/>
          <c:showPercent val="0"/>
          <c:showBubbleSize val="0"/>
        </c:dLbls>
        <c:gapWidth val="219"/>
        <c:axId val="392777616"/>
        <c:axId val="392788176"/>
      </c:barChart>
      <c:catAx>
        <c:axId val="392777616"/>
        <c:scaling>
          <c:orientation val="maxMin"/>
        </c:scaling>
        <c:delete val="0"/>
        <c:axPos val="l"/>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000" b="0" i="0" u="none" strike="noStrike" kern="1200" baseline="0">
                <a:solidFill>
                  <a:schemeClr val="tx1"/>
                </a:solidFill>
                <a:latin typeface="Instrument Sans" pitchFamily="2" charset="0"/>
                <a:ea typeface="+mn-ea"/>
                <a:cs typeface="+mn-cs"/>
              </a:defRPr>
            </a:pPr>
            <a:endParaRPr lang="en-US"/>
          </a:p>
        </c:txPr>
        <c:crossAx val="392788176"/>
        <c:crosses val="autoZero"/>
        <c:auto val="1"/>
        <c:lblAlgn val="ctr"/>
        <c:lblOffset val="100"/>
        <c:noMultiLvlLbl val="0"/>
      </c:catAx>
      <c:valAx>
        <c:axId val="392788176"/>
        <c:scaling>
          <c:orientation val="minMax"/>
        </c:scaling>
        <c:delete val="1"/>
        <c:axPos val="t"/>
        <c:numFmt formatCode="0.00%" sourceLinked="1"/>
        <c:majorTickMark val="none"/>
        <c:minorTickMark val="none"/>
        <c:tickLblPos val="nextTo"/>
        <c:crossAx val="3927776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bg1">
          <a:lumMod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Overview!$O$5:$O$30</cx:f>
        <cx:lvl ptCount="26">
          <cx:pt idx="0">CA</cx:pt>
          <cx:pt idx="1">IN</cx:pt>
          <cx:pt idx="2">NH</cx:pt>
          <cx:pt idx="3">KY</cx:pt>
          <cx:pt idx="4">LA</cx:pt>
          <cx:pt idx="5">TX</cx:pt>
          <cx:pt idx="6">NM</cx:pt>
          <cx:pt idx="7">CO</cx:pt>
          <cx:pt idx="8">AK</cx:pt>
          <cx:pt idx="9">OH</cx:pt>
          <cx:pt idx="10">DE</cx:pt>
          <cx:pt idx="11">ME</cx:pt>
          <cx:pt idx="12">PA</cx:pt>
          <cx:pt idx="13">NE</cx:pt>
          <cx:pt idx="14">HI</cx:pt>
          <cx:pt idx="15">MA</cx:pt>
          <cx:pt idx="16">MS</cx:pt>
          <cx:pt idx="17">MO</cx:pt>
          <cx:pt idx="18">MD</cx:pt>
          <cx:pt idx="19">AL</cx:pt>
          <cx:pt idx="20">MI</cx:pt>
          <cx:pt idx="21">OK</cx:pt>
          <cx:pt idx="22">WI</cx:pt>
          <cx:pt idx="23">RI</cx:pt>
          <cx:pt idx="24">ND</cx:pt>
          <cx:pt idx="25">ID</cx:pt>
        </cx:lvl>
      </cx:strDim>
      <cx:numDim type="colorVal">
        <cx:f>Overview!$P$5:$P$30</cx:f>
        <cx:lvl ptCount="26" formatCode="General">
          <cx:pt idx="0">0.75</cx:pt>
          <cx:pt idx="1">0.66666666666666663</cx:pt>
          <cx:pt idx="2">0.625</cx:pt>
          <cx:pt idx="3">0.5</cx:pt>
          <cx:pt idx="4">0.5</cx:pt>
          <cx:pt idx="5">0.41666666666666669</cx:pt>
          <cx:pt idx="6">0.40000000000000002</cx:pt>
          <cx:pt idx="7">0.375</cx:pt>
          <cx:pt idx="8">0.375</cx:pt>
          <cx:pt idx="9">0.36842105263157893</cx:pt>
          <cx:pt idx="10">0.34999999999999998</cx:pt>
          <cx:pt idx="11">0.33333333333333331</cx:pt>
          <cx:pt idx="12">0.33333333333333331</cx:pt>
          <cx:pt idx="13">0.33333333333333331</cx:pt>
          <cx:pt idx="14">0.33333333333333331</cx:pt>
          <cx:pt idx="15">0.3125</cx:pt>
          <cx:pt idx="16">0.3125</cx:pt>
          <cx:pt idx="17">0.30769230769230771</cx:pt>
          <cx:pt idx="18">0.29999999999999999</cx:pt>
          <cx:pt idx="19">0.29411764705882354</cx:pt>
          <cx:pt idx="20">0.27777777777777779</cx:pt>
          <cx:pt idx="21">0.27272727272727271</cx:pt>
          <cx:pt idx="22">0.25</cx:pt>
          <cx:pt idx="23">0.25</cx:pt>
          <cx:pt idx="24">0.25</cx:pt>
          <cx:pt idx="25">0.25</cx:pt>
        </cx:lvl>
      </cx:numDim>
    </cx:data>
  </cx:chartData>
  <cx:chart>
    <cx:title pos="t" align="ctr" overlay="0">
      <cx:tx>
        <cx:rich>
          <a:bodyPr spcFirstLastPara="1" vertOverflow="ellipsis" horzOverflow="overflow" wrap="square" lIns="0" tIns="0" rIns="0" bIns="0" anchor="ctr" anchorCtr="1"/>
          <a:lstStyle/>
          <a:p>
            <a:pPr>
              <a:defRPr sz="1200"/>
            </a:pPr>
            <a:r>
              <a:rPr lang="en-US" sz="1200" b="1">
                <a:solidFill>
                  <a:srgbClr val="0070C0"/>
                </a:solidFill>
                <a:effectLst/>
              </a:rPr>
              <a:t>Churn Rate </a:t>
            </a:r>
            <a:r>
              <a:rPr lang="en-US" sz="1200" b="0">
                <a:solidFill>
                  <a:srgbClr val="0070C0"/>
                </a:solidFill>
                <a:effectLst/>
              </a:rPr>
              <a:t>by</a:t>
            </a:r>
            <a:r>
              <a:rPr lang="en-US" sz="1200" b="0" baseline="0">
                <a:solidFill>
                  <a:srgbClr val="0070C0"/>
                </a:solidFill>
                <a:effectLst/>
              </a:rPr>
              <a:t> State</a:t>
            </a:r>
            <a:endParaRPr lang="en-US" sz="1200">
              <a:solidFill>
                <a:srgbClr val="0070C0"/>
              </a:solidFill>
              <a:effectLst/>
            </a:endParaRPr>
          </a:p>
        </cx:rich>
      </cx:tx>
    </cx:title>
    <cx:plotArea>
      <cx:plotAreaRegion>
        <cx:plotSurface>
          <cx:spPr>
            <a:ln>
              <a:noFill/>
            </a:ln>
          </cx:spPr>
        </cx:plotSurface>
        <cx:series layoutId="regionMap" uniqueId="{2D85552B-768B-40C8-A854-D915AAB1C5FA}">
          <cx:dataId val="0"/>
          <cx:layoutPr>
            <cx:geography cultureLanguage="en-US" cultureRegion="NG" attribution="Powered by Bing">
              <cx:geoCache provider="{E9337A44-BEBE-4D9F-B70C-5C5E7DAFC167}">
                <cx:binary>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</cx:binary>
              </cx:geoCache>
            </cx:geography>
          </cx:layoutPr>
        </cx:series>
      </cx:plotAreaRegion>
    </cx:plotArea>
    <cx:legend pos="r" align="min" overlay="0">
      <cx:txPr>
        <a:bodyPr spcFirstLastPara="1" vertOverflow="ellipsis" horzOverflow="overflow" wrap="square" lIns="0" tIns="0" rIns="0" bIns="0" anchor="ctr" anchorCtr="1"/>
        <a:lstStyle/>
        <a:p>
          <a:pPr algn="ctr" rtl="0">
            <a:defRPr sz="1000">
              <a:solidFill>
                <a:schemeClr val="tx1"/>
              </a:solidFill>
              <a:latin typeface="Instrument Sans" pitchFamily="2" charset="0"/>
              <a:ea typeface="Instrument Sans" pitchFamily="2" charset="0"/>
              <a:cs typeface="Instrument Sans" pitchFamily="2" charset="0"/>
            </a:defRPr>
          </a:pPr>
          <a:endParaRPr lang="en-US" sz="1000" b="0" i="0" u="none" strike="noStrike" baseline="0">
            <a:solidFill>
              <a:schemeClr val="tx1"/>
            </a:solidFill>
            <a:latin typeface="Instrument Sans" pitchFamily="2" charset="0"/>
          </a:endParaRPr>
        </a:p>
      </cx:txPr>
    </cx:legend>
  </cx:chart>
  <cx:spPr>
    <a:noFill/>
    <a:ln>
      <a:solidFill>
        <a:schemeClr val="bg1">
          <a:lumMod val="85000"/>
        </a:schemeClr>
      </a:solidFill>
    </a:ln>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494">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85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3175">
        <a:solidFill>
          <a:schemeClr val="bg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9</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favour eigbe</dc:creator>
  <cp:keywords/>
  <dc:description/>
  <cp:lastModifiedBy>favour eigbe</cp:lastModifiedBy>
  <cp:revision>4</cp:revision>
  <dcterms:created xsi:type="dcterms:W3CDTF">2025-07-20T19:34:00Z</dcterms:created>
  <dcterms:modified xsi:type="dcterms:W3CDTF">2025-07-21T13:39:00Z</dcterms:modified>
</cp:coreProperties>
</file>