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FD03" w14:textId="77777777" w:rsid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--Niyo final Projects - Spotify EDA</w:t>
      </w:r>
    </w:p>
    <w:p w14:paraId="0E15B0E9" w14:textId="77777777" w:rsid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655B25E0" w14:textId="6D957AC5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FF0000"/>
          <w:sz w:val="18"/>
          <w:szCs w:val="18"/>
          <w:lang w:eastAsia="en-GB"/>
        </w:rPr>
        <w:t>--</w:t>
      </w: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Retrieving the </w:t>
      </w:r>
      <w:proofErr w:type="spellStart"/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DataSet</w:t>
      </w:r>
      <w:proofErr w:type="spellEnd"/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, Top 10</w:t>
      </w:r>
    </w:p>
    <w:p w14:paraId="401E3160" w14:textId="71C09B15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  <w:proofErr w:type="spellStart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niyo-sql-project.Spotify.Analysis</w:t>
      </w:r>
      <w:proofErr w:type="spellEnd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</w:p>
    <w:p w14:paraId="30663CB0" w14:textId="213BBBA9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LIMIT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10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5D32F717" w14:textId="5EA617C7" w:rsid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Also shows top 10 streamed songs</w:t>
      </w:r>
    </w:p>
    <w:p w14:paraId="24EB0E07" w14:textId="77777777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073E0E51" w14:textId="744D4E82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--Data set is going to be a recommendation for TWICE so need to see their position and peak rank</w:t>
      </w:r>
    </w:p>
    <w:p w14:paraId="23CD3893" w14:textId="77CC7A73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  <w:proofErr w:type="spellStart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niyo-sql-project.Spotify.Analysis</w:t>
      </w:r>
      <w:proofErr w:type="spellEnd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</w:p>
    <w:p w14:paraId="086D6A8C" w14:textId="75BCEB72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800000"/>
          <w:sz w:val="18"/>
          <w:szCs w:val="18"/>
          <w:lang w:eastAsia="en-GB"/>
        </w:rPr>
        <w:t>Artist_Name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=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'TWICE '</w:t>
      </w:r>
    </w:p>
    <w:p w14:paraId="71936211" w14:textId="571AC150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LIMIT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100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71B759FC" w14:textId="77777777" w:rsid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3E2617FE" w14:textId="10F3BD71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Top 10 most streamed artists</w:t>
      </w:r>
    </w:p>
    <w:p w14:paraId="7DE50673" w14:textId="7B550DC1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Artist_Name</w:t>
      </w:r>
      <w:proofErr w:type="spellEnd"/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,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SUM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Total_Streams</w:t>
      </w:r>
      <w:proofErr w:type="spellEnd"/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</w:p>
    <w:p w14:paraId="5BB96223" w14:textId="07823EB6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  <w:proofErr w:type="spellStart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niyo-sql-project.Spotify.Analysis</w:t>
      </w:r>
      <w:proofErr w:type="spellEnd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</w:p>
    <w:p w14:paraId="24093758" w14:textId="77777777" w:rsid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GROUP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BY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Artist_Name</w:t>
      </w:r>
      <w:proofErr w:type="spellEnd"/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</w:p>
    <w:p w14:paraId="68FA146D" w14:textId="072C5570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ORDER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BY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SUM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Total_Streams</w:t>
      </w:r>
      <w:proofErr w:type="spellEnd"/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DESC</w:t>
      </w:r>
    </w:p>
    <w:p w14:paraId="47362EAA" w14:textId="0C1C0E04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LIMIT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10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04A904F5" w14:textId="106B3000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Drake, Post Malone, Juice WRLD, The </w:t>
      </w:r>
      <w:proofErr w:type="spellStart"/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Weeknd</w:t>
      </w:r>
      <w:proofErr w:type="spellEnd"/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, XXXTENTACION, Taylor Swift, Ariana Grande, Billie </w:t>
      </w:r>
      <w:proofErr w:type="spellStart"/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Eilish</w:t>
      </w:r>
      <w:proofErr w:type="spellEnd"/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, Lil Uzi Vert, Bad Bunny.</w:t>
      </w:r>
    </w:p>
    <w:p w14:paraId="2A9E71B2" w14:textId="77777777" w:rsid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</w:pPr>
    </w:p>
    <w:p w14:paraId="45998704" w14:textId="49EE624C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Artist_Name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SUM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Total_Streams</w:t>
      </w:r>
      <w:proofErr w:type="spellEnd"/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</w:p>
    <w:p w14:paraId="271FFF74" w14:textId="707262B9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  <w:proofErr w:type="spellStart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niyo-sql-project.Spotify.Analysis</w:t>
      </w:r>
      <w:proofErr w:type="spellEnd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</w:p>
    <w:p w14:paraId="05784CBA" w14:textId="34C5A30F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Artist_Name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LIKE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'%BTS%'</w:t>
      </w:r>
    </w:p>
    <w:p w14:paraId="507256E8" w14:textId="4FAB9B63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GROUP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BY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Artist_Name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4D7CE736" w14:textId="73A23F0A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BTS has 456 million total streams in this dataset, compared to current 31 billion</w:t>
      </w:r>
    </w:p>
    <w:p w14:paraId="4BBECFCB" w14:textId="62F5D5A1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BTS is also a KPOP group, by seeing their data and trends, this may suggest how to </w:t>
      </w: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increase</w:t>
      </w: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TWICE's Streaming numbers</w:t>
      </w:r>
    </w:p>
    <w:p w14:paraId="78C0FFC0" w14:textId="77777777" w:rsid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72367C07" w14:textId="14401060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</w:t>
      </w:r>
      <w:proofErr w:type="spellStart"/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Retriving</w:t>
      </w:r>
      <w:proofErr w:type="spellEnd"/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Artist name, song and how many times they have been in the top 10</w:t>
      </w:r>
    </w:p>
    <w:p w14:paraId="28B18550" w14:textId="4442A4FA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Position,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Artist_Name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Song_Name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Top_10__xTimes_</w:t>
      </w:r>
    </w:p>
    <w:p w14:paraId="5C080E94" w14:textId="0F9E99B5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  <w:proofErr w:type="spellStart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niyo-sql-project.Spotify.Analysis</w:t>
      </w:r>
      <w:proofErr w:type="spellEnd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</w:p>
    <w:p w14:paraId="518D8999" w14:textId="00954AF1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ORDER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</w:t>
      </w:r>
      <w:r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 xml:space="preserve">Y 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Top_10__xTimes_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DESC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6DBF5128" w14:textId="77777777" w:rsid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Sunflower Spiderman's (by Post Malone) current position is 1</w:t>
      </w:r>
      <w:r w:rsidRPr="0036446A">
        <w:rPr>
          <w:rFonts w:ascii="Roboto Mono" w:eastAsia="Times New Roman" w:hAnsi="Roboto Mono" w:cs="Times New Roman"/>
          <w:color w:val="D81B60"/>
          <w:sz w:val="18"/>
          <w:szCs w:val="18"/>
          <w:vertAlign w:val="superscript"/>
          <w:lang w:eastAsia="en-GB"/>
        </w:rPr>
        <w:t>st</w:t>
      </w:r>
    </w:p>
    <w:p w14:paraId="06FF797A" w14:textId="5927FA6F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been in the top 10 the most times (302)</w:t>
      </w:r>
    </w:p>
    <w:p w14:paraId="11E3DFB7" w14:textId="1C1479A1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Stay (The Kid LAROI) and INDUSTRY BABY (Lil </w:t>
      </w:r>
      <w:proofErr w:type="spellStart"/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Nas</w:t>
      </w:r>
      <w:proofErr w:type="spellEnd"/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X) have positions not within top 20 of the dataset, however, the songs have been in top 10 the 2nd and 3rd most times</w:t>
      </w:r>
    </w:p>
    <w:p w14:paraId="2F557F44" w14:textId="77777777" w:rsid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6E0A3144" w14:textId="15FD3E8E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--Retrieve Unique values from artist name column</w:t>
      </w:r>
    </w:p>
    <w:p w14:paraId="5BECE16D" w14:textId="36FECBC7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DISTINCT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Artist_Name</w:t>
      </w:r>
      <w:proofErr w:type="spellEnd"/>
    </w:p>
    <w:p w14:paraId="3C128516" w14:textId="25F7273F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  <w:proofErr w:type="spellStart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niyo-sql-project.Spotify.Analysis</w:t>
      </w:r>
      <w:proofErr w:type="spellEnd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2D887928" w14:textId="1FF6BF2D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This lets us know that there are 1612 Different artists in the top 10,000</w:t>
      </w:r>
    </w:p>
    <w:p w14:paraId="542C678E" w14:textId="77777777" w:rsid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679CB70A" w14:textId="6B7720A6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How many times has Post Malone been in top 10,000</w:t>
      </w:r>
    </w:p>
    <w:p w14:paraId="2A7AAC0C" w14:textId="28FE015D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</w:p>
    <w:p w14:paraId="5A1E954C" w14:textId="3AEFB55A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  <w:proofErr w:type="spellStart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niyo-sql-project.Spotify.Analysis</w:t>
      </w:r>
      <w:proofErr w:type="spellEnd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</w:p>
    <w:p w14:paraId="0FA494EE" w14:textId="0363F39A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800000"/>
          <w:sz w:val="18"/>
          <w:szCs w:val="18"/>
          <w:lang w:eastAsia="en-GB"/>
        </w:rPr>
        <w:t>Artist_Name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=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'Post Malone '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37F23A5D" w14:textId="7EF25A4E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Out of 10,000 songs, Post Malone's songs account for 69 of them</w:t>
      </w:r>
    </w:p>
    <w:p w14:paraId="57824FA9" w14:textId="6E14CD55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lastRenderedPageBreak/>
        <w:t>-- How many songs are released within 20 days</w:t>
      </w:r>
    </w:p>
    <w:p w14:paraId="40539863" w14:textId="5C0F465E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  <w:proofErr w:type="spellStart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niyo-sql-project.Spotify.Analysis</w:t>
      </w:r>
      <w:proofErr w:type="spellEnd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</w:p>
    <w:p w14:paraId="7B0F7AE8" w14:textId="42122CF0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Days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BETWEEN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0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AND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20</w:t>
      </w:r>
    </w:p>
    <w:p w14:paraId="2406ED97" w14:textId="56446C9B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ORDER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BY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Position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ASC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38D57F8A" w14:textId="28CDCE9F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-- 7473 songs meet this Criteria, However, the highest they ranked higher was 1029 in top 10,000, where 11 of them where SZA songs.</w:t>
      </w:r>
    </w:p>
    <w:p w14:paraId="0EAC6C65" w14:textId="77777777" w:rsid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718AA81F" w14:textId="5A5BCBF5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Does the number of days the song has been released have any impact on number of streams</w:t>
      </w:r>
    </w:p>
    <w:p w14:paraId="6DA1951E" w14:textId="7A9D2061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Position,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Artist_Name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Total_Streams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Days</w:t>
      </w:r>
    </w:p>
    <w:p w14:paraId="116D0B0F" w14:textId="49A4212B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  <w:proofErr w:type="spellStart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niyo-sql-project.Spotify.Analysis</w:t>
      </w:r>
      <w:proofErr w:type="spellEnd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</w:p>
    <w:p w14:paraId="10C1CCC4" w14:textId="19613913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800000"/>
          <w:sz w:val="18"/>
          <w:szCs w:val="18"/>
          <w:lang w:eastAsia="en-GB"/>
        </w:rPr>
        <w:t>Position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= </w:t>
      </w:r>
      <w:r w:rsidRPr="0036446A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1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OR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800000"/>
          <w:sz w:val="18"/>
          <w:szCs w:val="18"/>
          <w:lang w:eastAsia="en-GB"/>
        </w:rPr>
        <w:t>Position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= </w:t>
      </w:r>
      <w:r w:rsidRPr="0036446A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1029</w:t>
      </w:r>
    </w:p>
    <w:p w14:paraId="2B925056" w14:textId="4AFB12CF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ORDER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BY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Position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ASC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2720BF99" w14:textId="29CAD08B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Can see that although the first position has 20 times more streams, it has been released for much longer (60 times more days) which may be a contributing factor to its high streams and therefore position</w:t>
      </w:r>
    </w:p>
    <w:p w14:paraId="1F59DBF2" w14:textId="77777777" w:rsid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2E630795" w14:textId="633FBD9B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Does the number of days the song has been released have any impact on number of streams</w:t>
      </w:r>
    </w:p>
    <w:p w14:paraId="61FCE35D" w14:textId="10542DD8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Position,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Song_Name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Total_Streams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Days</w:t>
      </w:r>
    </w:p>
    <w:p w14:paraId="7002F2F7" w14:textId="5B30FF7D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  <w:proofErr w:type="spellStart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niyo-sql-project.Spotify.Analysis</w:t>
      </w:r>
      <w:proofErr w:type="spellEnd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</w:p>
    <w:p w14:paraId="121EA5BC" w14:textId="0D394357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ORDER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BY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Days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DESC</w:t>
      </w:r>
    </w:p>
    <w:p w14:paraId="0014E110" w14:textId="2CDE7252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LIMIT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10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3C0AC5BB" w14:textId="2C6D8329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Looking at the songs with the top 10 highest days since release, 7 of them have positions within the top 10 of 10,000</w:t>
      </w:r>
    </w:p>
    <w:p w14:paraId="68E88327" w14:textId="77777777" w:rsid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04506324" w14:textId="53B1D941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Looking for null values in Song or Artist name</w:t>
      </w:r>
    </w:p>
    <w:p w14:paraId="3107F218" w14:textId="6B2FA3C3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 xml:space="preserve">*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  <w:proofErr w:type="spellStart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niyo-sql-project.Spotify.Analysis</w:t>
      </w:r>
      <w:proofErr w:type="spellEnd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</w:p>
    <w:p w14:paraId="43F233C1" w14:textId="54AA499B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Artist_Name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IS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NULL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OR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Song_Name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IS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NULL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3DB851C0" w14:textId="7CB521D7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-- 4 songs (Position 5507, 7178, 8216, 6218) without names. No Artist names missing</w:t>
      </w:r>
    </w:p>
    <w:p w14:paraId="5F3B61F6" w14:textId="77777777" w:rsid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6324F609" w14:textId="09D8DA4D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How many times, on average, has each artist been in the top 10, and who are the top 3</w:t>
      </w:r>
    </w:p>
    <w:p w14:paraId="4B772584" w14:textId="031E5025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Artist_Name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ROUND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AVG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Top_10__xTimes_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 w:rsidRPr="0036446A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AVG_Times_in_Top_10</w:t>
      </w:r>
    </w:p>
    <w:p w14:paraId="214CD5F6" w14:textId="1261E439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  <w:proofErr w:type="spellStart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niyo-sql-project.Spotify.Analysis</w:t>
      </w:r>
      <w:proofErr w:type="spellEnd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</w:p>
    <w:p w14:paraId="23EE7CF1" w14:textId="71CBE05C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GROUP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BY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Artist_Name</w:t>
      </w:r>
      <w:proofErr w:type="spellEnd"/>
    </w:p>
    <w:p w14:paraId="07FCB750" w14:textId="66F90762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ORDER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BY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AVG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Top_10__xTimes_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DESC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051122ED" w14:textId="7A703ED4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On average, </w:t>
      </w:r>
      <w:proofErr w:type="gramStart"/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The</w:t>
      </w:r>
      <w:proofErr w:type="gramEnd"/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top 3 artists whose songs have been in the top 10 the most are G-</w:t>
      </w:r>
      <w:proofErr w:type="spellStart"/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Eazy</w:t>
      </w:r>
      <w:proofErr w:type="spellEnd"/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, </w:t>
      </w:r>
      <w:proofErr w:type="spellStart"/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Sheck</w:t>
      </w:r>
      <w:proofErr w:type="spellEnd"/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Wes and Carolina Gaitan. But this may be because they have less songs in the top 10,000</w:t>
      </w:r>
    </w:p>
    <w:p w14:paraId="5EB49529" w14:textId="77777777" w:rsid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</w:pPr>
    </w:p>
    <w:p w14:paraId="57E260AB" w14:textId="04CE27B6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 xml:space="preserve">*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  <w:proofErr w:type="spellStart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niyo-sql-project.Spotify.Analysis</w:t>
      </w:r>
      <w:proofErr w:type="spellEnd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</w:p>
    <w:p w14:paraId="129EE15B" w14:textId="69FD943B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Artist_Name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IN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'G-</w:t>
      </w:r>
      <w:proofErr w:type="spellStart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Eazy</w:t>
      </w:r>
      <w:proofErr w:type="spellEnd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</w:t>
      </w:r>
      <w:proofErr w:type="spellStart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Sheck</w:t>
      </w:r>
      <w:proofErr w:type="spellEnd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 xml:space="preserve"> Wes '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'Carolina Gaitán '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74380C90" w14:textId="073991F9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Shows that these artists only have one song each, and so will have a higher average than post </w:t>
      </w:r>
      <w:proofErr w:type="spellStart"/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malone</w:t>
      </w:r>
      <w:proofErr w:type="spellEnd"/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(for example) who has 69 songs in top 10,000.</w:t>
      </w:r>
    </w:p>
    <w:p w14:paraId="4D4AD402" w14:textId="77777777" w:rsid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142E4C23" w14:textId="77777777" w:rsid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577602E4" w14:textId="77777777" w:rsid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4061875E" w14:textId="77777777" w:rsid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3BB056B1" w14:textId="77777777" w:rsid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2546EC78" w14:textId="7893083F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lastRenderedPageBreak/>
        <w:t xml:space="preserve">-- Which artists have songs that have been in the top </w:t>
      </w:r>
      <w:proofErr w:type="gramStart"/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10?.</w:t>
      </w:r>
      <w:proofErr w:type="gramEnd"/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The total number of times that all the artists songs have been in the top 10 must be more than 1000</w:t>
      </w:r>
    </w:p>
    <w:p w14:paraId="25708D1F" w14:textId="555CAD18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Artist_Name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SUM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Top_10__xTimes_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Total_In_Top_10</w:t>
      </w:r>
    </w:p>
    <w:p w14:paraId="377049A1" w14:textId="5BEAE3B2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  <w:proofErr w:type="spellStart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niyo-sql-project.Spotify.Analysis</w:t>
      </w:r>
      <w:proofErr w:type="spellEnd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</w:p>
    <w:p w14:paraId="58C0EA8A" w14:textId="1B20CEAE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Peak_Position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&lt;=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10</w:t>
      </w:r>
    </w:p>
    <w:p w14:paraId="253BE942" w14:textId="7037DCFE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GROUP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BY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Artist_Name</w:t>
      </w:r>
      <w:proofErr w:type="spellEnd"/>
    </w:p>
    <w:p w14:paraId="1BCEB42D" w14:textId="731E2E13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HAVING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SUM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Top_10__xTimes_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)&gt;</w:t>
      </w:r>
      <w:r w:rsidRPr="0036446A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1000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63E2E21C" w14:textId="1648A309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Post Malone, The </w:t>
      </w:r>
      <w:proofErr w:type="spellStart"/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Weeknd</w:t>
      </w:r>
      <w:proofErr w:type="spellEnd"/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and Drake's songs have appeared more than 1000 times in the top 10</w:t>
      </w:r>
    </w:p>
    <w:p w14:paraId="12B59C2C" w14:textId="77777777" w:rsid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12093C1E" w14:textId="30B45F37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Categorise </w:t>
      </w:r>
      <w:proofErr w:type="spellStart"/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Total_Streams</w:t>
      </w:r>
      <w:proofErr w:type="spellEnd"/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to see distribution (make 9 Buckets)</w:t>
      </w:r>
    </w:p>
    <w:p w14:paraId="3E74A1FA" w14:textId="627156EF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COUNT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Total_Streams</w:t>
      </w:r>
      <w:proofErr w:type="spellEnd"/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</w:p>
    <w:p w14:paraId="1B76BD7A" w14:textId="77777777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CASE</w:t>
      </w:r>
    </w:p>
    <w:p w14:paraId="354FBA00" w14:textId="77777777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  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WHEN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Total_Streams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&lt;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100000000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THEN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'Less than 100'</w:t>
      </w:r>
    </w:p>
    <w:p w14:paraId="4E9F732E" w14:textId="77777777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  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WHEN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Total_Streams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&gt;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800000000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THEN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'More than 800'</w:t>
      </w:r>
    </w:p>
    <w:p w14:paraId="56129C1A" w14:textId="77777777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  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WHEN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Total_Streams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&gt;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700000000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THEN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'Between 700 and 800'</w:t>
      </w:r>
    </w:p>
    <w:p w14:paraId="22FB7CF8" w14:textId="77777777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  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WHEN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Total_Streams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&gt;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600000000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THEN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'Between 600 and 700'</w:t>
      </w:r>
    </w:p>
    <w:p w14:paraId="24F602AC" w14:textId="77777777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  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WHEN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Total_Streams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&gt;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500000000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THEN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'Between 500 and 600'</w:t>
      </w:r>
    </w:p>
    <w:p w14:paraId="0CD14C64" w14:textId="77777777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  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WHEN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Total_Streams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&gt;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400000000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THEN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'Between 400 and 500'</w:t>
      </w:r>
    </w:p>
    <w:p w14:paraId="546C4BE1" w14:textId="77777777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  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WHEN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Total_Streams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&gt;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300000000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THEN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'Between 300 and 400'</w:t>
      </w:r>
    </w:p>
    <w:p w14:paraId="59A7CF61" w14:textId="77777777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  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WHEN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Total_Streams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&gt;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200000000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THEN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'Between 200 and 100'</w:t>
      </w:r>
    </w:p>
    <w:p w14:paraId="15CB9182" w14:textId="77777777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  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WHEN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Total_Streams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&gt;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100000000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THEN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'Between 100 and 200'</w:t>
      </w:r>
    </w:p>
    <w:p w14:paraId="569EEB3F" w14:textId="71AE2997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END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TotalStreamsInMillions</w:t>
      </w:r>
      <w:proofErr w:type="spellEnd"/>
    </w:p>
    <w:p w14:paraId="6D188F84" w14:textId="18750EFC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  <w:proofErr w:type="spellStart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niyo-sql-project.Spotify.Analysis</w:t>
      </w:r>
      <w:proofErr w:type="spellEnd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</w:p>
    <w:p w14:paraId="4B1726DA" w14:textId="7C54037B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GROUP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BY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TotalStreamsInMillions</w:t>
      </w:r>
      <w:proofErr w:type="spellEnd"/>
    </w:p>
    <w:p w14:paraId="22CCAF3A" w14:textId="789B5735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ORDER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BY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COUNT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(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Total_Streams</w:t>
      </w:r>
      <w:proofErr w:type="spellEnd"/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)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DESC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216B13A5" w14:textId="57AF5674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Majority of the songs have less than 100 million streams</w:t>
      </w:r>
    </w:p>
    <w:p w14:paraId="23DD7709" w14:textId="69BEC555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Hints that dataset may need to be split for clearer visuals</w:t>
      </w:r>
    </w:p>
    <w:p w14:paraId="24DD84B4" w14:textId="77777777" w:rsid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022C62CC" w14:textId="5053407B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Viewing new dataset</w:t>
      </w:r>
    </w:p>
    <w:p w14:paraId="52FDC715" w14:textId="319A82A4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*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  <w:proofErr w:type="spellStart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niyo-sql-project.Spotify.Short</w:t>
      </w:r>
      <w:proofErr w:type="spellEnd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039886C7" w14:textId="77777777" w:rsid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6CCB443F" w14:textId="4E49E30F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Inner Joins of Analysis and Short tables by song name</w:t>
      </w:r>
    </w:p>
    <w:p w14:paraId="0062DFE7" w14:textId="223304CB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Position,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Artist_Name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Song_Name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Peak_Position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weeks_on_chart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Total_Streams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Top_10__xTimes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danceability,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energy,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key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loudness, mode, 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speechiness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acousticness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instrumentalness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, liveness, tempo,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duration_ms</w:t>
      </w:r>
      <w:proofErr w:type="spellEnd"/>
    </w:p>
    <w:p w14:paraId="2CEE7B71" w14:textId="1D1535A2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  <w:proofErr w:type="spellStart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niyo-sql-project.Spotify.Short</w:t>
      </w:r>
      <w:proofErr w:type="spellEnd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</w:p>
    <w:p w14:paraId="7C14CAA3" w14:textId="06CEBD05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INNER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JOIN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  <w:proofErr w:type="spellStart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niyo-sql-project.Spotify.Analysis</w:t>
      </w:r>
      <w:proofErr w:type="spellEnd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</w:p>
    <w:p w14:paraId="00B1551F" w14:textId="490808F0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ON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`niyo-sql-project.Spotify.Short`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.</w:t>
      </w:r>
      <w:proofErr w:type="spellStart"/>
      <w:r w:rsidRPr="0036446A">
        <w:rPr>
          <w:rFonts w:ascii="Roboto Mono" w:eastAsia="Times New Roman" w:hAnsi="Roboto Mono" w:cs="Times New Roman"/>
          <w:color w:val="800000"/>
          <w:sz w:val="18"/>
          <w:szCs w:val="18"/>
          <w:lang w:eastAsia="en-GB"/>
        </w:rPr>
        <w:t>track_name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=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`niyo-sql-project.Spotify.Analysis`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.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Song_Name</w:t>
      </w:r>
      <w:proofErr w:type="spellEnd"/>
    </w:p>
    <w:p w14:paraId="67D01ED2" w14:textId="29075B4D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ORDER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BY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Position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ASC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4CE155A2" w14:textId="78BC202D" w:rsidR="00BF6DF9" w:rsidRPr="0036446A" w:rsidRDefault="00BF6DF9" w:rsidP="00BF6DF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-- Inner Joins </w:t>
      </w:r>
      <w:r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on just the song name column would not be suitable as there as multiple songs with the same names but different artists. Will try to use </w:t>
      </w:r>
      <w:proofErr w:type="spellStart"/>
      <w:r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Left_on</w:t>
      </w:r>
      <w:proofErr w:type="spellEnd"/>
      <w:r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and </w:t>
      </w:r>
      <w:proofErr w:type="spellStart"/>
      <w:r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right_on</w:t>
      </w:r>
      <w:proofErr w:type="spellEnd"/>
      <w:r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 xml:space="preserve"> in python.</w:t>
      </w:r>
    </w:p>
    <w:p w14:paraId="196DA13B" w14:textId="3CC25F96" w:rsid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</w:p>
    <w:p w14:paraId="202E498E" w14:textId="77777777" w:rsidR="00BF6DF9" w:rsidRDefault="00BF6DF9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</w:pPr>
    </w:p>
    <w:p w14:paraId="68A39A75" w14:textId="77777777" w:rsidR="00BF6DF9" w:rsidRDefault="00BF6DF9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</w:pPr>
    </w:p>
    <w:p w14:paraId="51790740" w14:textId="77777777" w:rsidR="00BF6DF9" w:rsidRDefault="00BF6DF9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</w:pPr>
    </w:p>
    <w:p w14:paraId="50B640F8" w14:textId="77777777" w:rsidR="00BF6DF9" w:rsidRDefault="00BF6DF9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</w:pPr>
    </w:p>
    <w:p w14:paraId="157F157D" w14:textId="77777777" w:rsidR="00BF6DF9" w:rsidRDefault="00BF6DF9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</w:pPr>
    </w:p>
    <w:p w14:paraId="0201DD6E" w14:textId="77777777" w:rsidR="00BF6DF9" w:rsidRDefault="00BF6DF9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</w:pPr>
    </w:p>
    <w:p w14:paraId="363B425B" w14:textId="47682936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lastRenderedPageBreak/>
        <w:t>--Looking only at rows with position in top 100</w:t>
      </w:r>
    </w:p>
    <w:p w14:paraId="117C3488" w14:textId="77777777" w:rsidR="00BF6DF9" w:rsidRPr="0036446A" w:rsidRDefault="00BF6DF9" w:rsidP="00BF6DF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Position,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Artist_Name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Song_Name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Peak_Position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weeks_on_chart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Total_Streams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Top_10__xTimes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danceability,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energy,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key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loudness, mode, 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speechiness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acousticness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instrumentalness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, liveness, tempo,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duration_ms</w:t>
      </w:r>
      <w:proofErr w:type="spellEnd"/>
    </w:p>
    <w:p w14:paraId="64F80A6A" w14:textId="77777777" w:rsidR="00BF6DF9" w:rsidRPr="0036446A" w:rsidRDefault="00BF6DF9" w:rsidP="00BF6DF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  <w:proofErr w:type="spellStart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niyo-sql-project.Spotify.Short</w:t>
      </w:r>
      <w:proofErr w:type="spellEnd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</w:p>
    <w:p w14:paraId="1AB46984" w14:textId="77777777" w:rsidR="00BF6DF9" w:rsidRPr="0036446A" w:rsidRDefault="00BF6DF9" w:rsidP="00BF6DF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INNER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JOIN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  <w:proofErr w:type="spellStart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niyo-sql-project.Spotify.Analysis</w:t>
      </w:r>
      <w:proofErr w:type="spellEnd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</w:p>
    <w:p w14:paraId="16409ABD" w14:textId="77777777" w:rsidR="00BF6DF9" w:rsidRPr="0036446A" w:rsidRDefault="00BF6DF9" w:rsidP="00BF6DF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ON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`niyo-sql-project.Spotify.Short`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.</w:t>
      </w:r>
      <w:proofErr w:type="spellStart"/>
      <w:r w:rsidRPr="0036446A">
        <w:rPr>
          <w:rFonts w:ascii="Roboto Mono" w:eastAsia="Times New Roman" w:hAnsi="Roboto Mono" w:cs="Times New Roman"/>
          <w:color w:val="800000"/>
          <w:sz w:val="18"/>
          <w:szCs w:val="18"/>
          <w:lang w:eastAsia="en-GB"/>
        </w:rPr>
        <w:t>track_name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=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`niyo-sql-project.Spotify.Analysis`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.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Song_Name</w:t>
      </w:r>
      <w:proofErr w:type="spellEnd"/>
    </w:p>
    <w:p w14:paraId="34FFB2A7" w14:textId="1E79C793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Position 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&lt;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100</w:t>
      </w:r>
    </w:p>
    <w:p w14:paraId="45361298" w14:textId="6E1E2CD4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ORDER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BY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Position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ASC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46741D1F" w14:textId="2E170670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Shows 27 results</w:t>
      </w:r>
    </w:p>
    <w:p w14:paraId="3522B387" w14:textId="77777777" w:rsidR="00BF6DF9" w:rsidRDefault="00BF6DF9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</w:p>
    <w:p w14:paraId="6F8E082C" w14:textId="0374DBD9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Effect of duration on position</w:t>
      </w:r>
    </w:p>
    <w:p w14:paraId="0F4E2103" w14:textId="77777777" w:rsidR="00BF6DF9" w:rsidRPr="0036446A" w:rsidRDefault="00BF6DF9" w:rsidP="00BF6DF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Position,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Artist_Name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Song_Name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Peak_Position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weeks_on_chart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Total_Streams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Top_10__xTimes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danceability,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energy,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key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loudness, mode, 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speechiness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acousticness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instrumentalness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, liveness, tempo,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duration_ms</w:t>
      </w:r>
      <w:proofErr w:type="spellEnd"/>
    </w:p>
    <w:p w14:paraId="435537E9" w14:textId="77777777" w:rsidR="00BF6DF9" w:rsidRPr="0036446A" w:rsidRDefault="00BF6DF9" w:rsidP="00BF6DF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  <w:proofErr w:type="spellStart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niyo-sql-project.Spotify.Short</w:t>
      </w:r>
      <w:proofErr w:type="spellEnd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</w:p>
    <w:p w14:paraId="374EB03D" w14:textId="77777777" w:rsidR="00BF6DF9" w:rsidRPr="0036446A" w:rsidRDefault="00BF6DF9" w:rsidP="00BF6DF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INNER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JOIN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  <w:proofErr w:type="spellStart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niyo-sql-project.Spotify.Analysis</w:t>
      </w:r>
      <w:proofErr w:type="spellEnd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</w:p>
    <w:p w14:paraId="60CBD3FF" w14:textId="77777777" w:rsidR="00BF6DF9" w:rsidRPr="0036446A" w:rsidRDefault="00BF6DF9" w:rsidP="00BF6DF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ON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`niyo-sql-project.Spotify.Short`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.</w:t>
      </w:r>
      <w:proofErr w:type="spellStart"/>
      <w:r w:rsidRPr="0036446A">
        <w:rPr>
          <w:rFonts w:ascii="Roboto Mono" w:eastAsia="Times New Roman" w:hAnsi="Roboto Mono" w:cs="Times New Roman"/>
          <w:color w:val="800000"/>
          <w:sz w:val="18"/>
          <w:szCs w:val="18"/>
          <w:lang w:eastAsia="en-GB"/>
        </w:rPr>
        <w:t>track_name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=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`niyo-sql-project.Spotify.Analysis`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.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Song_Name</w:t>
      </w:r>
      <w:proofErr w:type="spellEnd"/>
    </w:p>
    <w:p w14:paraId="58BDED10" w14:textId="778FAFBA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="00BF6DF9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Position 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&lt;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100</w:t>
      </w:r>
    </w:p>
    <w:p w14:paraId="6E2FAD29" w14:textId="10433A8B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ORDER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BY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duration_ms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ASC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3612F542" w14:textId="1DD0CDF3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Can't see much of a correlation between duration and position. Would need visual</w:t>
      </w:r>
    </w:p>
    <w:p w14:paraId="4BAFE3BB" w14:textId="77777777" w:rsidR="00BF6DF9" w:rsidRDefault="00BF6DF9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</w:pPr>
    </w:p>
    <w:p w14:paraId="35C05713" w14:textId="77777777" w:rsidR="00BF6DF9" w:rsidRPr="0036446A" w:rsidRDefault="00BF6DF9" w:rsidP="00BF6DF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SELECT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Position,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Artist_Name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Song_Name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Peak_Position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weeks_on_chart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Total_Streams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Top_10__xTimes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danceability,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energy,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key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,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loudness, mode, 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speechiness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acousticness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instrumentalness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, liveness, tempo, 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duration_ms</w:t>
      </w:r>
      <w:proofErr w:type="spellEnd"/>
    </w:p>
    <w:p w14:paraId="2ED93B16" w14:textId="77777777" w:rsidR="00BF6DF9" w:rsidRPr="0036446A" w:rsidRDefault="00BF6DF9" w:rsidP="00BF6DF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FROM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  <w:proofErr w:type="spellStart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niyo-sql-project.Spotify.Short</w:t>
      </w:r>
      <w:proofErr w:type="spellEnd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</w:p>
    <w:p w14:paraId="5EBC83E5" w14:textId="77777777" w:rsidR="00BF6DF9" w:rsidRPr="0036446A" w:rsidRDefault="00BF6DF9" w:rsidP="00BF6DF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INNER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JOIN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  <w:proofErr w:type="spellStart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niyo-sql-project.Spotify.Analysis</w:t>
      </w:r>
      <w:proofErr w:type="spellEnd"/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</w:t>
      </w:r>
    </w:p>
    <w:p w14:paraId="011CDE48" w14:textId="77777777" w:rsidR="00BF6DF9" w:rsidRPr="0036446A" w:rsidRDefault="00BF6DF9" w:rsidP="00BF6DF9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ON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`niyo-sql-project.Spotify.Short`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.</w:t>
      </w:r>
      <w:proofErr w:type="spellStart"/>
      <w:r w:rsidRPr="0036446A">
        <w:rPr>
          <w:rFonts w:ascii="Roboto Mono" w:eastAsia="Times New Roman" w:hAnsi="Roboto Mono" w:cs="Times New Roman"/>
          <w:color w:val="800000"/>
          <w:sz w:val="18"/>
          <w:szCs w:val="18"/>
          <w:lang w:eastAsia="en-GB"/>
        </w:rPr>
        <w:t>track_name</w:t>
      </w:r>
      <w:proofErr w:type="spellEnd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= </w:t>
      </w:r>
      <w:r w:rsidRPr="0036446A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</w:rPr>
        <w:t>`niyo-sql-project.Spotify.Analysis`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.</w:t>
      </w:r>
      <w:proofErr w:type="spellStart"/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Song_Name</w:t>
      </w:r>
      <w:proofErr w:type="spellEnd"/>
    </w:p>
    <w:p w14:paraId="13FDBA65" w14:textId="4252BDF0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WHERE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Position </w:t>
      </w:r>
      <w:r w:rsidRPr="0036446A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</w:rPr>
        <w:t>&lt;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F4511E"/>
          <w:sz w:val="18"/>
          <w:szCs w:val="18"/>
          <w:lang w:eastAsia="en-GB"/>
        </w:rPr>
        <w:t>100</w:t>
      </w:r>
    </w:p>
    <w:p w14:paraId="61B37D53" w14:textId="6474E58D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ORDER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BY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 xml:space="preserve"> danceability </w:t>
      </w:r>
      <w:r w:rsidRPr="0036446A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</w:rPr>
        <w:t>ASC</w:t>
      </w:r>
      <w:r w:rsidRPr="0036446A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  <w:t>;</w:t>
      </w:r>
    </w:p>
    <w:p w14:paraId="3DDBC1D4" w14:textId="556DA0D0" w:rsidR="0036446A" w:rsidRPr="0036446A" w:rsidRDefault="0036446A" w:rsidP="0036446A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GB"/>
        </w:rPr>
      </w:pP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-- Can</w:t>
      </w:r>
      <w:r w:rsidR="00BF6DF9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’</w:t>
      </w:r>
      <w:r w:rsidRPr="0036446A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</w:rPr>
        <w:t>t see much of correlation between danceability and position.</w:t>
      </w:r>
    </w:p>
    <w:p w14:paraId="65E2BF5F" w14:textId="77777777" w:rsidR="00201CCB" w:rsidRDefault="00000000"/>
    <w:sectPr w:rsidR="00201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6A"/>
    <w:rsid w:val="00051F90"/>
    <w:rsid w:val="001873EE"/>
    <w:rsid w:val="0036446A"/>
    <w:rsid w:val="00B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13C20"/>
  <w15:chartTrackingRefBased/>
  <w15:docId w15:val="{B29D91D8-828C-1042-BF15-C5A8DD61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Ubadike (Alumni)</dc:creator>
  <cp:keywords/>
  <dc:description/>
  <cp:lastModifiedBy>Favour Ubadike (Alumni)</cp:lastModifiedBy>
  <cp:revision>1</cp:revision>
  <dcterms:created xsi:type="dcterms:W3CDTF">2023-03-27T00:45:00Z</dcterms:created>
  <dcterms:modified xsi:type="dcterms:W3CDTF">2023-03-27T00:59:00Z</dcterms:modified>
</cp:coreProperties>
</file>