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309A" w:rsidRDefault="00AA0473" w:rsidP="00AA0473">
      <w:pPr>
        <w:jc w:val="center"/>
        <w:rPr>
          <w:rFonts w:asciiTheme="minorBidi" w:hAnsiTheme="minorBidi"/>
          <w:b/>
          <w:bCs/>
          <w:sz w:val="32"/>
          <w:szCs w:val="32"/>
        </w:rPr>
      </w:pPr>
      <w:bookmarkStart w:id="0" w:name="_GoBack"/>
      <w:bookmarkEnd w:id="0"/>
      <w:r w:rsidRPr="00AA0473">
        <w:rPr>
          <w:rFonts w:asciiTheme="minorBidi" w:hAnsiTheme="minorBidi"/>
          <w:b/>
          <w:bCs/>
          <w:sz w:val="32"/>
          <w:szCs w:val="32"/>
        </w:rPr>
        <w:t>Lab 13,14</w:t>
      </w:r>
    </w:p>
    <w:p w:rsidR="00AA0473" w:rsidRPr="00AA0473" w:rsidRDefault="00AA0473" w:rsidP="00AA0473">
      <w:pPr>
        <w:pStyle w:val="NormalWeb"/>
        <w:rPr>
          <w:rFonts w:asciiTheme="minorBidi" w:hAnsiTheme="minorBidi" w:cstheme="minorBidi"/>
          <w:b/>
          <w:bCs/>
          <w:color w:val="000000"/>
        </w:rPr>
      </w:pPr>
      <w:r w:rsidRPr="00AA0473">
        <w:rPr>
          <w:rFonts w:asciiTheme="minorBidi" w:hAnsiTheme="minorBidi" w:cstheme="minorBidi"/>
          <w:b/>
          <w:bCs/>
          <w:color w:val="000000"/>
        </w:rPr>
        <w:t>Topic Data mining technique: clustering and its evaluation</w:t>
      </w:r>
    </w:p>
    <w:p w:rsidR="00AA0473" w:rsidRDefault="00AA0473" w:rsidP="00AA0473">
      <w:pPr>
        <w:pStyle w:val="NormalWeb"/>
        <w:rPr>
          <w:rFonts w:asciiTheme="minorBidi" w:hAnsiTheme="minorBidi" w:cstheme="minorBidi"/>
          <w:b/>
          <w:bCs/>
          <w:color w:val="000000"/>
        </w:rPr>
      </w:pPr>
      <w:r w:rsidRPr="00AA0473">
        <w:rPr>
          <w:rFonts w:asciiTheme="minorBidi" w:hAnsiTheme="minorBidi" w:cstheme="minorBidi"/>
          <w:b/>
          <w:bCs/>
          <w:color w:val="000000"/>
        </w:rPr>
        <w:t>Objectives - To learn and implement k-means clustering using Microsoft Azure. - To evaluate the results of k-means clustering.</w:t>
      </w:r>
    </w:p>
    <w:p w:rsidR="00AA0473" w:rsidRDefault="00AA0473" w:rsidP="00AA04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 Perform the Azure experiment at the link below:</w:t>
      </w:r>
    </w:p>
    <w:p w:rsidR="00AA0473" w:rsidRDefault="00AA0473" w:rsidP="00AA04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https://gallery.azure.ai/Experiment/a7299de725a141388f373e9d74ef2f86</w:t>
      </w:r>
    </w:p>
    <w:p w:rsidR="00AA0473" w:rsidRDefault="00AA0473" w:rsidP="00AA0473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which demonstrates how to perform clustering using k-means algorithm on the UCI Iris data set (built-in dataset from Azure gallery). It then applies multi-class Logistic regression to perform multi-class classification and compare its performance with k-means clustering.</w:t>
      </w:r>
    </w:p>
    <w:p w:rsidR="00AA0473" w:rsidRPr="00AA0473" w:rsidRDefault="00AA0473" w:rsidP="00AA0473">
      <w:pPr>
        <w:pStyle w:val="NormalWeb"/>
        <w:rPr>
          <w:rFonts w:asciiTheme="minorBidi" w:hAnsiTheme="minorBidi" w:cstheme="minorBidi"/>
          <w:b/>
          <w:bCs/>
          <w:color w:val="000000"/>
        </w:rPr>
      </w:pPr>
      <w:r>
        <w:rPr>
          <w:rFonts w:asciiTheme="minorBidi" w:hAnsiTheme="minorBidi" w:cstheme="minorBidi"/>
          <w:b/>
          <w:bCs/>
          <w:color w:val="000000"/>
        </w:rPr>
        <w:t>Task:1</w:t>
      </w:r>
    </w:p>
    <w:p w:rsidR="00AA0473" w:rsidRDefault="00AA0473" w:rsidP="00AA047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3780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3" w:rsidRDefault="00AA0473" w:rsidP="00AA047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5731510" cy="27857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3" w:rsidRDefault="00AA0473" w:rsidP="00AA0473">
      <w:pPr>
        <w:jc w:val="center"/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3088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3" w:rsidRDefault="00AA0473" w:rsidP="00AA0473">
      <w:pPr>
        <w:jc w:val="center"/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  <w:r>
        <w:rPr>
          <w:rFonts w:asciiTheme="minorBidi" w:hAnsiTheme="minorBidi"/>
          <w:b/>
          <w:bCs/>
          <w:sz w:val="32"/>
          <w:szCs w:val="32"/>
        </w:rPr>
        <w:lastRenderedPageBreak/>
        <w:t>Task:2</w:t>
      </w:r>
    </w:p>
    <w:p w:rsid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4135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473" w:rsidRPr="00AA0473" w:rsidRDefault="00AA0473" w:rsidP="00AA0473">
      <w:pPr>
        <w:rPr>
          <w:rFonts w:asciiTheme="minorBidi" w:hAnsiTheme="minorBidi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>
            <wp:extent cx="5731510" cy="2499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0473" w:rsidRPr="00AA0473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6385" w:rsidRDefault="00556385" w:rsidP="00AA0473">
      <w:pPr>
        <w:spacing w:after="0" w:line="240" w:lineRule="auto"/>
      </w:pPr>
      <w:r>
        <w:separator/>
      </w:r>
    </w:p>
  </w:endnote>
  <w:endnote w:type="continuationSeparator" w:id="0">
    <w:p w:rsidR="00556385" w:rsidRDefault="00556385" w:rsidP="00AA0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6385" w:rsidRDefault="00556385" w:rsidP="00AA0473">
      <w:pPr>
        <w:spacing w:after="0" w:line="240" w:lineRule="auto"/>
      </w:pPr>
      <w:r>
        <w:separator/>
      </w:r>
    </w:p>
  </w:footnote>
  <w:footnote w:type="continuationSeparator" w:id="0">
    <w:p w:rsidR="00556385" w:rsidRDefault="00556385" w:rsidP="00AA0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0473" w:rsidRPr="00AA0473" w:rsidRDefault="00AA0473">
    <w:pPr>
      <w:pStyle w:val="Header"/>
      <w:rPr>
        <w:rFonts w:asciiTheme="minorBidi" w:hAnsiTheme="minorBidi"/>
        <w:b/>
        <w:bCs/>
        <w:sz w:val="32"/>
        <w:szCs w:val="32"/>
      </w:rPr>
    </w:pPr>
    <w:r w:rsidRPr="00AA0473">
      <w:rPr>
        <w:rFonts w:asciiTheme="minorBidi" w:hAnsiTheme="minorBidi"/>
        <w:b/>
        <w:bCs/>
        <w:sz w:val="32"/>
        <w:szCs w:val="32"/>
      </w:rPr>
      <w:t>Roll no:16sw01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473"/>
    <w:rsid w:val="00556385"/>
    <w:rsid w:val="00AA0473"/>
    <w:rsid w:val="00F6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7C5CF"/>
  <w15:chartTrackingRefBased/>
  <w15:docId w15:val="{B0E74337-6B97-46D2-8AAA-8F9A066F9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A04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047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047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A0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473"/>
  </w:style>
  <w:style w:type="paragraph" w:styleId="Footer">
    <w:name w:val="footer"/>
    <w:basedOn w:val="Normal"/>
    <w:link w:val="FooterChar"/>
    <w:uiPriority w:val="99"/>
    <w:unhideWhenUsed/>
    <w:rsid w:val="00AA0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4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37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35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Fawad Ahmed</dc:creator>
  <cp:keywords/>
  <dc:description/>
  <cp:lastModifiedBy>Fawad Ahmed</cp:lastModifiedBy>
  <cp:revision>1</cp:revision>
  <dcterms:created xsi:type="dcterms:W3CDTF">2019-09-08T13:02:00Z</dcterms:created>
  <dcterms:modified xsi:type="dcterms:W3CDTF">2019-09-08T13:08:00Z</dcterms:modified>
</cp:coreProperties>
</file>