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84EE7" w14:textId="3F6770D5" w:rsidR="006E61B2" w:rsidRDefault="00CB5503" w:rsidP="00CB5503">
      <w:pPr>
        <w:rPr>
          <w:b/>
          <w:bCs/>
          <w:sz w:val="48"/>
          <w:szCs w:val="48"/>
        </w:rPr>
      </w:pPr>
      <w:bookmarkStart w:id="0" w:name="_GoBack"/>
      <w:bookmarkEnd w:id="0"/>
      <w:r>
        <w:rPr>
          <w:b/>
          <w:bCs/>
          <w:sz w:val="48"/>
          <w:szCs w:val="48"/>
        </w:rPr>
        <w:t xml:space="preserve">  </w:t>
      </w:r>
      <w:r w:rsidR="001D3359" w:rsidRPr="001D3359">
        <w:rPr>
          <w:b/>
          <w:bCs/>
          <w:sz w:val="48"/>
          <w:szCs w:val="48"/>
        </w:rPr>
        <w:t>CO</w:t>
      </w:r>
      <w:r w:rsidR="00154710">
        <w:rPr>
          <w:b/>
          <w:bCs/>
          <w:sz w:val="48"/>
          <w:szCs w:val="48"/>
        </w:rPr>
        <w:t>ZY AIRCONDITIONAL</w:t>
      </w:r>
    </w:p>
    <w:p w14:paraId="33C43037" w14:textId="087A89C6" w:rsidR="00154710" w:rsidRPr="00154710" w:rsidRDefault="00CB5503" w:rsidP="00CB5503">
      <w:pPr>
        <w:rPr>
          <w:sz w:val="28"/>
          <w:szCs w:val="28"/>
        </w:rPr>
      </w:pPr>
      <w:r>
        <w:rPr>
          <w:b/>
          <w:bCs/>
          <w:sz w:val="48"/>
          <w:szCs w:val="48"/>
        </w:rPr>
        <w:tab/>
      </w:r>
      <w:r>
        <w:rPr>
          <w:b/>
          <w:bCs/>
          <w:sz w:val="48"/>
          <w:szCs w:val="48"/>
        </w:rPr>
        <w:tab/>
      </w:r>
      <w:r w:rsidRPr="00D03E60">
        <w:rPr>
          <w:noProof/>
        </w:rPr>
        <w:drawing>
          <wp:inline distT="0" distB="0" distL="0" distR="0" wp14:anchorId="4405602C" wp14:editId="18185239">
            <wp:extent cx="109537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95375" cy="561975"/>
                    </a:xfrm>
                    <a:prstGeom prst="rect">
                      <a:avLst/>
                    </a:prstGeom>
                    <a:noFill/>
                    <a:ln>
                      <a:noFill/>
                    </a:ln>
                  </pic:spPr>
                </pic:pic>
              </a:graphicData>
            </a:graphic>
          </wp:inline>
        </w:drawing>
      </w:r>
      <w:r>
        <w:rPr>
          <w:b/>
          <w:bCs/>
          <w:sz w:val="48"/>
          <w:szCs w:val="48"/>
        </w:rPr>
        <w:t xml:space="preserve">      </w:t>
      </w:r>
      <w:proofErr w:type="gramStart"/>
      <w:r w:rsidR="0013185C" w:rsidRPr="0013185C">
        <w:rPr>
          <w:sz w:val="28"/>
          <w:szCs w:val="28"/>
        </w:rPr>
        <w:t>A</w:t>
      </w:r>
      <w:r w:rsidR="0013185C">
        <w:rPr>
          <w:sz w:val="28"/>
          <w:szCs w:val="28"/>
        </w:rPr>
        <w:t>ddress :</w:t>
      </w:r>
      <w:proofErr w:type="gramEnd"/>
      <w:r w:rsidR="0013185C">
        <w:rPr>
          <w:sz w:val="28"/>
          <w:szCs w:val="28"/>
        </w:rPr>
        <w:t xml:space="preserve"> </w:t>
      </w:r>
      <w:proofErr w:type="spellStart"/>
      <w:r w:rsidR="0013185C">
        <w:rPr>
          <w:sz w:val="28"/>
          <w:szCs w:val="28"/>
        </w:rPr>
        <w:t>Agboole</w:t>
      </w:r>
      <w:proofErr w:type="spellEnd"/>
      <w:r w:rsidR="0013185C">
        <w:rPr>
          <w:sz w:val="28"/>
          <w:szCs w:val="28"/>
        </w:rPr>
        <w:t xml:space="preserve">, </w:t>
      </w:r>
      <w:proofErr w:type="spellStart"/>
      <w:r w:rsidR="0013185C">
        <w:rPr>
          <w:sz w:val="28"/>
          <w:szCs w:val="28"/>
        </w:rPr>
        <w:t>ogun</w:t>
      </w:r>
      <w:proofErr w:type="spellEnd"/>
      <w:r w:rsidR="0013185C">
        <w:rPr>
          <w:sz w:val="28"/>
          <w:szCs w:val="28"/>
        </w:rPr>
        <w:t xml:space="preserve"> state, Nigeria.</w:t>
      </w:r>
    </w:p>
    <w:p w14:paraId="6C0CF629" w14:textId="279EE8EF" w:rsidR="001D3359" w:rsidRDefault="001D3359">
      <w:pPr>
        <w:rPr>
          <w:sz w:val="24"/>
          <w:szCs w:val="24"/>
        </w:rPr>
      </w:pPr>
      <w:r w:rsidRPr="001D3359">
        <w:rPr>
          <w:sz w:val="24"/>
          <w:szCs w:val="24"/>
        </w:rPr>
        <w:t>B</w:t>
      </w:r>
      <w:r>
        <w:rPr>
          <w:sz w:val="24"/>
          <w:szCs w:val="24"/>
        </w:rPr>
        <w:t>uying your air conditioner from our company safe you many benefits and quality.</w:t>
      </w:r>
    </w:p>
    <w:p w14:paraId="165AE481" w14:textId="6F9E5CE8" w:rsidR="001D3359" w:rsidRDefault="001D3359">
      <w:pPr>
        <w:rPr>
          <w:sz w:val="24"/>
          <w:szCs w:val="24"/>
        </w:rPr>
      </w:pPr>
      <w:r>
        <w:rPr>
          <w:sz w:val="24"/>
          <w:szCs w:val="24"/>
        </w:rPr>
        <w:t>Things you find in our products are as follows:</w:t>
      </w:r>
    </w:p>
    <w:p w14:paraId="0F87C41E" w14:textId="77777777" w:rsidR="008533BD" w:rsidRPr="008533BD" w:rsidRDefault="001D3359">
      <w:pPr>
        <w:rPr>
          <w:b/>
          <w:bCs/>
          <w:sz w:val="24"/>
          <w:szCs w:val="24"/>
        </w:rPr>
      </w:pPr>
      <w:r w:rsidRPr="008533BD">
        <w:rPr>
          <w:b/>
          <w:bCs/>
          <w:sz w:val="24"/>
          <w:szCs w:val="24"/>
        </w:rPr>
        <w:t>Tonnage</w:t>
      </w:r>
    </w:p>
    <w:p w14:paraId="295F2C4A" w14:textId="555DEE31" w:rsidR="001D3359" w:rsidRDefault="001D3359">
      <w:pPr>
        <w:rPr>
          <w:sz w:val="24"/>
          <w:szCs w:val="24"/>
        </w:rPr>
      </w:pPr>
      <w:r>
        <w:rPr>
          <w:sz w:val="24"/>
          <w:szCs w:val="24"/>
        </w:rPr>
        <w:t>Tonnage refers to the cooling capacity of the air conditioning system, where one ton is defined as the amount of heat required to melt one ton of ice in 24hours. It is essential to choose an air conditioner with the right tonnage according to the size of your room.</w:t>
      </w:r>
    </w:p>
    <w:p w14:paraId="7ABB8191" w14:textId="276A953F" w:rsidR="008533BD" w:rsidRPr="008533BD" w:rsidRDefault="001D3359">
      <w:pPr>
        <w:rPr>
          <w:b/>
          <w:bCs/>
          <w:sz w:val="24"/>
          <w:szCs w:val="24"/>
        </w:rPr>
      </w:pPr>
      <w:r w:rsidRPr="008533BD">
        <w:rPr>
          <w:b/>
          <w:bCs/>
          <w:sz w:val="24"/>
          <w:szCs w:val="24"/>
        </w:rPr>
        <w:t>Efficiency</w:t>
      </w:r>
    </w:p>
    <w:p w14:paraId="51648F25" w14:textId="2607224C" w:rsidR="001D3359" w:rsidRDefault="001D3359">
      <w:pPr>
        <w:rPr>
          <w:sz w:val="24"/>
          <w:szCs w:val="24"/>
        </w:rPr>
      </w:pPr>
      <w:r>
        <w:rPr>
          <w:sz w:val="24"/>
          <w:szCs w:val="24"/>
        </w:rPr>
        <w:t>Energy efficiency is one of the most important parameters to be considered when making a decision. With the high electricity cos, we would want an AC which produces maximum cooling but consumes the least power.</w:t>
      </w:r>
    </w:p>
    <w:p w14:paraId="0CEE1E25" w14:textId="77777777" w:rsidR="008533BD" w:rsidRPr="008533BD" w:rsidRDefault="008533BD" w:rsidP="008533BD">
      <w:pPr>
        <w:rPr>
          <w:b/>
          <w:bCs/>
          <w:sz w:val="24"/>
          <w:szCs w:val="24"/>
        </w:rPr>
      </w:pPr>
      <w:r w:rsidRPr="008533BD">
        <w:rPr>
          <w:b/>
          <w:bCs/>
          <w:sz w:val="24"/>
          <w:szCs w:val="24"/>
        </w:rPr>
        <w:t xml:space="preserve">Type – Split or Window </w:t>
      </w:r>
    </w:p>
    <w:p w14:paraId="603EAEDA" w14:textId="41406755" w:rsidR="008533BD" w:rsidRPr="008533BD" w:rsidRDefault="008533BD" w:rsidP="00DC491E">
      <w:pPr>
        <w:rPr>
          <w:b/>
          <w:bCs/>
          <w:sz w:val="24"/>
          <w:szCs w:val="24"/>
        </w:rPr>
      </w:pPr>
      <w:r>
        <w:rPr>
          <w:sz w:val="24"/>
          <w:szCs w:val="24"/>
        </w:rPr>
        <w:t>Window ACs are usually cheaper and relatively easier to install, however, they are much noisier as compared to a split AC.</w:t>
      </w:r>
      <w:r w:rsidRPr="008533BD">
        <w:rPr>
          <w:b/>
          <w:bCs/>
          <w:sz w:val="24"/>
          <w:szCs w:val="24"/>
        </w:rPr>
        <w:t xml:space="preserve"> </w:t>
      </w:r>
    </w:p>
    <w:p w14:paraId="1E0D2CD9" w14:textId="6A51E847" w:rsidR="008533BD" w:rsidRDefault="008533BD">
      <w:pPr>
        <w:rPr>
          <w:b/>
          <w:bCs/>
          <w:sz w:val="24"/>
          <w:szCs w:val="24"/>
        </w:rPr>
      </w:pPr>
      <w:r w:rsidRPr="008533BD">
        <w:rPr>
          <w:b/>
          <w:bCs/>
          <w:sz w:val="24"/>
          <w:szCs w:val="24"/>
        </w:rPr>
        <w:t>Air Quality</w:t>
      </w:r>
    </w:p>
    <w:p w14:paraId="6348E1F4" w14:textId="5400C77C" w:rsidR="008533BD" w:rsidRPr="00DC491E" w:rsidRDefault="008533BD">
      <w:pPr>
        <w:rPr>
          <w:sz w:val="24"/>
          <w:szCs w:val="24"/>
        </w:rPr>
      </w:pPr>
      <w:r w:rsidRPr="00DC491E">
        <w:rPr>
          <w:sz w:val="24"/>
          <w:szCs w:val="24"/>
        </w:rPr>
        <w:t xml:space="preserve">No matter which AC you choose, it is essential for it to improve indoor air quality. It must have filters to provide clean air by trapping smoking, unpleasant </w:t>
      </w:r>
      <w:proofErr w:type="spellStart"/>
      <w:r w:rsidRPr="00DC491E">
        <w:rPr>
          <w:sz w:val="24"/>
          <w:szCs w:val="24"/>
        </w:rPr>
        <w:t>odour</w:t>
      </w:r>
      <w:proofErr w:type="spellEnd"/>
      <w:r w:rsidRPr="00DC491E">
        <w:rPr>
          <w:sz w:val="24"/>
          <w:szCs w:val="24"/>
        </w:rPr>
        <w:t xml:space="preserve"> and impurities.</w:t>
      </w:r>
    </w:p>
    <w:p w14:paraId="121AD743" w14:textId="5EC8F38E" w:rsidR="008533BD" w:rsidRDefault="008533BD">
      <w:pPr>
        <w:rPr>
          <w:b/>
          <w:bCs/>
          <w:sz w:val="24"/>
          <w:szCs w:val="24"/>
        </w:rPr>
      </w:pPr>
      <w:r w:rsidRPr="00DC491E">
        <w:rPr>
          <w:b/>
          <w:bCs/>
          <w:sz w:val="24"/>
          <w:szCs w:val="24"/>
        </w:rPr>
        <w:t>Key Component</w:t>
      </w:r>
    </w:p>
    <w:p w14:paraId="73B5CCD2" w14:textId="533AF534" w:rsidR="00DC491E" w:rsidRPr="00DC491E" w:rsidRDefault="00DC491E">
      <w:pPr>
        <w:rPr>
          <w:sz w:val="24"/>
          <w:szCs w:val="24"/>
        </w:rPr>
      </w:pPr>
      <w:r>
        <w:rPr>
          <w:sz w:val="24"/>
          <w:szCs w:val="24"/>
        </w:rPr>
        <w:t>Blower is an essential component of an AC, responsible for distribution of air through</w:t>
      </w:r>
      <w:r w:rsidR="0013185C">
        <w:rPr>
          <w:sz w:val="24"/>
          <w:szCs w:val="24"/>
        </w:rPr>
        <w:t>out</w:t>
      </w:r>
      <w:r>
        <w:rPr>
          <w:sz w:val="24"/>
          <w:szCs w:val="24"/>
        </w:rPr>
        <w:t xml:space="preserve"> your home. Bigger the size of the blower fan, stronger the air flow.</w:t>
      </w:r>
    </w:p>
    <w:p w14:paraId="06A216A5" w14:textId="57FEF6DA" w:rsidR="008533BD" w:rsidRDefault="008533BD">
      <w:pPr>
        <w:rPr>
          <w:sz w:val="24"/>
          <w:szCs w:val="24"/>
        </w:rPr>
      </w:pPr>
      <w:r w:rsidRPr="00DC491E">
        <w:rPr>
          <w:b/>
          <w:bCs/>
          <w:sz w:val="24"/>
          <w:szCs w:val="24"/>
        </w:rPr>
        <w:t>Spe</w:t>
      </w:r>
      <w:r w:rsidR="00DC491E">
        <w:rPr>
          <w:b/>
          <w:bCs/>
          <w:sz w:val="24"/>
          <w:szCs w:val="24"/>
        </w:rPr>
        <w:t>ed</w:t>
      </w:r>
    </w:p>
    <w:p w14:paraId="5D810C0D" w14:textId="0E64B84A" w:rsidR="00DC491E" w:rsidRDefault="00DC491E">
      <w:pPr>
        <w:rPr>
          <w:sz w:val="24"/>
          <w:szCs w:val="24"/>
        </w:rPr>
      </w:pPr>
      <w:r>
        <w:rPr>
          <w:sz w:val="24"/>
          <w:szCs w:val="24"/>
        </w:rPr>
        <w:t>Air Conditioner with thermostat and multiple fans allow us to achieve variable fan speed, thereby reducing overall power consumption.</w:t>
      </w:r>
    </w:p>
    <w:p w14:paraId="5B9EFCD1" w14:textId="48FEA821" w:rsidR="008533BD" w:rsidRPr="00DC491E" w:rsidRDefault="008533BD">
      <w:pPr>
        <w:rPr>
          <w:b/>
          <w:bCs/>
          <w:sz w:val="24"/>
          <w:szCs w:val="24"/>
        </w:rPr>
      </w:pPr>
      <w:r w:rsidRPr="00DC491E">
        <w:rPr>
          <w:b/>
          <w:bCs/>
          <w:sz w:val="24"/>
          <w:szCs w:val="24"/>
        </w:rPr>
        <w:t>Installation and Maintenance</w:t>
      </w:r>
    </w:p>
    <w:p w14:paraId="6C84CB22" w14:textId="6360B3AE" w:rsidR="00DC491E" w:rsidRDefault="00DC491E">
      <w:pPr>
        <w:rPr>
          <w:sz w:val="24"/>
          <w:szCs w:val="24"/>
        </w:rPr>
      </w:pPr>
      <w:r>
        <w:rPr>
          <w:sz w:val="24"/>
          <w:szCs w:val="24"/>
        </w:rPr>
        <w:t>To use your AC to maximum, it is essential to get it installed properly from an authorized dealer. Split ACs have a compressor unit while window ACs, as the name suggests, are simply attached to a window.</w:t>
      </w:r>
    </w:p>
    <w:p w14:paraId="508D017A" w14:textId="2F102F4B" w:rsidR="00BE0C89" w:rsidRPr="00DC491E" w:rsidRDefault="00DC491E">
      <w:pPr>
        <w:rPr>
          <w:sz w:val="24"/>
          <w:szCs w:val="24"/>
        </w:rPr>
      </w:pPr>
      <w:r>
        <w:rPr>
          <w:sz w:val="24"/>
          <w:szCs w:val="24"/>
        </w:rPr>
        <w:lastRenderedPageBreak/>
        <w:t xml:space="preserve">COOLTECH products offers you all these qualities with a </w:t>
      </w:r>
      <w:r w:rsidR="00BE0C89">
        <w:rPr>
          <w:sz w:val="24"/>
          <w:szCs w:val="24"/>
        </w:rPr>
        <w:t>g</w:t>
      </w:r>
      <w:r>
        <w:rPr>
          <w:sz w:val="24"/>
          <w:szCs w:val="24"/>
        </w:rPr>
        <w:t xml:space="preserve">uarantee </w:t>
      </w:r>
      <w:r w:rsidR="00BE0C89">
        <w:rPr>
          <w:sz w:val="24"/>
          <w:szCs w:val="24"/>
        </w:rPr>
        <w:t>of 6months after purchasing our product. The market is flooded with plenty of options to choose from, and for a customer with no prior experience, selecting the air conditioner can prove to be a tedious task.</w:t>
      </w:r>
    </w:p>
    <w:sectPr w:rsidR="00BE0C89" w:rsidRPr="00DC4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59"/>
    <w:rsid w:val="0013185C"/>
    <w:rsid w:val="00154710"/>
    <w:rsid w:val="001D3359"/>
    <w:rsid w:val="006E61B2"/>
    <w:rsid w:val="008533BD"/>
    <w:rsid w:val="0086558D"/>
    <w:rsid w:val="00BE0C89"/>
    <w:rsid w:val="00CB5503"/>
    <w:rsid w:val="00D00D3D"/>
    <w:rsid w:val="00DC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3194"/>
  <w15:chartTrackingRefBased/>
  <w15:docId w15:val="{D400FD12-9F89-4B7E-86B7-1121DDD20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2648275">
      <w:bodyDiv w:val="1"/>
      <w:marLeft w:val="0"/>
      <w:marRight w:val="0"/>
      <w:marTop w:val="0"/>
      <w:marBottom w:val="0"/>
      <w:divBdr>
        <w:top w:val="none" w:sz="0" w:space="0" w:color="auto"/>
        <w:left w:val="none" w:sz="0" w:space="0" w:color="auto"/>
        <w:bottom w:val="none" w:sz="0" w:space="0" w:color="auto"/>
        <w:right w:val="none" w:sz="0" w:space="0" w:color="auto"/>
      </w:divBdr>
      <w:divsChild>
        <w:div w:id="19550806">
          <w:marLeft w:val="0"/>
          <w:marRight w:val="0"/>
          <w:marTop w:val="0"/>
          <w:marBottom w:val="0"/>
          <w:divBdr>
            <w:top w:val="none" w:sz="0" w:space="0" w:color="auto"/>
            <w:left w:val="none" w:sz="0" w:space="0" w:color="auto"/>
            <w:bottom w:val="none" w:sz="0" w:space="0" w:color="auto"/>
            <w:right w:val="none" w:sz="0" w:space="0" w:color="auto"/>
          </w:divBdr>
          <w:divsChild>
            <w:div w:id="20985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2023-10-20T10:03:00Z</dcterms:created>
  <dcterms:modified xsi:type="dcterms:W3CDTF">2023-10-20T12:19:00Z</dcterms:modified>
</cp:coreProperties>
</file>