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4A6F2" w14:textId="600F59A5" w:rsidR="00870FD9" w:rsidRDefault="004A37CC" w:rsidP="004A37CC">
      <w:pPr>
        <w:jc w:val="center"/>
        <w:rPr>
          <w:rFonts w:ascii="Arial" w:hAnsi="Arial" w:cs="Arial"/>
          <w:b/>
          <w:bCs/>
          <w:sz w:val="46"/>
          <w:szCs w:val="46"/>
        </w:rPr>
      </w:pPr>
      <w:r w:rsidRPr="00FD6062">
        <w:rPr>
          <w:rFonts w:ascii="Arial" w:hAnsi="Arial" w:cs="Arial"/>
          <w:b/>
          <w:bCs/>
          <w:sz w:val="46"/>
          <w:szCs w:val="46"/>
        </w:rPr>
        <w:t>StudyMateAI</w:t>
      </w:r>
    </w:p>
    <w:p w14:paraId="47EEF059" w14:textId="77777777" w:rsidR="001F2A2E" w:rsidRDefault="001F2A2E" w:rsidP="004A37CC">
      <w:pPr>
        <w:jc w:val="center"/>
        <w:rPr>
          <w:rFonts w:ascii="Arial" w:hAnsi="Arial" w:cs="Arial"/>
          <w:b/>
          <w:bCs/>
          <w:sz w:val="46"/>
          <w:szCs w:val="46"/>
        </w:rPr>
      </w:pPr>
    </w:p>
    <w:p w14:paraId="771C81A0" w14:textId="4F317AA8" w:rsidR="0086674B" w:rsidRDefault="0086674B" w:rsidP="004A37CC">
      <w:pPr>
        <w:jc w:val="center"/>
        <w:rPr>
          <w:rFonts w:ascii="Arial" w:hAnsi="Arial" w:cs="Arial"/>
          <w:b/>
          <w:bCs/>
          <w:sz w:val="40"/>
          <w:szCs w:val="40"/>
        </w:rPr>
      </w:pPr>
      <w:r w:rsidRPr="0086674B">
        <w:rPr>
          <w:rFonts w:ascii="Arial" w:hAnsi="Arial" w:cs="Arial"/>
          <w:b/>
          <w:bCs/>
          <w:sz w:val="40"/>
          <w:szCs w:val="40"/>
        </w:rPr>
        <w:t>FYP-</w:t>
      </w:r>
      <w:r w:rsidR="00BE02A0">
        <w:rPr>
          <w:rFonts w:ascii="Arial" w:hAnsi="Arial" w:cs="Arial"/>
          <w:b/>
          <w:bCs/>
          <w:sz w:val="40"/>
          <w:szCs w:val="40"/>
        </w:rPr>
        <w:t>II</w:t>
      </w:r>
      <w:r w:rsidRPr="0086674B">
        <w:rPr>
          <w:rFonts w:ascii="Arial" w:hAnsi="Arial" w:cs="Arial"/>
          <w:b/>
          <w:bCs/>
          <w:sz w:val="40"/>
          <w:szCs w:val="40"/>
        </w:rPr>
        <w:t xml:space="preserve"> REPORT</w:t>
      </w:r>
    </w:p>
    <w:p w14:paraId="4944C0DD" w14:textId="77777777" w:rsidR="001F2A2E" w:rsidRDefault="001F2A2E" w:rsidP="004A37CC">
      <w:pPr>
        <w:jc w:val="center"/>
        <w:rPr>
          <w:rFonts w:ascii="Arial" w:hAnsi="Arial" w:cs="Arial"/>
          <w:b/>
          <w:bCs/>
          <w:sz w:val="40"/>
          <w:szCs w:val="40"/>
        </w:rPr>
      </w:pPr>
    </w:p>
    <w:p w14:paraId="5DF3EB9B" w14:textId="038E3733" w:rsidR="0086674B" w:rsidRDefault="0086674B" w:rsidP="004A37CC">
      <w:pPr>
        <w:jc w:val="center"/>
        <w:rPr>
          <w:rFonts w:ascii="Arial" w:hAnsi="Arial" w:cs="Arial"/>
          <w:b/>
          <w:bCs/>
          <w:sz w:val="36"/>
          <w:szCs w:val="36"/>
        </w:rPr>
      </w:pPr>
      <w:r>
        <w:rPr>
          <w:rFonts w:ascii="Arial" w:hAnsi="Arial" w:cs="Arial"/>
          <w:b/>
          <w:bCs/>
          <w:sz w:val="36"/>
          <w:szCs w:val="36"/>
        </w:rPr>
        <w:t>BS(</w:t>
      </w:r>
      <w:r w:rsidR="002039A8">
        <w:rPr>
          <w:rFonts w:ascii="Arial" w:hAnsi="Arial" w:cs="Arial"/>
          <w:b/>
          <w:bCs/>
          <w:sz w:val="36"/>
          <w:szCs w:val="36"/>
        </w:rPr>
        <w:t>CS/</w:t>
      </w:r>
      <w:r>
        <w:rPr>
          <w:rFonts w:ascii="Arial" w:hAnsi="Arial" w:cs="Arial"/>
          <w:b/>
          <w:bCs/>
          <w:sz w:val="36"/>
          <w:szCs w:val="36"/>
        </w:rPr>
        <w:t>SE</w:t>
      </w:r>
      <w:r w:rsidR="002039A8">
        <w:rPr>
          <w:rFonts w:ascii="Arial" w:hAnsi="Arial" w:cs="Arial"/>
          <w:b/>
          <w:bCs/>
          <w:sz w:val="36"/>
          <w:szCs w:val="36"/>
        </w:rPr>
        <w:t>/CYS</w:t>
      </w:r>
      <w:r>
        <w:rPr>
          <w:rFonts w:ascii="Arial" w:hAnsi="Arial" w:cs="Arial"/>
          <w:b/>
          <w:bCs/>
          <w:sz w:val="36"/>
          <w:szCs w:val="36"/>
        </w:rPr>
        <w:t>/AI) Fall 2024</w:t>
      </w:r>
    </w:p>
    <w:p w14:paraId="01E85388" w14:textId="77777777" w:rsidR="00C32E61" w:rsidRDefault="00C32E61" w:rsidP="004A37CC">
      <w:pPr>
        <w:jc w:val="center"/>
        <w:rPr>
          <w:rFonts w:ascii="Arial" w:hAnsi="Arial" w:cs="Arial"/>
          <w:b/>
          <w:bCs/>
          <w:sz w:val="36"/>
          <w:szCs w:val="36"/>
        </w:rPr>
      </w:pPr>
    </w:p>
    <w:p w14:paraId="65E7D2EF" w14:textId="2E45A85B" w:rsidR="00D40AEE" w:rsidRPr="00E401C0" w:rsidRDefault="00D40AEE" w:rsidP="004A37CC">
      <w:pPr>
        <w:jc w:val="center"/>
        <w:rPr>
          <w:rFonts w:ascii="Arial" w:hAnsi="Arial" w:cs="Arial"/>
          <w:sz w:val="32"/>
          <w:szCs w:val="32"/>
        </w:rPr>
      </w:pPr>
      <w:r w:rsidRPr="00E401C0">
        <w:rPr>
          <w:rFonts w:ascii="Arial" w:hAnsi="Arial" w:cs="Arial"/>
          <w:sz w:val="32"/>
          <w:szCs w:val="32"/>
        </w:rPr>
        <w:t xml:space="preserve">Name: </w:t>
      </w:r>
      <w:r w:rsidR="00BE02A0">
        <w:rPr>
          <w:rFonts w:ascii="Arial" w:hAnsi="Arial" w:cs="Arial"/>
          <w:sz w:val="32"/>
          <w:szCs w:val="32"/>
        </w:rPr>
        <w:t>Fawaz Ahmed</w:t>
      </w:r>
    </w:p>
    <w:p w14:paraId="517C1E94" w14:textId="24BC809E" w:rsidR="00D40AEE" w:rsidRPr="00E401C0" w:rsidRDefault="00D40AEE" w:rsidP="004A37CC">
      <w:pPr>
        <w:jc w:val="center"/>
        <w:rPr>
          <w:rFonts w:ascii="Arial" w:hAnsi="Arial" w:cs="Arial"/>
          <w:sz w:val="32"/>
          <w:szCs w:val="32"/>
        </w:rPr>
      </w:pPr>
      <w:r w:rsidRPr="00E401C0">
        <w:rPr>
          <w:rFonts w:ascii="Arial" w:hAnsi="Arial" w:cs="Arial"/>
          <w:sz w:val="32"/>
          <w:szCs w:val="32"/>
        </w:rPr>
        <w:t>21k-</w:t>
      </w:r>
      <w:r w:rsidR="00BE02A0">
        <w:rPr>
          <w:rFonts w:ascii="Arial" w:hAnsi="Arial" w:cs="Arial"/>
          <w:sz w:val="32"/>
          <w:szCs w:val="32"/>
        </w:rPr>
        <w:t>4717</w:t>
      </w:r>
    </w:p>
    <w:p w14:paraId="1481E9D5" w14:textId="679C95E7" w:rsidR="00D40AEE" w:rsidRPr="00E401C0" w:rsidRDefault="00D40AEE" w:rsidP="004A37CC">
      <w:pPr>
        <w:jc w:val="center"/>
        <w:rPr>
          <w:rFonts w:ascii="Arial" w:hAnsi="Arial" w:cs="Arial"/>
          <w:sz w:val="32"/>
          <w:szCs w:val="32"/>
        </w:rPr>
      </w:pPr>
      <w:r w:rsidRPr="00E401C0">
        <w:rPr>
          <w:rFonts w:ascii="Arial" w:hAnsi="Arial" w:cs="Arial"/>
          <w:sz w:val="32"/>
          <w:szCs w:val="32"/>
        </w:rPr>
        <w:t xml:space="preserve">Name: </w:t>
      </w:r>
      <w:r w:rsidR="00BE02A0">
        <w:rPr>
          <w:rFonts w:ascii="Arial" w:hAnsi="Arial" w:cs="Arial"/>
          <w:sz w:val="32"/>
          <w:szCs w:val="32"/>
        </w:rPr>
        <w:t>Shahzaib Mirza</w:t>
      </w:r>
    </w:p>
    <w:p w14:paraId="627C694B" w14:textId="65A363CE" w:rsidR="00D40AEE" w:rsidRPr="00E401C0" w:rsidRDefault="00D40AEE" w:rsidP="004A37CC">
      <w:pPr>
        <w:jc w:val="center"/>
        <w:rPr>
          <w:rFonts w:ascii="Arial" w:hAnsi="Arial" w:cs="Arial"/>
          <w:sz w:val="32"/>
          <w:szCs w:val="32"/>
        </w:rPr>
      </w:pPr>
      <w:r w:rsidRPr="00E401C0">
        <w:rPr>
          <w:rFonts w:ascii="Arial" w:hAnsi="Arial" w:cs="Arial"/>
          <w:sz w:val="32"/>
          <w:szCs w:val="32"/>
        </w:rPr>
        <w:t>21-</w:t>
      </w:r>
      <w:r w:rsidR="00BE02A0" w:rsidRPr="00E401C0">
        <w:rPr>
          <w:rFonts w:ascii="Arial" w:hAnsi="Arial" w:cs="Arial"/>
          <w:sz w:val="32"/>
          <w:szCs w:val="32"/>
        </w:rPr>
        <w:t>3819</w:t>
      </w:r>
    </w:p>
    <w:p w14:paraId="50BFB0A5" w14:textId="40E35551" w:rsidR="00D40AEE" w:rsidRPr="00E401C0" w:rsidRDefault="00D40AEE" w:rsidP="004A37CC">
      <w:pPr>
        <w:jc w:val="center"/>
        <w:rPr>
          <w:rFonts w:ascii="Arial" w:hAnsi="Arial" w:cs="Arial"/>
          <w:sz w:val="32"/>
          <w:szCs w:val="32"/>
        </w:rPr>
      </w:pPr>
      <w:r w:rsidRPr="00E401C0">
        <w:rPr>
          <w:rFonts w:ascii="Arial" w:hAnsi="Arial" w:cs="Arial"/>
          <w:sz w:val="32"/>
          <w:szCs w:val="32"/>
        </w:rPr>
        <w:t>Name: Muhammad Daniyal</w:t>
      </w:r>
    </w:p>
    <w:p w14:paraId="6C4CE35C" w14:textId="07EA7B46" w:rsidR="00D40AEE" w:rsidRDefault="00D40AEE" w:rsidP="004A37CC">
      <w:pPr>
        <w:jc w:val="center"/>
        <w:rPr>
          <w:rFonts w:ascii="Arial" w:hAnsi="Arial" w:cs="Arial"/>
          <w:sz w:val="32"/>
          <w:szCs w:val="32"/>
        </w:rPr>
      </w:pPr>
      <w:r w:rsidRPr="00E401C0">
        <w:rPr>
          <w:rFonts w:ascii="Arial" w:hAnsi="Arial" w:cs="Arial"/>
          <w:sz w:val="32"/>
          <w:szCs w:val="32"/>
        </w:rPr>
        <w:t>21k-4723</w:t>
      </w:r>
    </w:p>
    <w:p w14:paraId="4987D86A" w14:textId="6D873213" w:rsidR="00A15933" w:rsidRDefault="00A15933" w:rsidP="004A37CC">
      <w:pPr>
        <w:jc w:val="center"/>
        <w:rPr>
          <w:rFonts w:ascii="Arial" w:hAnsi="Arial" w:cs="Arial"/>
          <w:sz w:val="32"/>
          <w:szCs w:val="32"/>
        </w:rPr>
      </w:pPr>
      <w:r>
        <w:rPr>
          <w:noProof/>
          <w:color w:val="000000"/>
          <w:sz w:val="32"/>
          <w:szCs w:val="32"/>
        </w:rPr>
        <w:drawing>
          <wp:inline distT="19050" distB="19050" distL="19050" distR="19050" wp14:anchorId="646844F6" wp14:editId="0F2A86EF">
            <wp:extent cx="1266825" cy="12668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66825" cy="1266825"/>
                    </a:xfrm>
                    <a:prstGeom prst="rect">
                      <a:avLst/>
                    </a:prstGeom>
                    <a:ln/>
                  </pic:spPr>
                </pic:pic>
              </a:graphicData>
            </a:graphic>
          </wp:inline>
        </w:drawing>
      </w:r>
    </w:p>
    <w:p w14:paraId="7698E608" w14:textId="235059C9" w:rsidR="00A15933" w:rsidRDefault="00A15933" w:rsidP="004A37CC">
      <w:pPr>
        <w:jc w:val="center"/>
        <w:rPr>
          <w:rFonts w:ascii="Arial" w:hAnsi="Arial" w:cs="Arial"/>
          <w:b/>
          <w:bCs/>
          <w:sz w:val="32"/>
          <w:szCs w:val="32"/>
        </w:rPr>
      </w:pPr>
      <w:r w:rsidRPr="00A15933">
        <w:rPr>
          <w:rFonts w:ascii="Arial" w:hAnsi="Arial" w:cs="Arial"/>
          <w:b/>
          <w:bCs/>
          <w:sz w:val="32"/>
          <w:szCs w:val="32"/>
        </w:rPr>
        <w:t>Supervisor: Miss Saeeda Kanwal</w:t>
      </w:r>
    </w:p>
    <w:p w14:paraId="5C91428B" w14:textId="77777777" w:rsidR="007852DD" w:rsidRDefault="007852DD" w:rsidP="004A37CC">
      <w:pPr>
        <w:jc w:val="center"/>
        <w:rPr>
          <w:rFonts w:ascii="Arial" w:hAnsi="Arial" w:cs="Arial"/>
          <w:b/>
          <w:bCs/>
          <w:sz w:val="32"/>
          <w:szCs w:val="32"/>
        </w:rPr>
      </w:pPr>
    </w:p>
    <w:p w14:paraId="621A6812" w14:textId="4BB2B61F" w:rsidR="0015401A" w:rsidRDefault="0015401A" w:rsidP="004A37CC">
      <w:pPr>
        <w:jc w:val="center"/>
        <w:rPr>
          <w:rFonts w:ascii="Arial" w:hAnsi="Arial" w:cs="Arial"/>
          <w:b/>
          <w:bCs/>
          <w:sz w:val="32"/>
          <w:szCs w:val="32"/>
        </w:rPr>
      </w:pPr>
      <w:r>
        <w:rPr>
          <w:rFonts w:ascii="Arial" w:hAnsi="Arial" w:cs="Arial"/>
          <w:b/>
          <w:bCs/>
          <w:sz w:val="32"/>
          <w:szCs w:val="32"/>
        </w:rPr>
        <w:t>Department of Computer Science</w:t>
      </w:r>
    </w:p>
    <w:p w14:paraId="2201A51F" w14:textId="77777777" w:rsidR="007852DD" w:rsidRDefault="007852DD" w:rsidP="004A37CC">
      <w:pPr>
        <w:jc w:val="center"/>
        <w:rPr>
          <w:rFonts w:ascii="Arial" w:hAnsi="Arial" w:cs="Arial"/>
          <w:b/>
          <w:bCs/>
          <w:sz w:val="32"/>
          <w:szCs w:val="32"/>
        </w:rPr>
      </w:pPr>
    </w:p>
    <w:p w14:paraId="06CB5F25" w14:textId="4BFAD58B" w:rsidR="001F2A86" w:rsidRPr="00BB746C" w:rsidRDefault="0015401A" w:rsidP="00BB746C">
      <w:pPr>
        <w:jc w:val="center"/>
        <w:rPr>
          <w:rFonts w:ascii="Arial" w:hAnsi="Arial" w:cs="Arial"/>
          <w:b/>
          <w:bCs/>
          <w:sz w:val="32"/>
          <w:szCs w:val="32"/>
        </w:rPr>
      </w:pPr>
      <w:r>
        <w:rPr>
          <w:rFonts w:ascii="Arial" w:hAnsi="Arial" w:cs="Arial"/>
          <w:b/>
          <w:bCs/>
          <w:sz w:val="32"/>
          <w:szCs w:val="32"/>
        </w:rPr>
        <w:t>FAST-National University of Computer &amp; Emerging Sciences, Karach</w:t>
      </w:r>
      <w:r w:rsidR="00BB746C">
        <w:rPr>
          <w:rFonts w:ascii="Arial" w:hAnsi="Arial" w:cs="Arial"/>
          <w:b/>
          <w:bCs/>
          <w:sz w:val="32"/>
          <w:szCs w:val="32"/>
        </w:rPr>
        <w:t>i</w:t>
      </w:r>
    </w:p>
    <w:p w14:paraId="287D75E2" w14:textId="418D4C67" w:rsidR="00ED51BD" w:rsidRPr="00ED51BD" w:rsidRDefault="00ED51BD" w:rsidP="00ED51BD">
      <w:pPr>
        <w:pStyle w:val="Heading1"/>
        <w:rPr>
          <w:rFonts w:ascii="Trebuchet MS" w:hAnsi="Trebuchet MS" w:cs="Arial"/>
        </w:rPr>
      </w:pPr>
      <w:bookmarkStart w:id="0" w:name="_Toc198182018"/>
      <w:r w:rsidRPr="00ED51BD">
        <w:rPr>
          <w:rFonts w:ascii="Trebuchet MS" w:hAnsi="Trebuchet MS" w:cs="Arial"/>
        </w:rPr>
        <w:lastRenderedPageBreak/>
        <w:t>Acknowledgement</w:t>
      </w:r>
      <w:bookmarkEnd w:id="0"/>
    </w:p>
    <w:p w14:paraId="5A7BAE17" w14:textId="41EC7CD3" w:rsidR="00ED51BD" w:rsidRPr="00ED51BD" w:rsidRDefault="00ED51BD" w:rsidP="00ED51BD">
      <w:pPr>
        <w:pStyle w:val="NormalWeb"/>
        <w:rPr>
          <w:rFonts w:ascii="Arial" w:hAnsi="Arial" w:cs="Arial"/>
        </w:rPr>
      </w:pPr>
      <w:r w:rsidRPr="00ED51BD">
        <w:rPr>
          <w:rFonts w:ascii="Arial" w:hAnsi="Arial" w:cs="Arial"/>
        </w:rPr>
        <w:t xml:space="preserve">We would like to express our heartfelt gratitude to our project supervisor, Miss </w:t>
      </w:r>
      <w:proofErr w:type="spellStart"/>
      <w:r w:rsidRPr="00ED51BD">
        <w:rPr>
          <w:rFonts w:ascii="Arial" w:hAnsi="Arial" w:cs="Arial"/>
        </w:rPr>
        <w:t>Saeeda</w:t>
      </w:r>
      <w:proofErr w:type="spellEnd"/>
      <w:r w:rsidRPr="00ED51BD">
        <w:rPr>
          <w:rFonts w:ascii="Arial" w:hAnsi="Arial" w:cs="Arial"/>
        </w:rPr>
        <w:t xml:space="preserve"> Kanwal, for her continuous guidance, support, and encouragement throughout the duration of our Final Year Project. Her insights and feedback were invaluable in shaping the direction of our work.</w:t>
      </w:r>
    </w:p>
    <w:p w14:paraId="55D29AFF" w14:textId="77777777" w:rsidR="00ED51BD" w:rsidRPr="00ED51BD" w:rsidRDefault="00ED51BD" w:rsidP="00ED51BD">
      <w:pPr>
        <w:pStyle w:val="NormalWeb"/>
        <w:rPr>
          <w:rFonts w:ascii="Arial" w:hAnsi="Arial" w:cs="Arial"/>
        </w:rPr>
      </w:pPr>
      <w:r w:rsidRPr="00ED51BD">
        <w:rPr>
          <w:rFonts w:ascii="Arial" w:hAnsi="Arial" w:cs="Arial"/>
        </w:rPr>
        <w:t xml:space="preserve">We are also deeply thankful to our jury members, Sir Nadeem </w:t>
      </w:r>
      <w:proofErr w:type="spellStart"/>
      <w:r w:rsidRPr="00ED51BD">
        <w:rPr>
          <w:rFonts w:ascii="Arial" w:hAnsi="Arial" w:cs="Arial"/>
        </w:rPr>
        <w:t>Kafi</w:t>
      </w:r>
      <w:proofErr w:type="spellEnd"/>
      <w:r w:rsidRPr="00ED51BD">
        <w:rPr>
          <w:rFonts w:ascii="Arial" w:hAnsi="Arial" w:cs="Arial"/>
        </w:rPr>
        <w:t xml:space="preserve"> and Sir Zain Ul Hassan, for their constructive feedback and valuable time, which greatly contributed to the improvement of our project.</w:t>
      </w:r>
    </w:p>
    <w:p w14:paraId="0B90FF08" w14:textId="51AE8DEF" w:rsidR="00ED51BD" w:rsidRDefault="00ED51BD" w:rsidP="00ED51BD">
      <w:pPr>
        <w:pStyle w:val="NormalWeb"/>
        <w:rPr>
          <w:rFonts w:ascii="Arial" w:hAnsi="Arial" w:cs="Arial"/>
        </w:rPr>
      </w:pPr>
      <w:r w:rsidRPr="00ED51BD">
        <w:rPr>
          <w:rFonts w:ascii="Arial" w:hAnsi="Arial" w:cs="Arial"/>
        </w:rPr>
        <w:t>Lastly, we extend our sincere appreciation to our esteemed institution, FAST-NUCES Karachi, for providing us with this research opportunity and the necessary resources to successfully complete our project.</w:t>
      </w:r>
    </w:p>
    <w:p w14:paraId="3087EF94" w14:textId="69FECDDD" w:rsidR="00ED51BD" w:rsidRDefault="00ED51BD" w:rsidP="00ED51BD">
      <w:pPr>
        <w:pStyle w:val="NormalWeb"/>
        <w:rPr>
          <w:rFonts w:ascii="Arial" w:hAnsi="Arial" w:cs="Arial"/>
        </w:rPr>
      </w:pPr>
    </w:p>
    <w:p w14:paraId="6F2C93F7" w14:textId="33C30DA8" w:rsidR="00ED51BD" w:rsidRDefault="00ED51BD" w:rsidP="00ED51BD">
      <w:pPr>
        <w:pStyle w:val="NormalWeb"/>
        <w:rPr>
          <w:rFonts w:ascii="Arial" w:hAnsi="Arial" w:cs="Arial"/>
        </w:rPr>
      </w:pPr>
    </w:p>
    <w:p w14:paraId="5CEFB9E0" w14:textId="73BAAA07" w:rsidR="00BB746C" w:rsidRDefault="00BB746C" w:rsidP="00ED51BD">
      <w:pPr>
        <w:pStyle w:val="NormalWeb"/>
        <w:rPr>
          <w:rFonts w:ascii="Arial" w:hAnsi="Arial" w:cs="Arial"/>
        </w:rPr>
      </w:pPr>
    </w:p>
    <w:p w14:paraId="5B19BEB6" w14:textId="3C79F4D9" w:rsidR="00BB746C" w:rsidRDefault="00BB746C" w:rsidP="00ED51BD">
      <w:pPr>
        <w:pStyle w:val="NormalWeb"/>
        <w:rPr>
          <w:rFonts w:ascii="Arial" w:hAnsi="Arial" w:cs="Arial"/>
        </w:rPr>
      </w:pPr>
    </w:p>
    <w:p w14:paraId="2DB30419" w14:textId="47B0EFB3" w:rsidR="00BB746C" w:rsidRDefault="00BB746C" w:rsidP="00ED51BD">
      <w:pPr>
        <w:pStyle w:val="NormalWeb"/>
        <w:rPr>
          <w:rFonts w:ascii="Arial" w:hAnsi="Arial" w:cs="Arial"/>
        </w:rPr>
      </w:pPr>
    </w:p>
    <w:p w14:paraId="69E87DD7" w14:textId="17309CD1" w:rsidR="00BB746C" w:rsidRDefault="00BB746C" w:rsidP="00ED51BD">
      <w:pPr>
        <w:pStyle w:val="NormalWeb"/>
        <w:rPr>
          <w:rFonts w:ascii="Arial" w:hAnsi="Arial" w:cs="Arial"/>
        </w:rPr>
      </w:pPr>
    </w:p>
    <w:p w14:paraId="3EFCAD22" w14:textId="7E8AB575" w:rsidR="00BB746C" w:rsidRDefault="00BB746C" w:rsidP="00ED51BD">
      <w:pPr>
        <w:pStyle w:val="NormalWeb"/>
        <w:rPr>
          <w:rFonts w:ascii="Arial" w:hAnsi="Arial" w:cs="Arial"/>
        </w:rPr>
      </w:pPr>
    </w:p>
    <w:p w14:paraId="2A604DFB" w14:textId="4B9C4F0E" w:rsidR="00BB746C" w:rsidRDefault="00BB746C" w:rsidP="00ED51BD">
      <w:pPr>
        <w:pStyle w:val="NormalWeb"/>
        <w:rPr>
          <w:rFonts w:ascii="Arial" w:hAnsi="Arial" w:cs="Arial"/>
        </w:rPr>
      </w:pPr>
    </w:p>
    <w:p w14:paraId="4691A0C1" w14:textId="77777777" w:rsidR="00BB746C" w:rsidRDefault="00BB746C" w:rsidP="00ED51BD">
      <w:pPr>
        <w:pStyle w:val="NormalWeb"/>
        <w:rPr>
          <w:rFonts w:ascii="Arial" w:hAnsi="Arial" w:cs="Arial"/>
        </w:rPr>
      </w:pPr>
    </w:p>
    <w:p w14:paraId="37623F1C" w14:textId="4F1BDBD4" w:rsidR="00BB746C" w:rsidRDefault="00BB746C" w:rsidP="00ED51BD">
      <w:pPr>
        <w:pStyle w:val="NormalWeb"/>
        <w:rPr>
          <w:rFonts w:ascii="Arial" w:hAnsi="Arial" w:cs="Arial"/>
        </w:rPr>
      </w:pPr>
    </w:p>
    <w:p w14:paraId="7ACD38DE" w14:textId="2E0B8939" w:rsidR="00BB746C" w:rsidRDefault="00BB746C" w:rsidP="00ED51BD">
      <w:pPr>
        <w:pStyle w:val="NormalWeb"/>
        <w:rPr>
          <w:rFonts w:ascii="Arial" w:hAnsi="Arial" w:cs="Arial"/>
        </w:rPr>
      </w:pPr>
    </w:p>
    <w:p w14:paraId="0B9C0AD4" w14:textId="7C58268D" w:rsidR="00BB746C" w:rsidRDefault="00BB746C" w:rsidP="00ED51BD">
      <w:pPr>
        <w:pStyle w:val="NormalWeb"/>
        <w:rPr>
          <w:rFonts w:ascii="Arial" w:hAnsi="Arial" w:cs="Arial"/>
        </w:rPr>
      </w:pPr>
    </w:p>
    <w:p w14:paraId="5CCBF09F" w14:textId="16DAF847" w:rsidR="00BB746C" w:rsidRDefault="00BB746C" w:rsidP="00ED51BD">
      <w:pPr>
        <w:pStyle w:val="NormalWeb"/>
        <w:rPr>
          <w:rFonts w:ascii="Arial" w:hAnsi="Arial" w:cs="Arial"/>
        </w:rPr>
      </w:pPr>
    </w:p>
    <w:p w14:paraId="69738093" w14:textId="0F187DDE" w:rsidR="00BB746C" w:rsidRDefault="00BB746C" w:rsidP="00ED51BD">
      <w:pPr>
        <w:pStyle w:val="NormalWeb"/>
        <w:rPr>
          <w:rFonts w:ascii="Arial" w:hAnsi="Arial" w:cs="Arial"/>
        </w:rPr>
      </w:pPr>
    </w:p>
    <w:p w14:paraId="191B0A60" w14:textId="1032F4A2" w:rsidR="00BB746C" w:rsidRDefault="00BB746C" w:rsidP="00ED51BD">
      <w:pPr>
        <w:pStyle w:val="NormalWeb"/>
        <w:rPr>
          <w:rFonts w:ascii="Arial" w:hAnsi="Arial" w:cs="Arial"/>
        </w:rPr>
      </w:pPr>
    </w:p>
    <w:sdt>
      <w:sdtPr>
        <w:id w:val="-1539975854"/>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0BF14AA" w14:textId="7518C3C2" w:rsidR="0092460C" w:rsidRDefault="0092460C">
          <w:pPr>
            <w:pStyle w:val="TOCHeading"/>
          </w:pPr>
          <w:r>
            <w:t>Contents</w:t>
          </w:r>
        </w:p>
        <w:p w14:paraId="41D2D794" w14:textId="739F8BCE" w:rsidR="0092460C" w:rsidRDefault="0092460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8182018" w:history="1">
            <w:r w:rsidRPr="003E79E9">
              <w:rPr>
                <w:rStyle w:val="Hyperlink"/>
                <w:rFonts w:ascii="Trebuchet MS" w:hAnsi="Trebuchet MS" w:cs="Arial"/>
                <w:noProof/>
              </w:rPr>
              <w:t>Acknowledgement</w:t>
            </w:r>
            <w:r>
              <w:rPr>
                <w:noProof/>
                <w:webHidden/>
              </w:rPr>
              <w:tab/>
            </w:r>
            <w:r>
              <w:rPr>
                <w:noProof/>
                <w:webHidden/>
              </w:rPr>
              <w:fldChar w:fldCharType="begin"/>
            </w:r>
            <w:r>
              <w:rPr>
                <w:noProof/>
                <w:webHidden/>
              </w:rPr>
              <w:instrText xml:space="preserve"> PAGEREF _Toc198182018 \h </w:instrText>
            </w:r>
            <w:r>
              <w:rPr>
                <w:noProof/>
                <w:webHidden/>
              </w:rPr>
            </w:r>
            <w:r>
              <w:rPr>
                <w:noProof/>
                <w:webHidden/>
              </w:rPr>
              <w:fldChar w:fldCharType="separate"/>
            </w:r>
            <w:r>
              <w:rPr>
                <w:noProof/>
                <w:webHidden/>
              </w:rPr>
              <w:t>2</w:t>
            </w:r>
            <w:r>
              <w:rPr>
                <w:noProof/>
                <w:webHidden/>
              </w:rPr>
              <w:fldChar w:fldCharType="end"/>
            </w:r>
          </w:hyperlink>
        </w:p>
        <w:p w14:paraId="50A519EA" w14:textId="1A4B221A" w:rsidR="0092460C" w:rsidRDefault="0092460C">
          <w:pPr>
            <w:pStyle w:val="TOC1"/>
            <w:tabs>
              <w:tab w:val="right" w:leader="dot" w:pos="9350"/>
            </w:tabs>
            <w:rPr>
              <w:rFonts w:eastAsiaTheme="minorEastAsia"/>
              <w:noProof/>
            </w:rPr>
          </w:pPr>
          <w:hyperlink w:anchor="_Toc198182019" w:history="1">
            <w:r w:rsidRPr="003E79E9">
              <w:rPr>
                <w:rStyle w:val="Hyperlink"/>
                <w:rFonts w:ascii="Trebuchet MS" w:hAnsi="Trebuchet MS"/>
                <w:noProof/>
              </w:rPr>
              <w:t>Abstract</w:t>
            </w:r>
            <w:r>
              <w:rPr>
                <w:noProof/>
                <w:webHidden/>
              </w:rPr>
              <w:tab/>
            </w:r>
            <w:r>
              <w:rPr>
                <w:noProof/>
                <w:webHidden/>
              </w:rPr>
              <w:fldChar w:fldCharType="begin"/>
            </w:r>
            <w:r>
              <w:rPr>
                <w:noProof/>
                <w:webHidden/>
              </w:rPr>
              <w:instrText xml:space="preserve"> PAGEREF _Toc198182019 \h </w:instrText>
            </w:r>
            <w:r>
              <w:rPr>
                <w:noProof/>
                <w:webHidden/>
              </w:rPr>
            </w:r>
            <w:r>
              <w:rPr>
                <w:noProof/>
                <w:webHidden/>
              </w:rPr>
              <w:fldChar w:fldCharType="separate"/>
            </w:r>
            <w:r>
              <w:rPr>
                <w:noProof/>
                <w:webHidden/>
              </w:rPr>
              <w:t>4</w:t>
            </w:r>
            <w:r>
              <w:rPr>
                <w:noProof/>
                <w:webHidden/>
              </w:rPr>
              <w:fldChar w:fldCharType="end"/>
            </w:r>
          </w:hyperlink>
        </w:p>
        <w:p w14:paraId="68DFF4FB" w14:textId="2F60DFA4" w:rsidR="0092460C" w:rsidRDefault="0092460C">
          <w:pPr>
            <w:pStyle w:val="TOC1"/>
            <w:tabs>
              <w:tab w:val="right" w:leader="dot" w:pos="9350"/>
            </w:tabs>
            <w:rPr>
              <w:rFonts w:eastAsiaTheme="minorEastAsia"/>
              <w:noProof/>
            </w:rPr>
          </w:pPr>
          <w:hyperlink w:anchor="_Toc198182020" w:history="1">
            <w:r w:rsidRPr="003E79E9">
              <w:rPr>
                <w:rStyle w:val="Hyperlink"/>
                <w:rFonts w:ascii="Trebuchet MS" w:hAnsi="Trebuchet MS"/>
                <w:noProof/>
              </w:rPr>
              <w:t>Introduction</w:t>
            </w:r>
            <w:r>
              <w:rPr>
                <w:noProof/>
                <w:webHidden/>
              </w:rPr>
              <w:tab/>
            </w:r>
            <w:r>
              <w:rPr>
                <w:noProof/>
                <w:webHidden/>
              </w:rPr>
              <w:fldChar w:fldCharType="begin"/>
            </w:r>
            <w:r>
              <w:rPr>
                <w:noProof/>
                <w:webHidden/>
              </w:rPr>
              <w:instrText xml:space="preserve"> PAGEREF _Toc198182020 \h </w:instrText>
            </w:r>
            <w:r>
              <w:rPr>
                <w:noProof/>
                <w:webHidden/>
              </w:rPr>
            </w:r>
            <w:r>
              <w:rPr>
                <w:noProof/>
                <w:webHidden/>
              </w:rPr>
              <w:fldChar w:fldCharType="separate"/>
            </w:r>
            <w:r>
              <w:rPr>
                <w:noProof/>
                <w:webHidden/>
              </w:rPr>
              <w:t>5</w:t>
            </w:r>
            <w:r>
              <w:rPr>
                <w:noProof/>
                <w:webHidden/>
              </w:rPr>
              <w:fldChar w:fldCharType="end"/>
            </w:r>
          </w:hyperlink>
        </w:p>
        <w:p w14:paraId="72C62C41" w14:textId="30861AD4" w:rsidR="0092460C" w:rsidRDefault="0092460C">
          <w:pPr>
            <w:pStyle w:val="TOC1"/>
            <w:tabs>
              <w:tab w:val="right" w:leader="dot" w:pos="9350"/>
            </w:tabs>
            <w:rPr>
              <w:rFonts w:eastAsiaTheme="minorEastAsia"/>
              <w:noProof/>
            </w:rPr>
          </w:pPr>
          <w:hyperlink w:anchor="_Toc198182021" w:history="1">
            <w:r w:rsidRPr="003E79E9">
              <w:rPr>
                <w:rStyle w:val="Hyperlink"/>
                <w:rFonts w:ascii="Trebuchet MS" w:hAnsi="Trebuchet MS"/>
                <w:noProof/>
              </w:rPr>
              <w:t>Related Work</w:t>
            </w:r>
            <w:r>
              <w:rPr>
                <w:noProof/>
                <w:webHidden/>
              </w:rPr>
              <w:tab/>
            </w:r>
            <w:r>
              <w:rPr>
                <w:noProof/>
                <w:webHidden/>
              </w:rPr>
              <w:fldChar w:fldCharType="begin"/>
            </w:r>
            <w:r>
              <w:rPr>
                <w:noProof/>
                <w:webHidden/>
              </w:rPr>
              <w:instrText xml:space="preserve"> PAGEREF _Toc198182021 \h </w:instrText>
            </w:r>
            <w:r>
              <w:rPr>
                <w:noProof/>
                <w:webHidden/>
              </w:rPr>
            </w:r>
            <w:r>
              <w:rPr>
                <w:noProof/>
                <w:webHidden/>
              </w:rPr>
              <w:fldChar w:fldCharType="separate"/>
            </w:r>
            <w:r>
              <w:rPr>
                <w:noProof/>
                <w:webHidden/>
              </w:rPr>
              <w:t>6</w:t>
            </w:r>
            <w:r>
              <w:rPr>
                <w:noProof/>
                <w:webHidden/>
              </w:rPr>
              <w:fldChar w:fldCharType="end"/>
            </w:r>
          </w:hyperlink>
        </w:p>
        <w:p w14:paraId="379CA91B" w14:textId="0926C90A" w:rsidR="0092460C" w:rsidRDefault="0092460C">
          <w:pPr>
            <w:pStyle w:val="TOC1"/>
            <w:tabs>
              <w:tab w:val="right" w:leader="dot" w:pos="9350"/>
            </w:tabs>
            <w:rPr>
              <w:rFonts w:eastAsiaTheme="minorEastAsia"/>
              <w:noProof/>
            </w:rPr>
          </w:pPr>
          <w:hyperlink w:anchor="_Toc198182022" w:history="1">
            <w:r w:rsidRPr="003E79E9">
              <w:rPr>
                <w:rStyle w:val="Hyperlink"/>
                <w:rFonts w:ascii="Trebuchet MS" w:hAnsi="Trebuchet MS"/>
                <w:noProof/>
              </w:rPr>
              <w:t>Requirements</w:t>
            </w:r>
            <w:r>
              <w:rPr>
                <w:noProof/>
                <w:webHidden/>
              </w:rPr>
              <w:tab/>
            </w:r>
            <w:r>
              <w:rPr>
                <w:noProof/>
                <w:webHidden/>
              </w:rPr>
              <w:fldChar w:fldCharType="begin"/>
            </w:r>
            <w:r>
              <w:rPr>
                <w:noProof/>
                <w:webHidden/>
              </w:rPr>
              <w:instrText xml:space="preserve"> PAGEREF _Toc198182022 \h </w:instrText>
            </w:r>
            <w:r>
              <w:rPr>
                <w:noProof/>
                <w:webHidden/>
              </w:rPr>
            </w:r>
            <w:r>
              <w:rPr>
                <w:noProof/>
                <w:webHidden/>
              </w:rPr>
              <w:fldChar w:fldCharType="separate"/>
            </w:r>
            <w:r>
              <w:rPr>
                <w:noProof/>
                <w:webHidden/>
              </w:rPr>
              <w:t>7</w:t>
            </w:r>
            <w:r>
              <w:rPr>
                <w:noProof/>
                <w:webHidden/>
              </w:rPr>
              <w:fldChar w:fldCharType="end"/>
            </w:r>
          </w:hyperlink>
        </w:p>
        <w:p w14:paraId="10105571" w14:textId="10C2BFC7" w:rsidR="0092460C" w:rsidRDefault="0092460C">
          <w:pPr>
            <w:pStyle w:val="TOC1"/>
            <w:tabs>
              <w:tab w:val="right" w:leader="dot" w:pos="9350"/>
            </w:tabs>
            <w:rPr>
              <w:rFonts w:eastAsiaTheme="minorEastAsia"/>
              <w:noProof/>
            </w:rPr>
          </w:pPr>
          <w:hyperlink w:anchor="_Toc198182023" w:history="1">
            <w:r w:rsidRPr="003E79E9">
              <w:rPr>
                <w:rStyle w:val="Hyperlink"/>
                <w:rFonts w:ascii="Trebuchet MS" w:hAnsi="Trebuchet MS"/>
                <w:noProof/>
              </w:rPr>
              <w:t>Design</w:t>
            </w:r>
            <w:r>
              <w:rPr>
                <w:noProof/>
                <w:webHidden/>
              </w:rPr>
              <w:tab/>
            </w:r>
            <w:r>
              <w:rPr>
                <w:noProof/>
                <w:webHidden/>
              </w:rPr>
              <w:fldChar w:fldCharType="begin"/>
            </w:r>
            <w:r>
              <w:rPr>
                <w:noProof/>
                <w:webHidden/>
              </w:rPr>
              <w:instrText xml:space="preserve"> PAGEREF _Toc198182023 \h </w:instrText>
            </w:r>
            <w:r>
              <w:rPr>
                <w:noProof/>
                <w:webHidden/>
              </w:rPr>
            </w:r>
            <w:r>
              <w:rPr>
                <w:noProof/>
                <w:webHidden/>
              </w:rPr>
              <w:fldChar w:fldCharType="separate"/>
            </w:r>
            <w:r>
              <w:rPr>
                <w:noProof/>
                <w:webHidden/>
              </w:rPr>
              <w:t>8</w:t>
            </w:r>
            <w:r>
              <w:rPr>
                <w:noProof/>
                <w:webHidden/>
              </w:rPr>
              <w:fldChar w:fldCharType="end"/>
            </w:r>
          </w:hyperlink>
        </w:p>
        <w:p w14:paraId="5DAA815A" w14:textId="0802821B" w:rsidR="0092460C" w:rsidRDefault="0092460C">
          <w:pPr>
            <w:pStyle w:val="TOC1"/>
            <w:tabs>
              <w:tab w:val="right" w:leader="dot" w:pos="9350"/>
            </w:tabs>
            <w:rPr>
              <w:rFonts w:eastAsiaTheme="minorEastAsia"/>
              <w:noProof/>
            </w:rPr>
          </w:pPr>
          <w:hyperlink w:anchor="_Toc198182024" w:history="1">
            <w:r w:rsidRPr="003E79E9">
              <w:rPr>
                <w:rStyle w:val="Hyperlink"/>
                <w:rFonts w:ascii="Trebuchet MS" w:hAnsi="Trebuchet MS"/>
                <w:noProof/>
              </w:rPr>
              <w:t>Implementation</w:t>
            </w:r>
            <w:r>
              <w:rPr>
                <w:noProof/>
                <w:webHidden/>
              </w:rPr>
              <w:tab/>
            </w:r>
            <w:r>
              <w:rPr>
                <w:noProof/>
                <w:webHidden/>
              </w:rPr>
              <w:fldChar w:fldCharType="begin"/>
            </w:r>
            <w:r>
              <w:rPr>
                <w:noProof/>
                <w:webHidden/>
              </w:rPr>
              <w:instrText xml:space="preserve"> PAGEREF _Toc198182024 \h </w:instrText>
            </w:r>
            <w:r>
              <w:rPr>
                <w:noProof/>
                <w:webHidden/>
              </w:rPr>
            </w:r>
            <w:r>
              <w:rPr>
                <w:noProof/>
                <w:webHidden/>
              </w:rPr>
              <w:fldChar w:fldCharType="separate"/>
            </w:r>
            <w:r>
              <w:rPr>
                <w:noProof/>
                <w:webHidden/>
              </w:rPr>
              <w:t>13</w:t>
            </w:r>
            <w:r>
              <w:rPr>
                <w:noProof/>
                <w:webHidden/>
              </w:rPr>
              <w:fldChar w:fldCharType="end"/>
            </w:r>
          </w:hyperlink>
        </w:p>
        <w:p w14:paraId="71314776" w14:textId="16655F2A" w:rsidR="0092460C" w:rsidRDefault="0092460C">
          <w:pPr>
            <w:pStyle w:val="TOC1"/>
            <w:tabs>
              <w:tab w:val="right" w:leader="dot" w:pos="9350"/>
            </w:tabs>
            <w:rPr>
              <w:rFonts w:eastAsiaTheme="minorEastAsia"/>
              <w:noProof/>
            </w:rPr>
          </w:pPr>
          <w:hyperlink w:anchor="_Toc198182025" w:history="1">
            <w:r w:rsidRPr="003E79E9">
              <w:rPr>
                <w:rStyle w:val="Hyperlink"/>
                <w:rFonts w:ascii="Trebuchet MS" w:hAnsi="Trebuchet MS"/>
                <w:noProof/>
              </w:rPr>
              <w:t>Testing and Results</w:t>
            </w:r>
            <w:r>
              <w:rPr>
                <w:noProof/>
                <w:webHidden/>
              </w:rPr>
              <w:tab/>
            </w:r>
            <w:r>
              <w:rPr>
                <w:noProof/>
                <w:webHidden/>
              </w:rPr>
              <w:fldChar w:fldCharType="begin"/>
            </w:r>
            <w:r>
              <w:rPr>
                <w:noProof/>
                <w:webHidden/>
              </w:rPr>
              <w:instrText xml:space="preserve"> PAGEREF _Toc198182025 \h </w:instrText>
            </w:r>
            <w:r>
              <w:rPr>
                <w:noProof/>
                <w:webHidden/>
              </w:rPr>
            </w:r>
            <w:r>
              <w:rPr>
                <w:noProof/>
                <w:webHidden/>
              </w:rPr>
              <w:fldChar w:fldCharType="separate"/>
            </w:r>
            <w:r>
              <w:rPr>
                <w:noProof/>
                <w:webHidden/>
              </w:rPr>
              <w:t>14</w:t>
            </w:r>
            <w:r>
              <w:rPr>
                <w:noProof/>
                <w:webHidden/>
              </w:rPr>
              <w:fldChar w:fldCharType="end"/>
            </w:r>
          </w:hyperlink>
        </w:p>
        <w:p w14:paraId="0A8F7E0B" w14:textId="271ABDC4" w:rsidR="0092460C" w:rsidRDefault="0092460C">
          <w:pPr>
            <w:pStyle w:val="TOC1"/>
            <w:tabs>
              <w:tab w:val="right" w:leader="dot" w:pos="9350"/>
            </w:tabs>
            <w:rPr>
              <w:rFonts w:eastAsiaTheme="minorEastAsia"/>
              <w:noProof/>
            </w:rPr>
          </w:pPr>
          <w:hyperlink w:anchor="_Toc198182026" w:history="1">
            <w:r w:rsidRPr="003E79E9">
              <w:rPr>
                <w:rStyle w:val="Hyperlink"/>
                <w:rFonts w:ascii="Trebuchet MS" w:eastAsia="Times New Roman" w:hAnsi="Trebuchet MS"/>
                <w:noProof/>
              </w:rPr>
              <w:t>Future Scope</w:t>
            </w:r>
            <w:r>
              <w:rPr>
                <w:noProof/>
                <w:webHidden/>
              </w:rPr>
              <w:tab/>
            </w:r>
            <w:r>
              <w:rPr>
                <w:noProof/>
                <w:webHidden/>
              </w:rPr>
              <w:fldChar w:fldCharType="begin"/>
            </w:r>
            <w:r>
              <w:rPr>
                <w:noProof/>
                <w:webHidden/>
              </w:rPr>
              <w:instrText xml:space="preserve"> PAGEREF _Toc198182026 \h </w:instrText>
            </w:r>
            <w:r>
              <w:rPr>
                <w:noProof/>
                <w:webHidden/>
              </w:rPr>
            </w:r>
            <w:r>
              <w:rPr>
                <w:noProof/>
                <w:webHidden/>
              </w:rPr>
              <w:fldChar w:fldCharType="separate"/>
            </w:r>
            <w:r>
              <w:rPr>
                <w:noProof/>
                <w:webHidden/>
              </w:rPr>
              <w:t>16</w:t>
            </w:r>
            <w:r>
              <w:rPr>
                <w:noProof/>
                <w:webHidden/>
              </w:rPr>
              <w:fldChar w:fldCharType="end"/>
            </w:r>
          </w:hyperlink>
        </w:p>
        <w:p w14:paraId="3DE32F5B" w14:textId="43658091" w:rsidR="0092460C" w:rsidRDefault="0092460C">
          <w:pPr>
            <w:pStyle w:val="TOC1"/>
            <w:tabs>
              <w:tab w:val="right" w:leader="dot" w:pos="9350"/>
            </w:tabs>
            <w:rPr>
              <w:rFonts w:eastAsiaTheme="minorEastAsia"/>
              <w:noProof/>
            </w:rPr>
          </w:pPr>
          <w:hyperlink w:anchor="_Toc198182027" w:history="1">
            <w:r w:rsidRPr="003E79E9">
              <w:rPr>
                <w:rStyle w:val="Hyperlink"/>
                <w:rFonts w:ascii="Trebuchet MS" w:hAnsi="Trebuchet MS"/>
                <w:noProof/>
              </w:rPr>
              <w:t>References</w:t>
            </w:r>
            <w:r>
              <w:rPr>
                <w:noProof/>
                <w:webHidden/>
              </w:rPr>
              <w:tab/>
            </w:r>
            <w:r>
              <w:rPr>
                <w:noProof/>
                <w:webHidden/>
              </w:rPr>
              <w:fldChar w:fldCharType="begin"/>
            </w:r>
            <w:r>
              <w:rPr>
                <w:noProof/>
                <w:webHidden/>
              </w:rPr>
              <w:instrText xml:space="preserve"> PAGEREF _Toc198182027 \h </w:instrText>
            </w:r>
            <w:r>
              <w:rPr>
                <w:noProof/>
                <w:webHidden/>
              </w:rPr>
            </w:r>
            <w:r>
              <w:rPr>
                <w:noProof/>
                <w:webHidden/>
              </w:rPr>
              <w:fldChar w:fldCharType="separate"/>
            </w:r>
            <w:r>
              <w:rPr>
                <w:noProof/>
                <w:webHidden/>
              </w:rPr>
              <w:t>17</w:t>
            </w:r>
            <w:r>
              <w:rPr>
                <w:noProof/>
                <w:webHidden/>
              </w:rPr>
              <w:fldChar w:fldCharType="end"/>
            </w:r>
          </w:hyperlink>
        </w:p>
        <w:p w14:paraId="3D88726F" w14:textId="28022381" w:rsidR="0092460C" w:rsidRDefault="0092460C">
          <w:r>
            <w:rPr>
              <w:b/>
              <w:bCs/>
              <w:noProof/>
            </w:rPr>
            <w:fldChar w:fldCharType="end"/>
          </w:r>
        </w:p>
      </w:sdtContent>
    </w:sdt>
    <w:p w14:paraId="27993F45" w14:textId="5C393109" w:rsidR="00BB746C" w:rsidRDefault="00BB746C" w:rsidP="00ED51BD">
      <w:pPr>
        <w:pStyle w:val="NormalWeb"/>
        <w:rPr>
          <w:rFonts w:ascii="Arial" w:hAnsi="Arial" w:cs="Arial"/>
        </w:rPr>
      </w:pPr>
    </w:p>
    <w:p w14:paraId="2940DAB7" w14:textId="38136896" w:rsidR="00BB746C" w:rsidRDefault="00BB746C" w:rsidP="00ED51BD">
      <w:pPr>
        <w:pStyle w:val="NormalWeb"/>
        <w:rPr>
          <w:rFonts w:ascii="Arial" w:hAnsi="Arial" w:cs="Arial"/>
        </w:rPr>
      </w:pPr>
    </w:p>
    <w:p w14:paraId="5BA0259F" w14:textId="38AF4B92" w:rsidR="00BB746C" w:rsidRDefault="00BB746C" w:rsidP="00ED51BD">
      <w:pPr>
        <w:pStyle w:val="NormalWeb"/>
        <w:rPr>
          <w:rFonts w:ascii="Arial" w:hAnsi="Arial" w:cs="Arial"/>
        </w:rPr>
      </w:pPr>
    </w:p>
    <w:p w14:paraId="37F2EB1E" w14:textId="7D32B7E2" w:rsidR="00BB746C" w:rsidRDefault="00BB746C" w:rsidP="00ED51BD">
      <w:pPr>
        <w:pStyle w:val="NormalWeb"/>
        <w:rPr>
          <w:rFonts w:ascii="Arial" w:hAnsi="Arial" w:cs="Arial"/>
        </w:rPr>
      </w:pPr>
    </w:p>
    <w:p w14:paraId="1DC55F13" w14:textId="37DD2D0D" w:rsidR="00BB746C" w:rsidRDefault="00BB746C" w:rsidP="00ED51BD">
      <w:pPr>
        <w:pStyle w:val="NormalWeb"/>
        <w:rPr>
          <w:rFonts w:ascii="Arial" w:hAnsi="Arial" w:cs="Arial"/>
        </w:rPr>
      </w:pPr>
    </w:p>
    <w:p w14:paraId="3B161AB3" w14:textId="5A0B09BC" w:rsidR="00BB746C" w:rsidRDefault="00BB746C" w:rsidP="00ED51BD">
      <w:pPr>
        <w:pStyle w:val="NormalWeb"/>
        <w:rPr>
          <w:rFonts w:ascii="Arial" w:hAnsi="Arial" w:cs="Arial"/>
        </w:rPr>
      </w:pPr>
    </w:p>
    <w:p w14:paraId="748160CA" w14:textId="226B0A03" w:rsidR="00BB746C" w:rsidRDefault="00BB746C" w:rsidP="00ED51BD">
      <w:pPr>
        <w:pStyle w:val="NormalWeb"/>
        <w:rPr>
          <w:rFonts w:ascii="Arial" w:hAnsi="Arial" w:cs="Arial"/>
        </w:rPr>
      </w:pPr>
    </w:p>
    <w:p w14:paraId="7F6BECD4" w14:textId="6A6975C0" w:rsidR="00BB746C" w:rsidRDefault="00BB746C" w:rsidP="00ED51BD">
      <w:pPr>
        <w:pStyle w:val="NormalWeb"/>
        <w:rPr>
          <w:rFonts w:ascii="Arial" w:hAnsi="Arial" w:cs="Arial"/>
        </w:rPr>
      </w:pPr>
    </w:p>
    <w:p w14:paraId="6AD746F3" w14:textId="5FC9D050" w:rsidR="00BB746C" w:rsidRDefault="00BB746C" w:rsidP="00ED51BD">
      <w:pPr>
        <w:pStyle w:val="NormalWeb"/>
        <w:rPr>
          <w:rFonts w:ascii="Arial" w:hAnsi="Arial" w:cs="Arial"/>
        </w:rPr>
      </w:pPr>
    </w:p>
    <w:p w14:paraId="5C49669A" w14:textId="06F1FE1C" w:rsidR="00BB746C" w:rsidRDefault="00BB746C" w:rsidP="00ED51BD">
      <w:pPr>
        <w:pStyle w:val="NormalWeb"/>
        <w:rPr>
          <w:rFonts w:ascii="Arial" w:hAnsi="Arial" w:cs="Arial"/>
        </w:rPr>
      </w:pPr>
    </w:p>
    <w:p w14:paraId="0CAE3BB0" w14:textId="1334754E" w:rsidR="00BB746C" w:rsidRDefault="00BB746C" w:rsidP="00ED51BD">
      <w:pPr>
        <w:pStyle w:val="NormalWeb"/>
        <w:rPr>
          <w:rFonts w:ascii="Arial" w:hAnsi="Arial" w:cs="Arial"/>
        </w:rPr>
      </w:pPr>
    </w:p>
    <w:p w14:paraId="5E84E4CF" w14:textId="2B4AD13C" w:rsidR="00BB746C" w:rsidRDefault="00BB746C" w:rsidP="00ED51BD">
      <w:pPr>
        <w:pStyle w:val="NormalWeb"/>
        <w:rPr>
          <w:rFonts w:ascii="Arial" w:hAnsi="Arial" w:cs="Arial"/>
        </w:rPr>
      </w:pPr>
    </w:p>
    <w:p w14:paraId="7049C42F" w14:textId="58F833A9" w:rsidR="00BB746C" w:rsidRDefault="00BB746C" w:rsidP="00ED51BD">
      <w:pPr>
        <w:pStyle w:val="NormalWeb"/>
        <w:rPr>
          <w:rFonts w:ascii="Arial" w:hAnsi="Arial" w:cs="Arial"/>
        </w:rPr>
      </w:pPr>
    </w:p>
    <w:p w14:paraId="44E2CC83" w14:textId="4BCC8991" w:rsidR="00BB746C" w:rsidRDefault="00BB746C" w:rsidP="00ED51BD">
      <w:pPr>
        <w:pStyle w:val="NormalWeb"/>
        <w:rPr>
          <w:rFonts w:ascii="Arial" w:hAnsi="Arial" w:cs="Arial"/>
        </w:rPr>
      </w:pPr>
    </w:p>
    <w:p w14:paraId="00C66090" w14:textId="55732278" w:rsidR="00BB746C" w:rsidRDefault="00BB746C" w:rsidP="00ED51BD">
      <w:pPr>
        <w:pStyle w:val="NormalWeb"/>
        <w:rPr>
          <w:rFonts w:ascii="Arial" w:hAnsi="Arial" w:cs="Arial"/>
        </w:rPr>
      </w:pPr>
    </w:p>
    <w:p w14:paraId="4404563B" w14:textId="0FDFC95D" w:rsidR="00ED51BD" w:rsidRPr="00ED51BD" w:rsidRDefault="00ED51BD" w:rsidP="00ED51BD">
      <w:pPr>
        <w:pStyle w:val="Heading1"/>
        <w:rPr>
          <w:rFonts w:ascii="Trebuchet MS" w:hAnsi="Trebuchet MS"/>
        </w:rPr>
      </w:pPr>
      <w:bookmarkStart w:id="1" w:name="_Toc198182019"/>
      <w:r w:rsidRPr="00ED51BD">
        <w:rPr>
          <w:rFonts w:ascii="Trebuchet MS" w:hAnsi="Trebuchet MS"/>
        </w:rPr>
        <w:t>Abstract</w:t>
      </w:r>
      <w:bookmarkEnd w:id="1"/>
    </w:p>
    <w:p w14:paraId="098F16FC" w14:textId="576E1F81" w:rsidR="00ED51BD" w:rsidRPr="00ED51BD" w:rsidRDefault="00ED51BD" w:rsidP="00ED51BD">
      <w:pPr>
        <w:pStyle w:val="NormalWeb"/>
        <w:rPr>
          <w:rFonts w:ascii="Arial" w:hAnsi="Arial" w:cs="Arial"/>
        </w:rPr>
      </w:pPr>
      <w:r w:rsidRPr="00ED51BD">
        <w:rPr>
          <w:rFonts w:ascii="Arial" w:hAnsi="Arial" w:cs="Arial"/>
        </w:rPr>
        <w:t xml:space="preserve">StudyMateAI is an AI-driven web application designed to enhance self-learning by transforming educational content into interactive resources. The system generates topic-specific quizzes, concise notes, and summarized videos to help students study more efficiently. It uses a Retriever-Augmented Generation (RAG) pipeline, combining Gemini embeddings, </w:t>
      </w:r>
      <w:proofErr w:type="spellStart"/>
      <w:r w:rsidRPr="00ED51BD">
        <w:rPr>
          <w:rFonts w:ascii="Arial" w:hAnsi="Arial" w:cs="Arial"/>
        </w:rPr>
        <w:t>ChromaDB</w:t>
      </w:r>
      <w:proofErr w:type="spellEnd"/>
      <w:r w:rsidRPr="00ED51BD">
        <w:rPr>
          <w:rFonts w:ascii="Arial" w:hAnsi="Arial" w:cs="Arial"/>
        </w:rPr>
        <w:t xml:space="preserve">, and Gemini </w:t>
      </w:r>
      <w:r>
        <w:rPr>
          <w:rFonts w:ascii="Arial" w:hAnsi="Arial" w:cs="Arial"/>
        </w:rPr>
        <w:t>2.0</w:t>
      </w:r>
      <w:r w:rsidRPr="00ED51BD">
        <w:rPr>
          <w:rFonts w:ascii="Arial" w:hAnsi="Arial" w:cs="Arial"/>
        </w:rPr>
        <w:t xml:space="preserve"> Flash to deliver accurate and context-aware outputs.</w:t>
      </w:r>
    </w:p>
    <w:p w14:paraId="517167E9" w14:textId="77777777" w:rsidR="00ED51BD" w:rsidRPr="00ED51BD" w:rsidRDefault="00ED51BD" w:rsidP="00ED51BD">
      <w:pPr>
        <w:pStyle w:val="NormalWeb"/>
        <w:rPr>
          <w:rFonts w:ascii="Arial" w:hAnsi="Arial" w:cs="Arial"/>
        </w:rPr>
      </w:pPr>
      <w:r w:rsidRPr="00ED51BD">
        <w:rPr>
          <w:rFonts w:ascii="Arial" w:hAnsi="Arial" w:cs="Arial"/>
        </w:rPr>
        <w:t>Built with Next.js (TypeScript) for the frontend, Node.js for backend APIs, and Flask for AI processing, the platform offers a smooth and responsive user experience. A personalized student dashboard enables users to generate focused quizzes, view results, and track learning progress over time—making StudyMateAI a powerful tool for modern, AI-assisted education.</w:t>
      </w:r>
    </w:p>
    <w:p w14:paraId="2A491A8B" w14:textId="2A7302F2" w:rsidR="00ED51BD" w:rsidRDefault="00ED51BD" w:rsidP="00A47EF2">
      <w:pPr>
        <w:jc w:val="both"/>
        <w:rPr>
          <w:rFonts w:ascii="Arial" w:hAnsi="Arial" w:cs="Arial"/>
          <w:color w:val="000000"/>
          <w:sz w:val="24"/>
          <w:szCs w:val="24"/>
        </w:rPr>
      </w:pPr>
    </w:p>
    <w:p w14:paraId="1944C3C0" w14:textId="7E165B50" w:rsidR="00BB746C" w:rsidRDefault="00BB746C" w:rsidP="00A47EF2">
      <w:pPr>
        <w:jc w:val="both"/>
        <w:rPr>
          <w:rFonts w:ascii="Arial" w:hAnsi="Arial" w:cs="Arial"/>
          <w:color w:val="000000"/>
          <w:sz w:val="24"/>
          <w:szCs w:val="24"/>
        </w:rPr>
      </w:pPr>
    </w:p>
    <w:p w14:paraId="3AB9FF9A" w14:textId="0C8F9462" w:rsidR="00BB746C" w:rsidRDefault="00BB746C" w:rsidP="00A47EF2">
      <w:pPr>
        <w:jc w:val="both"/>
        <w:rPr>
          <w:rFonts w:ascii="Arial" w:hAnsi="Arial" w:cs="Arial"/>
          <w:color w:val="000000"/>
          <w:sz w:val="24"/>
          <w:szCs w:val="24"/>
        </w:rPr>
      </w:pPr>
    </w:p>
    <w:p w14:paraId="7B3C3A7B" w14:textId="509C7A71" w:rsidR="00BB746C" w:rsidRDefault="00BB746C" w:rsidP="00A47EF2">
      <w:pPr>
        <w:jc w:val="both"/>
        <w:rPr>
          <w:rFonts w:ascii="Arial" w:hAnsi="Arial" w:cs="Arial"/>
          <w:color w:val="000000"/>
          <w:sz w:val="24"/>
          <w:szCs w:val="24"/>
        </w:rPr>
      </w:pPr>
    </w:p>
    <w:p w14:paraId="1E122156" w14:textId="3895A361" w:rsidR="00BB746C" w:rsidRDefault="00BB746C" w:rsidP="00A47EF2">
      <w:pPr>
        <w:jc w:val="both"/>
        <w:rPr>
          <w:rFonts w:ascii="Arial" w:hAnsi="Arial" w:cs="Arial"/>
          <w:color w:val="000000"/>
          <w:sz w:val="24"/>
          <w:szCs w:val="24"/>
        </w:rPr>
      </w:pPr>
    </w:p>
    <w:p w14:paraId="5FA9907C" w14:textId="0718D37F" w:rsidR="00BB746C" w:rsidRDefault="00BB746C" w:rsidP="00A47EF2">
      <w:pPr>
        <w:jc w:val="both"/>
        <w:rPr>
          <w:rFonts w:ascii="Arial" w:hAnsi="Arial" w:cs="Arial"/>
          <w:color w:val="000000"/>
          <w:sz w:val="24"/>
          <w:szCs w:val="24"/>
        </w:rPr>
      </w:pPr>
    </w:p>
    <w:p w14:paraId="5E765892" w14:textId="7D30C409" w:rsidR="00BB746C" w:rsidRDefault="00BB746C" w:rsidP="00A47EF2">
      <w:pPr>
        <w:jc w:val="both"/>
        <w:rPr>
          <w:rFonts w:ascii="Arial" w:hAnsi="Arial" w:cs="Arial"/>
          <w:color w:val="000000"/>
          <w:sz w:val="24"/>
          <w:szCs w:val="24"/>
        </w:rPr>
      </w:pPr>
    </w:p>
    <w:p w14:paraId="52DD75CB" w14:textId="14FCD593" w:rsidR="00BB746C" w:rsidRDefault="00BB746C" w:rsidP="00A47EF2">
      <w:pPr>
        <w:jc w:val="both"/>
        <w:rPr>
          <w:rFonts w:ascii="Arial" w:hAnsi="Arial" w:cs="Arial"/>
          <w:color w:val="000000"/>
          <w:sz w:val="24"/>
          <w:szCs w:val="24"/>
        </w:rPr>
      </w:pPr>
    </w:p>
    <w:p w14:paraId="429A204D" w14:textId="77777777" w:rsidR="00BB746C" w:rsidRDefault="00BB746C" w:rsidP="00A47EF2">
      <w:pPr>
        <w:jc w:val="both"/>
        <w:rPr>
          <w:rFonts w:ascii="Arial" w:hAnsi="Arial" w:cs="Arial"/>
          <w:color w:val="000000"/>
          <w:sz w:val="24"/>
          <w:szCs w:val="24"/>
        </w:rPr>
      </w:pPr>
    </w:p>
    <w:p w14:paraId="180AE748" w14:textId="6B51F53E" w:rsidR="00ED51BD" w:rsidRDefault="00ED51BD" w:rsidP="0033308A">
      <w:pPr>
        <w:jc w:val="both"/>
        <w:rPr>
          <w:rFonts w:ascii="Trebuchet MS" w:hAnsi="Trebuchet MS" w:cs="Arial"/>
          <w:color w:val="2F5496" w:themeColor="accent1" w:themeShade="BF"/>
          <w:sz w:val="32"/>
          <w:szCs w:val="32"/>
        </w:rPr>
      </w:pPr>
    </w:p>
    <w:p w14:paraId="423A4D26" w14:textId="77777777" w:rsidR="00ED51BD" w:rsidRDefault="00ED51BD" w:rsidP="0033308A">
      <w:pPr>
        <w:jc w:val="both"/>
        <w:rPr>
          <w:rFonts w:ascii="Trebuchet MS" w:hAnsi="Trebuchet MS" w:cs="Arial"/>
          <w:color w:val="2F5496" w:themeColor="accent1" w:themeShade="BF"/>
          <w:sz w:val="32"/>
          <w:szCs w:val="32"/>
        </w:rPr>
      </w:pPr>
    </w:p>
    <w:p w14:paraId="35D45AD6" w14:textId="77777777" w:rsidR="00ED51BD" w:rsidRDefault="00ED51BD" w:rsidP="0033308A">
      <w:pPr>
        <w:jc w:val="both"/>
        <w:rPr>
          <w:rFonts w:ascii="Trebuchet MS" w:hAnsi="Trebuchet MS" w:cs="Arial"/>
          <w:color w:val="2F5496" w:themeColor="accent1" w:themeShade="BF"/>
          <w:sz w:val="32"/>
          <w:szCs w:val="32"/>
        </w:rPr>
      </w:pPr>
    </w:p>
    <w:p w14:paraId="514A5F6D" w14:textId="77777777" w:rsidR="00ED51BD" w:rsidRDefault="00ED51BD" w:rsidP="0033308A">
      <w:pPr>
        <w:jc w:val="both"/>
        <w:rPr>
          <w:rFonts w:ascii="Trebuchet MS" w:hAnsi="Trebuchet MS" w:cs="Arial"/>
          <w:color w:val="2F5496" w:themeColor="accent1" w:themeShade="BF"/>
          <w:sz w:val="32"/>
          <w:szCs w:val="32"/>
        </w:rPr>
      </w:pPr>
    </w:p>
    <w:p w14:paraId="6866EB45" w14:textId="25760A68" w:rsidR="00ED51BD" w:rsidRDefault="00ED51BD" w:rsidP="0033308A">
      <w:pPr>
        <w:jc w:val="both"/>
        <w:rPr>
          <w:rFonts w:ascii="Trebuchet MS" w:hAnsi="Trebuchet MS" w:cs="Arial"/>
          <w:color w:val="2F5496" w:themeColor="accent1" w:themeShade="BF"/>
          <w:sz w:val="32"/>
          <w:szCs w:val="32"/>
        </w:rPr>
      </w:pPr>
    </w:p>
    <w:p w14:paraId="5CB0AECF" w14:textId="77777777" w:rsidR="00ED51BD" w:rsidRDefault="00ED51BD" w:rsidP="0033308A">
      <w:pPr>
        <w:jc w:val="both"/>
        <w:rPr>
          <w:rFonts w:ascii="Trebuchet MS" w:hAnsi="Trebuchet MS" w:cs="Arial"/>
          <w:color w:val="2F5496" w:themeColor="accent1" w:themeShade="BF"/>
          <w:sz w:val="32"/>
          <w:szCs w:val="32"/>
        </w:rPr>
      </w:pPr>
    </w:p>
    <w:p w14:paraId="2DE3FF20" w14:textId="77777777" w:rsidR="00ED51BD" w:rsidRDefault="00ED51BD" w:rsidP="0033308A">
      <w:pPr>
        <w:jc w:val="both"/>
        <w:rPr>
          <w:rFonts w:ascii="Trebuchet MS" w:hAnsi="Trebuchet MS" w:cs="Arial"/>
          <w:color w:val="2F5496" w:themeColor="accent1" w:themeShade="BF"/>
          <w:sz w:val="32"/>
          <w:szCs w:val="32"/>
        </w:rPr>
      </w:pPr>
    </w:p>
    <w:p w14:paraId="21614DA6" w14:textId="4F5C9599" w:rsidR="0033308A" w:rsidRPr="0092460C" w:rsidRDefault="0026526F" w:rsidP="0092460C">
      <w:pPr>
        <w:pStyle w:val="Heading1"/>
        <w:rPr>
          <w:rFonts w:ascii="Trebuchet MS" w:hAnsi="Trebuchet MS"/>
        </w:rPr>
      </w:pPr>
      <w:bookmarkStart w:id="2" w:name="_Toc198182020"/>
      <w:r w:rsidRPr="0092460C">
        <w:rPr>
          <w:rFonts w:ascii="Trebuchet MS" w:hAnsi="Trebuchet MS"/>
        </w:rPr>
        <w:t>Introduction</w:t>
      </w:r>
      <w:bookmarkEnd w:id="2"/>
    </w:p>
    <w:p w14:paraId="1F59F98F" w14:textId="77777777" w:rsidR="008D5EE4" w:rsidRPr="008D5EE4" w:rsidRDefault="008D5EE4" w:rsidP="008D5EE4">
      <w:pPr>
        <w:pStyle w:val="NormalWeb"/>
        <w:rPr>
          <w:rFonts w:ascii="Arial" w:hAnsi="Arial" w:cs="Arial"/>
        </w:rPr>
      </w:pPr>
      <w:r w:rsidRPr="008D5EE4">
        <w:rPr>
          <w:rFonts w:ascii="Arial" w:hAnsi="Arial" w:cs="Arial"/>
        </w:rPr>
        <w:t>In today’s fast-paced educational landscape, students require intelligent tools that enhance learning efficiency, reduce manual effort, and provide personalized academic support. Traditional online learning platforms often impose subscription barriers and usage limitations, which restrict students' access to high-quality, on-demand learning resources. StudyMateAI bridges this gap by offering an AI-powered solution that streamlines the self-study process through automated quiz generation, intelligent video summarization, and personalized progress tracking—all within a user-friendly student dashboard.</w:t>
      </w:r>
    </w:p>
    <w:p w14:paraId="0E5DAE4A" w14:textId="2DD5F0C8" w:rsidR="00BF0FFF" w:rsidRDefault="008D5EE4" w:rsidP="00BF0FFF">
      <w:pPr>
        <w:jc w:val="both"/>
        <w:rPr>
          <w:rFonts w:ascii="Arial" w:hAnsi="Arial" w:cs="Arial"/>
        </w:rPr>
      </w:pPr>
      <w:r w:rsidRPr="008D5EE4">
        <w:rPr>
          <w:rFonts w:ascii="Arial" w:hAnsi="Arial" w:cs="Arial"/>
        </w:rPr>
        <w:t xml:space="preserve">Our primary focus is intelligent </w:t>
      </w:r>
      <w:r w:rsidRPr="008D5EE4">
        <w:rPr>
          <w:rStyle w:val="Strong"/>
          <w:rFonts w:ascii="Arial" w:hAnsi="Arial" w:cs="Arial"/>
        </w:rPr>
        <w:t>quiz generation from PDFs</w:t>
      </w:r>
      <w:r w:rsidRPr="008D5EE4">
        <w:rPr>
          <w:rFonts w:ascii="Arial" w:hAnsi="Arial" w:cs="Arial"/>
        </w:rPr>
        <w:t xml:space="preserve">, allowing users to upload textbooks or notes and generate topic-specific quizzes using a </w:t>
      </w:r>
      <w:r w:rsidRPr="008D5EE4">
        <w:rPr>
          <w:rStyle w:val="Strong"/>
          <w:rFonts w:ascii="Arial" w:hAnsi="Arial" w:cs="Arial"/>
        </w:rPr>
        <w:t>Retriever-Augmented Generation (RAG)</w:t>
      </w:r>
      <w:r w:rsidRPr="008D5EE4">
        <w:rPr>
          <w:rFonts w:ascii="Arial" w:hAnsi="Arial" w:cs="Arial"/>
        </w:rPr>
        <w:t xml:space="preserve"> pipeline. The system leverages </w:t>
      </w:r>
      <w:r w:rsidRPr="008D5EE4">
        <w:rPr>
          <w:rStyle w:val="Strong"/>
          <w:rFonts w:ascii="Arial" w:hAnsi="Arial" w:cs="Arial"/>
        </w:rPr>
        <w:t>Gemini embeddings</w:t>
      </w:r>
      <w:r w:rsidRPr="008D5EE4">
        <w:rPr>
          <w:rFonts w:ascii="Arial" w:hAnsi="Arial" w:cs="Arial"/>
        </w:rPr>
        <w:t xml:space="preserve">, </w:t>
      </w:r>
      <w:proofErr w:type="spellStart"/>
      <w:r w:rsidRPr="008D5EE4">
        <w:rPr>
          <w:rStyle w:val="Strong"/>
          <w:rFonts w:ascii="Arial" w:hAnsi="Arial" w:cs="Arial"/>
        </w:rPr>
        <w:t>ChromaDB</w:t>
      </w:r>
      <w:proofErr w:type="spellEnd"/>
      <w:r w:rsidRPr="008D5EE4">
        <w:rPr>
          <w:rFonts w:ascii="Arial" w:hAnsi="Arial" w:cs="Arial"/>
        </w:rPr>
        <w:t xml:space="preserve">, and </w:t>
      </w:r>
      <w:r w:rsidRPr="008D5EE4">
        <w:rPr>
          <w:rStyle w:val="Strong"/>
          <w:rFonts w:ascii="Arial" w:hAnsi="Arial" w:cs="Arial"/>
        </w:rPr>
        <w:t xml:space="preserve">Gemini </w:t>
      </w:r>
      <w:r>
        <w:rPr>
          <w:rStyle w:val="Strong"/>
          <w:rFonts w:ascii="Arial" w:hAnsi="Arial" w:cs="Arial"/>
        </w:rPr>
        <w:t>2.0</w:t>
      </w:r>
      <w:r w:rsidRPr="008D5EE4">
        <w:rPr>
          <w:rStyle w:val="Strong"/>
          <w:rFonts w:ascii="Arial" w:hAnsi="Arial" w:cs="Arial"/>
        </w:rPr>
        <w:t xml:space="preserve"> Flash</w:t>
      </w:r>
      <w:r w:rsidRPr="008D5EE4">
        <w:rPr>
          <w:rFonts w:ascii="Arial" w:hAnsi="Arial" w:cs="Arial"/>
        </w:rPr>
        <w:t xml:space="preserve"> to deliver accurate, subject-relevant questions, complete with scores, correct answers,</w:t>
      </w:r>
    </w:p>
    <w:p w14:paraId="0382F516" w14:textId="52010AF5" w:rsidR="00BB746C" w:rsidRDefault="00BB746C" w:rsidP="00BF0FFF">
      <w:pPr>
        <w:jc w:val="both"/>
        <w:rPr>
          <w:rFonts w:ascii="Arial" w:hAnsi="Arial" w:cs="Arial"/>
        </w:rPr>
      </w:pPr>
    </w:p>
    <w:p w14:paraId="0D0E3B2A" w14:textId="76006BC8" w:rsidR="00BB746C" w:rsidRDefault="00BB746C" w:rsidP="00BF0FFF">
      <w:pPr>
        <w:jc w:val="both"/>
        <w:rPr>
          <w:rFonts w:ascii="Arial" w:hAnsi="Arial" w:cs="Arial"/>
        </w:rPr>
      </w:pPr>
    </w:p>
    <w:p w14:paraId="0933DA56" w14:textId="254BC054" w:rsidR="00BB746C" w:rsidRDefault="00BB746C" w:rsidP="00BF0FFF">
      <w:pPr>
        <w:jc w:val="both"/>
        <w:rPr>
          <w:rFonts w:ascii="Arial" w:hAnsi="Arial" w:cs="Arial"/>
        </w:rPr>
      </w:pPr>
    </w:p>
    <w:p w14:paraId="661E1B00" w14:textId="2BFEA997" w:rsidR="00BB746C" w:rsidRDefault="00BB746C" w:rsidP="00BF0FFF">
      <w:pPr>
        <w:jc w:val="both"/>
        <w:rPr>
          <w:rFonts w:ascii="Arial" w:hAnsi="Arial" w:cs="Arial"/>
        </w:rPr>
      </w:pPr>
    </w:p>
    <w:p w14:paraId="63BCD07B" w14:textId="5D96FB96" w:rsidR="00BB746C" w:rsidRDefault="00BB746C" w:rsidP="00BF0FFF">
      <w:pPr>
        <w:jc w:val="both"/>
        <w:rPr>
          <w:rFonts w:ascii="Arial" w:hAnsi="Arial" w:cs="Arial"/>
        </w:rPr>
      </w:pPr>
    </w:p>
    <w:p w14:paraId="043EA1D5" w14:textId="71D310EA" w:rsidR="00BB746C" w:rsidRDefault="00BB746C" w:rsidP="00BF0FFF">
      <w:pPr>
        <w:jc w:val="both"/>
        <w:rPr>
          <w:rFonts w:ascii="Arial" w:hAnsi="Arial" w:cs="Arial"/>
        </w:rPr>
      </w:pPr>
    </w:p>
    <w:p w14:paraId="493CC51D" w14:textId="3B62B6C9" w:rsidR="00BB746C" w:rsidRDefault="00BB746C" w:rsidP="00BF0FFF">
      <w:pPr>
        <w:jc w:val="both"/>
        <w:rPr>
          <w:rFonts w:ascii="Arial" w:hAnsi="Arial" w:cs="Arial"/>
        </w:rPr>
      </w:pPr>
    </w:p>
    <w:p w14:paraId="550B2146" w14:textId="2708559F" w:rsidR="00BB746C" w:rsidRDefault="00BB746C" w:rsidP="00BF0FFF">
      <w:pPr>
        <w:jc w:val="both"/>
        <w:rPr>
          <w:rFonts w:ascii="Arial" w:hAnsi="Arial" w:cs="Arial"/>
        </w:rPr>
      </w:pPr>
    </w:p>
    <w:p w14:paraId="05C96A6A" w14:textId="1B041A16" w:rsidR="00BB746C" w:rsidRDefault="00BB746C" w:rsidP="00BF0FFF">
      <w:pPr>
        <w:jc w:val="both"/>
        <w:rPr>
          <w:rFonts w:ascii="Arial" w:hAnsi="Arial" w:cs="Arial"/>
        </w:rPr>
      </w:pPr>
    </w:p>
    <w:p w14:paraId="07696C9A" w14:textId="727802AB" w:rsidR="00BB746C" w:rsidRDefault="00BB746C" w:rsidP="00BF0FFF">
      <w:pPr>
        <w:jc w:val="both"/>
        <w:rPr>
          <w:rFonts w:ascii="Arial" w:hAnsi="Arial" w:cs="Arial"/>
        </w:rPr>
      </w:pPr>
    </w:p>
    <w:p w14:paraId="010B5934" w14:textId="2B69D5C4" w:rsidR="00BB746C" w:rsidRDefault="00BB746C" w:rsidP="00BF0FFF">
      <w:pPr>
        <w:jc w:val="both"/>
        <w:rPr>
          <w:rFonts w:ascii="Arial" w:hAnsi="Arial" w:cs="Arial"/>
        </w:rPr>
      </w:pPr>
    </w:p>
    <w:p w14:paraId="163A8AB0" w14:textId="5EE72FAE" w:rsidR="00BB746C" w:rsidRDefault="00BB746C" w:rsidP="00BF0FFF">
      <w:pPr>
        <w:jc w:val="both"/>
        <w:rPr>
          <w:rFonts w:ascii="Arial" w:hAnsi="Arial" w:cs="Arial"/>
        </w:rPr>
      </w:pPr>
    </w:p>
    <w:p w14:paraId="661D0F12" w14:textId="03D81A6E" w:rsidR="00BB746C" w:rsidRDefault="00BB746C" w:rsidP="00BF0FFF">
      <w:pPr>
        <w:jc w:val="both"/>
        <w:rPr>
          <w:rFonts w:ascii="Arial" w:hAnsi="Arial" w:cs="Arial"/>
        </w:rPr>
      </w:pPr>
    </w:p>
    <w:p w14:paraId="147AAF3A" w14:textId="41A0FF90" w:rsidR="00BB746C" w:rsidRDefault="00BB746C" w:rsidP="00BF0FFF">
      <w:pPr>
        <w:jc w:val="both"/>
        <w:rPr>
          <w:rFonts w:ascii="Arial" w:hAnsi="Arial" w:cs="Arial"/>
        </w:rPr>
      </w:pPr>
    </w:p>
    <w:p w14:paraId="587919B1" w14:textId="38DB8819" w:rsidR="00BB746C" w:rsidRDefault="00BB746C" w:rsidP="00BF0FFF">
      <w:pPr>
        <w:jc w:val="both"/>
        <w:rPr>
          <w:rFonts w:ascii="Arial" w:hAnsi="Arial" w:cs="Arial"/>
        </w:rPr>
      </w:pPr>
    </w:p>
    <w:p w14:paraId="5900F708" w14:textId="1511C07B" w:rsidR="00BB746C" w:rsidRDefault="00BB746C" w:rsidP="00BF0FFF">
      <w:pPr>
        <w:jc w:val="both"/>
        <w:rPr>
          <w:rFonts w:ascii="Arial" w:hAnsi="Arial" w:cs="Arial"/>
        </w:rPr>
      </w:pPr>
    </w:p>
    <w:p w14:paraId="6511E89A" w14:textId="7B154571" w:rsidR="00BB746C" w:rsidRDefault="00BB746C" w:rsidP="00BF0FFF">
      <w:pPr>
        <w:jc w:val="both"/>
        <w:rPr>
          <w:rFonts w:ascii="Arial" w:hAnsi="Arial" w:cs="Arial"/>
        </w:rPr>
      </w:pPr>
    </w:p>
    <w:p w14:paraId="7A15F6A9" w14:textId="37A49FEA" w:rsidR="00BB746C" w:rsidRDefault="00BB746C" w:rsidP="00BF0FFF">
      <w:pPr>
        <w:jc w:val="both"/>
        <w:rPr>
          <w:rFonts w:ascii="Arial" w:hAnsi="Arial" w:cs="Arial"/>
        </w:rPr>
      </w:pPr>
    </w:p>
    <w:p w14:paraId="4197AADA" w14:textId="77777777" w:rsidR="00BB746C" w:rsidRPr="008D5EE4" w:rsidRDefault="00BB746C" w:rsidP="00BF0FFF">
      <w:pPr>
        <w:jc w:val="both"/>
        <w:rPr>
          <w:rFonts w:ascii="Arial" w:hAnsi="Arial" w:cs="Arial"/>
          <w:color w:val="000000"/>
          <w:sz w:val="24"/>
          <w:szCs w:val="24"/>
        </w:rPr>
      </w:pPr>
    </w:p>
    <w:p w14:paraId="32679F34" w14:textId="5046EAAA" w:rsidR="004E66E0" w:rsidRPr="00427188" w:rsidRDefault="00BA5639" w:rsidP="00427188">
      <w:pPr>
        <w:pStyle w:val="Heading1"/>
        <w:rPr>
          <w:rFonts w:ascii="Trebuchet MS" w:hAnsi="Trebuchet MS"/>
          <w:sz w:val="24"/>
          <w:szCs w:val="24"/>
        </w:rPr>
      </w:pPr>
      <w:bookmarkStart w:id="3" w:name="_Toc198182021"/>
      <w:r w:rsidRPr="00427188">
        <w:rPr>
          <w:rFonts w:ascii="Trebuchet MS" w:hAnsi="Trebuchet MS"/>
        </w:rPr>
        <w:t>Related Work</w:t>
      </w:r>
      <w:bookmarkEnd w:id="3"/>
    </w:p>
    <w:p w14:paraId="3654E764" w14:textId="4CA41889" w:rsidR="004E66E0" w:rsidRPr="00427188" w:rsidRDefault="004E66E0" w:rsidP="004E66E0">
      <w:pPr>
        <w:spacing w:before="100" w:beforeAutospacing="1" w:after="100" w:afterAutospacing="1"/>
        <w:rPr>
          <w:rFonts w:ascii="Arial" w:hAnsi="Arial" w:cs="Arial"/>
        </w:rPr>
      </w:pPr>
      <w:r w:rsidRPr="00427188">
        <w:rPr>
          <w:rFonts w:ascii="Arial" w:hAnsi="Arial" w:cs="Arial"/>
        </w:rPr>
        <w:t>Several platforms currently offer quiz generation or assessment tools, but they come with key limitations that StudyMateAI addresses. Below is a comparison of similar solutions:</w:t>
      </w:r>
    </w:p>
    <w:p w14:paraId="723DBFBE" w14:textId="6ECE0177" w:rsidR="004E66E0" w:rsidRPr="00427188" w:rsidRDefault="004E66E0" w:rsidP="00427188">
      <w:pPr>
        <w:pStyle w:val="ListParagraph"/>
        <w:numPr>
          <w:ilvl w:val="0"/>
          <w:numId w:val="13"/>
        </w:numPr>
        <w:spacing w:before="100" w:beforeAutospacing="1" w:after="100" w:afterAutospacing="1"/>
        <w:rPr>
          <w:rFonts w:ascii="Arial" w:hAnsi="Arial" w:cs="Arial"/>
        </w:rPr>
      </w:pPr>
      <w:proofErr w:type="spellStart"/>
      <w:r w:rsidRPr="00427188">
        <w:rPr>
          <w:rStyle w:val="Strong"/>
          <w:rFonts w:ascii="Arial" w:hAnsi="Arial" w:cs="Arial"/>
        </w:rPr>
        <w:t>Revisely</w:t>
      </w:r>
      <w:proofErr w:type="spellEnd"/>
      <w:r w:rsidRPr="00427188">
        <w:rPr>
          <w:rFonts w:ascii="Arial" w:hAnsi="Arial" w:cs="Arial"/>
        </w:rPr>
        <w:br/>
      </w:r>
      <w:proofErr w:type="spellStart"/>
      <w:r w:rsidRPr="00427188">
        <w:rPr>
          <w:rFonts w:ascii="Arial" w:hAnsi="Arial" w:cs="Arial"/>
        </w:rPr>
        <w:t>Revisely</w:t>
      </w:r>
      <w:proofErr w:type="spellEnd"/>
      <w:r w:rsidRPr="00427188">
        <w:rPr>
          <w:rFonts w:ascii="Arial" w:hAnsi="Arial" w:cs="Arial"/>
        </w:rPr>
        <w:t xml:space="preserve"> is an online platform designed for teachers to mark assignments and provide feedback</w:t>
      </w:r>
      <w:r w:rsidR="00BB746C">
        <w:rPr>
          <w:rFonts w:ascii="Arial" w:hAnsi="Arial" w:cs="Arial"/>
        </w:rPr>
        <w:t xml:space="preserve"> [1]</w:t>
      </w:r>
      <w:r w:rsidRPr="00427188">
        <w:rPr>
          <w:rFonts w:ascii="Arial" w:hAnsi="Arial" w:cs="Arial"/>
        </w:rPr>
        <w:t xml:space="preserve">. It allows for </w:t>
      </w:r>
      <w:r w:rsidRPr="00427188">
        <w:rPr>
          <w:rStyle w:val="Strong"/>
          <w:rFonts w:ascii="Arial" w:hAnsi="Arial" w:cs="Arial"/>
        </w:rPr>
        <w:t>unlimited non-AI quizzes</w:t>
      </w:r>
      <w:r w:rsidRPr="00427188">
        <w:rPr>
          <w:rFonts w:ascii="Arial" w:hAnsi="Arial" w:cs="Arial"/>
        </w:rPr>
        <w:t xml:space="preserve">, but restricts users to just </w:t>
      </w:r>
      <w:r w:rsidRPr="00427188">
        <w:rPr>
          <w:rStyle w:val="Strong"/>
          <w:rFonts w:ascii="Arial" w:hAnsi="Arial" w:cs="Arial"/>
        </w:rPr>
        <w:t>50 AI-assessed answers</w:t>
      </w:r>
      <w:r w:rsidRPr="00427188">
        <w:rPr>
          <w:rFonts w:ascii="Arial" w:hAnsi="Arial" w:cs="Arial"/>
        </w:rPr>
        <w:t xml:space="preserve"> and </w:t>
      </w:r>
      <w:r w:rsidRPr="00427188">
        <w:rPr>
          <w:rStyle w:val="Strong"/>
          <w:rFonts w:ascii="Arial" w:hAnsi="Arial" w:cs="Arial"/>
        </w:rPr>
        <w:t>5 AI-chat messages per day</w:t>
      </w:r>
      <w:r w:rsidRPr="00427188">
        <w:rPr>
          <w:rFonts w:ascii="Arial" w:hAnsi="Arial" w:cs="Arial"/>
        </w:rPr>
        <w:t xml:space="preserve">. Additionally, it only supports </w:t>
      </w:r>
      <w:r w:rsidRPr="00427188">
        <w:rPr>
          <w:rStyle w:val="Strong"/>
          <w:rFonts w:ascii="Arial" w:hAnsi="Arial" w:cs="Arial"/>
        </w:rPr>
        <w:t>text input up to 25,000 characters</w:t>
      </w:r>
      <w:r w:rsidRPr="00427188">
        <w:rPr>
          <w:rFonts w:ascii="Arial" w:hAnsi="Arial" w:cs="Arial"/>
        </w:rPr>
        <w:t xml:space="preserve"> and does </w:t>
      </w:r>
      <w:r w:rsidRPr="00427188">
        <w:rPr>
          <w:rStyle w:val="Strong"/>
          <w:rFonts w:ascii="Arial" w:hAnsi="Arial" w:cs="Arial"/>
        </w:rPr>
        <w:t>not allow document uploads</w:t>
      </w:r>
      <w:r w:rsidRPr="00427188">
        <w:rPr>
          <w:rFonts w:ascii="Arial" w:hAnsi="Arial" w:cs="Arial"/>
        </w:rPr>
        <w:t>, making it unsuitable for processing complete study materials like full textbooks or PDFs.</w:t>
      </w:r>
    </w:p>
    <w:p w14:paraId="45F1C2C0" w14:textId="7D0A3170" w:rsidR="004E66E0" w:rsidRPr="00427188" w:rsidRDefault="004E66E0" w:rsidP="004E66E0">
      <w:pPr>
        <w:spacing w:after="0"/>
        <w:rPr>
          <w:rFonts w:ascii="Arial" w:hAnsi="Arial" w:cs="Arial"/>
        </w:rPr>
      </w:pPr>
    </w:p>
    <w:p w14:paraId="66C91AC9" w14:textId="6B40E584" w:rsidR="004E66E0" w:rsidRPr="00427188" w:rsidRDefault="004E66E0" w:rsidP="00427188">
      <w:pPr>
        <w:pStyle w:val="ListParagraph"/>
        <w:numPr>
          <w:ilvl w:val="0"/>
          <w:numId w:val="13"/>
        </w:numPr>
        <w:spacing w:before="100" w:beforeAutospacing="1" w:after="100" w:afterAutospacing="1"/>
        <w:rPr>
          <w:rFonts w:ascii="Arial" w:hAnsi="Arial" w:cs="Arial"/>
        </w:rPr>
      </w:pPr>
      <w:proofErr w:type="spellStart"/>
      <w:r w:rsidRPr="00427188">
        <w:rPr>
          <w:rStyle w:val="Strong"/>
          <w:rFonts w:ascii="Arial" w:hAnsi="Arial" w:cs="Arial"/>
        </w:rPr>
        <w:t>FlexiQuiz</w:t>
      </w:r>
      <w:proofErr w:type="spellEnd"/>
      <w:r w:rsidRPr="00427188">
        <w:rPr>
          <w:rFonts w:ascii="Arial" w:hAnsi="Arial" w:cs="Arial"/>
        </w:rPr>
        <w:br/>
      </w:r>
      <w:proofErr w:type="spellStart"/>
      <w:r w:rsidRPr="00427188">
        <w:rPr>
          <w:rFonts w:ascii="Arial" w:hAnsi="Arial" w:cs="Arial"/>
        </w:rPr>
        <w:t>FlexiQuiz</w:t>
      </w:r>
      <w:proofErr w:type="spellEnd"/>
      <w:r w:rsidRPr="00427188">
        <w:rPr>
          <w:rFonts w:ascii="Arial" w:hAnsi="Arial" w:cs="Arial"/>
        </w:rPr>
        <w:t xml:space="preserve"> provides tools to create and manage quizzes with features such as </w:t>
      </w:r>
      <w:r w:rsidRPr="00427188">
        <w:rPr>
          <w:rStyle w:val="Strong"/>
          <w:rFonts w:ascii="Arial" w:hAnsi="Arial" w:cs="Arial"/>
        </w:rPr>
        <w:t>auto scoring</w:t>
      </w:r>
      <w:r w:rsidRPr="00427188">
        <w:rPr>
          <w:rFonts w:ascii="Arial" w:hAnsi="Arial" w:cs="Arial"/>
        </w:rPr>
        <w:t xml:space="preserve">, </w:t>
      </w:r>
      <w:r w:rsidRPr="00427188">
        <w:rPr>
          <w:rStyle w:val="Strong"/>
          <w:rFonts w:ascii="Arial" w:hAnsi="Arial" w:cs="Arial"/>
        </w:rPr>
        <w:t>question banks</w:t>
      </w:r>
      <w:r w:rsidRPr="00427188">
        <w:rPr>
          <w:rFonts w:ascii="Arial" w:hAnsi="Arial" w:cs="Arial"/>
        </w:rPr>
        <w:t xml:space="preserve">, and </w:t>
      </w:r>
      <w:r w:rsidRPr="00427188">
        <w:rPr>
          <w:rStyle w:val="Strong"/>
          <w:rFonts w:ascii="Arial" w:hAnsi="Arial" w:cs="Arial"/>
        </w:rPr>
        <w:t>multilingual support</w:t>
      </w:r>
      <w:r w:rsidR="00BB746C" w:rsidRPr="00BB746C">
        <w:rPr>
          <w:rStyle w:val="Strong"/>
          <w:rFonts w:ascii="Arial" w:hAnsi="Arial" w:cs="Arial"/>
          <w:b w:val="0"/>
          <w:bCs w:val="0"/>
        </w:rPr>
        <w:t xml:space="preserve"> [2]</w:t>
      </w:r>
      <w:r w:rsidRPr="00427188">
        <w:rPr>
          <w:rFonts w:ascii="Arial" w:hAnsi="Arial" w:cs="Arial"/>
        </w:rPr>
        <w:t xml:space="preserve">. However, its </w:t>
      </w:r>
      <w:r w:rsidRPr="00427188">
        <w:rPr>
          <w:rStyle w:val="Strong"/>
          <w:rFonts w:ascii="Arial" w:hAnsi="Arial" w:cs="Arial"/>
        </w:rPr>
        <w:t>free tier is highly limited</w:t>
      </w:r>
      <w:r w:rsidRPr="00427188">
        <w:rPr>
          <w:rFonts w:ascii="Arial" w:hAnsi="Arial" w:cs="Arial"/>
        </w:rPr>
        <w:t xml:space="preserve">, and the </w:t>
      </w:r>
      <w:r w:rsidRPr="00427188">
        <w:rPr>
          <w:rStyle w:val="Strong"/>
          <w:rFonts w:ascii="Arial" w:hAnsi="Arial" w:cs="Arial"/>
        </w:rPr>
        <w:t>$17/month base plan</w:t>
      </w:r>
      <w:r w:rsidRPr="00427188">
        <w:rPr>
          <w:rFonts w:ascii="Arial" w:hAnsi="Arial" w:cs="Arial"/>
        </w:rPr>
        <w:t xml:space="preserve"> still restricts access to advanced features. It lacks AI-powered quiz generation from raw educational content like PDFs or lecture notes and requires manual input of questions, which can be time-consuming.</w:t>
      </w:r>
    </w:p>
    <w:p w14:paraId="4C158575" w14:textId="0B178722" w:rsidR="004E66E0" w:rsidRPr="00427188" w:rsidRDefault="004E66E0" w:rsidP="004E66E0">
      <w:pPr>
        <w:spacing w:after="0"/>
        <w:rPr>
          <w:rFonts w:ascii="Arial" w:hAnsi="Arial" w:cs="Arial"/>
        </w:rPr>
      </w:pPr>
    </w:p>
    <w:p w14:paraId="1B47BBAB" w14:textId="26AED515" w:rsidR="00917D89" w:rsidRPr="00427188" w:rsidRDefault="004E66E0" w:rsidP="00427188">
      <w:pPr>
        <w:pStyle w:val="ListParagraph"/>
        <w:numPr>
          <w:ilvl w:val="0"/>
          <w:numId w:val="13"/>
        </w:numPr>
        <w:spacing w:before="100" w:beforeAutospacing="1" w:after="100" w:afterAutospacing="1"/>
        <w:jc w:val="both"/>
        <w:rPr>
          <w:rFonts w:ascii="Arial" w:hAnsi="Arial" w:cs="Arial"/>
          <w:sz w:val="24"/>
          <w:szCs w:val="24"/>
        </w:rPr>
      </w:pPr>
      <w:r w:rsidRPr="00427188">
        <w:rPr>
          <w:rStyle w:val="Strong"/>
          <w:rFonts w:ascii="Arial" w:hAnsi="Arial" w:cs="Arial"/>
        </w:rPr>
        <w:t>Questgen.ai</w:t>
      </w:r>
      <w:r w:rsidRPr="00427188">
        <w:rPr>
          <w:rFonts w:ascii="Arial" w:hAnsi="Arial" w:cs="Arial"/>
        </w:rPr>
        <w:br/>
        <w:t>Questgen.ai is an AI-powered tool that generates quizzes from input text using NLP</w:t>
      </w:r>
      <w:r w:rsidR="00BB746C">
        <w:rPr>
          <w:rFonts w:ascii="Arial" w:hAnsi="Arial" w:cs="Arial"/>
        </w:rPr>
        <w:t xml:space="preserve"> [3]</w:t>
      </w:r>
      <w:r w:rsidRPr="00427188">
        <w:rPr>
          <w:rFonts w:ascii="Arial" w:hAnsi="Arial" w:cs="Arial"/>
        </w:rPr>
        <w:t xml:space="preserve">. It offers </w:t>
      </w:r>
      <w:r w:rsidRPr="00427188">
        <w:rPr>
          <w:rStyle w:val="Strong"/>
          <w:rFonts w:ascii="Arial" w:hAnsi="Arial" w:cs="Arial"/>
        </w:rPr>
        <w:t>20 free runs</w:t>
      </w:r>
      <w:r w:rsidRPr="00427188">
        <w:rPr>
          <w:rFonts w:ascii="Arial" w:hAnsi="Arial" w:cs="Arial"/>
        </w:rPr>
        <w:t xml:space="preserve"> with a </w:t>
      </w:r>
      <w:r w:rsidRPr="00427188">
        <w:rPr>
          <w:rStyle w:val="Strong"/>
          <w:rFonts w:ascii="Arial" w:hAnsi="Arial" w:cs="Arial"/>
        </w:rPr>
        <w:t>5,000-word limit per input</w:t>
      </w:r>
      <w:r w:rsidRPr="00427188">
        <w:rPr>
          <w:rFonts w:ascii="Arial" w:hAnsi="Arial" w:cs="Arial"/>
        </w:rPr>
        <w:t xml:space="preserve">, and users must </w:t>
      </w:r>
      <w:r w:rsidRPr="00427188">
        <w:rPr>
          <w:rStyle w:val="Strong"/>
          <w:rFonts w:ascii="Arial" w:hAnsi="Arial" w:cs="Arial"/>
        </w:rPr>
        <w:t>copy-paste text manually</w:t>
      </w:r>
      <w:r w:rsidRPr="00427188">
        <w:rPr>
          <w:rFonts w:ascii="Arial" w:hAnsi="Arial" w:cs="Arial"/>
        </w:rPr>
        <w:t xml:space="preserve"> since it does </w:t>
      </w:r>
      <w:r w:rsidRPr="00427188">
        <w:rPr>
          <w:rStyle w:val="Strong"/>
          <w:rFonts w:ascii="Arial" w:hAnsi="Arial" w:cs="Arial"/>
        </w:rPr>
        <w:t>not support document uploads</w:t>
      </w:r>
      <w:r w:rsidRPr="00427188">
        <w:rPr>
          <w:rFonts w:ascii="Arial" w:hAnsi="Arial" w:cs="Arial"/>
        </w:rPr>
        <w:t>. It also lacks personalized dashboards or performance tracking, and the generated questions are not always tailored to specific topics or chapters.</w:t>
      </w:r>
    </w:p>
    <w:p w14:paraId="04DEFAAC" w14:textId="728234AD" w:rsidR="00427188" w:rsidRDefault="00427188" w:rsidP="00427188">
      <w:pPr>
        <w:spacing w:before="100" w:beforeAutospacing="1" w:after="100" w:afterAutospacing="1"/>
        <w:jc w:val="both"/>
        <w:rPr>
          <w:rFonts w:ascii="Arial" w:hAnsi="Arial" w:cs="Arial"/>
          <w:sz w:val="24"/>
          <w:szCs w:val="24"/>
        </w:rPr>
      </w:pPr>
    </w:p>
    <w:p w14:paraId="082BB5A1" w14:textId="0FE3A0CE" w:rsidR="00BB746C" w:rsidRDefault="00BB746C" w:rsidP="00427188">
      <w:pPr>
        <w:spacing w:before="100" w:beforeAutospacing="1" w:after="100" w:afterAutospacing="1"/>
        <w:jc w:val="both"/>
        <w:rPr>
          <w:rFonts w:ascii="Arial" w:hAnsi="Arial" w:cs="Arial"/>
          <w:sz w:val="24"/>
          <w:szCs w:val="24"/>
        </w:rPr>
      </w:pPr>
    </w:p>
    <w:p w14:paraId="2A9CC4F8" w14:textId="5B3D3888" w:rsidR="00BB746C" w:rsidRDefault="00BB746C" w:rsidP="00427188">
      <w:pPr>
        <w:spacing w:before="100" w:beforeAutospacing="1" w:after="100" w:afterAutospacing="1"/>
        <w:jc w:val="both"/>
        <w:rPr>
          <w:rFonts w:ascii="Arial" w:hAnsi="Arial" w:cs="Arial"/>
          <w:sz w:val="24"/>
          <w:szCs w:val="24"/>
        </w:rPr>
      </w:pPr>
    </w:p>
    <w:p w14:paraId="56AE9C76" w14:textId="03B539A8" w:rsidR="00BB746C" w:rsidRDefault="00BB746C" w:rsidP="00427188">
      <w:pPr>
        <w:spacing w:before="100" w:beforeAutospacing="1" w:after="100" w:afterAutospacing="1"/>
        <w:jc w:val="both"/>
        <w:rPr>
          <w:rFonts w:ascii="Arial" w:hAnsi="Arial" w:cs="Arial"/>
          <w:sz w:val="24"/>
          <w:szCs w:val="24"/>
        </w:rPr>
      </w:pPr>
    </w:p>
    <w:p w14:paraId="5A718CE4" w14:textId="5136DCC5" w:rsidR="00BB746C" w:rsidRDefault="00BB746C" w:rsidP="00427188">
      <w:pPr>
        <w:spacing w:before="100" w:beforeAutospacing="1" w:after="100" w:afterAutospacing="1"/>
        <w:jc w:val="both"/>
        <w:rPr>
          <w:rFonts w:ascii="Arial" w:hAnsi="Arial" w:cs="Arial"/>
          <w:sz w:val="24"/>
          <w:szCs w:val="24"/>
        </w:rPr>
      </w:pPr>
    </w:p>
    <w:p w14:paraId="40C05885" w14:textId="2E10AFD3" w:rsidR="00BB746C" w:rsidRDefault="00BB746C" w:rsidP="00427188">
      <w:pPr>
        <w:spacing w:before="100" w:beforeAutospacing="1" w:after="100" w:afterAutospacing="1"/>
        <w:jc w:val="both"/>
        <w:rPr>
          <w:rFonts w:ascii="Arial" w:hAnsi="Arial" w:cs="Arial"/>
          <w:sz w:val="24"/>
          <w:szCs w:val="24"/>
        </w:rPr>
      </w:pPr>
    </w:p>
    <w:p w14:paraId="028DCDB2" w14:textId="77777777" w:rsidR="00BB746C" w:rsidRDefault="00BB746C" w:rsidP="00427188">
      <w:pPr>
        <w:spacing w:before="100" w:beforeAutospacing="1" w:after="100" w:afterAutospacing="1"/>
        <w:jc w:val="both"/>
        <w:rPr>
          <w:rFonts w:ascii="Arial" w:hAnsi="Arial" w:cs="Arial"/>
          <w:sz w:val="24"/>
          <w:szCs w:val="24"/>
        </w:rPr>
      </w:pPr>
    </w:p>
    <w:p w14:paraId="4AE5090E" w14:textId="7DD7AD13" w:rsidR="00427188" w:rsidRPr="00427188" w:rsidRDefault="00427188" w:rsidP="00427188">
      <w:pPr>
        <w:pStyle w:val="Heading1"/>
        <w:rPr>
          <w:rFonts w:ascii="Trebuchet MS" w:hAnsi="Trebuchet MS"/>
        </w:rPr>
      </w:pPr>
      <w:bookmarkStart w:id="4" w:name="_Toc198182022"/>
      <w:r w:rsidRPr="00427188">
        <w:rPr>
          <w:rFonts w:ascii="Trebuchet MS" w:hAnsi="Trebuchet MS"/>
        </w:rPr>
        <w:t>Requirements</w:t>
      </w:r>
      <w:bookmarkEnd w:id="4"/>
    </w:p>
    <w:p w14:paraId="560D1A35" w14:textId="6008EEFD" w:rsidR="00427188" w:rsidRPr="00427188" w:rsidRDefault="00427188" w:rsidP="00427188">
      <w:pPr>
        <w:spacing w:before="100" w:beforeAutospacing="1" w:after="100" w:afterAutospacing="1" w:line="240" w:lineRule="auto"/>
        <w:rPr>
          <w:rFonts w:ascii="Times New Roman" w:eastAsia="Times New Roman" w:hAnsi="Times New Roman" w:cs="Times New Roman"/>
          <w:sz w:val="24"/>
          <w:szCs w:val="24"/>
        </w:rPr>
      </w:pPr>
      <w:r w:rsidRPr="00427188">
        <w:rPr>
          <w:rFonts w:ascii="Times New Roman" w:eastAsia="Times New Roman" w:hAnsi="Times New Roman" w:cs="Times New Roman"/>
          <w:sz w:val="24"/>
          <w:szCs w:val="24"/>
        </w:rPr>
        <w:t xml:space="preserve">The development of StudyMateAI did not require any paid subscriptions or specialized hardware. All tools and frameworks used, including </w:t>
      </w:r>
      <w:r w:rsidRPr="00427188">
        <w:rPr>
          <w:rFonts w:ascii="Times New Roman" w:eastAsia="Times New Roman" w:hAnsi="Times New Roman" w:cs="Times New Roman"/>
          <w:b/>
          <w:bCs/>
          <w:sz w:val="24"/>
          <w:szCs w:val="24"/>
        </w:rPr>
        <w:t>Next.js</w:t>
      </w:r>
      <w:r w:rsidRPr="00427188">
        <w:rPr>
          <w:rFonts w:ascii="Times New Roman" w:eastAsia="Times New Roman" w:hAnsi="Times New Roman" w:cs="Times New Roman"/>
          <w:sz w:val="24"/>
          <w:szCs w:val="24"/>
        </w:rPr>
        <w:t xml:space="preserve">, </w:t>
      </w:r>
      <w:r w:rsidRPr="00427188">
        <w:rPr>
          <w:rFonts w:ascii="Times New Roman" w:eastAsia="Times New Roman" w:hAnsi="Times New Roman" w:cs="Times New Roman"/>
          <w:b/>
          <w:bCs/>
          <w:sz w:val="24"/>
          <w:szCs w:val="24"/>
        </w:rPr>
        <w:t>TypeScript</w:t>
      </w:r>
      <w:r w:rsidRPr="00427188">
        <w:rPr>
          <w:rFonts w:ascii="Times New Roman" w:eastAsia="Times New Roman" w:hAnsi="Times New Roman" w:cs="Times New Roman"/>
          <w:sz w:val="24"/>
          <w:szCs w:val="24"/>
        </w:rPr>
        <w:t xml:space="preserve">, </w:t>
      </w:r>
      <w:r w:rsidRPr="00427188">
        <w:rPr>
          <w:rFonts w:ascii="Times New Roman" w:eastAsia="Times New Roman" w:hAnsi="Times New Roman" w:cs="Times New Roman"/>
          <w:b/>
          <w:bCs/>
          <w:sz w:val="24"/>
          <w:szCs w:val="24"/>
        </w:rPr>
        <w:t>Node.js</w:t>
      </w:r>
      <w:r w:rsidRPr="00427188">
        <w:rPr>
          <w:rFonts w:ascii="Times New Roman" w:eastAsia="Times New Roman" w:hAnsi="Times New Roman" w:cs="Times New Roman"/>
          <w:sz w:val="24"/>
          <w:szCs w:val="24"/>
        </w:rPr>
        <w:t xml:space="preserve">, and </w:t>
      </w:r>
      <w:r w:rsidRPr="00427188">
        <w:rPr>
          <w:rFonts w:ascii="Times New Roman" w:eastAsia="Times New Roman" w:hAnsi="Times New Roman" w:cs="Times New Roman"/>
          <w:b/>
          <w:bCs/>
          <w:sz w:val="24"/>
          <w:szCs w:val="24"/>
        </w:rPr>
        <w:t>Flask</w:t>
      </w:r>
      <w:r w:rsidRPr="00427188">
        <w:rPr>
          <w:rFonts w:ascii="Times New Roman" w:eastAsia="Times New Roman" w:hAnsi="Times New Roman" w:cs="Times New Roman"/>
          <w:sz w:val="24"/>
          <w:szCs w:val="24"/>
        </w:rPr>
        <w:t xml:space="preserve">, are open-source and freely available. AI services like </w:t>
      </w:r>
      <w:r w:rsidRPr="00427188">
        <w:rPr>
          <w:rFonts w:ascii="Times New Roman" w:eastAsia="Times New Roman" w:hAnsi="Times New Roman" w:cs="Times New Roman"/>
          <w:b/>
          <w:bCs/>
          <w:sz w:val="24"/>
          <w:szCs w:val="24"/>
        </w:rPr>
        <w:t>Gemini</w:t>
      </w:r>
      <w:r>
        <w:rPr>
          <w:rFonts w:ascii="Times New Roman" w:eastAsia="Times New Roman" w:hAnsi="Times New Roman" w:cs="Times New Roman"/>
          <w:b/>
          <w:bCs/>
          <w:sz w:val="24"/>
          <w:szCs w:val="24"/>
        </w:rPr>
        <w:t xml:space="preserve"> 2.0 Flash</w:t>
      </w:r>
      <w:r w:rsidRPr="00427188">
        <w:rPr>
          <w:rFonts w:ascii="Times New Roman" w:eastAsia="Times New Roman" w:hAnsi="Times New Roman" w:cs="Times New Roman"/>
          <w:sz w:val="24"/>
          <w:szCs w:val="24"/>
        </w:rPr>
        <w:t xml:space="preserve"> and </w:t>
      </w:r>
      <w:proofErr w:type="spellStart"/>
      <w:r w:rsidRPr="00427188">
        <w:rPr>
          <w:rFonts w:ascii="Times New Roman" w:eastAsia="Times New Roman" w:hAnsi="Times New Roman" w:cs="Times New Roman"/>
          <w:b/>
          <w:bCs/>
          <w:sz w:val="24"/>
          <w:szCs w:val="24"/>
        </w:rPr>
        <w:t>ChromaDB</w:t>
      </w:r>
      <w:proofErr w:type="spellEnd"/>
      <w:r w:rsidRPr="00427188">
        <w:rPr>
          <w:rFonts w:ascii="Times New Roman" w:eastAsia="Times New Roman" w:hAnsi="Times New Roman" w:cs="Times New Roman"/>
          <w:sz w:val="24"/>
          <w:szCs w:val="24"/>
        </w:rPr>
        <w:t xml:space="preserve"> were accessed through available APIs without additional cost.</w:t>
      </w:r>
    </w:p>
    <w:p w14:paraId="4FB34C27" w14:textId="1518D53F" w:rsidR="00427188" w:rsidRDefault="00427188" w:rsidP="00427188">
      <w:pPr>
        <w:spacing w:before="100" w:beforeAutospacing="1" w:after="100" w:afterAutospacing="1" w:line="240" w:lineRule="auto"/>
        <w:rPr>
          <w:rFonts w:ascii="Times New Roman" w:eastAsia="Times New Roman" w:hAnsi="Times New Roman" w:cs="Times New Roman"/>
          <w:sz w:val="24"/>
          <w:szCs w:val="24"/>
        </w:rPr>
      </w:pPr>
      <w:r w:rsidRPr="00427188">
        <w:rPr>
          <w:rFonts w:ascii="Times New Roman" w:eastAsia="Times New Roman" w:hAnsi="Times New Roman" w:cs="Times New Roman"/>
          <w:sz w:val="24"/>
          <w:szCs w:val="24"/>
        </w:rPr>
        <w:t>Development and testing were performed on standard personal computers with no special hardware requirements. Version control and collaboration tools used were free-tier platforms, ensuring that the project could be completed without incurring extra expenses.</w:t>
      </w:r>
    </w:p>
    <w:p w14:paraId="74B99279" w14:textId="0E3532D5" w:rsidR="00BB746C"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29EBC70F" w14:textId="55404E55" w:rsidR="00BB746C"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1F0A0273" w14:textId="5E0CBB02" w:rsidR="00BB746C"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296F35A3" w14:textId="2A6975FF" w:rsidR="00BB746C"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2AE091ED" w14:textId="044B0638" w:rsidR="00BB746C"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4D3A5302" w14:textId="518F4433" w:rsidR="00BB746C"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00383584" w14:textId="0769CC64" w:rsidR="00BB746C"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00D2DE18" w14:textId="349EDE55" w:rsidR="00BB746C"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4DC42020" w14:textId="78114161" w:rsidR="00BB746C"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49060EFD" w14:textId="0879D75B" w:rsidR="00BB746C"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4547708F" w14:textId="60B6081F" w:rsidR="00BB746C"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426275DD" w14:textId="565068A4" w:rsidR="00BB746C"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65CB2EBF" w14:textId="3ECD470E" w:rsidR="00BB746C"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642BAC9D" w14:textId="7A89FCA4" w:rsidR="00BB746C"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1AAE1837" w14:textId="77777777" w:rsidR="00BB746C" w:rsidRPr="00427188" w:rsidRDefault="00BB746C" w:rsidP="00427188">
      <w:pPr>
        <w:spacing w:before="100" w:beforeAutospacing="1" w:after="100" w:afterAutospacing="1" w:line="240" w:lineRule="auto"/>
        <w:rPr>
          <w:rFonts w:ascii="Times New Roman" w:eastAsia="Times New Roman" w:hAnsi="Times New Roman" w:cs="Times New Roman"/>
          <w:sz w:val="24"/>
          <w:szCs w:val="24"/>
        </w:rPr>
      </w:pPr>
    </w:p>
    <w:p w14:paraId="46C687F5" w14:textId="1415B273" w:rsidR="00427188" w:rsidRPr="00427188" w:rsidRDefault="00427188" w:rsidP="00427188">
      <w:pPr>
        <w:pStyle w:val="Heading1"/>
        <w:rPr>
          <w:rFonts w:ascii="Trebuchet MS" w:hAnsi="Trebuchet MS"/>
        </w:rPr>
      </w:pPr>
      <w:bookmarkStart w:id="5" w:name="_Toc198182023"/>
      <w:r w:rsidRPr="00427188">
        <w:rPr>
          <w:rFonts w:ascii="Trebuchet MS" w:hAnsi="Trebuchet MS"/>
        </w:rPr>
        <w:lastRenderedPageBreak/>
        <w:t>Design</w:t>
      </w:r>
      <w:bookmarkEnd w:id="5"/>
    </w:p>
    <w:p w14:paraId="4FDEA977" w14:textId="77777777" w:rsidR="00427188" w:rsidRPr="00427188" w:rsidRDefault="00427188" w:rsidP="00427188">
      <w:pPr>
        <w:spacing w:before="100" w:beforeAutospacing="1" w:after="100" w:afterAutospacing="1" w:line="240" w:lineRule="auto"/>
        <w:rPr>
          <w:rFonts w:ascii="Arial" w:eastAsia="Times New Roman" w:hAnsi="Arial" w:cs="Arial"/>
          <w:sz w:val="24"/>
          <w:szCs w:val="24"/>
        </w:rPr>
      </w:pPr>
      <w:r w:rsidRPr="00427188">
        <w:rPr>
          <w:rFonts w:ascii="Arial" w:eastAsia="Times New Roman" w:hAnsi="Arial" w:cs="Arial"/>
          <w:sz w:val="24"/>
          <w:szCs w:val="24"/>
        </w:rPr>
        <w:t>For our project, we adopted a minimal, user-friendly, and interactive design approach to ensure ease of use and smooth navigation. Our focus was on creating an intuitive interface that allows students and teachers to effortlessly access the quiz generation, notes summarization, and video analysis features.</w:t>
      </w:r>
    </w:p>
    <w:p w14:paraId="2C180935" w14:textId="77777777" w:rsidR="00427188" w:rsidRPr="00427188" w:rsidRDefault="00427188" w:rsidP="00427188">
      <w:pPr>
        <w:spacing w:before="100" w:beforeAutospacing="1" w:after="100" w:afterAutospacing="1" w:line="240" w:lineRule="auto"/>
        <w:rPr>
          <w:rFonts w:ascii="Arial" w:eastAsia="Times New Roman" w:hAnsi="Arial" w:cs="Arial"/>
          <w:sz w:val="24"/>
          <w:szCs w:val="24"/>
        </w:rPr>
      </w:pPr>
      <w:r w:rsidRPr="00427188">
        <w:rPr>
          <w:rFonts w:ascii="Arial" w:eastAsia="Times New Roman" w:hAnsi="Arial" w:cs="Arial"/>
          <w:sz w:val="24"/>
          <w:szCs w:val="24"/>
        </w:rPr>
        <w:t>The application interface was structured to prioritize clarity and simplicity, with clearly defined sections for uploading study materials, generating quizzes, and tracking progress through the student dashboard. We used clean layouts and straightforward workflows to reduce cognitive load and enhance user engagement.</w:t>
      </w:r>
    </w:p>
    <w:p w14:paraId="3125FAF7" w14:textId="23E3BA8B" w:rsidR="00427188" w:rsidRDefault="00427188" w:rsidP="00427188">
      <w:pPr>
        <w:spacing w:before="100" w:beforeAutospacing="1" w:after="100" w:afterAutospacing="1" w:line="240" w:lineRule="auto"/>
        <w:rPr>
          <w:rFonts w:ascii="Arial" w:eastAsia="Times New Roman" w:hAnsi="Arial" w:cs="Arial"/>
          <w:sz w:val="24"/>
          <w:szCs w:val="24"/>
        </w:rPr>
      </w:pPr>
      <w:r w:rsidRPr="00427188">
        <w:rPr>
          <w:rFonts w:ascii="Arial" w:eastAsia="Times New Roman" w:hAnsi="Arial" w:cs="Arial"/>
          <w:sz w:val="24"/>
          <w:szCs w:val="24"/>
        </w:rPr>
        <w:t>Below are snippets from the application illustrating the streamlined design and core functionalities implemented throughout the project.</w:t>
      </w:r>
    </w:p>
    <w:p w14:paraId="727821B0" w14:textId="77777777" w:rsidR="00BB746C" w:rsidRPr="00427188" w:rsidRDefault="00BB746C" w:rsidP="00427188">
      <w:pPr>
        <w:spacing w:before="100" w:beforeAutospacing="1" w:after="100" w:afterAutospacing="1" w:line="240" w:lineRule="auto"/>
        <w:rPr>
          <w:rFonts w:ascii="Arial" w:eastAsia="Times New Roman" w:hAnsi="Arial" w:cs="Arial"/>
          <w:sz w:val="24"/>
          <w:szCs w:val="24"/>
        </w:rPr>
      </w:pPr>
    </w:p>
    <w:p w14:paraId="452AFE7A" w14:textId="77777777" w:rsidR="00427188" w:rsidRDefault="00427188" w:rsidP="00427188">
      <w:pPr>
        <w:spacing w:before="100" w:beforeAutospacing="1" w:after="100" w:afterAutospacing="1"/>
        <w:jc w:val="both"/>
        <w:rPr>
          <w:rFonts w:ascii="Arial" w:hAnsi="Arial" w:cs="Arial"/>
          <w:sz w:val="24"/>
          <w:szCs w:val="24"/>
        </w:rPr>
      </w:pPr>
      <w:r>
        <w:rPr>
          <w:rFonts w:ascii="Arial" w:hAnsi="Arial" w:cs="Arial"/>
          <w:noProof/>
          <w:sz w:val="24"/>
          <w:szCs w:val="24"/>
        </w:rPr>
        <w:drawing>
          <wp:inline distT="0" distB="0" distL="0" distR="0" wp14:anchorId="5830E9DD" wp14:editId="49720044">
            <wp:extent cx="5943600" cy="2707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2707005"/>
                    </a:xfrm>
                    <a:prstGeom prst="rect">
                      <a:avLst/>
                    </a:prstGeom>
                  </pic:spPr>
                </pic:pic>
              </a:graphicData>
            </a:graphic>
          </wp:inline>
        </w:drawing>
      </w:r>
    </w:p>
    <w:p w14:paraId="24D22641" w14:textId="77777777" w:rsidR="00427188" w:rsidRDefault="00427188" w:rsidP="00427188">
      <w:pPr>
        <w:spacing w:before="100" w:beforeAutospacing="1" w:after="100" w:afterAutospacing="1"/>
        <w:jc w:val="both"/>
        <w:rPr>
          <w:rFonts w:ascii="Arial" w:hAnsi="Arial" w:cs="Arial"/>
          <w:sz w:val="24"/>
          <w:szCs w:val="24"/>
        </w:rPr>
      </w:pPr>
    </w:p>
    <w:p w14:paraId="47CEA15F" w14:textId="77777777" w:rsidR="00427188" w:rsidRDefault="00427188" w:rsidP="00427188">
      <w:pPr>
        <w:spacing w:before="100" w:beforeAutospacing="1" w:after="100" w:afterAutospacing="1"/>
        <w:jc w:val="both"/>
        <w:rPr>
          <w:rFonts w:ascii="Arial" w:hAnsi="Arial" w:cs="Arial"/>
          <w:sz w:val="24"/>
          <w:szCs w:val="24"/>
        </w:rPr>
      </w:pPr>
    </w:p>
    <w:p w14:paraId="372893F2" w14:textId="1A91008B" w:rsidR="00427188" w:rsidRDefault="00427188" w:rsidP="00427188">
      <w:pPr>
        <w:spacing w:before="100" w:beforeAutospacing="1" w:after="100" w:afterAutospacing="1"/>
        <w:jc w:val="both"/>
        <w:rPr>
          <w:rFonts w:ascii="Arial" w:hAnsi="Arial" w:cs="Arial"/>
          <w:sz w:val="24"/>
          <w:szCs w:val="24"/>
        </w:rPr>
      </w:pPr>
      <w:r>
        <w:rPr>
          <w:rFonts w:ascii="Arial" w:hAnsi="Arial" w:cs="Arial"/>
          <w:noProof/>
          <w:sz w:val="24"/>
          <w:szCs w:val="24"/>
        </w:rPr>
        <w:lastRenderedPageBreak/>
        <w:drawing>
          <wp:inline distT="0" distB="0" distL="0" distR="0" wp14:anchorId="1E3CB052" wp14:editId="7B60AE8D">
            <wp:extent cx="5943600" cy="2725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5943600" cy="2725420"/>
                    </a:xfrm>
                    <a:prstGeom prst="rect">
                      <a:avLst/>
                    </a:prstGeom>
                  </pic:spPr>
                </pic:pic>
              </a:graphicData>
            </a:graphic>
          </wp:inline>
        </w:drawing>
      </w:r>
    </w:p>
    <w:p w14:paraId="7891BB4C" w14:textId="77777777" w:rsidR="00427188" w:rsidRDefault="00427188" w:rsidP="00427188">
      <w:pPr>
        <w:spacing w:before="100" w:beforeAutospacing="1" w:after="100" w:afterAutospacing="1"/>
        <w:jc w:val="both"/>
        <w:rPr>
          <w:rFonts w:ascii="Arial" w:hAnsi="Arial" w:cs="Arial"/>
          <w:noProof/>
          <w:sz w:val="24"/>
          <w:szCs w:val="24"/>
        </w:rPr>
      </w:pPr>
    </w:p>
    <w:p w14:paraId="55F8C0F8" w14:textId="77777777" w:rsidR="00427188" w:rsidRDefault="00427188" w:rsidP="00427188">
      <w:pPr>
        <w:spacing w:before="100" w:beforeAutospacing="1" w:after="100" w:afterAutospacing="1"/>
        <w:jc w:val="both"/>
        <w:rPr>
          <w:rFonts w:ascii="Arial" w:hAnsi="Arial" w:cs="Arial"/>
          <w:noProof/>
          <w:sz w:val="24"/>
          <w:szCs w:val="24"/>
        </w:rPr>
      </w:pPr>
    </w:p>
    <w:p w14:paraId="0DE7DD8D" w14:textId="77777777" w:rsidR="00427188" w:rsidRDefault="00427188" w:rsidP="00427188">
      <w:pPr>
        <w:spacing w:before="100" w:beforeAutospacing="1" w:after="100" w:afterAutospacing="1"/>
        <w:jc w:val="both"/>
        <w:rPr>
          <w:rFonts w:ascii="Arial" w:hAnsi="Arial" w:cs="Arial"/>
          <w:noProof/>
          <w:sz w:val="24"/>
          <w:szCs w:val="24"/>
        </w:rPr>
      </w:pPr>
    </w:p>
    <w:p w14:paraId="7A77F2AB" w14:textId="77777777" w:rsidR="00427188" w:rsidRDefault="00427188" w:rsidP="00427188">
      <w:pPr>
        <w:spacing w:before="100" w:beforeAutospacing="1" w:after="100" w:afterAutospacing="1"/>
        <w:jc w:val="both"/>
        <w:rPr>
          <w:rFonts w:ascii="Arial" w:hAnsi="Arial" w:cs="Arial"/>
          <w:noProof/>
          <w:sz w:val="24"/>
          <w:szCs w:val="24"/>
        </w:rPr>
      </w:pPr>
    </w:p>
    <w:p w14:paraId="750F229F" w14:textId="77777777" w:rsidR="00427188" w:rsidRDefault="00427188" w:rsidP="00427188">
      <w:pPr>
        <w:spacing w:before="100" w:beforeAutospacing="1" w:after="100" w:afterAutospacing="1"/>
        <w:jc w:val="both"/>
        <w:rPr>
          <w:rFonts w:ascii="Arial" w:hAnsi="Arial" w:cs="Arial"/>
          <w:noProof/>
          <w:sz w:val="24"/>
          <w:szCs w:val="24"/>
        </w:rPr>
      </w:pPr>
    </w:p>
    <w:p w14:paraId="60C95B18" w14:textId="77777777" w:rsidR="00427188" w:rsidRDefault="00427188" w:rsidP="00427188">
      <w:pPr>
        <w:spacing w:before="100" w:beforeAutospacing="1" w:after="100" w:afterAutospacing="1"/>
        <w:jc w:val="both"/>
        <w:rPr>
          <w:rFonts w:ascii="Arial" w:hAnsi="Arial" w:cs="Arial"/>
          <w:noProof/>
          <w:sz w:val="24"/>
          <w:szCs w:val="24"/>
        </w:rPr>
      </w:pPr>
    </w:p>
    <w:p w14:paraId="50F60150" w14:textId="69529E6D" w:rsidR="00427188" w:rsidRDefault="00427188" w:rsidP="00427188">
      <w:pPr>
        <w:spacing w:before="100" w:beforeAutospacing="1" w:after="100" w:afterAutospacing="1"/>
        <w:jc w:val="both"/>
        <w:rPr>
          <w:rFonts w:ascii="Arial" w:hAnsi="Arial" w:cs="Arial"/>
          <w:noProof/>
          <w:sz w:val="24"/>
          <w:szCs w:val="24"/>
        </w:rPr>
      </w:pPr>
      <w:r>
        <w:rPr>
          <w:rFonts w:ascii="Arial" w:hAnsi="Arial" w:cs="Arial"/>
          <w:noProof/>
          <w:sz w:val="24"/>
          <w:szCs w:val="24"/>
        </w:rPr>
        <w:drawing>
          <wp:inline distT="0" distB="0" distL="0" distR="0" wp14:anchorId="40BFDD69" wp14:editId="30C28EBE">
            <wp:extent cx="5943600" cy="27165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43600" cy="2716530"/>
                    </a:xfrm>
                    <a:prstGeom prst="rect">
                      <a:avLst/>
                    </a:prstGeom>
                  </pic:spPr>
                </pic:pic>
              </a:graphicData>
            </a:graphic>
          </wp:inline>
        </w:drawing>
      </w:r>
      <w:r>
        <w:rPr>
          <w:rFonts w:ascii="Arial" w:hAnsi="Arial" w:cs="Arial"/>
          <w:noProof/>
          <w:sz w:val="24"/>
          <w:szCs w:val="24"/>
        </w:rPr>
        <w:t xml:space="preserve">                                             </w:t>
      </w:r>
    </w:p>
    <w:p w14:paraId="2194B249" w14:textId="60886991" w:rsidR="00427188" w:rsidRDefault="00427188" w:rsidP="00427188">
      <w:pPr>
        <w:spacing w:before="100" w:beforeAutospacing="1" w:after="100" w:afterAutospacing="1"/>
        <w:jc w:val="both"/>
        <w:rPr>
          <w:rFonts w:ascii="Arial" w:hAnsi="Arial" w:cs="Arial"/>
          <w:noProof/>
          <w:sz w:val="24"/>
          <w:szCs w:val="24"/>
        </w:rPr>
      </w:pPr>
    </w:p>
    <w:p w14:paraId="6C46D1B7" w14:textId="77777777" w:rsidR="00427188" w:rsidRDefault="00427188" w:rsidP="00427188">
      <w:pPr>
        <w:spacing w:before="100" w:beforeAutospacing="1" w:after="100" w:afterAutospacing="1"/>
        <w:jc w:val="both"/>
        <w:rPr>
          <w:rFonts w:ascii="Arial" w:hAnsi="Arial" w:cs="Arial"/>
          <w:noProof/>
          <w:sz w:val="24"/>
          <w:szCs w:val="24"/>
        </w:rPr>
      </w:pPr>
    </w:p>
    <w:p w14:paraId="114A5D30" w14:textId="64A24FD8" w:rsidR="00427188" w:rsidRDefault="00427188" w:rsidP="00427188">
      <w:pPr>
        <w:spacing w:before="100" w:beforeAutospacing="1" w:after="100" w:afterAutospacing="1"/>
        <w:jc w:val="both"/>
        <w:rPr>
          <w:rFonts w:ascii="Arial" w:hAnsi="Arial" w:cs="Arial"/>
          <w:noProof/>
          <w:sz w:val="24"/>
          <w:szCs w:val="24"/>
        </w:rPr>
      </w:pPr>
      <w:r>
        <w:rPr>
          <w:rFonts w:ascii="Arial" w:hAnsi="Arial" w:cs="Arial"/>
          <w:noProof/>
          <w:sz w:val="24"/>
          <w:szCs w:val="24"/>
        </w:rPr>
        <w:drawing>
          <wp:inline distT="0" distB="0" distL="0" distR="0" wp14:anchorId="41DDEBC2" wp14:editId="2893ABF9">
            <wp:extent cx="5943600" cy="27070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5943600" cy="2707005"/>
                    </a:xfrm>
                    <a:prstGeom prst="rect">
                      <a:avLst/>
                    </a:prstGeom>
                  </pic:spPr>
                </pic:pic>
              </a:graphicData>
            </a:graphic>
          </wp:inline>
        </w:drawing>
      </w:r>
    </w:p>
    <w:p w14:paraId="7163C914" w14:textId="77777777" w:rsidR="00427188" w:rsidRDefault="00427188" w:rsidP="00427188">
      <w:pPr>
        <w:spacing w:before="100" w:beforeAutospacing="1" w:after="100" w:afterAutospacing="1"/>
        <w:jc w:val="both"/>
        <w:rPr>
          <w:rFonts w:ascii="Arial" w:hAnsi="Arial" w:cs="Arial"/>
          <w:noProof/>
          <w:sz w:val="24"/>
          <w:szCs w:val="24"/>
        </w:rPr>
      </w:pPr>
    </w:p>
    <w:p w14:paraId="6B7D88B1" w14:textId="77777777" w:rsidR="00427188" w:rsidRDefault="00427188" w:rsidP="00427188">
      <w:pPr>
        <w:spacing w:before="100" w:beforeAutospacing="1" w:after="100" w:afterAutospacing="1"/>
        <w:jc w:val="both"/>
        <w:rPr>
          <w:rFonts w:ascii="Arial" w:hAnsi="Arial" w:cs="Arial"/>
          <w:noProof/>
          <w:sz w:val="24"/>
          <w:szCs w:val="24"/>
        </w:rPr>
      </w:pPr>
    </w:p>
    <w:p w14:paraId="4BC8B7A6" w14:textId="77777777" w:rsidR="00427188" w:rsidRDefault="00427188" w:rsidP="00427188">
      <w:pPr>
        <w:spacing w:before="100" w:beforeAutospacing="1" w:after="100" w:afterAutospacing="1"/>
        <w:jc w:val="both"/>
        <w:rPr>
          <w:rFonts w:ascii="Arial" w:hAnsi="Arial" w:cs="Arial"/>
          <w:noProof/>
          <w:sz w:val="24"/>
          <w:szCs w:val="24"/>
        </w:rPr>
      </w:pPr>
      <w:r>
        <w:rPr>
          <w:rFonts w:ascii="Arial" w:hAnsi="Arial" w:cs="Arial"/>
          <w:noProof/>
          <w:sz w:val="24"/>
          <w:szCs w:val="24"/>
        </w:rPr>
        <w:drawing>
          <wp:inline distT="0" distB="0" distL="0" distR="0" wp14:anchorId="50465C7C" wp14:editId="78C07A48">
            <wp:extent cx="5943600" cy="273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943600" cy="2730500"/>
                    </a:xfrm>
                    <a:prstGeom prst="rect">
                      <a:avLst/>
                    </a:prstGeom>
                  </pic:spPr>
                </pic:pic>
              </a:graphicData>
            </a:graphic>
          </wp:inline>
        </w:drawing>
      </w:r>
      <w:r>
        <w:rPr>
          <w:rFonts w:ascii="Arial" w:hAnsi="Arial" w:cs="Arial"/>
          <w:noProof/>
          <w:sz w:val="24"/>
          <w:szCs w:val="24"/>
        </w:rPr>
        <w:t xml:space="preserve">            </w:t>
      </w:r>
    </w:p>
    <w:p w14:paraId="4A8E58AE" w14:textId="77777777" w:rsidR="00427188" w:rsidRDefault="00427188" w:rsidP="00427188">
      <w:pPr>
        <w:spacing w:before="100" w:beforeAutospacing="1" w:after="100" w:afterAutospacing="1"/>
        <w:jc w:val="both"/>
        <w:rPr>
          <w:rFonts w:ascii="Arial" w:hAnsi="Arial" w:cs="Arial"/>
          <w:noProof/>
          <w:sz w:val="24"/>
          <w:szCs w:val="24"/>
        </w:rPr>
      </w:pPr>
    </w:p>
    <w:p w14:paraId="34527902" w14:textId="77777777" w:rsidR="00BB746C" w:rsidRDefault="00427188" w:rsidP="00427188">
      <w:pPr>
        <w:spacing w:before="100" w:beforeAutospacing="1" w:after="100" w:afterAutospacing="1"/>
        <w:jc w:val="both"/>
        <w:rPr>
          <w:rFonts w:ascii="Arial" w:hAnsi="Arial" w:cs="Arial"/>
          <w:noProof/>
          <w:sz w:val="24"/>
          <w:szCs w:val="24"/>
        </w:rPr>
      </w:pPr>
      <w:r>
        <w:rPr>
          <w:rFonts w:ascii="Arial" w:hAnsi="Arial" w:cs="Arial"/>
          <w:noProof/>
          <w:sz w:val="24"/>
          <w:szCs w:val="24"/>
        </w:rPr>
        <w:lastRenderedPageBreak/>
        <w:t xml:space="preserve"> </w:t>
      </w:r>
      <w:r>
        <w:rPr>
          <w:rFonts w:ascii="Arial" w:hAnsi="Arial" w:cs="Arial"/>
          <w:noProof/>
          <w:sz w:val="24"/>
          <w:szCs w:val="24"/>
        </w:rPr>
        <w:drawing>
          <wp:inline distT="0" distB="0" distL="0" distR="0" wp14:anchorId="01AE668A" wp14:editId="0A97C807">
            <wp:extent cx="5943600" cy="2707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943600" cy="2707005"/>
                    </a:xfrm>
                    <a:prstGeom prst="rect">
                      <a:avLst/>
                    </a:prstGeom>
                  </pic:spPr>
                </pic:pic>
              </a:graphicData>
            </a:graphic>
          </wp:inline>
        </w:drawing>
      </w:r>
      <w:r w:rsidR="00BB746C">
        <w:rPr>
          <w:rFonts w:ascii="Arial" w:hAnsi="Arial" w:cs="Arial"/>
          <w:noProof/>
          <w:sz w:val="24"/>
          <w:szCs w:val="24"/>
        </w:rPr>
        <w:t xml:space="preserve">    </w:t>
      </w:r>
    </w:p>
    <w:p w14:paraId="21054276" w14:textId="77777777" w:rsidR="00BB746C" w:rsidRDefault="00BB746C" w:rsidP="00427188">
      <w:pPr>
        <w:spacing w:before="100" w:beforeAutospacing="1" w:after="100" w:afterAutospacing="1"/>
        <w:jc w:val="both"/>
        <w:rPr>
          <w:rFonts w:ascii="Arial" w:hAnsi="Arial" w:cs="Arial"/>
          <w:noProof/>
          <w:sz w:val="24"/>
          <w:szCs w:val="24"/>
        </w:rPr>
      </w:pPr>
    </w:p>
    <w:p w14:paraId="09B1D249" w14:textId="77777777" w:rsidR="00BB746C" w:rsidRDefault="00BB746C" w:rsidP="00427188">
      <w:pPr>
        <w:spacing w:before="100" w:beforeAutospacing="1" w:after="100" w:afterAutospacing="1"/>
        <w:jc w:val="both"/>
        <w:rPr>
          <w:rFonts w:ascii="Arial" w:hAnsi="Arial" w:cs="Arial"/>
          <w:noProof/>
          <w:sz w:val="24"/>
          <w:szCs w:val="24"/>
        </w:rPr>
      </w:pPr>
    </w:p>
    <w:p w14:paraId="05CE9664" w14:textId="77777777" w:rsidR="00BB746C" w:rsidRDefault="00BB746C" w:rsidP="00427188">
      <w:pPr>
        <w:spacing w:before="100" w:beforeAutospacing="1" w:after="100" w:afterAutospacing="1"/>
        <w:jc w:val="both"/>
        <w:rPr>
          <w:rFonts w:ascii="Arial" w:hAnsi="Arial" w:cs="Arial"/>
          <w:noProof/>
          <w:sz w:val="24"/>
          <w:szCs w:val="24"/>
        </w:rPr>
      </w:pPr>
    </w:p>
    <w:p w14:paraId="163AD79D" w14:textId="616C40E9" w:rsidR="00BB746C" w:rsidRDefault="00427188" w:rsidP="00427188">
      <w:pPr>
        <w:spacing w:before="100" w:beforeAutospacing="1" w:after="100" w:afterAutospacing="1"/>
        <w:jc w:val="both"/>
        <w:rPr>
          <w:rFonts w:ascii="Arial" w:hAnsi="Arial" w:cs="Arial"/>
          <w:noProof/>
          <w:sz w:val="24"/>
          <w:szCs w:val="24"/>
        </w:rPr>
      </w:pPr>
      <w:r>
        <w:rPr>
          <w:rFonts w:ascii="Arial" w:hAnsi="Arial" w:cs="Arial"/>
          <w:noProof/>
          <w:sz w:val="24"/>
          <w:szCs w:val="24"/>
        </w:rPr>
        <w:drawing>
          <wp:inline distT="0" distB="0" distL="0" distR="0" wp14:anchorId="0912E483" wp14:editId="6979CC57">
            <wp:extent cx="5943600" cy="2707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943600" cy="2707005"/>
                    </a:xfrm>
                    <a:prstGeom prst="rect">
                      <a:avLst/>
                    </a:prstGeom>
                  </pic:spPr>
                </pic:pic>
              </a:graphicData>
            </a:graphic>
          </wp:inline>
        </w:drawing>
      </w:r>
      <w:r w:rsidR="00BB746C">
        <w:rPr>
          <w:rFonts w:ascii="Arial" w:hAnsi="Arial" w:cs="Arial"/>
          <w:noProof/>
          <w:sz w:val="24"/>
          <w:szCs w:val="24"/>
        </w:rPr>
        <w:t xml:space="preserve"> </w:t>
      </w:r>
    </w:p>
    <w:p w14:paraId="4886B4D1" w14:textId="47D374F6" w:rsidR="00427188" w:rsidRDefault="00427188" w:rsidP="00427188">
      <w:pPr>
        <w:spacing w:before="100" w:beforeAutospacing="1" w:after="100" w:afterAutospacing="1"/>
        <w:jc w:val="both"/>
        <w:rPr>
          <w:rFonts w:ascii="Arial" w:hAnsi="Arial" w:cs="Arial"/>
          <w:noProof/>
          <w:sz w:val="24"/>
          <w:szCs w:val="24"/>
        </w:rPr>
      </w:pPr>
      <w:r>
        <w:rPr>
          <w:rFonts w:ascii="Arial" w:hAnsi="Arial" w:cs="Arial"/>
          <w:noProof/>
          <w:sz w:val="24"/>
          <w:szCs w:val="24"/>
        </w:rPr>
        <w:lastRenderedPageBreak/>
        <w:drawing>
          <wp:inline distT="0" distB="0" distL="0" distR="0" wp14:anchorId="5DE2A61F" wp14:editId="00A1115B">
            <wp:extent cx="5943600" cy="27120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943600" cy="2712085"/>
                    </a:xfrm>
                    <a:prstGeom prst="rect">
                      <a:avLst/>
                    </a:prstGeom>
                  </pic:spPr>
                </pic:pic>
              </a:graphicData>
            </a:graphic>
          </wp:inline>
        </w:drawing>
      </w:r>
    </w:p>
    <w:p w14:paraId="7D696130" w14:textId="4EC26A38" w:rsidR="00BB746C" w:rsidRDefault="00BB746C" w:rsidP="00427188">
      <w:pPr>
        <w:spacing w:before="100" w:beforeAutospacing="1" w:after="100" w:afterAutospacing="1"/>
        <w:jc w:val="both"/>
        <w:rPr>
          <w:rFonts w:ascii="Arial" w:hAnsi="Arial" w:cs="Arial"/>
          <w:noProof/>
          <w:sz w:val="24"/>
          <w:szCs w:val="24"/>
        </w:rPr>
      </w:pPr>
    </w:p>
    <w:p w14:paraId="1371C2E2" w14:textId="0E4E1818" w:rsidR="00BB746C" w:rsidRDefault="00BB746C" w:rsidP="00427188">
      <w:pPr>
        <w:spacing w:before="100" w:beforeAutospacing="1" w:after="100" w:afterAutospacing="1"/>
        <w:jc w:val="both"/>
        <w:rPr>
          <w:rFonts w:ascii="Arial" w:hAnsi="Arial" w:cs="Arial"/>
          <w:noProof/>
          <w:sz w:val="24"/>
          <w:szCs w:val="24"/>
        </w:rPr>
      </w:pPr>
    </w:p>
    <w:p w14:paraId="64FF08D7" w14:textId="2702FBD2" w:rsidR="00BB746C" w:rsidRDefault="00BB746C" w:rsidP="00427188">
      <w:pPr>
        <w:spacing w:before="100" w:beforeAutospacing="1" w:after="100" w:afterAutospacing="1"/>
        <w:jc w:val="both"/>
        <w:rPr>
          <w:rFonts w:ascii="Arial" w:hAnsi="Arial" w:cs="Arial"/>
          <w:noProof/>
          <w:sz w:val="24"/>
          <w:szCs w:val="24"/>
        </w:rPr>
      </w:pPr>
    </w:p>
    <w:p w14:paraId="3883675B" w14:textId="2420CD26" w:rsidR="00BB746C" w:rsidRDefault="00BB746C" w:rsidP="00427188">
      <w:pPr>
        <w:spacing w:before="100" w:beforeAutospacing="1" w:after="100" w:afterAutospacing="1"/>
        <w:jc w:val="both"/>
        <w:rPr>
          <w:rFonts w:ascii="Arial" w:hAnsi="Arial" w:cs="Arial"/>
          <w:noProof/>
          <w:sz w:val="24"/>
          <w:szCs w:val="24"/>
        </w:rPr>
      </w:pPr>
    </w:p>
    <w:p w14:paraId="196B0266" w14:textId="3C6B13BC" w:rsidR="00BB746C" w:rsidRDefault="00BB746C" w:rsidP="00427188">
      <w:pPr>
        <w:spacing w:before="100" w:beforeAutospacing="1" w:after="100" w:afterAutospacing="1"/>
        <w:jc w:val="both"/>
        <w:rPr>
          <w:rFonts w:ascii="Arial" w:hAnsi="Arial" w:cs="Arial"/>
          <w:noProof/>
          <w:sz w:val="24"/>
          <w:szCs w:val="24"/>
        </w:rPr>
      </w:pPr>
    </w:p>
    <w:p w14:paraId="72E0F454" w14:textId="3B0A1CF9" w:rsidR="00BB746C" w:rsidRDefault="00BB746C" w:rsidP="00427188">
      <w:pPr>
        <w:spacing w:before="100" w:beforeAutospacing="1" w:after="100" w:afterAutospacing="1"/>
        <w:jc w:val="both"/>
        <w:rPr>
          <w:rFonts w:ascii="Arial" w:hAnsi="Arial" w:cs="Arial"/>
          <w:noProof/>
          <w:sz w:val="24"/>
          <w:szCs w:val="24"/>
        </w:rPr>
      </w:pPr>
    </w:p>
    <w:p w14:paraId="0E064A03" w14:textId="2252087E" w:rsidR="00BB746C" w:rsidRDefault="00BB746C" w:rsidP="00427188">
      <w:pPr>
        <w:spacing w:before="100" w:beforeAutospacing="1" w:after="100" w:afterAutospacing="1"/>
        <w:jc w:val="both"/>
        <w:rPr>
          <w:rFonts w:ascii="Arial" w:hAnsi="Arial" w:cs="Arial"/>
          <w:noProof/>
          <w:sz w:val="24"/>
          <w:szCs w:val="24"/>
        </w:rPr>
      </w:pPr>
    </w:p>
    <w:p w14:paraId="401C947A" w14:textId="2378E9D5" w:rsidR="00BB746C" w:rsidRDefault="00BB746C" w:rsidP="00427188">
      <w:pPr>
        <w:spacing w:before="100" w:beforeAutospacing="1" w:after="100" w:afterAutospacing="1"/>
        <w:jc w:val="both"/>
        <w:rPr>
          <w:rFonts w:ascii="Arial" w:hAnsi="Arial" w:cs="Arial"/>
          <w:noProof/>
          <w:sz w:val="24"/>
          <w:szCs w:val="24"/>
        </w:rPr>
      </w:pPr>
    </w:p>
    <w:p w14:paraId="70AF5E3A" w14:textId="12BECCB6" w:rsidR="00BB746C" w:rsidRDefault="00BB746C" w:rsidP="00427188">
      <w:pPr>
        <w:spacing w:before="100" w:beforeAutospacing="1" w:after="100" w:afterAutospacing="1"/>
        <w:jc w:val="both"/>
        <w:rPr>
          <w:rFonts w:ascii="Arial" w:hAnsi="Arial" w:cs="Arial"/>
          <w:noProof/>
          <w:sz w:val="24"/>
          <w:szCs w:val="24"/>
        </w:rPr>
      </w:pPr>
    </w:p>
    <w:p w14:paraId="3CC01C7D" w14:textId="3111ADFE" w:rsidR="00BB746C" w:rsidRDefault="00BB746C" w:rsidP="00427188">
      <w:pPr>
        <w:spacing w:before="100" w:beforeAutospacing="1" w:after="100" w:afterAutospacing="1"/>
        <w:jc w:val="both"/>
        <w:rPr>
          <w:rFonts w:ascii="Arial" w:hAnsi="Arial" w:cs="Arial"/>
          <w:noProof/>
          <w:sz w:val="24"/>
          <w:szCs w:val="24"/>
        </w:rPr>
      </w:pPr>
    </w:p>
    <w:p w14:paraId="0E4CC729" w14:textId="32813A39" w:rsidR="00BB746C" w:rsidRDefault="00BB746C" w:rsidP="00427188">
      <w:pPr>
        <w:spacing w:before="100" w:beforeAutospacing="1" w:after="100" w:afterAutospacing="1"/>
        <w:jc w:val="both"/>
        <w:rPr>
          <w:rFonts w:ascii="Arial" w:hAnsi="Arial" w:cs="Arial"/>
          <w:noProof/>
          <w:sz w:val="24"/>
          <w:szCs w:val="24"/>
        </w:rPr>
      </w:pPr>
    </w:p>
    <w:p w14:paraId="22A37DBE" w14:textId="751B9E1D" w:rsidR="00BB746C" w:rsidRDefault="00BB746C" w:rsidP="00427188">
      <w:pPr>
        <w:spacing w:before="100" w:beforeAutospacing="1" w:after="100" w:afterAutospacing="1"/>
        <w:jc w:val="both"/>
        <w:rPr>
          <w:rFonts w:ascii="Arial" w:hAnsi="Arial" w:cs="Arial"/>
          <w:noProof/>
          <w:sz w:val="24"/>
          <w:szCs w:val="24"/>
        </w:rPr>
      </w:pPr>
    </w:p>
    <w:p w14:paraId="3F8DB24D" w14:textId="77777777" w:rsidR="00BB746C" w:rsidRPr="00427188" w:rsidRDefault="00BB746C" w:rsidP="00427188">
      <w:pPr>
        <w:spacing w:before="100" w:beforeAutospacing="1" w:after="100" w:afterAutospacing="1"/>
        <w:jc w:val="both"/>
        <w:rPr>
          <w:rFonts w:ascii="Arial" w:hAnsi="Arial" w:cs="Arial"/>
          <w:noProof/>
          <w:sz w:val="24"/>
          <w:szCs w:val="24"/>
        </w:rPr>
      </w:pPr>
    </w:p>
    <w:p w14:paraId="6FD5F2AE" w14:textId="648D5BB7" w:rsidR="00A33C14" w:rsidRPr="004A5A11" w:rsidRDefault="004A5A11" w:rsidP="004A5A11">
      <w:pPr>
        <w:pStyle w:val="Heading1"/>
        <w:rPr>
          <w:rFonts w:ascii="Trebuchet MS" w:hAnsi="Trebuchet MS"/>
          <w:sz w:val="24"/>
          <w:szCs w:val="24"/>
        </w:rPr>
      </w:pPr>
      <w:bookmarkStart w:id="6" w:name="_Toc198182024"/>
      <w:r w:rsidRPr="004A5A11">
        <w:rPr>
          <w:rFonts w:ascii="Trebuchet MS" w:hAnsi="Trebuchet MS"/>
        </w:rPr>
        <w:lastRenderedPageBreak/>
        <w:t>Implementation</w:t>
      </w:r>
      <w:bookmarkEnd w:id="6"/>
    </w:p>
    <w:p w14:paraId="506D9F55" w14:textId="77777777" w:rsidR="004A5A11" w:rsidRPr="004A5A11" w:rsidRDefault="004A5A11" w:rsidP="004A5A11">
      <w:pPr>
        <w:spacing w:before="100" w:beforeAutospacing="1" w:after="100" w:afterAutospacing="1" w:line="240" w:lineRule="auto"/>
        <w:rPr>
          <w:rFonts w:ascii="Arial" w:eastAsia="Times New Roman" w:hAnsi="Arial" w:cs="Arial"/>
          <w:sz w:val="24"/>
          <w:szCs w:val="24"/>
        </w:rPr>
      </w:pPr>
      <w:r w:rsidRPr="004A5A11">
        <w:rPr>
          <w:rFonts w:ascii="Arial" w:eastAsia="Times New Roman" w:hAnsi="Arial" w:cs="Arial"/>
          <w:sz w:val="24"/>
          <w:szCs w:val="24"/>
        </w:rPr>
        <w:t xml:space="preserve">The StudyMateAI system begins by allowing users to upload educational PDFs or provide YouTube video links as input. For PDFs, text extraction is performed using </w:t>
      </w:r>
      <w:r w:rsidRPr="004A5A11">
        <w:rPr>
          <w:rFonts w:ascii="Arial" w:eastAsia="Times New Roman" w:hAnsi="Arial" w:cs="Arial"/>
          <w:b/>
          <w:bCs/>
          <w:sz w:val="24"/>
          <w:szCs w:val="24"/>
        </w:rPr>
        <w:t>PyPDF2</w:t>
      </w:r>
      <w:r w:rsidRPr="004A5A11">
        <w:rPr>
          <w:rFonts w:ascii="Arial" w:eastAsia="Times New Roman" w:hAnsi="Arial" w:cs="Arial"/>
          <w:sz w:val="24"/>
          <w:szCs w:val="24"/>
        </w:rPr>
        <w:t xml:space="preserve"> for digital text and </w:t>
      </w:r>
      <w:r w:rsidRPr="004A5A11">
        <w:rPr>
          <w:rFonts w:ascii="Arial" w:eastAsia="Times New Roman" w:hAnsi="Arial" w:cs="Arial"/>
          <w:b/>
          <w:bCs/>
          <w:sz w:val="24"/>
          <w:szCs w:val="24"/>
        </w:rPr>
        <w:t>Tesseract OCR</w:t>
      </w:r>
      <w:r w:rsidRPr="004A5A11">
        <w:rPr>
          <w:rFonts w:ascii="Arial" w:eastAsia="Times New Roman" w:hAnsi="Arial" w:cs="Arial"/>
          <w:sz w:val="24"/>
          <w:szCs w:val="24"/>
        </w:rPr>
        <w:t xml:space="preserve"> for scanned documents. In the case of videos, transcripts are obtained through the </w:t>
      </w:r>
      <w:r w:rsidRPr="004A5A11">
        <w:rPr>
          <w:rFonts w:ascii="Arial" w:eastAsia="Times New Roman" w:hAnsi="Arial" w:cs="Arial"/>
          <w:b/>
          <w:bCs/>
          <w:sz w:val="24"/>
          <w:szCs w:val="24"/>
        </w:rPr>
        <w:t>YouTube API</w:t>
      </w:r>
      <w:r w:rsidRPr="004A5A11">
        <w:rPr>
          <w:rFonts w:ascii="Arial" w:eastAsia="Times New Roman" w:hAnsi="Arial" w:cs="Arial"/>
          <w:sz w:val="24"/>
          <w:szCs w:val="24"/>
        </w:rPr>
        <w:t xml:space="preserve"> to capture the spoken content accurately.</w:t>
      </w:r>
    </w:p>
    <w:p w14:paraId="18866842" w14:textId="77777777" w:rsidR="004A5A11" w:rsidRPr="004A5A11" w:rsidRDefault="004A5A11" w:rsidP="004A5A11">
      <w:pPr>
        <w:spacing w:before="100" w:beforeAutospacing="1" w:after="100" w:afterAutospacing="1" w:line="240" w:lineRule="auto"/>
        <w:rPr>
          <w:rFonts w:ascii="Arial" w:eastAsia="Times New Roman" w:hAnsi="Arial" w:cs="Arial"/>
          <w:sz w:val="24"/>
          <w:szCs w:val="24"/>
        </w:rPr>
      </w:pPr>
      <w:r w:rsidRPr="004A5A11">
        <w:rPr>
          <w:rFonts w:ascii="Arial" w:eastAsia="Times New Roman" w:hAnsi="Arial" w:cs="Arial"/>
          <w:sz w:val="24"/>
          <w:szCs w:val="24"/>
        </w:rPr>
        <w:t xml:space="preserve">Once the raw text is extracted, it undergoes preprocessing to clean and format the data, preparing it for embedding. The cleaned content is then transformed into vector representations using </w:t>
      </w:r>
      <w:r w:rsidRPr="004A5A11">
        <w:rPr>
          <w:rFonts w:ascii="Arial" w:eastAsia="Times New Roman" w:hAnsi="Arial" w:cs="Arial"/>
          <w:b/>
          <w:bCs/>
          <w:sz w:val="24"/>
          <w:szCs w:val="24"/>
        </w:rPr>
        <w:t>Gemini embeddings</w:t>
      </w:r>
      <w:r w:rsidRPr="004A5A11">
        <w:rPr>
          <w:rFonts w:ascii="Arial" w:eastAsia="Times New Roman" w:hAnsi="Arial" w:cs="Arial"/>
          <w:sz w:val="24"/>
          <w:szCs w:val="24"/>
        </w:rPr>
        <w:t xml:space="preserve">, which capture the semantic meaning of the text. These embeddings are stored in </w:t>
      </w:r>
      <w:proofErr w:type="spellStart"/>
      <w:r w:rsidRPr="004A5A11">
        <w:rPr>
          <w:rFonts w:ascii="Arial" w:eastAsia="Times New Roman" w:hAnsi="Arial" w:cs="Arial"/>
          <w:b/>
          <w:bCs/>
          <w:sz w:val="24"/>
          <w:szCs w:val="24"/>
        </w:rPr>
        <w:t>ChromaDB</w:t>
      </w:r>
      <w:proofErr w:type="spellEnd"/>
      <w:r w:rsidRPr="004A5A11">
        <w:rPr>
          <w:rFonts w:ascii="Arial" w:eastAsia="Times New Roman" w:hAnsi="Arial" w:cs="Arial"/>
          <w:sz w:val="24"/>
          <w:szCs w:val="24"/>
        </w:rPr>
        <w:t>, a vector database that facilitates efficient semantic search.</w:t>
      </w:r>
    </w:p>
    <w:p w14:paraId="775A606C" w14:textId="26A1E2AE" w:rsidR="004A5A11" w:rsidRPr="004A5A11" w:rsidRDefault="004A5A11" w:rsidP="004A5A11">
      <w:pPr>
        <w:spacing w:before="100" w:beforeAutospacing="1" w:after="100" w:afterAutospacing="1" w:line="240" w:lineRule="auto"/>
        <w:rPr>
          <w:rFonts w:ascii="Arial" w:eastAsia="Times New Roman" w:hAnsi="Arial" w:cs="Arial"/>
          <w:sz w:val="24"/>
          <w:szCs w:val="24"/>
        </w:rPr>
      </w:pPr>
      <w:r w:rsidRPr="004A5A11">
        <w:rPr>
          <w:rFonts w:ascii="Arial" w:eastAsia="Times New Roman" w:hAnsi="Arial" w:cs="Arial"/>
          <w:sz w:val="24"/>
          <w:szCs w:val="24"/>
        </w:rPr>
        <w:t xml:space="preserve">When a user requests notes, quizzes, or video </w:t>
      </w:r>
      <w:proofErr w:type="gramStart"/>
      <w:r w:rsidRPr="004A5A11">
        <w:rPr>
          <w:rFonts w:ascii="Arial" w:eastAsia="Times New Roman" w:hAnsi="Arial" w:cs="Arial"/>
          <w:sz w:val="24"/>
          <w:szCs w:val="24"/>
        </w:rPr>
        <w:t>su</w:t>
      </w:r>
      <w:r w:rsidRPr="004A5A11">
        <w:rPr>
          <w:rFonts w:ascii="Arial" w:eastAsia="Times New Roman" w:hAnsi="Arial" w:cs="Arial"/>
          <w:sz w:val="24"/>
          <w:szCs w:val="24"/>
        </w:rPr>
        <w:t>m</w:t>
      </w:r>
      <w:r w:rsidRPr="004A5A11">
        <w:rPr>
          <w:rFonts w:ascii="Arial" w:eastAsia="Times New Roman" w:hAnsi="Arial" w:cs="Arial"/>
          <w:sz w:val="24"/>
          <w:szCs w:val="24"/>
        </w:rPr>
        <w:t>maries</w:t>
      </w:r>
      <w:proofErr w:type="gramEnd"/>
      <w:r w:rsidRPr="004A5A11">
        <w:rPr>
          <w:rFonts w:ascii="Arial" w:eastAsia="Times New Roman" w:hAnsi="Arial" w:cs="Arial"/>
          <w:sz w:val="24"/>
          <w:szCs w:val="24"/>
        </w:rPr>
        <w:t xml:space="preserve">, a </w:t>
      </w:r>
      <w:r w:rsidRPr="004A5A11">
        <w:rPr>
          <w:rFonts w:ascii="Arial" w:eastAsia="Times New Roman" w:hAnsi="Arial" w:cs="Arial"/>
          <w:b/>
          <w:bCs/>
          <w:sz w:val="24"/>
          <w:szCs w:val="24"/>
        </w:rPr>
        <w:t>Retriever-Augmented Generation (RAG)</w:t>
      </w:r>
      <w:r w:rsidRPr="004A5A11">
        <w:rPr>
          <w:rFonts w:ascii="Arial" w:eastAsia="Times New Roman" w:hAnsi="Arial" w:cs="Arial"/>
          <w:sz w:val="24"/>
          <w:szCs w:val="24"/>
        </w:rPr>
        <w:t xml:space="preserve"> pipeline is employed. This pipeline retrieves the most relevant content segments from the database based on the specified topic or input. The selected content is then passed to the </w:t>
      </w:r>
      <w:r w:rsidRPr="004A5A11">
        <w:rPr>
          <w:rFonts w:ascii="Arial" w:eastAsia="Times New Roman" w:hAnsi="Arial" w:cs="Arial"/>
          <w:b/>
          <w:bCs/>
          <w:sz w:val="24"/>
          <w:szCs w:val="24"/>
        </w:rPr>
        <w:t>Gemini 2.0 Flash</w:t>
      </w:r>
      <w:r w:rsidRPr="004A5A11">
        <w:rPr>
          <w:rFonts w:ascii="Arial" w:eastAsia="Times New Roman" w:hAnsi="Arial" w:cs="Arial"/>
          <w:sz w:val="24"/>
          <w:szCs w:val="24"/>
        </w:rPr>
        <w:t xml:space="preserve"> model, which generates concise, topic-specific notes, logical quizzes, or video summaries.</w:t>
      </w:r>
    </w:p>
    <w:p w14:paraId="2B81FE49" w14:textId="56857671" w:rsidR="004A5A11" w:rsidRPr="004A5A11" w:rsidRDefault="004A5A11" w:rsidP="004A5A11">
      <w:pPr>
        <w:spacing w:before="100" w:beforeAutospacing="1" w:after="100" w:afterAutospacing="1" w:line="240" w:lineRule="auto"/>
        <w:rPr>
          <w:rFonts w:ascii="Arial" w:eastAsia="Times New Roman" w:hAnsi="Arial" w:cs="Arial"/>
          <w:sz w:val="24"/>
          <w:szCs w:val="24"/>
        </w:rPr>
      </w:pPr>
      <w:r w:rsidRPr="004A5A11">
        <w:rPr>
          <w:rFonts w:ascii="Arial" w:hAnsi="Arial" w:cs="Arial"/>
          <w:sz w:val="24"/>
          <w:szCs w:val="24"/>
        </w:rPr>
        <w:t xml:space="preserve">The backend services are built with </w:t>
      </w:r>
      <w:r w:rsidRPr="004A5A11">
        <w:rPr>
          <w:rStyle w:val="Strong"/>
          <w:rFonts w:ascii="Arial" w:hAnsi="Arial" w:cs="Arial"/>
          <w:sz w:val="24"/>
          <w:szCs w:val="24"/>
        </w:rPr>
        <w:t>Node.js</w:t>
      </w:r>
      <w:r w:rsidRPr="004A5A11">
        <w:rPr>
          <w:rFonts w:ascii="Arial" w:hAnsi="Arial" w:cs="Arial"/>
          <w:sz w:val="24"/>
          <w:szCs w:val="24"/>
        </w:rPr>
        <w:t xml:space="preserve"> and </w:t>
      </w:r>
      <w:r w:rsidRPr="004A5A11">
        <w:rPr>
          <w:rStyle w:val="Strong"/>
          <w:rFonts w:ascii="Arial" w:hAnsi="Arial" w:cs="Arial"/>
          <w:sz w:val="24"/>
          <w:szCs w:val="24"/>
        </w:rPr>
        <w:t>Flask</w:t>
      </w:r>
      <w:r w:rsidRPr="004A5A11">
        <w:rPr>
          <w:rFonts w:ascii="Arial" w:hAnsi="Arial" w:cs="Arial"/>
          <w:sz w:val="24"/>
          <w:szCs w:val="24"/>
        </w:rPr>
        <w:t xml:space="preserve">, while the frontend uses </w:t>
      </w:r>
      <w:r w:rsidRPr="004A5A11">
        <w:rPr>
          <w:rStyle w:val="Strong"/>
          <w:rFonts w:ascii="Arial" w:hAnsi="Arial" w:cs="Arial"/>
          <w:sz w:val="24"/>
          <w:szCs w:val="24"/>
        </w:rPr>
        <w:t>Next.js</w:t>
      </w:r>
      <w:r w:rsidRPr="004A5A11">
        <w:rPr>
          <w:rFonts w:ascii="Arial" w:hAnsi="Arial" w:cs="Arial"/>
          <w:sz w:val="24"/>
          <w:szCs w:val="24"/>
        </w:rPr>
        <w:t xml:space="preserve"> with </w:t>
      </w:r>
      <w:r w:rsidRPr="004A5A11">
        <w:rPr>
          <w:rStyle w:val="Strong"/>
          <w:rFonts w:ascii="Arial" w:hAnsi="Arial" w:cs="Arial"/>
          <w:sz w:val="24"/>
          <w:szCs w:val="24"/>
        </w:rPr>
        <w:t>TypeScript</w:t>
      </w:r>
      <w:r w:rsidRPr="004A5A11">
        <w:rPr>
          <w:rFonts w:ascii="Arial" w:hAnsi="Arial" w:cs="Arial"/>
          <w:sz w:val="24"/>
          <w:szCs w:val="24"/>
        </w:rPr>
        <w:t xml:space="preserve"> to provide a fast and responsive user interface. User data, quiz results, and progress are stored in a </w:t>
      </w:r>
      <w:r w:rsidRPr="004A5A11">
        <w:rPr>
          <w:rStyle w:val="Strong"/>
          <w:rFonts w:ascii="Arial" w:hAnsi="Arial" w:cs="Arial"/>
          <w:sz w:val="24"/>
          <w:szCs w:val="24"/>
        </w:rPr>
        <w:t>MongoDB</w:t>
      </w:r>
      <w:r w:rsidRPr="004A5A11">
        <w:rPr>
          <w:rFonts w:ascii="Arial" w:hAnsi="Arial" w:cs="Arial"/>
          <w:sz w:val="24"/>
          <w:szCs w:val="24"/>
        </w:rPr>
        <w:t xml:space="preserve"> database, enabling personalized student dashboards to track performance over time.</w:t>
      </w:r>
    </w:p>
    <w:p w14:paraId="61321521" w14:textId="76340750" w:rsidR="004A5A11" w:rsidRDefault="004A5A11" w:rsidP="004A5A11">
      <w:pPr>
        <w:spacing w:before="100" w:beforeAutospacing="1" w:after="100" w:afterAutospacing="1" w:line="240" w:lineRule="auto"/>
        <w:rPr>
          <w:rFonts w:ascii="Arial" w:eastAsia="Times New Roman" w:hAnsi="Arial" w:cs="Arial"/>
          <w:sz w:val="24"/>
          <w:szCs w:val="24"/>
        </w:rPr>
      </w:pPr>
      <w:r w:rsidRPr="004A5A11">
        <w:rPr>
          <w:rFonts w:ascii="Arial" w:eastAsia="Times New Roman" w:hAnsi="Arial" w:cs="Arial"/>
          <w:sz w:val="24"/>
          <w:szCs w:val="24"/>
        </w:rPr>
        <w:t>To support continuous learning, the system includes a student dashboard that tracks quiz attempts, scores, and progress over time, providing users with insights into their performance and helping guide their study efforts effectively.</w:t>
      </w:r>
    </w:p>
    <w:p w14:paraId="65F237CF" w14:textId="0698C19B" w:rsidR="004A5A11" w:rsidRPr="004A5A11" w:rsidRDefault="004A5A11" w:rsidP="004A5A11">
      <w:pPr>
        <w:pStyle w:val="Heading2"/>
        <w:rPr>
          <w:rFonts w:eastAsia="Times New Roman"/>
        </w:rPr>
      </w:pPr>
    </w:p>
    <w:p w14:paraId="628F79DD" w14:textId="524A853B" w:rsidR="00DE5E15" w:rsidRPr="00DE5E15" w:rsidRDefault="004A5A11" w:rsidP="004A5A11">
      <w:pPr>
        <w:jc w:val="center"/>
        <w:rPr>
          <w:rFonts w:ascii="Arial" w:hAnsi="Arial" w:cs="Arial"/>
          <w:sz w:val="24"/>
          <w:szCs w:val="24"/>
        </w:rPr>
      </w:pPr>
      <w:r>
        <w:rPr>
          <w:rFonts w:ascii="Arial" w:hAnsi="Arial" w:cs="Arial"/>
          <w:noProof/>
          <w:sz w:val="24"/>
          <w:szCs w:val="24"/>
        </w:rPr>
        <w:drawing>
          <wp:inline distT="0" distB="0" distL="0" distR="0" wp14:anchorId="3CC8F7E7" wp14:editId="3F608DFD">
            <wp:extent cx="6457359" cy="2027583"/>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6460095" cy="2028442"/>
                    </a:xfrm>
                    <a:prstGeom prst="rect">
                      <a:avLst/>
                    </a:prstGeom>
                  </pic:spPr>
                </pic:pic>
              </a:graphicData>
            </a:graphic>
          </wp:inline>
        </w:drawing>
      </w:r>
      <w:r>
        <w:rPr>
          <w:rFonts w:ascii="Arial" w:hAnsi="Arial" w:cs="Arial"/>
          <w:sz w:val="24"/>
          <w:szCs w:val="24"/>
        </w:rPr>
        <w:t>Fig 1. System Diagram</w:t>
      </w:r>
    </w:p>
    <w:p w14:paraId="0E8041E3" w14:textId="77777777" w:rsidR="00D83C4E" w:rsidRPr="004A5A11" w:rsidRDefault="00C01A9D" w:rsidP="004A5A11">
      <w:pPr>
        <w:pStyle w:val="Heading1"/>
        <w:rPr>
          <w:rFonts w:ascii="Trebuchet MS" w:hAnsi="Trebuchet MS"/>
          <w:sz w:val="24"/>
          <w:szCs w:val="24"/>
        </w:rPr>
      </w:pPr>
      <w:bookmarkStart w:id="7" w:name="_Toc198182025"/>
      <w:r w:rsidRPr="004A5A11">
        <w:rPr>
          <w:rFonts w:ascii="Trebuchet MS" w:hAnsi="Trebuchet MS"/>
        </w:rPr>
        <w:lastRenderedPageBreak/>
        <w:t>Testing and Result</w:t>
      </w:r>
      <w:r w:rsidR="00432DB1" w:rsidRPr="004A5A11">
        <w:rPr>
          <w:rFonts w:ascii="Trebuchet MS" w:hAnsi="Trebuchet MS"/>
        </w:rPr>
        <w:t>s</w:t>
      </w:r>
      <w:bookmarkEnd w:id="7"/>
    </w:p>
    <w:p w14:paraId="5745EDB9" w14:textId="77777777" w:rsidR="004A5A11" w:rsidRPr="004A5A11" w:rsidRDefault="004A5A11" w:rsidP="004A5A11">
      <w:pPr>
        <w:spacing w:before="100" w:beforeAutospacing="1" w:after="100" w:afterAutospacing="1" w:line="240" w:lineRule="auto"/>
        <w:rPr>
          <w:rFonts w:ascii="Arial" w:eastAsia="Times New Roman" w:hAnsi="Arial" w:cs="Arial"/>
          <w:sz w:val="24"/>
          <w:szCs w:val="24"/>
        </w:rPr>
      </w:pPr>
      <w:r w:rsidRPr="004A5A11">
        <w:rPr>
          <w:rFonts w:ascii="Arial" w:eastAsia="Times New Roman" w:hAnsi="Arial" w:cs="Arial"/>
          <w:sz w:val="24"/>
          <w:szCs w:val="24"/>
        </w:rPr>
        <w:t>The testing phase of StudyMateAI focused on verifying the accuracy, usability, and performance of the core features—quiz generation, notes summarization, and video content analysis.</w:t>
      </w:r>
    </w:p>
    <w:p w14:paraId="30BDA514" w14:textId="77777777" w:rsidR="004A5A11" w:rsidRPr="004A5A11" w:rsidRDefault="004A5A11" w:rsidP="004A5A11">
      <w:pPr>
        <w:spacing w:before="100" w:beforeAutospacing="1" w:after="100" w:afterAutospacing="1" w:line="240" w:lineRule="auto"/>
        <w:rPr>
          <w:rFonts w:ascii="Arial" w:eastAsia="Times New Roman" w:hAnsi="Arial" w:cs="Arial"/>
          <w:sz w:val="24"/>
          <w:szCs w:val="24"/>
        </w:rPr>
      </w:pPr>
      <w:r w:rsidRPr="004A5A11">
        <w:rPr>
          <w:rFonts w:ascii="Arial" w:eastAsia="Times New Roman" w:hAnsi="Arial" w:cs="Arial"/>
          <w:b/>
          <w:bCs/>
          <w:sz w:val="24"/>
          <w:szCs w:val="24"/>
        </w:rPr>
        <w:t>Functional Testing:</w:t>
      </w:r>
      <w:r w:rsidRPr="004A5A11">
        <w:rPr>
          <w:rFonts w:ascii="Arial" w:eastAsia="Times New Roman" w:hAnsi="Arial" w:cs="Arial"/>
          <w:sz w:val="24"/>
          <w:szCs w:val="24"/>
        </w:rPr>
        <w:br/>
        <w:t>Each feature was tested with a variety of educational PDFs and YouTube videos covering different subjects and complexities. Text extraction was validated to ensure completeness and correctness for both digitally formatted and scanned documents. The Retriever-Augmented Generation (RAG) pipeline’s ability to retrieve relevant content was evaluated by comparing generated quizzes and notes against source material.</w:t>
      </w:r>
    </w:p>
    <w:p w14:paraId="7672C60E" w14:textId="77777777" w:rsidR="004A5A11" w:rsidRPr="004A5A11" w:rsidRDefault="004A5A11" w:rsidP="004A5A11">
      <w:pPr>
        <w:spacing w:before="100" w:beforeAutospacing="1" w:after="100" w:afterAutospacing="1" w:line="240" w:lineRule="auto"/>
        <w:rPr>
          <w:rFonts w:ascii="Arial" w:eastAsia="Times New Roman" w:hAnsi="Arial" w:cs="Arial"/>
          <w:sz w:val="24"/>
          <w:szCs w:val="24"/>
        </w:rPr>
      </w:pPr>
      <w:r w:rsidRPr="004A5A11">
        <w:rPr>
          <w:rFonts w:ascii="Arial" w:eastAsia="Times New Roman" w:hAnsi="Arial" w:cs="Arial"/>
          <w:b/>
          <w:bCs/>
          <w:sz w:val="24"/>
          <w:szCs w:val="24"/>
        </w:rPr>
        <w:t>Performance Testing:</w:t>
      </w:r>
      <w:r w:rsidRPr="004A5A11">
        <w:rPr>
          <w:rFonts w:ascii="Arial" w:eastAsia="Times New Roman" w:hAnsi="Arial" w:cs="Arial"/>
          <w:sz w:val="24"/>
          <w:szCs w:val="24"/>
        </w:rPr>
        <w:br/>
        <w:t xml:space="preserve">We assessed the response times for quiz generation and note summarization to ensure the system performs efficiently with larger documents and longer videos. The use of Gemini embeddings and </w:t>
      </w:r>
      <w:proofErr w:type="spellStart"/>
      <w:r w:rsidRPr="004A5A11">
        <w:rPr>
          <w:rFonts w:ascii="Arial" w:eastAsia="Times New Roman" w:hAnsi="Arial" w:cs="Arial"/>
          <w:sz w:val="24"/>
          <w:szCs w:val="24"/>
        </w:rPr>
        <w:t>ChromaDB</w:t>
      </w:r>
      <w:proofErr w:type="spellEnd"/>
      <w:r w:rsidRPr="004A5A11">
        <w:rPr>
          <w:rFonts w:ascii="Arial" w:eastAsia="Times New Roman" w:hAnsi="Arial" w:cs="Arial"/>
          <w:sz w:val="24"/>
          <w:szCs w:val="24"/>
        </w:rPr>
        <w:t xml:space="preserve"> enabled fast semantic search, with average retrieval times remaining within acceptable limits for a seamless user experience.</w:t>
      </w:r>
    </w:p>
    <w:p w14:paraId="2C250677" w14:textId="77777777" w:rsidR="004A5A11" w:rsidRPr="004A5A11" w:rsidRDefault="004A5A11" w:rsidP="004A5A11">
      <w:pPr>
        <w:spacing w:before="100" w:beforeAutospacing="1" w:after="100" w:afterAutospacing="1" w:line="240" w:lineRule="auto"/>
        <w:rPr>
          <w:rFonts w:ascii="Arial" w:eastAsia="Times New Roman" w:hAnsi="Arial" w:cs="Arial"/>
          <w:sz w:val="24"/>
          <w:szCs w:val="24"/>
        </w:rPr>
      </w:pPr>
      <w:r w:rsidRPr="004A5A11">
        <w:rPr>
          <w:rFonts w:ascii="Arial" w:eastAsia="Times New Roman" w:hAnsi="Arial" w:cs="Arial"/>
          <w:b/>
          <w:bCs/>
          <w:sz w:val="24"/>
          <w:szCs w:val="24"/>
        </w:rPr>
        <w:t>User Evaluation:</w:t>
      </w:r>
      <w:r w:rsidRPr="004A5A11">
        <w:rPr>
          <w:rFonts w:ascii="Arial" w:eastAsia="Times New Roman" w:hAnsi="Arial" w:cs="Arial"/>
          <w:sz w:val="24"/>
          <w:szCs w:val="24"/>
        </w:rPr>
        <w:br/>
        <w:t>A group of students tested the platform to provide feedback on the intuitiveness of the interface, clarity of generated quizzes, and usefulness of the student dashboard. The feedback highlighted the ease of uploading materials and the helpfulness of instant quiz scoring with detailed explanations.</w:t>
      </w:r>
    </w:p>
    <w:p w14:paraId="58C84D98" w14:textId="1755A3F3" w:rsidR="00F00D2B" w:rsidRPr="004A5A11" w:rsidRDefault="00F00D2B" w:rsidP="004A5A11">
      <w:pPr>
        <w:jc w:val="both"/>
        <w:rPr>
          <w:rFonts w:ascii="Arial" w:hAnsi="Arial" w:cs="Arial"/>
          <w:color w:val="000000" w:themeColor="text1"/>
          <w:sz w:val="24"/>
          <w:szCs w:val="24"/>
        </w:rPr>
      </w:pPr>
    </w:p>
    <w:p w14:paraId="4B7F720D" w14:textId="73472F37" w:rsidR="00F00D2B" w:rsidRDefault="00F00D2B" w:rsidP="009D7B88">
      <w:pPr>
        <w:pStyle w:val="ListParagraph"/>
        <w:ind w:left="816"/>
        <w:jc w:val="both"/>
        <w:rPr>
          <w:rFonts w:ascii="Arial" w:hAnsi="Arial" w:cs="Arial"/>
          <w:color w:val="000000" w:themeColor="text1"/>
          <w:sz w:val="24"/>
          <w:szCs w:val="24"/>
        </w:rPr>
      </w:pPr>
    </w:p>
    <w:p w14:paraId="0CEB50A9" w14:textId="3A822AA7" w:rsidR="00F00D2B" w:rsidRDefault="00F00D2B" w:rsidP="009D7B88">
      <w:pPr>
        <w:pStyle w:val="ListParagraph"/>
        <w:ind w:left="816"/>
        <w:jc w:val="both"/>
        <w:rPr>
          <w:rFonts w:ascii="Arial" w:hAnsi="Arial" w:cs="Arial"/>
          <w:color w:val="000000" w:themeColor="text1"/>
          <w:sz w:val="24"/>
          <w:szCs w:val="24"/>
        </w:rPr>
      </w:pPr>
    </w:p>
    <w:p w14:paraId="2EAB188B" w14:textId="74D95819" w:rsidR="00F00D2B" w:rsidRDefault="00F00D2B" w:rsidP="009D7B88">
      <w:pPr>
        <w:pStyle w:val="ListParagraph"/>
        <w:ind w:left="816"/>
        <w:jc w:val="both"/>
        <w:rPr>
          <w:rFonts w:ascii="Arial" w:hAnsi="Arial" w:cs="Arial"/>
          <w:color w:val="000000" w:themeColor="text1"/>
          <w:sz w:val="24"/>
          <w:szCs w:val="24"/>
        </w:rPr>
      </w:pPr>
    </w:p>
    <w:p w14:paraId="51159B7C" w14:textId="39FDFFE0" w:rsidR="00F00D2B" w:rsidRDefault="00F00D2B" w:rsidP="009D7B88">
      <w:pPr>
        <w:pStyle w:val="ListParagraph"/>
        <w:ind w:left="816"/>
        <w:jc w:val="both"/>
        <w:rPr>
          <w:rFonts w:ascii="Arial" w:hAnsi="Arial" w:cs="Arial"/>
          <w:color w:val="000000" w:themeColor="text1"/>
          <w:sz w:val="24"/>
          <w:szCs w:val="24"/>
        </w:rPr>
      </w:pPr>
    </w:p>
    <w:p w14:paraId="604E0E4A" w14:textId="2D870586" w:rsidR="00BB746C" w:rsidRDefault="00BB746C" w:rsidP="009D7B88">
      <w:pPr>
        <w:pStyle w:val="ListParagraph"/>
        <w:ind w:left="816"/>
        <w:jc w:val="both"/>
        <w:rPr>
          <w:rFonts w:ascii="Arial" w:hAnsi="Arial" w:cs="Arial"/>
          <w:color w:val="000000" w:themeColor="text1"/>
          <w:sz w:val="24"/>
          <w:szCs w:val="24"/>
        </w:rPr>
      </w:pPr>
    </w:p>
    <w:p w14:paraId="54D1BFA0" w14:textId="3428EED1" w:rsidR="006E21A0" w:rsidRDefault="006E21A0" w:rsidP="00327335">
      <w:pPr>
        <w:pStyle w:val="ListParagraph"/>
        <w:ind w:left="816"/>
        <w:jc w:val="both"/>
        <w:rPr>
          <w:rFonts w:ascii="Arial" w:hAnsi="Arial" w:cs="Arial"/>
          <w:sz w:val="24"/>
          <w:szCs w:val="24"/>
        </w:rPr>
      </w:pPr>
    </w:p>
    <w:p w14:paraId="215E97E0" w14:textId="44F53EF2" w:rsidR="00BB746C" w:rsidRDefault="00BB746C" w:rsidP="00327335">
      <w:pPr>
        <w:pStyle w:val="ListParagraph"/>
        <w:ind w:left="816"/>
        <w:jc w:val="both"/>
        <w:rPr>
          <w:rFonts w:ascii="Arial" w:hAnsi="Arial" w:cs="Arial"/>
          <w:sz w:val="24"/>
          <w:szCs w:val="24"/>
        </w:rPr>
      </w:pPr>
    </w:p>
    <w:p w14:paraId="0F7CAA33" w14:textId="3C9A29AA" w:rsidR="00BB746C" w:rsidRDefault="00BB746C" w:rsidP="00327335">
      <w:pPr>
        <w:pStyle w:val="ListParagraph"/>
        <w:ind w:left="816"/>
        <w:jc w:val="both"/>
        <w:rPr>
          <w:rFonts w:ascii="Arial" w:hAnsi="Arial" w:cs="Arial"/>
          <w:sz w:val="24"/>
          <w:szCs w:val="24"/>
        </w:rPr>
      </w:pPr>
    </w:p>
    <w:p w14:paraId="013D2F03" w14:textId="234127CF" w:rsidR="00BB746C" w:rsidRDefault="00BB746C" w:rsidP="00327335">
      <w:pPr>
        <w:pStyle w:val="ListParagraph"/>
        <w:ind w:left="816"/>
        <w:jc w:val="both"/>
        <w:rPr>
          <w:rFonts w:ascii="Arial" w:hAnsi="Arial" w:cs="Arial"/>
          <w:sz w:val="24"/>
          <w:szCs w:val="24"/>
        </w:rPr>
      </w:pPr>
    </w:p>
    <w:p w14:paraId="15A10000" w14:textId="5C89D022" w:rsidR="00BB746C" w:rsidRDefault="00BB746C" w:rsidP="00327335">
      <w:pPr>
        <w:pStyle w:val="ListParagraph"/>
        <w:ind w:left="816"/>
        <w:jc w:val="both"/>
        <w:rPr>
          <w:rFonts w:ascii="Arial" w:hAnsi="Arial" w:cs="Arial"/>
          <w:sz w:val="24"/>
          <w:szCs w:val="24"/>
        </w:rPr>
      </w:pPr>
    </w:p>
    <w:p w14:paraId="2E029F87" w14:textId="35AEC0E1" w:rsidR="00BB746C" w:rsidRDefault="00BB746C" w:rsidP="00327335">
      <w:pPr>
        <w:pStyle w:val="ListParagraph"/>
        <w:ind w:left="816"/>
        <w:jc w:val="both"/>
        <w:rPr>
          <w:rFonts w:ascii="Arial" w:hAnsi="Arial" w:cs="Arial"/>
          <w:sz w:val="24"/>
          <w:szCs w:val="24"/>
        </w:rPr>
      </w:pPr>
    </w:p>
    <w:p w14:paraId="0C2A527B" w14:textId="4EAAEAE3" w:rsidR="00BB746C" w:rsidRDefault="00BB746C" w:rsidP="00327335">
      <w:pPr>
        <w:pStyle w:val="ListParagraph"/>
        <w:ind w:left="816"/>
        <w:jc w:val="both"/>
        <w:rPr>
          <w:rFonts w:ascii="Arial" w:hAnsi="Arial" w:cs="Arial"/>
          <w:sz w:val="24"/>
          <w:szCs w:val="24"/>
        </w:rPr>
      </w:pPr>
    </w:p>
    <w:p w14:paraId="0E01D4C5" w14:textId="774C35EC" w:rsidR="00BB746C" w:rsidRDefault="00BB746C" w:rsidP="00327335">
      <w:pPr>
        <w:pStyle w:val="ListParagraph"/>
        <w:ind w:left="816"/>
        <w:jc w:val="both"/>
        <w:rPr>
          <w:rFonts w:ascii="Arial" w:hAnsi="Arial" w:cs="Arial"/>
          <w:sz w:val="24"/>
          <w:szCs w:val="24"/>
        </w:rPr>
      </w:pPr>
    </w:p>
    <w:p w14:paraId="41BD8CF4" w14:textId="1FD54DFA" w:rsidR="00BB746C" w:rsidRDefault="00BB746C" w:rsidP="00327335">
      <w:pPr>
        <w:pStyle w:val="ListParagraph"/>
        <w:ind w:left="816"/>
        <w:jc w:val="both"/>
        <w:rPr>
          <w:rFonts w:ascii="Arial" w:hAnsi="Arial" w:cs="Arial"/>
          <w:sz w:val="24"/>
          <w:szCs w:val="24"/>
        </w:rPr>
      </w:pPr>
    </w:p>
    <w:p w14:paraId="551D216C" w14:textId="59980F83" w:rsidR="00BB746C" w:rsidRDefault="00BB746C" w:rsidP="00327335">
      <w:pPr>
        <w:pStyle w:val="ListParagraph"/>
        <w:ind w:left="816"/>
        <w:jc w:val="both"/>
        <w:rPr>
          <w:rFonts w:ascii="Arial" w:hAnsi="Arial" w:cs="Arial"/>
          <w:sz w:val="24"/>
          <w:szCs w:val="24"/>
        </w:rPr>
      </w:pPr>
    </w:p>
    <w:p w14:paraId="39980848" w14:textId="77777777" w:rsidR="00BB746C" w:rsidRPr="00571880" w:rsidRDefault="00BB746C" w:rsidP="00327335">
      <w:pPr>
        <w:pStyle w:val="ListParagraph"/>
        <w:ind w:left="816"/>
        <w:jc w:val="both"/>
        <w:rPr>
          <w:rFonts w:ascii="Arial" w:hAnsi="Arial" w:cs="Arial"/>
          <w:sz w:val="24"/>
          <w:szCs w:val="24"/>
        </w:rPr>
      </w:pPr>
    </w:p>
    <w:p w14:paraId="5AC5073F" w14:textId="10350929" w:rsidR="00E430F4" w:rsidRDefault="00C01A9D" w:rsidP="00C01A9D">
      <w:pPr>
        <w:jc w:val="both"/>
        <w:rPr>
          <w:rFonts w:ascii="Trebuchet MS" w:hAnsi="Trebuchet MS" w:cs="Arial"/>
          <w:color w:val="2F5496" w:themeColor="accent1" w:themeShade="BF"/>
          <w:sz w:val="32"/>
          <w:szCs w:val="32"/>
        </w:rPr>
      </w:pPr>
      <w:r w:rsidRPr="00F129F8">
        <w:rPr>
          <w:rFonts w:ascii="Trebuchet MS" w:hAnsi="Trebuchet MS" w:cs="Arial"/>
          <w:color w:val="2F5496" w:themeColor="accent1" w:themeShade="BF"/>
          <w:sz w:val="32"/>
          <w:szCs w:val="32"/>
        </w:rPr>
        <w:lastRenderedPageBreak/>
        <w:t>Conclusion</w:t>
      </w:r>
    </w:p>
    <w:p w14:paraId="15B2415D" w14:textId="77777777" w:rsidR="004A5A11" w:rsidRPr="004A5A11" w:rsidRDefault="004A5A11" w:rsidP="004A5A11">
      <w:pPr>
        <w:spacing w:before="100" w:beforeAutospacing="1" w:after="100" w:afterAutospacing="1" w:line="240" w:lineRule="auto"/>
        <w:rPr>
          <w:rFonts w:ascii="Arial" w:eastAsia="Times New Roman" w:hAnsi="Arial" w:cs="Arial"/>
          <w:sz w:val="24"/>
          <w:szCs w:val="24"/>
        </w:rPr>
      </w:pPr>
      <w:r w:rsidRPr="004A5A11">
        <w:rPr>
          <w:rFonts w:ascii="Arial" w:eastAsia="Times New Roman" w:hAnsi="Arial" w:cs="Arial"/>
          <w:sz w:val="24"/>
          <w:szCs w:val="24"/>
        </w:rPr>
        <w:t xml:space="preserve">StudyMateAI successfully demonstrates how AI-powered tools can enhance the educational experience by automating the generation of topic-specific quizzes, notes, and video summaries from diverse learning materials. By leveraging advanced technologies such as Gemini embeddings, </w:t>
      </w:r>
      <w:proofErr w:type="spellStart"/>
      <w:r w:rsidRPr="004A5A11">
        <w:rPr>
          <w:rFonts w:ascii="Arial" w:eastAsia="Times New Roman" w:hAnsi="Arial" w:cs="Arial"/>
          <w:sz w:val="24"/>
          <w:szCs w:val="24"/>
        </w:rPr>
        <w:t>ChromaDB</w:t>
      </w:r>
      <w:proofErr w:type="spellEnd"/>
      <w:r w:rsidRPr="004A5A11">
        <w:rPr>
          <w:rFonts w:ascii="Arial" w:eastAsia="Times New Roman" w:hAnsi="Arial" w:cs="Arial"/>
          <w:sz w:val="24"/>
          <w:szCs w:val="24"/>
        </w:rPr>
        <w:t>, and a Retriever-Augmented Generation pipeline, the system provides fast, accurate, and relevant outputs that support active learning and knowledge retention.</w:t>
      </w:r>
    </w:p>
    <w:p w14:paraId="72824FB2" w14:textId="77777777" w:rsidR="004A5A11" w:rsidRPr="004A5A11" w:rsidRDefault="004A5A11" w:rsidP="004A5A11">
      <w:pPr>
        <w:spacing w:before="100" w:beforeAutospacing="1" w:after="100" w:afterAutospacing="1" w:line="240" w:lineRule="auto"/>
        <w:rPr>
          <w:rFonts w:ascii="Arial" w:eastAsia="Times New Roman" w:hAnsi="Arial" w:cs="Arial"/>
          <w:sz w:val="24"/>
          <w:szCs w:val="24"/>
        </w:rPr>
      </w:pPr>
      <w:r w:rsidRPr="004A5A11">
        <w:rPr>
          <w:rFonts w:ascii="Arial" w:eastAsia="Times New Roman" w:hAnsi="Arial" w:cs="Arial"/>
          <w:sz w:val="24"/>
          <w:szCs w:val="24"/>
        </w:rPr>
        <w:t>The integration of a student dashboard for tracking quiz performance further personalizes the learning process, helping users monitor their progress over time. The use of modern web technologies including Next.js, TypeScript, Node.js, Flask, and MongoDB ensured a responsive and scalable platform.</w:t>
      </w:r>
    </w:p>
    <w:p w14:paraId="0C384160" w14:textId="18827705" w:rsidR="004A5A11" w:rsidRDefault="004A5A11" w:rsidP="004A5A11">
      <w:pPr>
        <w:spacing w:before="100" w:beforeAutospacing="1" w:after="100" w:afterAutospacing="1" w:line="240" w:lineRule="auto"/>
        <w:rPr>
          <w:rFonts w:ascii="Arial" w:eastAsia="Times New Roman" w:hAnsi="Arial" w:cs="Arial"/>
          <w:sz w:val="24"/>
          <w:szCs w:val="24"/>
        </w:rPr>
      </w:pPr>
      <w:r w:rsidRPr="004A5A11">
        <w:rPr>
          <w:rFonts w:ascii="Arial" w:eastAsia="Times New Roman" w:hAnsi="Arial" w:cs="Arial"/>
          <w:sz w:val="24"/>
          <w:szCs w:val="24"/>
        </w:rPr>
        <w:t>Overall, StudyMateAI addresses key challenges faced by students and teachers, offering a free, accessible, and effective educational resource. Future work could expand features, improve AI model capabilities, and explore additional content types to further enrich learning outcomes.</w:t>
      </w:r>
    </w:p>
    <w:p w14:paraId="601CAB85" w14:textId="46ECE9B4" w:rsidR="00BB746C" w:rsidRDefault="00BB746C" w:rsidP="004A5A11">
      <w:pPr>
        <w:spacing w:before="100" w:beforeAutospacing="1" w:after="100" w:afterAutospacing="1" w:line="240" w:lineRule="auto"/>
        <w:rPr>
          <w:rFonts w:ascii="Arial" w:eastAsia="Times New Roman" w:hAnsi="Arial" w:cs="Arial"/>
          <w:sz w:val="24"/>
          <w:szCs w:val="24"/>
        </w:rPr>
      </w:pPr>
    </w:p>
    <w:p w14:paraId="09CE76CF" w14:textId="50B0A390" w:rsidR="00BB746C" w:rsidRDefault="00BB746C" w:rsidP="004A5A11">
      <w:pPr>
        <w:spacing w:before="100" w:beforeAutospacing="1" w:after="100" w:afterAutospacing="1" w:line="240" w:lineRule="auto"/>
        <w:rPr>
          <w:rFonts w:ascii="Arial" w:eastAsia="Times New Roman" w:hAnsi="Arial" w:cs="Arial"/>
          <w:sz w:val="24"/>
          <w:szCs w:val="24"/>
        </w:rPr>
      </w:pPr>
    </w:p>
    <w:p w14:paraId="237FA647" w14:textId="731AB8E6" w:rsidR="00BB746C" w:rsidRDefault="00BB746C" w:rsidP="004A5A11">
      <w:pPr>
        <w:spacing w:before="100" w:beforeAutospacing="1" w:after="100" w:afterAutospacing="1" w:line="240" w:lineRule="auto"/>
        <w:rPr>
          <w:rFonts w:ascii="Arial" w:eastAsia="Times New Roman" w:hAnsi="Arial" w:cs="Arial"/>
          <w:sz w:val="24"/>
          <w:szCs w:val="24"/>
        </w:rPr>
      </w:pPr>
    </w:p>
    <w:p w14:paraId="633437DA" w14:textId="654FA067" w:rsidR="00BB746C" w:rsidRDefault="00BB746C" w:rsidP="004A5A11">
      <w:pPr>
        <w:spacing w:before="100" w:beforeAutospacing="1" w:after="100" w:afterAutospacing="1" w:line="240" w:lineRule="auto"/>
        <w:rPr>
          <w:rFonts w:ascii="Arial" w:eastAsia="Times New Roman" w:hAnsi="Arial" w:cs="Arial"/>
          <w:sz w:val="24"/>
          <w:szCs w:val="24"/>
        </w:rPr>
      </w:pPr>
    </w:p>
    <w:p w14:paraId="3AC97313" w14:textId="5D5069B5" w:rsidR="00BB746C" w:rsidRDefault="00BB746C" w:rsidP="004A5A11">
      <w:pPr>
        <w:spacing w:before="100" w:beforeAutospacing="1" w:after="100" w:afterAutospacing="1" w:line="240" w:lineRule="auto"/>
        <w:rPr>
          <w:rFonts w:ascii="Arial" w:eastAsia="Times New Roman" w:hAnsi="Arial" w:cs="Arial"/>
          <w:sz w:val="24"/>
          <w:szCs w:val="24"/>
        </w:rPr>
      </w:pPr>
    </w:p>
    <w:p w14:paraId="70F41B5E" w14:textId="5FCAE473" w:rsidR="00BB746C" w:rsidRDefault="00BB746C" w:rsidP="004A5A11">
      <w:pPr>
        <w:spacing w:before="100" w:beforeAutospacing="1" w:after="100" w:afterAutospacing="1" w:line="240" w:lineRule="auto"/>
        <w:rPr>
          <w:rFonts w:ascii="Arial" w:eastAsia="Times New Roman" w:hAnsi="Arial" w:cs="Arial"/>
          <w:sz w:val="24"/>
          <w:szCs w:val="24"/>
        </w:rPr>
      </w:pPr>
    </w:p>
    <w:p w14:paraId="05AB00FF" w14:textId="0C51FBB9" w:rsidR="00BB746C" w:rsidRDefault="00BB746C" w:rsidP="004A5A11">
      <w:pPr>
        <w:spacing w:before="100" w:beforeAutospacing="1" w:after="100" w:afterAutospacing="1" w:line="240" w:lineRule="auto"/>
        <w:rPr>
          <w:rFonts w:ascii="Arial" w:eastAsia="Times New Roman" w:hAnsi="Arial" w:cs="Arial"/>
          <w:sz w:val="24"/>
          <w:szCs w:val="24"/>
        </w:rPr>
      </w:pPr>
    </w:p>
    <w:p w14:paraId="4032ADD1" w14:textId="7342FAF2" w:rsidR="00BB746C" w:rsidRDefault="00BB746C" w:rsidP="004A5A11">
      <w:pPr>
        <w:spacing w:before="100" w:beforeAutospacing="1" w:after="100" w:afterAutospacing="1" w:line="240" w:lineRule="auto"/>
        <w:rPr>
          <w:rFonts w:ascii="Arial" w:eastAsia="Times New Roman" w:hAnsi="Arial" w:cs="Arial"/>
          <w:sz w:val="24"/>
          <w:szCs w:val="24"/>
        </w:rPr>
      </w:pPr>
    </w:p>
    <w:p w14:paraId="18C2D32E" w14:textId="0859608F" w:rsidR="00BB746C" w:rsidRDefault="00BB746C" w:rsidP="004A5A11">
      <w:pPr>
        <w:spacing w:before="100" w:beforeAutospacing="1" w:after="100" w:afterAutospacing="1" w:line="240" w:lineRule="auto"/>
        <w:rPr>
          <w:rFonts w:ascii="Arial" w:eastAsia="Times New Roman" w:hAnsi="Arial" w:cs="Arial"/>
          <w:sz w:val="24"/>
          <w:szCs w:val="24"/>
        </w:rPr>
      </w:pPr>
    </w:p>
    <w:p w14:paraId="67D9F309" w14:textId="2F4D9D1A" w:rsidR="00BB746C" w:rsidRDefault="00BB746C" w:rsidP="004A5A11">
      <w:pPr>
        <w:spacing w:before="100" w:beforeAutospacing="1" w:after="100" w:afterAutospacing="1" w:line="240" w:lineRule="auto"/>
        <w:rPr>
          <w:rFonts w:ascii="Arial" w:eastAsia="Times New Roman" w:hAnsi="Arial" w:cs="Arial"/>
          <w:sz w:val="24"/>
          <w:szCs w:val="24"/>
        </w:rPr>
      </w:pPr>
    </w:p>
    <w:p w14:paraId="4F90B973" w14:textId="7E2743CB" w:rsidR="00BB746C" w:rsidRDefault="00BB746C" w:rsidP="004A5A11">
      <w:pPr>
        <w:spacing w:before="100" w:beforeAutospacing="1" w:after="100" w:afterAutospacing="1" w:line="240" w:lineRule="auto"/>
        <w:rPr>
          <w:rFonts w:ascii="Arial" w:eastAsia="Times New Roman" w:hAnsi="Arial" w:cs="Arial"/>
          <w:sz w:val="24"/>
          <w:szCs w:val="24"/>
        </w:rPr>
      </w:pPr>
    </w:p>
    <w:p w14:paraId="4360CCD7" w14:textId="77777777" w:rsidR="00BB746C" w:rsidRDefault="00BB746C" w:rsidP="004A5A11">
      <w:pPr>
        <w:spacing w:before="100" w:beforeAutospacing="1" w:after="100" w:afterAutospacing="1" w:line="240" w:lineRule="auto"/>
        <w:rPr>
          <w:rFonts w:ascii="Arial" w:eastAsia="Times New Roman" w:hAnsi="Arial" w:cs="Arial"/>
          <w:sz w:val="24"/>
          <w:szCs w:val="24"/>
        </w:rPr>
      </w:pPr>
    </w:p>
    <w:p w14:paraId="10582565" w14:textId="75B8A3E2" w:rsidR="00BB746C" w:rsidRPr="00BB746C" w:rsidRDefault="00BB746C" w:rsidP="00BB746C">
      <w:pPr>
        <w:pStyle w:val="Heading1"/>
        <w:rPr>
          <w:rFonts w:ascii="Trebuchet MS" w:eastAsia="Times New Roman" w:hAnsi="Trebuchet MS"/>
        </w:rPr>
      </w:pPr>
      <w:bookmarkStart w:id="8" w:name="_Toc198182026"/>
      <w:r w:rsidRPr="00BB746C">
        <w:rPr>
          <w:rFonts w:ascii="Trebuchet MS" w:eastAsia="Times New Roman" w:hAnsi="Trebuchet MS"/>
        </w:rPr>
        <w:lastRenderedPageBreak/>
        <w:t>Future Scope</w:t>
      </w:r>
      <w:bookmarkEnd w:id="8"/>
    </w:p>
    <w:p w14:paraId="5CCA7A61" w14:textId="77777777" w:rsidR="00BB746C" w:rsidRPr="00BB746C" w:rsidRDefault="00BB746C" w:rsidP="00BB746C">
      <w:pPr>
        <w:spacing w:before="100" w:beforeAutospacing="1" w:after="100" w:afterAutospacing="1" w:line="240" w:lineRule="auto"/>
        <w:rPr>
          <w:rFonts w:ascii="Arial" w:eastAsia="Times New Roman" w:hAnsi="Arial" w:cs="Arial"/>
          <w:sz w:val="24"/>
          <w:szCs w:val="24"/>
        </w:rPr>
      </w:pPr>
      <w:r w:rsidRPr="00BB746C">
        <w:rPr>
          <w:rFonts w:ascii="Arial" w:eastAsia="Times New Roman" w:hAnsi="Arial" w:cs="Arial"/>
          <w:sz w:val="24"/>
          <w:szCs w:val="24"/>
        </w:rPr>
        <w:t>While StudyMateAI currently focuses on PDF and YouTube content, there are several areas for potential enhancement:</w:t>
      </w:r>
    </w:p>
    <w:p w14:paraId="5EC5C616" w14:textId="77777777" w:rsidR="00BB746C" w:rsidRPr="00BB746C" w:rsidRDefault="00BB746C" w:rsidP="00BB746C">
      <w:pPr>
        <w:numPr>
          <w:ilvl w:val="0"/>
          <w:numId w:val="14"/>
        </w:numPr>
        <w:spacing w:before="100" w:beforeAutospacing="1" w:after="100" w:afterAutospacing="1" w:line="240" w:lineRule="auto"/>
        <w:rPr>
          <w:rFonts w:ascii="Arial" w:eastAsia="Times New Roman" w:hAnsi="Arial" w:cs="Arial"/>
          <w:sz w:val="24"/>
          <w:szCs w:val="24"/>
        </w:rPr>
      </w:pPr>
      <w:r w:rsidRPr="00BB746C">
        <w:rPr>
          <w:rFonts w:ascii="Arial" w:eastAsia="Times New Roman" w:hAnsi="Arial" w:cs="Arial"/>
          <w:b/>
          <w:bCs/>
          <w:sz w:val="24"/>
          <w:szCs w:val="24"/>
        </w:rPr>
        <w:t>More File Types:</w:t>
      </w:r>
      <w:r w:rsidRPr="00BB746C">
        <w:rPr>
          <w:rFonts w:ascii="Arial" w:eastAsia="Times New Roman" w:hAnsi="Arial" w:cs="Arial"/>
          <w:sz w:val="24"/>
          <w:szCs w:val="24"/>
        </w:rPr>
        <w:t xml:space="preserve"> Extend support to additional formats like PPT, DOCX, and even handwritten notes using advanced OCR models.</w:t>
      </w:r>
    </w:p>
    <w:p w14:paraId="644D1494" w14:textId="77777777" w:rsidR="00BB746C" w:rsidRPr="00BB746C" w:rsidRDefault="00BB746C" w:rsidP="00BB746C">
      <w:pPr>
        <w:numPr>
          <w:ilvl w:val="0"/>
          <w:numId w:val="14"/>
        </w:numPr>
        <w:spacing w:before="100" w:beforeAutospacing="1" w:after="100" w:afterAutospacing="1" w:line="240" w:lineRule="auto"/>
        <w:rPr>
          <w:rFonts w:ascii="Arial" w:eastAsia="Times New Roman" w:hAnsi="Arial" w:cs="Arial"/>
          <w:sz w:val="24"/>
          <w:szCs w:val="24"/>
        </w:rPr>
      </w:pPr>
      <w:r w:rsidRPr="00BB746C">
        <w:rPr>
          <w:rFonts w:ascii="Arial" w:eastAsia="Times New Roman" w:hAnsi="Arial" w:cs="Arial"/>
          <w:b/>
          <w:bCs/>
          <w:sz w:val="24"/>
          <w:szCs w:val="24"/>
        </w:rPr>
        <w:t>Multilingual Support:</w:t>
      </w:r>
      <w:r w:rsidRPr="00BB746C">
        <w:rPr>
          <w:rFonts w:ascii="Arial" w:eastAsia="Times New Roman" w:hAnsi="Arial" w:cs="Arial"/>
          <w:sz w:val="24"/>
          <w:szCs w:val="24"/>
        </w:rPr>
        <w:t xml:space="preserve"> Enable processing and generation for non-English content to make the platform more inclusive.</w:t>
      </w:r>
    </w:p>
    <w:p w14:paraId="7C1B62C1" w14:textId="77777777" w:rsidR="00BB746C" w:rsidRPr="00BB746C" w:rsidRDefault="00BB746C" w:rsidP="00BB746C">
      <w:pPr>
        <w:numPr>
          <w:ilvl w:val="0"/>
          <w:numId w:val="14"/>
        </w:numPr>
        <w:spacing w:before="100" w:beforeAutospacing="1" w:after="100" w:afterAutospacing="1" w:line="240" w:lineRule="auto"/>
        <w:rPr>
          <w:rFonts w:ascii="Arial" w:eastAsia="Times New Roman" w:hAnsi="Arial" w:cs="Arial"/>
          <w:sz w:val="24"/>
          <w:szCs w:val="24"/>
        </w:rPr>
      </w:pPr>
      <w:r w:rsidRPr="00BB746C">
        <w:rPr>
          <w:rFonts w:ascii="Arial" w:eastAsia="Times New Roman" w:hAnsi="Arial" w:cs="Arial"/>
          <w:b/>
          <w:bCs/>
          <w:sz w:val="24"/>
          <w:szCs w:val="24"/>
        </w:rPr>
        <w:t>Collaborative Study:</w:t>
      </w:r>
      <w:r w:rsidRPr="00BB746C">
        <w:rPr>
          <w:rFonts w:ascii="Arial" w:eastAsia="Times New Roman" w:hAnsi="Arial" w:cs="Arial"/>
          <w:sz w:val="24"/>
          <w:szCs w:val="24"/>
        </w:rPr>
        <w:t xml:space="preserve"> Introduce real-time collaboration features for students to generate and share notes and quizzes in groups.</w:t>
      </w:r>
    </w:p>
    <w:p w14:paraId="41A88305" w14:textId="77777777" w:rsidR="00BB746C" w:rsidRPr="00BB746C" w:rsidRDefault="00BB746C" w:rsidP="00BB746C">
      <w:pPr>
        <w:numPr>
          <w:ilvl w:val="0"/>
          <w:numId w:val="14"/>
        </w:numPr>
        <w:spacing w:before="100" w:beforeAutospacing="1" w:after="100" w:afterAutospacing="1" w:line="240" w:lineRule="auto"/>
        <w:rPr>
          <w:rFonts w:ascii="Arial" w:eastAsia="Times New Roman" w:hAnsi="Arial" w:cs="Arial"/>
          <w:sz w:val="24"/>
          <w:szCs w:val="24"/>
        </w:rPr>
      </w:pPr>
      <w:r w:rsidRPr="00BB746C">
        <w:rPr>
          <w:rFonts w:ascii="Arial" w:eastAsia="Times New Roman" w:hAnsi="Arial" w:cs="Arial"/>
          <w:b/>
          <w:bCs/>
          <w:sz w:val="24"/>
          <w:szCs w:val="24"/>
        </w:rPr>
        <w:t>Voice Interaction:</w:t>
      </w:r>
      <w:r w:rsidRPr="00BB746C">
        <w:rPr>
          <w:rFonts w:ascii="Arial" w:eastAsia="Times New Roman" w:hAnsi="Arial" w:cs="Arial"/>
          <w:sz w:val="24"/>
          <w:szCs w:val="24"/>
        </w:rPr>
        <w:t xml:space="preserve"> Integrate Text-to-Speech (TTS) functionality to read out quizzes and summaries, improving accessibility and engagement.</w:t>
      </w:r>
    </w:p>
    <w:p w14:paraId="78B728DC" w14:textId="77777777" w:rsidR="00BB746C" w:rsidRPr="00BB746C" w:rsidRDefault="00BB746C" w:rsidP="00BB746C">
      <w:pPr>
        <w:numPr>
          <w:ilvl w:val="0"/>
          <w:numId w:val="14"/>
        </w:numPr>
        <w:spacing w:before="100" w:beforeAutospacing="1" w:after="100" w:afterAutospacing="1" w:line="240" w:lineRule="auto"/>
        <w:rPr>
          <w:rFonts w:ascii="Arial" w:eastAsia="Times New Roman" w:hAnsi="Arial" w:cs="Arial"/>
          <w:sz w:val="24"/>
          <w:szCs w:val="24"/>
        </w:rPr>
      </w:pPr>
      <w:r w:rsidRPr="00BB746C">
        <w:rPr>
          <w:rFonts w:ascii="Arial" w:eastAsia="Times New Roman" w:hAnsi="Arial" w:cs="Arial"/>
          <w:b/>
          <w:bCs/>
          <w:sz w:val="24"/>
          <w:szCs w:val="24"/>
        </w:rPr>
        <w:t>Adaptive Learning Paths:</w:t>
      </w:r>
      <w:r w:rsidRPr="00BB746C">
        <w:rPr>
          <w:rFonts w:ascii="Arial" w:eastAsia="Times New Roman" w:hAnsi="Arial" w:cs="Arial"/>
          <w:sz w:val="24"/>
          <w:szCs w:val="24"/>
        </w:rPr>
        <w:t xml:space="preserve"> Implement intelligent tracking to adjust quiz difficulty and content suggestions based on user performance over time.</w:t>
      </w:r>
    </w:p>
    <w:p w14:paraId="25A77C28" w14:textId="77777777" w:rsidR="00BB746C" w:rsidRPr="00BB746C" w:rsidRDefault="00BB746C" w:rsidP="00BB746C">
      <w:pPr>
        <w:spacing w:before="100" w:beforeAutospacing="1" w:after="100" w:afterAutospacing="1" w:line="240" w:lineRule="auto"/>
        <w:rPr>
          <w:rFonts w:ascii="Arial" w:eastAsia="Times New Roman" w:hAnsi="Arial" w:cs="Arial"/>
          <w:sz w:val="24"/>
          <w:szCs w:val="24"/>
        </w:rPr>
      </w:pPr>
      <w:r w:rsidRPr="00BB746C">
        <w:rPr>
          <w:rFonts w:ascii="Arial" w:eastAsia="Times New Roman" w:hAnsi="Arial" w:cs="Arial"/>
          <w:sz w:val="24"/>
          <w:szCs w:val="24"/>
        </w:rPr>
        <w:t>These features will further enhance the usability and impact of StudyMateAI, transforming it into a comprehensive, AI-powered learning assistant.</w:t>
      </w:r>
    </w:p>
    <w:p w14:paraId="4773FCCD" w14:textId="77777777" w:rsidR="00BB746C" w:rsidRPr="00BB746C" w:rsidRDefault="00BB746C" w:rsidP="00BB746C"/>
    <w:p w14:paraId="18633AD7" w14:textId="739F24F3" w:rsidR="00BB746C" w:rsidRDefault="00BB746C" w:rsidP="004A5A11">
      <w:pPr>
        <w:spacing w:before="100" w:beforeAutospacing="1" w:after="100" w:afterAutospacing="1" w:line="240" w:lineRule="auto"/>
        <w:rPr>
          <w:rFonts w:ascii="Arial" w:eastAsia="Times New Roman" w:hAnsi="Arial" w:cs="Arial"/>
          <w:sz w:val="24"/>
          <w:szCs w:val="24"/>
        </w:rPr>
      </w:pPr>
    </w:p>
    <w:p w14:paraId="3B597E1B" w14:textId="7347A726" w:rsidR="00BB746C" w:rsidRDefault="00BB746C" w:rsidP="004A5A11">
      <w:pPr>
        <w:spacing w:before="100" w:beforeAutospacing="1" w:after="100" w:afterAutospacing="1" w:line="240" w:lineRule="auto"/>
        <w:rPr>
          <w:rFonts w:ascii="Arial" w:eastAsia="Times New Roman" w:hAnsi="Arial" w:cs="Arial"/>
          <w:sz w:val="24"/>
          <w:szCs w:val="24"/>
        </w:rPr>
      </w:pPr>
    </w:p>
    <w:p w14:paraId="1EE458BD" w14:textId="392D0EEC" w:rsidR="00BB746C" w:rsidRDefault="00BB746C" w:rsidP="004A5A11">
      <w:pPr>
        <w:spacing w:before="100" w:beforeAutospacing="1" w:after="100" w:afterAutospacing="1" w:line="240" w:lineRule="auto"/>
        <w:rPr>
          <w:rFonts w:ascii="Arial" w:eastAsia="Times New Roman" w:hAnsi="Arial" w:cs="Arial"/>
          <w:sz w:val="24"/>
          <w:szCs w:val="24"/>
        </w:rPr>
      </w:pPr>
    </w:p>
    <w:p w14:paraId="10A2396C" w14:textId="3A8194DD" w:rsidR="00BB746C" w:rsidRDefault="00BB746C" w:rsidP="004A5A11">
      <w:pPr>
        <w:spacing w:before="100" w:beforeAutospacing="1" w:after="100" w:afterAutospacing="1" w:line="240" w:lineRule="auto"/>
        <w:rPr>
          <w:rFonts w:ascii="Arial" w:eastAsia="Times New Roman" w:hAnsi="Arial" w:cs="Arial"/>
          <w:sz w:val="24"/>
          <w:szCs w:val="24"/>
        </w:rPr>
      </w:pPr>
    </w:p>
    <w:p w14:paraId="1838B7B5" w14:textId="52EC50ED" w:rsidR="00BB746C" w:rsidRDefault="00BB746C" w:rsidP="004A5A11">
      <w:pPr>
        <w:spacing w:before="100" w:beforeAutospacing="1" w:after="100" w:afterAutospacing="1" w:line="240" w:lineRule="auto"/>
        <w:rPr>
          <w:rFonts w:ascii="Arial" w:eastAsia="Times New Roman" w:hAnsi="Arial" w:cs="Arial"/>
          <w:sz w:val="24"/>
          <w:szCs w:val="24"/>
        </w:rPr>
      </w:pPr>
    </w:p>
    <w:p w14:paraId="4EE97A73" w14:textId="6E0B6C42" w:rsidR="00BB746C" w:rsidRDefault="00BB746C" w:rsidP="004A5A11">
      <w:pPr>
        <w:spacing w:before="100" w:beforeAutospacing="1" w:after="100" w:afterAutospacing="1" w:line="240" w:lineRule="auto"/>
        <w:rPr>
          <w:rFonts w:ascii="Arial" w:eastAsia="Times New Roman" w:hAnsi="Arial" w:cs="Arial"/>
          <w:sz w:val="24"/>
          <w:szCs w:val="24"/>
        </w:rPr>
      </w:pPr>
    </w:p>
    <w:p w14:paraId="4745220D" w14:textId="42383326" w:rsidR="00BB746C" w:rsidRDefault="00BB746C" w:rsidP="004A5A11">
      <w:pPr>
        <w:spacing w:before="100" w:beforeAutospacing="1" w:after="100" w:afterAutospacing="1" w:line="240" w:lineRule="auto"/>
        <w:rPr>
          <w:rFonts w:ascii="Arial" w:eastAsia="Times New Roman" w:hAnsi="Arial" w:cs="Arial"/>
          <w:sz w:val="24"/>
          <w:szCs w:val="24"/>
        </w:rPr>
      </w:pPr>
    </w:p>
    <w:p w14:paraId="010F1E43" w14:textId="3C08A191" w:rsidR="00BB746C" w:rsidRDefault="00BB746C" w:rsidP="004A5A11">
      <w:pPr>
        <w:spacing w:before="100" w:beforeAutospacing="1" w:after="100" w:afterAutospacing="1" w:line="240" w:lineRule="auto"/>
        <w:rPr>
          <w:rFonts w:ascii="Arial" w:eastAsia="Times New Roman" w:hAnsi="Arial" w:cs="Arial"/>
          <w:sz w:val="24"/>
          <w:szCs w:val="24"/>
        </w:rPr>
      </w:pPr>
    </w:p>
    <w:p w14:paraId="322B1E7B" w14:textId="3B3D1BB7" w:rsidR="00BB746C" w:rsidRDefault="00BB746C" w:rsidP="004A5A11">
      <w:pPr>
        <w:spacing w:before="100" w:beforeAutospacing="1" w:after="100" w:afterAutospacing="1" w:line="240" w:lineRule="auto"/>
        <w:rPr>
          <w:rFonts w:ascii="Arial" w:eastAsia="Times New Roman" w:hAnsi="Arial" w:cs="Arial"/>
          <w:sz w:val="24"/>
          <w:szCs w:val="24"/>
        </w:rPr>
      </w:pPr>
    </w:p>
    <w:p w14:paraId="325D1CD0" w14:textId="77777777" w:rsidR="00BB746C" w:rsidRDefault="00BB746C" w:rsidP="004A5A11">
      <w:pPr>
        <w:spacing w:before="100" w:beforeAutospacing="1" w:after="100" w:afterAutospacing="1" w:line="240" w:lineRule="auto"/>
        <w:rPr>
          <w:rFonts w:ascii="Arial" w:eastAsia="Times New Roman" w:hAnsi="Arial" w:cs="Arial"/>
          <w:sz w:val="24"/>
          <w:szCs w:val="24"/>
        </w:rPr>
      </w:pPr>
    </w:p>
    <w:p w14:paraId="5569D3C5" w14:textId="77777777" w:rsidR="00BB746C" w:rsidRPr="004A5A11" w:rsidRDefault="00BB746C" w:rsidP="004A5A11">
      <w:pPr>
        <w:spacing w:before="100" w:beforeAutospacing="1" w:after="100" w:afterAutospacing="1" w:line="240" w:lineRule="auto"/>
        <w:rPr>
          <w:rFonts w:ascii="Arial" w:eastAsia="Times New Roman" w:hAnsi="Arial" w:cs="Arial"/>
          <w:sz w:val="24"/>
          <w:szCs w:val="24"/>
        </w:rPr>
      </w:pPr>
    </w:p>
    <w:p w14:paraId="79B52D43" w14:textId="1F2CF5B4" w:rsidR="003D76A5" w:rsidRPr="004A5A11" w:rsidRDefault="004A5A11" w:rsidP="004A5A11">
      <w:pPr>
        <w:pStyle w:val="Heading1"/>
        <w:rPr>
          <w:rFonts w:ascii="Trebuchet MS" w:hAnsi="Trebuchet MS"/>
        </w:rPr>
      </w:pPr>
      <w:bookmarkStart w:id="9" w:name="_Toc198182027"/>
      <w:r w:rsidRPr="004A5A11">
        <w:rPr>
          <w:rFonts w:ascii="Trebuchet MS" w:hAnsi="Trebuchet MS"/>
        </w:rPr>
        <w:lastRenderedPageBreak/>
        <w:t>References</w:t>
      </w:r>
      <w:bookmarkEnd w:id="9"/>
    </w:p>
    <w:p w14:paraId="1ADAC64C" w14:textId="71351547" w:rsidR="004A5A11" w:rsidRPr="004A5A11" w:rsidRDefault="004A5A11" w:rsidP="004A5A11">
      <w:pPr>
        <w:rPr>
          <w:rFonts w:ascii="Arial" w:hAnsi="Arial" w:cs="Arial"/>
        </w:rPr>
      </w:pPr>
      <w:r w:rsidRPr="004A5A11">
        <w:rPr>
          <w:rFonts w:ascii="Arial" w:hAnsi="Arial" w:cs="Arial"/>
        </w:rPr>
        <w:t xml:space="preserve">[1] </w:t>
      </w:r>
      <w:proofErr w:type="spellStart"/>
      <w:r w:rsidRPr="004A5A11">
        <w:rPr>
          <w:rFonts w:ascii="Arial" w:hAnsi="Arial" w:cs="Arial"/>
        </w:rPr>
        <w:t>Revisely</w:t>
      </w:r>
      <w:proofErr w:type="spellEnd"/>
      <w:r w:rsidRPr="004A5A11">
        <w:rPr>
          <w:rFonts w:ascii="Arial" w:hAnsi="Arial" w:cs="Arial"/>
        </w:rPr>
        <w:t xml:space="preserve">, "Online marking tool for teachers," [Online]. Available: </w:t>
      </w:r>
      <w:hyperlink r:id="rId18" w:tgtFrame="_new" w:history="1">
        <w:r w:rsidRPr="004A5A11">
          <w:rPr>
            <w:rStyle w:val="Hyperlink"/>
            <w:rFonts w:ascii="Arial" w:hAnsi="Arial" w:cs="Arial"/>
          </w:rPr>
          <w:t>https://revisely.com</w:t>
        </w:r>
      </w:hyperlink>
      <w:r w:rsidRPr="004A5A11">
        <w:rPr>
          <w:rFonts w:ascii="Arial" w:hAnsi="Arial" w:cs="Arial"/>
        </w:rPr>
        <w:t>. [Accessed: Sept. 21, 2024].</w:t>
      </w:r>
      <w:r w:rsidRPr="004A5A11">
        <w:rPr>
          <w:rFonts w:ascii="Arial" w:hAnsi="Arial" w:cs="Arial"/>
        </w:rPr>
        <w:br/>
        <w:t xml:space="preserve">[2] </w:t>
      </w:r>
      <w:proofErr w:type="spellStart"/>
      <w:r w:rsidRPr="004A5A11">
        <w:rPr>
          <w:rFonts w:ascii="Arial" w:hAnsi="Arial" w:cs="Arial"/>
        </w:rPr>
        <w:t>FlexiQuiz</w:t>
      </w:r>
      <w:proofErr w:type="spellEnd"/>
      <w:r w:rsidRPr="004A5A11">
        <w:rPr>
          <w:rFonts w:ascii="Arial" w:hAnsi="Arial" w:cs="Arial"/>
        </w:rPr>
        <w:t xml:space="preserve">, "Create online quizzes, tests &amp; exams," [Online]. Available: </w:t>
      </w:r>
      <w:hyperlink r:id="rId19" w:tgtFrame="_new" w:history="1">
        <w:r w:rsidRPr="004A5A11">
          <w:rPr>
            <w:rStyle w:val="Hyperlink"/>
            <w:rFonts w:ascii="Arial" w:hAnsi="Arial" w:cs="Arial"/>
          </w:rPr>
          <w:t>https://www.flexiquiz.com</w:t>
        </w:r>
      </w:hyperlink>
      <w:r w:rsidRPr="004A5A11">
        <w:rPr>
          <w:rFonts w:ascii="Arial" w:hAnsi="Arial" w:cs="Arial"/>
        </w:rPr>
        <w:t>. [Accessed: Sept. 21, 2024].</w:t>
      </w:r>
      <w:r w:rsidRPr="004A5A11">
        <w:rPr>
          <w:rFonts w:ascii="Arial" w:hAnsi="Arial" w:cs="Arial"/>
        </w:rPr>
        <w:br/>
        <w:t xml:space="preserve">[3] </w:t>
      </w:r>
      <w:proofErr w:type="spellStart"/>
      <w:r w:rsidRPr="004A5A11">
        <w:rPr>
          <w:rFonts w:ascii="Arial" w:hAnsi="Arial" w:cs="Arial"/>
        </w:rPr>
        <w:t>Questgen</w:t>
      </w:r>
      <w:proofErr w:type="spellEnd"/>
      <w:r w:rsidRPr="004A5A11">
        <w:rPr>
          <w:rFonts w:ascii="Arial" w:hAnsi="Arial" w:cs="Arial"/>
        </w:rPr>
        <w:t xml:space="preserve">, “AI Quiz Generator,” [Online]. Available: </w:t>
      </w:r>
      <w:hyperlink r:id="rId20" w:tgtFrame="_new" w:history="1">
        <w:r w:rsidRPr="004A5A11">
          <w:rPr>
            <w:rStyle w:val="Hyperlink"/>
            <w:rFonts w:ascii="Arial" w:hAnsi="Arial" w:cs="Arial"/>
          </w:rPr>
          <w:t>https://www.questgen.ai</w:t>
        </w:r>
      </w:hyperlink>
      <w:r w:rsidRPr="004A5A11">
        <w:rPr>
          <w:rFonts w:ascii="Arial" w:hAnsi="Arial" w:cs="Arial"/>
        </w:rPr>
        <w:t>. [Accessed: May 15, 2025].</w:t>
      </w:r>
    </w:p>
    <w:sectPr w:rsidR="004A5A11" w:rsidRPr="004A5A11">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9F849" w14:textId="77777777" w:rsidR="00875708" w:rsidRDefault="00875708" w:rsidP="00A73DA0">
      <w:pPr>
        <w:spacing w:after="0" w:line="240" w:lineRule="auto"/>
      </w:pPr>
      <w:r>
        <w:separator/>
      </w:r>
    </w:p>
  </w:endnote>
  <w:endnote w:type="continuationSeparator" w:id="0">
    <w:p w14:paraId="1A23CAD3" w14:textId="77777777" w:rsidR="00875708" w:rsidRDefault="00875708" w:rsidP="00A73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6BC38" w14:textId="4BB61ACD" w:rsidR="00A73DA0" w:rsidRDefault="00A73DA0" w:rsidP="00A73DA0">
    <w:pPr>
      <w:pStyle w:val="Footer"/>
      <w:pBdr>
        <w:top w:val="single" w:sz="4" w:space="8" w:color="4472C4"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288B687D" w14:textId="77777777" w:rsidR="00A73DA0" w:rsidRDefault="00A73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887E8" w14:textId="77777777" w:rsidR="00875708" w:rsidRDefault="00875708" w:rsidP="00A73DA0">
      <w:pPr>
        <w:spacing w:after="0" w:line="240" w:lineRule="auto"/>
      </w:pPr>
      <w:r>
        <w:separator/>
      </w:r>
    </w:p>
  </w:footnote>
  <w:footnote w:type="continuationSeparator" w:id="0">
    <w:p w14:paraId="144061A0" w14:textId="77777777" w:rsidR="00875708" w:rsidRDefault="00875708" w:rsidP="00A73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5E93"/>
    <w:multiLevelType w:val="hybridMultilevel"/>
    <w:tmpl w:val="E5EC238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C8F0524"/>
    <w:multiLevelType w:val="hybridMultilevel"/>
    <w:tmpl w:val="EED4BFD0"/>
    <w:lvl w:ilvl="0" w:tplc="04090001">
      <w:start w:val="1"/>
      <w:numFmt w:val="bullet"/>
      <w:lvlText w:val=""/>
      <w:lvlJc w:val="left"/>
      <w:pPr>
        <w:ind w:left="1536" w:hanging="360"/>
      </w:pPr>
      <w:rPr>
        <w:rFonts w:ascii="Symbol" w:hAnsi="Symbol"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2" w15:restartNumberingAfterBreak="0">
    <w:nsid w:val="0D867448"/>
    <w:multiLevelType w:val="hybridMultilevel"/>
    <w:tmpl w:val="87541808"/>
    <w:lvl w:ilvl="0" w:tplc="04090001">
      <w:start w:val="1"/>
      <w:numFmt w:val="bullet"/>
      <w:lvlText w:val=""/>
      <w:lvlJc w:val="left"/>
      <w:pPr>
        <w:ind w:left="1536" w:hanging="360"/>
      </w:pPr>
      <w:rPr>
        <w:rFonts w:ascii="Symbol" w:hAnsi="Symbol" w:hint="default"/>
      </w:rPr>
    </w:lvl>
    <w:lvl w:ilvl="1" w:tplc="04090003" w:tentative="1">
      <w:start w:val="1"/>
      <w:numFmt w:val="bullet"/>
      <w:lvlText w:val="o"/>
      <w:lvlJc w:val="left"/>
      <w:pPr>
        <w:ind w:left="2256" w:hanging="360"/>
      </w:pPr>
      <w:rPr>
        <w:rFonts w:ascii="Courier New" w:hAnsi="Courier New" w:cs="Courier New" w:hint="default"/>
      </w:rPr>
    </w:lvl>
    <w:lvl w:ilvl="2" w:tplc="04090005" w:tentative="1">
      <w:start w:val="1"/>
      <w:numFmt w:val="bullet"/>
      <w:lvlText w:val=""/>
      <w:lvlJc w:val="left"/>
      <w:pPr>
        <w:ind w:left="2976" w:hanging="360"/>
      </w:pPr>
      <w:rPr>
        <w:rFonts w:ascii="Wingdings" w:hAnsi="Wingdings" w:hint="default"/>
      </w:rPr>
    </w:lvl>
    <w:lvl w:ilvl="3" w:tplc="04090001" w:tentative="1">
      <w:start w:val="1"/>
      <w:numFmt w:val="bullet"/>
      <w:lvlText w:val=""/>
      <w:lvlJc w:val="left"/>
      <w:pPr>
        <w:ind w:left="3696" w:hanging="360"/>
      </w:pPr>
      <w:rPr>
        <w:rFonts w:ascii="Symbol" w:hAnsi="Symbol" w:hint="default"/>
      </w:rPr>
    </w:lvl>
    <w:lvl w:ilvl="4" w:tplc="04090003" w:tentative="1">
      <w:start w:val="1"/>
      <w:numFmt w:val="bullet"/>
      <w:lvlText w:val="o"/>
      <w:lvlJc w:val="left"/>
      <w:pPr>
        <w:ind w:left="4416" w:hanging="360"/>
      </w:pPr>
      <w:rPr>
        <w:rFonts w:ascii="Courier New" w:hAnsi="Courier New" w:cs="Courier New" w:hint="default"/>
      </w:rPr>
    </w:lvl>
    <w:lvl w:ilvl="5" w:tplc="04090005" w:tentative="1">
      <w:start w:val="1"/>
      <w:numFmt w:val="bullet"/>
      <w:lvlText w:val=""/>
      <w:lvlJc w:val="left"/>
      <w:pPr>
        <w:ind w:left="5136" w:hanging="360"/>
      </w:pPr>
      <w:rPr>
        <w:rFonts w:ascii="Wingdings" w:hAnsi="Wingdings" w:hint="default"/>
      </w:rPr>
    </w:lvl>
    <w:lvl w:ilvl="6" w:tplc="04090001" w:tentative="1">
      <w:start w:val="1"/>
      <w:numFmt w:val="bullet"/>
      <w:lvlText w:val=""/>
      <w:lvlJc w:val="left"/>
      <w:pPr>
        <w:ind w:left="5856" w:hanging="360"/>
      </w:pPr>
      <w:rPr>
        <w:rFonts w:ascii="Symbol" w:hAnsi="Symbol" w:hint="default"/>
      </w:rPr>
    </w:lvl>
    <w:lvl w:ilvl="7" w:tplc="04090003" w:tentative="1">
      <w:start w:val="1"/>
      <w:numFmt w:val="bullet"/>
      <w:lvlText w:val="o"/>
      <w:lvlJc w:val="left"/>
      <w:pPr>
        <w:ind w:left="6576" w:hanging="360"/>
      </w:pPr>
      <w:rPr>
        <w:rFonts w:ascii="Courier New" w:hAnsi="Courier New" w:cs="Courier New" w:hint="default"/>
      </w:rPr>
    </w:lvl>
    <w:lvl w:ilvl="8" w:tplc="04090005" w:tentative="1">
      <w:start w:val="1"/>
      <w:numFmt w:val="bullet"/>
      <w:lvlText w:val=""/>
      <w:lvlJc w:val="left"/>
      <w:pPr>
        <w:ind w:left="7296" w:hanging="360"/>
      </w:pPr>
      <w:rPr>
        <w:rFonts w:ascii="Wingdings" w:hAnsi="Wingdings" w:hint="default"/>
      </w:rPr>
    </w:lvl>
  </w:abstractNum>
  <w:abstractNum w:abstractNumId="3" w15:restartNumberingAfterBreak="0">
    <w:nsid w:val="0E0638CB"/>
    <w:multiLevelType w:val="hybridMultilevel"/>
    <w:tmpl w:val="1CFAF3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1DA79D2"/>
    <w:multiLevelType w:val="multilevel"/>
    <w:tmpl w:val="0D5CE544"/>
    <w:lvl w:ilvl="0">
      <w:start w:val="1"/>
      <w:numFmt w:val="decimal"/>
      <w:lvlText w:val="%1."/>
      <w:lvlJc w:val="left"/>
      <w:pPr>
        <w:ind w:left="360" w:hanging="360"/>
      </w:pPr>
      <w:rPr>
        <w:rFonts w:ascii="Trebuchet MS" w:hAnsi="Trebuchet MS" w:hint="default"/>
        <w:sz w:val="32"/>
      </w:rPr>
    </w:lvl>
    <w:lvl w:ilvl="1">
      <w:start w:val="1"/>
      <w:numFmt w:val="decimal"/>
      <w:isLgl/>
      <w:lvlText w:val="%1.%2"/>
      <w:lvlJc w:val="left"/>
      <w:pPr>
        <w:ind w:left="816" w:hanging="456"/>
      </w:pPr>
      <w:rPr>
        <w:rFonts w:ascii="Arial" w:hAnsi="Arial" w:cs="Arial" w:hint="default"/>
        <w:b/>
        <w:bCs/>
        <w:color w:val="auto"/>
        <w:sz w:val="24"/>
        <w:szCs w:val="20"/>
      </w:rPr>
    </w:lvl>
    <w:lvl w:ilvl="2">
      <w:start w:val="1"/>
      <w:numFmt w:val="decimal"/>
      <w:isLgl/>
      <w:lvlText w:val="%1.%2.%3"/>
      <w:lvlJc w:val="left"/>
      <w:pPr>
        <w:ind w:left="1440" w:hanging="720"/>
      </w:pPr>
      <w:rPr>
        <w:rFonts w:ascii="Arial" w:hAnsi="Arial" w:cs="Arial" w:hint="default"/>
        <w:color w:val="auto"/>
        <w:sz w:val="24"/>
        <w:szCs w:val="20"/>
      </w:rPr>
    </w:lvl>
    <w:lvl w:ilvl="3">
      <w:start w:val="1"/>
      <w:numFmt w:val="decimal"/>
      <w:isLgl/>
      <w:lvlText w:val="%1.%2.%3.%4"/>
      <w:lvlJc w:val="left"/>
      <w:pPr>
        <w:ind w:left="2160" w:hanging="1080"/>
      </w:pPr>
      <w:rPr>
        <w:rFonts w:ascii="Trebuchet MS" w:hAnsi="Trebuchet MS" w:hint="default"/>
        <w:sz w:val="32"/>
      </w:rPr>
    </w:lvl>
    <w:lvl w:ilvl="4">
      <w:start w:val="1"/>
      <w:numFmt w:val="decimal"/>
      <w:isLgl/>
      <w:lvlText w:val="%1.%2.%3.%4.%5"/>
      <w:lvlJc w:val="left"/>
      <w:pPr>
        <w:ind w:left="2520" w:hanging="1080"/>
      </w:pPr>
      <w:rPr>
        <w:rFonts w:ascii="Trebuchet MS" w:hAnsi="Trebuchet MS" w:hint="default"/>
        <w:sz w:val="32"/>
      </w:rPr>
    </w:lvl>
    <w:lvl w:ilvl="5">
      <w:start w:val="1"/>
      <w:numFmt w:val="decimal"/>
      <w:isLgl/>
      <w:lvlText w:val="%1.%2.%3.%4.%5.%6"/>
      <w:lvlJc w:val="left"/>
      <w:pPr>
        <w:ind w:left="3240" w:hanging="1440"/>
      </w:pPr>
      <w:rPr>
        <w:rFonts w:ascii="Trebuchet MS" w:hAnsi="Trebuchet MS" w:hint="default"/>
        <w:sz w:val="32"/>
      </w:rPr>
    </w:lvl>
    <w:lvl w:ilvl="6">
      <w:start w:val="1"/>
      <w:numFmt w:val="decimal"/>
      <w:isLgl/>
      <w:lvlText w:val="%1.%2.%3.%4.%5.%6.%7"/>
      <w:lvlJc w:val="left"/>
      <w:pPr>
        <w:ind w:left="3600" w:hanging="1440"/>
      </w:pPr>
      <w:rPr>
        <w:rFonts w:ascii="Trebuchet MS" w:hAnsi="Trebuchet MS" w:hint="default"/>
        <w:sz w:val="32"/>
      </w:rPr>
    </w:lvl>
    <w:lvl w:ilvl="7">
      <w:start w:val="1"/>
      <w:numFmt w:val="decimal"/>
      <w:isLgl/>
      <w:lvlText w:val="%1.%2.%3.%4.%5.%6.%7.%8"/>
      <w:lvlJc w:val="left"/>
      <w:pPr>
        <w:ind w:left="4320" w:hanging="1800"/>
      </w:pPr>
      <w:rPr>
        <w:rFonts w:ascii="Trebuchet MS" w:hAnsi="Trebuchet MS" w:hint="default"/>
        <w:sz w:val="32"/>
      </w:rPr>
    </w:lvl>
    <w:lvl w:ilvl="8">
      <w:start w:val="1"/>
      <w:numFmt w:val="decimal"/>
      <w:isLgl/>
      <w:lvlText w:val="%1.%2.%3.%4.%5.%6.%7.%8.%9"/>
      <w:lvlJc w:val="left"/>
      <w:pPr>
        <w:ind w:left="4680" w:hanging="1800"/>
      </w:pPr>
      <w:rPr>
        <w:rFonts w:ascii="Trebuchet MS" w:hAnsi="Trebuchet MS" w:hint="default"/>
        <w:sz w:val="32"/>
      </w:rPr>
    </w:lvl>
  </w:abstractNum>
  <w:abstractNum w:abstractNumId="5" w15:restartNumberingAfterBreak="0">
    <w:nsid w:val="1F4C6861"/>
    <w:multiLevelType w:val="hybridMultilevel"/>
    <w:tmpl w:val="7FB4B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7931F4"/>
    <w:multiLevelType w:val="hybridMultilevel"/>
    <w:tmpl w:val="E4EA6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307AB8"/>
    <w:multiLevelType w:val="hybridMultilevel"/>
    <w:tmpl w:val="4B4028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4BA7042E"/>
    <w:multiLevelType w:val="hybridMultilevel"/>
    <w:tmpl w:val="DE028124"/>
    <w:lvl w:ilvl="0" w:tplc="C29E9B86">
      <w:start w:val="1"/>
      <w:numFmt w:val="decimal"/>
      <w:lvlText w:val="%1."/>
      <w:lvlJc w:val="left"/>
      <w:pPr>
        <w:ind w:left="720" w:hanging="360"/>
      </w:pPr>
      <w:rPr>
        <w:rFonts w:ascii="Trebuchet MS" w:hAnsi="Trebuchet M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1F6399"/>
    <w:multiLevelType w:val="hybridMultilevel"/>
    <w:tmpl w:val="CC1038EA"/>
    <w:lvl w:ilvl="0" w:tplc="FAE6D8E4">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AE0862"/>
    <w:multiLevelType w:val="hybridMultilevel"/>
    <w:tmpl w:val="71902E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6CAA0457"/>
    <w:multiLevelType w:val="hybridMultilevel"/>
    <w:tmpl w:val="4B067C12"/>
    <w:lvl w:ilvl="0" w:tplc="7E5AA9A2">
      <w:start w:val="1"/>
      <w:numFmt w:val="decimal"/>
      <w:lvlText w:val="%1"/>
      <w:lvlJc w:val="left"/>
      <w:pPr>
        <w:ind w:left="360" w:hanging="360"/>
      </w:pPr>
      <w:rPr>
        <w:rFonts w:ascii="Trebuchet MS" w:hAnsi="Trebuchet MS" w:hint="default"/>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CE553F8"/>
    <w:multiLevelType w:val="multilevel"/>
    <w:tmpl w:val="23BA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6421F"/>
    <w:multiLevelType w:val="hybridMultilevel"/>
    <w:tmpl w:val="E5488F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9"/>
  </w:num>
  <w:num w:numId="2">
    <w:abstractNumId w:val="5"/>
  </w:num>
  <w:num w:numId="3">
    <w:abstractNumId w:val="8"/>
  </w:num>
  <w:num w:numId="4">
    <w:abstractNumId w:val="11"/>
  </w:num>
  <w:num w:numId="5">
    <w:abstractNumId w:val="4"/>
  </w:num>
  <w:num w:numId="6">
    <w:abstractNumId w:val="1"/>
  </w:num>
  <w:num w:numId="7">
    <w:abstractNumId w:val="2"/>
  </w:num>
  <w:num w:numId="8">
    <w:abstractNumId w:val="13"/>
  </w:num>
  <w:num w:numId="9">
    <w:abstractNumId w:val="10"/>
  </w:num>
  <w:num w:numId="10">
    <w:abstractNumId w:val="3"/>
  </w:num>
  <w:num w:numId="11">
    <w:abstractNumId w:val="7"/>
  </w:num>
  <w:num w:numId="12">
    <w:abstractNumId w:val="0"/>
  </w:num>
  <w:num w:numId="13">
    <w:abstractNumId w:val="6"/>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CC"/>
    <w:rsid w:val="00014889"/>
    <w:rsid w:val="000355E0"/>
    <w:rsid w:val="0006585F"/>
    <w:rsid w:val="00096B03"/>
    <w:rsid w:val="000A419A"/>
    <w:rsid w:val="000B4C50"/>
    <w:rsid w:val="000F0018"/>
    <w:rsid w:val="0012158B"/>
    <w:rsid w:val="00124CF4"/>
    <w:rsid w:val="00146446"/>
    <w:rsid w:val="0015401A"/>
    <w:rsid w:val="0016034D"/>
    <w:rsid w:val="00161770"/>
    <w:rsid w:val="00176BD8"/>
    <w:rsid w:val="001A4C05"/>
    <w:rsid w:val="001D2002"/>
    <w:rsid w:val="001F2A2E"/>
    <w:rsid w:val="001F2A86"/>
    <w:rsid w:val="002039A8"/>
    <w:rsid w:val="002051AC"/>
    <w:rsid w:val="0022696F"/>
    <w:rsid w:val="00250F9A"/>
    <w:rsid w:val="0026526F"/>
    <w:rsid w:val="00281CFB"/>
    <w:rsid w:val="0028495B"/>
    <w:rsid w:val="002A1EBA"/>
    <w:rsid w:val="00303C65"/>
    <w:rsid w:val="00327335"/>
    <w:rsid w:val="0033308A"/>
    <w:rsid w:val="00342E65"/>
    <w:rsid w:val="00345522"/>
    <w:rsid w:val="0035098C"/>
    <w:rsid w:val="00351C1A"/>
    <w:rsid w:val="00355A15"/>
    <w:rsid w:val="003868EE"/>
    <w:rsid w:val="003B4CCF"/>
    <w:rsid w:val="003D76A5"/>
    <w:rsid w:val="004117A1"/>
    <w:rsid w:val="00421DAC"/>
    <w:rsid w:val="00427188"/>
    <w:rsid w:val="00432DB1"/>
    <w:rsid w:val="00454883"/>
    <w:rsid w:val="00463654"/>
    <w:rsid w:val="00465BC3"/>
    <w:rsid w:val="004A37CC"/>
    <w:rsid w:val="004A5A11"/>
    <w:rsid w:val="004B20E2"/>
    <w:rsid w:val="004D4731"/>
    <w:rsid w:val="004E4177"/>
    <w:rsid w:val="004E66E0"/>
    <w:rsid w:val="00503741"/>
    <w:rsid w:val="00564693"/>
    <w:rsid w:val="00571880"/>
    <w:rsid w:val="0059629C"/>
    <w:rsid w:val="005A49A0"/>
    <w:rsid w:val="005D1111"/>
    <w:rsid w:val="005F0D30"/>
    <w:rsid w:val="00613BA1"/>
    <w:rsid w:val="00620FEF"/>
    <w:rsid w:val="00641F30"/>
    <w:rsid w:val="006422BA"/>
    <w:rsid w:val="00642CB4"/>
    <w:rsid w:val="006433E9"/>
    <w:rsid w:val="00651E59"/>
    <w:rsid w:val="006561FD"/>
    <w:rsid w:val="00670D7A"/>
    <w:rsid w:val="00674C7E"/>
    <w:rsid w:val="006770E9"/>
    <w:rsid w:val="00682259"/>
    <w:rsid w:val="006D2959"/>
    <w:rsid w:val="006E21A0"/>
    <w:rsid w:val="006F0B81"/>
    <w:rsid w:val="007036A9"/>
    <w:rsid w:val="00726F55"/>
    <w:rsid w:val="00732F77"/>
    <w:rsid w:val="007357E9"/>
    <w:rsid w:val="007366E3"/>
    <w:rsid w:val="00781DFE"/>
    <w:rsid w:val="007833DB"/>
    <w:rsid w:val="007852DD"/>
    <w:rsid w:val="007B6426"/>
    <w:rsid w:val="008043DA"/>
    <w:rsid w:val="00817AF5"/>
    <w:rsid w:val="0086674B"/>
    <w:rsid w:val="00870FD9"/>
    <w:rsid w:val="00875708"/>
    <w:rsid w:val="008774E9"/>
    <w:rsid w:val="008825B6"/>
    <w:rsid w:val="00883016"/>
    <w:rsid w:val="008841CD"/>
    <w:rsid w:val="008B553F"/>
    <w:rsid w:val="008C4937"/>
    <w:rsid w:val="008D5EE4"/>
    <w:rsid w:val="008E4514"/>
    <w:rsid w:val="00917D89"/>
    <w:rsid w:val="0092460C"/>
    <w:rsid w:val="00924FF2"/>
    <w:rsid w:val="009575C0"/>
    <w:rsid w:val="0096238E"/>
    <w:rsid w:val="0098145D"/>
    <w:rsid w:val="0099619D"/>
    <w:rsid w:val="009B2A3E"/>
    <w:rsid w:val="009D7B88"/>
    <w:rsid w:val="00A15933"/>
    <w:rsid w:val="00A33C14"/>
    <w:rsid w:val="00A47EF2"/>
    <w:rsid w:val="00A67E23"/>
    <w:rsid w:val="00A73DA0"/>
    <w:rsid w:val="00A9067F"/>
    <w:rsid w:val="00AA0AE2"/>
    <w:rsid w:val="00AC72FB"/>
    <w:rsid w:val="00B068AE"/>
    <w:rsid w:val="00B077D3"/>
    <w:rsid w:val="00B12DC8"/>
    <w:rsid w:val="00B31D5B"/>
    <w:rsid w:val="00B37F86"/>
    <w:rsid w:val="00B5149A"/>
    <w:rsid w:val="00B60DA9"/>
    <w:rsid w:val="00B87B69"/>
    <w:rsid w:val="00BA2BBB"/>
    <w:rsid w:val="00BA5639"/>
    <w:rsid w:val="00BB746C"/>
    <w:rsid w:val="00BE02A0"/>
    <w:rsid w:val="00BF0FFF"/>
    <w:rsid w:val="00BF1D5B"/>
    <w:rsid w:val="00BF1F00"/>
    <w:rsid w:val="00C01A9D"/>
    <w:rsid w:val="00C0555F"/>
    <w:rsid w:val="00C0750D"/>
    <w:rsid w:val="00C23291"/>
    <w:rsid w:val="00C32E61"/>
    <w:rsid w:val="00C463E5"/>
    <w:rsid w:val="00C501BD"/>
    <w:rsid w:val="00C53E81"/>
    <w:rsid w:val="00C5422D"/>
    <w:rsid w:val="00C714D5"/>
    <w:rsid w:val="00C969E5"/>
    <w:rsid w:val="00CC378D"/>
    <w:rsid w:val="00CC6713"/>
    <w:rsid w:val="00D07582"/>
    <w:rsid w:val="00D1359C"/>
    <w:rsid w:val="00D40AEE"/>
    <w:rsid w:val="00D47B34"/>
    <w:rsid w:val="00D61F06"/>
    <w:rsid w:val="00D83C4E"/>
    <w:rsid w:val="00D86A08"/>
    <w:rsid w:val="00D878DE"/>
    <w:rsid w:val="00D94647"/>
    <w:rsid w:val="00DA78D9"/>
    <w:rsid w:val="00DC700E"/>
    <w:rsid w:val="00DD2CB5"/>
    <w:rsid w:val="00DE5E15"/>
    <w:rsid w:val="00E03A14"/>
    <w:rsid w:val="00E401C0"/>
    <w:rsid w:val="00E430F4"/>
    <w:rsid w:val="00E43D19"/>
    <w:rsid w:val="00E65C86"/>
    <w:rsid w:val="00E73919"/>
    <w:rsid w:val="00E80BD7"/>
    <w:rsid w:val="00E84FB9"/>
    <w:rsid w:val="00E910A5"/>
    <w:rsid w:val="00E95517"/>
    <w:rsid w:val="00EA1324"/>
    <w:rsid w:val="00EA3606"/>
    <w:rsid w:val="00ED51BD"/>
    <w:rsid w:val="00F00D2B"/>
    <w:rsid w:val="00F01D91"/>
    <w:rsid w:val="00F05F8D"/>
    <w:rsid w:val="00F129F8"/>
    <w:rsid w:val="00F21A91"/>
    <w:rsid w:val="00F358E7"/>
    <w:rsid w:val="00F44485"/>
    <w:rsid w:val="00F509CA"/>
    <w:rsid w:val="00F530AC"/>
    <w:rsid w:val="00F72D50"/>
    <w:rsid w:val="00FA79E4"/>
    <w:rsid w:val="00FD6062"/>
    <w:rsid w:val="00FF6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9880A"/>
  <w15:chartTrackingRefBased/>
  <w15:docId w15:val="{ADBDA617-7A3A-43E7-AC35-9D8544B82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1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5A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E66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3D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DA0"/>
  </w:style>
  <w:style w:type="paragraph" w:styleId="Footer">
    <w:name w:val="footer"/>
    <w:basedOn w:val="Normal"/>
    <w:link w:val="FooterChar"/>
    <w:uiPriority w:val="99"/>
    <w:unhideWhenUsed/>
    <w:qFormat/>
    <w:rsid w:val="00A73D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DA0"/>
  </w:style>
  <w:style w:type="paragraph" w:styleId="NoSpacing">
    <w:name w:val="No Spacing"/>
    <w:uiPriority w:val="1"/>
    <w:qFormat/>
    <w:rsid w:val="00A73DA0"/>
    <w:pPr>
      <w:spacing w:after="0" w:line="240" w:lineRule="auto"/>
    </w:pPr>
    <w:rPr>
      <w:color w:val="44546A" w:themeColor="text2"/>
      <w:sz w:val="20"/>
      <w:szCs w:val="20"/>
    </w:rPr>
  </w:style>
  <w:style w:type="paragraph" w:styleId="ListParagraph">
    <w:name w:val="List Paragraph"/>
    <w:basedOn w:val="Normal"/>
    <w:uiPriority w:val="34"/>
    <w:qFormat/>
    <w:rsid w:val="005F0D30"/>
    <w:pPr>
      <w:ind w:left="720"/>
      <w:contextualSpacing/>
    </w:pPr>
  </w:style>
  <w:style w:type="character" w:styleId="Hyperlink">
    <w:name w:val="Hyperlink"/>
    <w:basedOn w:val="DefaultParagraphFont"/>
    <w:uiPriority w:val="99"/>
    <w:unhideWhenUsed/>
    <w:rsid w:val="00DD2CB5"/>
    <w:rPr>
      <w:color w:val="0563C1" w:themeColor="hyperlink"/>
      <w:u w:val="single"/>
    </w:rPr>
  </w:style>
  <w:style w:type="character" w:styleId="UnresolvedMention">
    <w:name w:val="Unresolved Mention"/>
    <w:basedOn w:val="DefaultParagraphFont"/>
    <w:uiPriority w:val="99"/>
    <w:semiHidden/>
    <w:unhideWhenUsed/>
    <w:rsid w:val="00DD2CB5"/>
    <w:rPr>
      <w:color w:val="605E5C"/>
      <w:shd w:val="clear" w:color="auto" w:fill="E1DFDD"/>
    </w:rPr>
  </w:style>
  <w:style w:type="character" w:styleId="FollowedHyperlink">
    <w:name w:val="FollowedHyperlink"/>
    <w:basedOn w:val="DefaultParagraphFont"/>
    <w:uiPriority w:val="99"/>
    <w:semiHidden/>
    <w:unhideWhenUsed/>
    <w:rsid w:val="00DD2CB5"/>
    <w:rPr>
      <w:color w:val="954F72" w:themeColor="followedHyperlink"/>
      <w:u w:val="single"/>
    </w:rPr>
  </w:style>
  <w:style w:type="paragraph" w:styleId="NormalWeb">
    <w:name w:val="Normal (Web)"/>
    <w:basedOn w:val="Normal"/>
    <w:uiPriority w:val="99"/>
    <w:semiHidden/>
    <w:unhideWhenUsed/>
    <w:rsid w:val="008D5E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5EE4"/>
    <w:rPr>
      <w:b/>
      <w:bCs/>
    </w:rPr>
  </w:style>
  <w:style w:type="character" w:customStyle="1" w:styleId="Heading1Char">
    <w:name w:val="Heading 1 Char"/>
    <w:basedOn w:val="DefaultParagraphFont"/>
    <w:link w:val="Heading1"/>
    <w:uiPriority w:val="9"/>
    <w:rsid w:val="00ED5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6E0"/>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4A5A11"/>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BB746C"/>
    <w:pPr>
      <w:outlineLvl w:val="9"/>
    </w:pPr>
  </w:style>
  <w:style w:type="paragraph" w:styleId="TOC1">
    <w:name w:val="toc 1"/>
    <w:basedOn w:val="Normal"/>
    <w:next w:val="Normal"/>
    <w:autoRedefine/>
    <w:uiPriority w:val="39"/>
    <w:unhideWhenUsed/>
    <w:rsid w:val="00BB746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401166">
      <w:bodyDiv w:val="1"/>
      <w:marLeft w:val="0"/>
      <w:marRight w:val="0"/>
      <w:marTop w:val="0"/>
      <w:marBottom w:val="0"/>
      <w:divBdr>
        <w:top w:val="none" w:sz="0" w:space="0" w:color="auto"/>
        <w:left w:val="none" w:sz="0" w:space="0" w:color="auto"/>
        <w:bottom w:val="none" w:sz="0" w:space="0" w:color="auto"/>
        <w:right w:val="none" w:sz="0" w:space="0" w:color="auto"/>
      </w:divBdr>
    </w:div>
    <w:div w:id="461047308">
      <w:bodyDiv w:val="1"/>
      <w:marLeft w:val="0"/>
      <w:marRight w:val="0"/>
      <w:marTop w:val="0"/>
      <w:marBottom w:val="0"/>
      <w:divBdr>
        <w:top w:val="none" w:sz="0" w:space="0" w:color="auto"/>
        <w:left w:val="none" w:sz="0" w:space="0" w:color="auto"/>
        <w:bottom w:val="none" w:sz="0" w:space="0" w:color="auto"/>
        <w:right w:val="none" w:sz="0" w:space="0" w:color="auto"/>
      </w:divBdr>
    </w:div>
    <w:div w:id="674116255">
      <w:bodyDiv w:val="1"/>
      <w:marLeft w:val="0"/>
      <w:marRight w:val="0"/>
      <w:marTop w:val="0"/>
      <w:marBottom w:val="0"/>
      <w:divBdr>
        <w:top w:val="none" w:sz="0" w:space="0" w:color="auto"/>
        <w:left w:val="none" w:sz="0" w:space="0" w:color="auto"/>
        <w:bottom w:val="none" w:sz="0" w:space="0" w:color="auto"/>
        <w:right w:val="none" w:sz="0" w:space="0" w:color="auto"/>
      </w:divBdr>
    </w:div>
    <w:div w:id="689645716">
      <w:bodyDiv w:val="1"/>
      <w:marLeft w:val="0"/>
      <w:marRight w:val="0"/>
      <w:marTop w:val="0"/>
      <w:marBottom w:val="0"/>
      <w:divBdr>
        <w:top w:val="none" w:sz="0" w:space="0" w:color="auto"/>
        <w:left w:val="none" w:sz="0" w:space="0" w:color="auto"/>
        <w:bottom w:val="none" w:sz="0" w:space="0" w:color="auto"/>
        <w:right w:val="none" w:sz="0" w:space="0" w:color="auto"/>
      </w:divBdr>
    </w:div>
    <w:div w:id="860048192">
      <w:bodyDiv w:val="1"/>
      <w:marLeft w:val="0"/>
      <w:marRight w:val="0"/>
      <w:marTop w:val="0"/>
      <w:marBottom w:val="0"/>
      <w:divBdr>
        <w:top w:val="none" w:sz="0" w:space="0" w:color="auto"/>
        <w:left w:val="none" w:sz="0" w:space="0" w:color="auto"/>
        <w:bottom w:val="none" w:sz="0" w:space="0" w:color="auto"/>
        <w:right w:val="none" w:sz="0" w:space="0" w:color="auto"/>
      </w:divBdr>
    </w:div>
    <w:div w:id="912350693">
      <w:bodyDiv w:val="1"/>
      <w:marLeft w:val="0"/>
      <w:marRight w:val="0"/>
      <w:marTop w:val="0"/>
      <w:marBottom w:val="0"/>
      <w:divBdr>
        <w:top w:val="none" w:sz="0" w:space="0" w:color="auto"/>
        <w:left w:val="none" w:sz="0" w:space="0" w:color="auto"/>
        <w:bottom w:val="none" w:sz="0" w:space="0" w:color="auto"/>
        <w:right w:val="none" w:sz="0" w:space="0" w:color="auto"/>
      </w:divBdr>
    </w:div>
    <w:div w:id="983049404">
      <w:bodyDiv w:val="1"/>
      <w:marLeft w:val="0"/>
      <w:marRight w:val="0"/>
      <w:marTop w:val="0"/>
      <w:marBottom w:val="0"/>
      <w:divBdr>
        <w:top w:val="none" w:sz="0" w:space="0" w:color="auto"/>
        <w:left w:val="none" w:sz="0" w:space="0" w:color="auto"/>
        <w:bottom w:val="none" w:sz="0" w:space="0" w:color="auto"/>
        <w:right w:val="none" w:sz="0" w:space="0" w:color="auto"/>
      </w:divBdr>
    </w:div>
    <w:div w:id="1092438147">
      <w:bodyDiv w:val="1"/>
      <w:marLeft w:val="0"/>
      <w:marRight w:val="0"/>
      <w:marTop w:val="0"/>
      <w:marBottom w:val="0"/>
      <w:divBdr>
        <w:top w:val="none" w:sz="0" w:space="0" w:color="auto"/>
        <w:left w:val="none" w:sz="0" w:space="0" w:color="auto"/>
        <w:bottom w:val="none" w:sz="0" w:space="0" w:color="auto"/>
        <w:right w:val="none" w:sz="0" w:space="0" w:color="auto"/>
      </w:divBdr>
    </w:div>
    <w:div w:id="1291979643">
      <w:bodyDiv w:val="1"/>
      <w:marLeft w:val="0"/>
      <w:marRight w:val="0"/>
      <w:marTop w:val="0"/>
      <w:marBottom w:val="0"/>
      <w:divBdr>
        <w:top w:val="none" w:sz="0" w:space="0" w:color="auto"/>
        <w:left w:val="none" w:sz="0" w:space="0" w:color="auto"/>
        <w:bottom w:val="none" w:sz="0" w:space="0" w:color="auto"/>
        <w:right w:val="none" w:sz="0" w:space="0" w:color="auto"/>
      </w:divBdr>
    </w:div>
    <w:div w:id="1316639128">
      <w:bodyDiv w:val="1"/>
      <w:marLeft w:val="0"/>
      <w:marRight w:val="0"/>
      <w:marTop w:val="0"/>
      <w:marBottom w:val="0"/>
      <w:divBdr>
        <w:top w:val="none" w:sz="0" w:space="0" w:color="auto"/>
        <w:left w:val="none" w:sz="0" w:space="0" w:color="auto"/>
        <w:bottom w:val="none" w:sz="0" w:space="0" w:color="auto"/>
        <w:right w:val="none" w:sz="0" w:space="0" w:color="auto"/>
      </w:divBdr>
    </w:div>
    <w:div w:id="1477643736">
      <w:bodyDiv w:val="1"/>
      <w:marLeft w:val="0"/>
      <w:marRight w:val="0"/>
      <w:marTop w:val="0"/>
      <w:marBottom w:val="0"/>
      <w:divBdr>
        <w:top w:val="none" w:sz="0" w:space="0" w:color="auto"/>
        <w:left w:val="none" w:sz="0" w:space="0" w:color="auto"/>
        <w:bottom w:val="none" w:sz="0" w:space="0" w:color="auto"/>
        <w:right w:val="none" w:sz="0" w:space="0" w:color="auto"/>
      </w:divBdr>
    </w:div>
    <w:div w:id="1847359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yperlink" Target="https://revisely.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s://www.questgen.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https://www.flexiquiz.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79EC3-07F9-4F26-A54C-467AE292F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17</Pages>
  <Words>1799</Words>
  <Characters>10258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 Mirza</dc:creator>
  <cp:keywords/>
  <dc:description/>
  <cp:lastModifiedBy>Fawaz</cp:lastModifiedBy>
  <cp:revision>3</cp:revision>
  <dcterms:created xsi:type="dcterms:W3CDTF">2025-05-15T00:57:00Z</dcterms:created>
  <dcterms:modified xsi:type="dcterms:W3CDTF">2025-05-15T01:13:00Z</dcterms:modified>
</cp:coreProperties>
</file>