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5.0588417053223" w:lineRule="auto"/>
        <w:ind w:left="23.759918212890625" w:right="0" w:firstLine="7.20001220703125"/>
        <w:jc w:val="left"/>
        <w:rPr>
          <w:rFonts w:ascii="Proxima Nova" w:cs="Proxima Nova" w:eastAsia="Proxima Nova" w:hAnsi="Proxima Nova"/>
          <w:b w:val="0"/>
          <w:i w:val="0"/>
          <w:smallCaps w:val="0"/>
          <w:strike w:val="0"/>
          <w:color w:val="353744"/>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599" cy="66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66675"/>
                    </a:xfrm>
                    <a:prstGeom prst="rect"/>
                    <a:ln/>
                  </pic:spPr>
                </pic:pic>
              </a:graphicData>
            </a:graphic>
          </wp:inline>
        </w:drawing>
      </w:r>
      <w:r w:rsidDel="00000000" w:rsidR="00000000" w:rsidRPr="00000000">
        <w:rPr>
          <w:rFonts w:ascii="Proxima Nova" w:cs="Proxima Nova" w:eastAsia="Proxima Nova" w:hAnsi="Proxima Nova"/>
          <w:color w:val="353744"/>
          <w:sz w:val="50"/>
          <w:szCs w:val="50"/>
          <w:rtl w:val="0"/>
        </w:rPr>
        <w:t xml:space="preserve">DENNIS SABUNI WANYONYI</w:t>
      </w:r>
      <w:r w:rsidDel="00000000" w:rsidR="00000000" w:rsidRPr="00000000">
        <w:rPr>
          <w:rFonts w:ascii="Proxima Nova" w:cs="Proxima Nova" w:eastAsia="Proxima Nova" w:hAnsi="Proxima Nova"/>
          <w:b w:val="0"/>
          <w:i w:val="0"/>
          <w:smallCaps w:val="0"/>
          <w:strike w:val="0"/>
          <w:color w:val="353744"/>
          <w:sz w:val="50"/>
          <w:szCs w:val="5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Proxima Nova" w:cs="Proxima Nova" w:eastAsia="Proxima Nova" w:hAnsi="Proxima Nova"/>
          <w:b w:val="0"/>
          <w:i w:val="0"/>
          <w:smallCaps w:val="0"/>
          <w:strike w:val="0"/>
          <w:color w:val="00ab44"/>
          <w:sz w:val="32"/>
          <w:szCs w:val="32"/>
          <w:u w:val="none"/>
          <w:shd w:fill="auto" w:val="clear"/>
          <w:vertAlign w:val="baseline"/>
        </w:rPr>
      </w:pPr>
      <w:r w:rsidDel="00000000" w:rsidR="00000000" w:rsidRPr="00000000">
        <w:rPr>
          <w:rFonts w:ascii="Proxima Nova" w:cs="Proxima Nova" w:eastAsia="Proxima Nova" w:hAnsi="Proxima Nova"/>
          <w:color w:val="00ab44"/>
          <w:sz w:val="32"/>
          <w:szCs w:val="32"/>
          <w:rtl w:val="0"/>
        </w:rPr>
        <w:t xml:space="preserve">Radio Broadcaster | Investigative Reporter | Media Producer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7.459869384765625" w:right="0" w:firstLine="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 83 Matete, Kenya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7.459869384765625" w:right="0" w:firstLine="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 Safaricom: 0711 913 884 | Airtel: 0104 508 991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7.459869384765625" w:right="0" w:firstLine="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 wanyonyidennis24@gmail.com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7.459869384765625" w:right="0" w:firstLine="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 Languages: English, Kiswahili, Luhya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7.459869384765625" w:right="0" w:firstLine="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 Nationality: Kenyan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60595703125" w:line="240" w:lineRule="auto"/>
        <w:ind w:left="10.479888916015625" w:right="0" w:firstLine="0"/>
        <w:jc w:val="left"/>
        <w:rPr>
          <w:rFonts w:ascii="Proxima Nova" w:cs="Proxima Nova" w:eastAsia="Proxima Nova" w:hAnsi="Proxima Nova"/>
          <w:b w:val="1"/>
          <w:i w:val="0"/>
          <w:smallCaps w:val="0"/>
          <w:strike w:val="0"/>
          <w:color w:val="00ab44"/>
          <w:sz w:val="28"/>
          <w:szCs w:val="28"/>
          <w:u w:val="none"/>
          <w:shd w:fill="auto" w:val="clear"/>
          <w:vertAlign w:val="baseline"/>
        </w:rPr>
      </w:pPr>
      <w:r w:rsidDel="00000000" w:rsidR="00000000" w:rsidRPr="00000000">
        <w:rPr>
          <w:rFonts w:ascii="Proxima Nova" w:cs="Proxima Nova" w:eastAsia="Proxima Nova" w:hAnsi="Proxima Nova"/>
          <w:b w:val="1"/>
          <w:color w:val="00ab44"/>
          <w:sz w:val="28"/>
          <w:szCs w:val="28"/>
          <w:rtl w:val="0"/>
        </w:rPr>
        <w:t xml:space="preserve">Professional Summary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8876953125" w:line="240" w:lineRule="auto"/>
        <w:ind w:left="11.299896240234375" w:right="0" w:firstLine="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Passionate and accomplished radio journalist with over 10 years of hands-on experience in news anchoring, sports reporting, court reporting, sound production, and Swahili translation. Known for engaging delivery, thorough research, and deep understanding of media ethics. Adept at both field and studio operations, with current focus on freelancing as a court reporter covering legal proceedings and human-interest features for multiple platforms.</w:t>
      </w:r>
    </w:p>
    <w:p w:rsidR="00000000" w:rsidDel="00000000" w:rsidP="00000000" w:rsidRDefault="00000000" w:rsidRPr="00000000" w14:paraId="0000000A">
      <w:pPr>
        <w:widowControl w:val="0"/>
        <w:spacing w:before="490.860595703125" w:line="240" w:lineRule="auto"/>
        <w:ind w:left="10.479888916015625" w:firstLine="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Career Objective</w:t>
      </w:r>
    </w:p>
    <w:p w:rsidR="00000000" w:rsidDel="00000000" w:rsidP="00000000" w:rsidRDefault="00000000" w:rsidRPr="00000000" w14:paraId="0000000B">
      <w:pPr>
        <w:widowControl w:val="0"/>
        <w:spacing w:before="58.2598876953125" w:line="240" w:lineRule="auto"/>
        <w:ind w:left="11.299896240234375"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To deliver impactful, ethical, and compelling journalism that informs and empowers the public. My goal is to continue building a credible voice in the media industry by focusing on factual storytelling and professional media practices, especially in court and community reporting.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599853515625" w:line="240" w:lineRule="auto"/>
        <w:ind w:left="19.44000244140625" w:right="0" w:firstLine="0"/>
        <w:jc w:val="left"/>
        <w:rPr>
          <w:rFonts w:ascii="Proxima Nova" w:cs="Proxima Nova" w:eastAsia="Proxima Nova" w:hAnsi="Proxima Nova"/>
          <w:b w:val="1"/>
          <w:i w:val="0"/>
          <w:smallCaps w:val="0"/>
          <w:strike w:val="0"/>
          <w:color w:val="00ab44"/>
          <w:sz w:val="28"/>
          <w:szCs w:val="28"/>
          <w:u w:val="none"/>
          <w:shd w:fill="auto" w:val="clear"/>
          <w:vertAlign w:val="baseline"/>
        </w:rPr>
      </w:pPr>
      <w:r w:rsidDel="00000000" w:rsidR="00000000" w:rsidRPr="00000000">
        <w:rPr>
          <w:rFonts w:ascii="Proxima Nova" w:cs="Proxima Nova" w:eastAsia="Proxima Nova" w:hAnsi="Proxima Nova"/>
          <w:b w:val="1"/>
          <w:color w:val="00ab44"/>
          <w:sz w:val="28"/>
          <w:szCs w:val="28"/>
          <w:rtl w:val="0"/>
        </w:rPr>
        <w:t xml:space="preserve">Professional Experience</w:t>
      </w:r>
      <w:r w:rsidDel="00000000" w:rsidR="00000000" w:rsidRPr="00000000">
        <w:rPr>
          <w:rtl w:val="0"/>
        </w:rPr>
      </w:r>
    </w:p>
    <w:p w:rsidR="00000000" w:rsidDel="00000000" w:rsidP="00000000" w:rsidRDefault="00000000" w:rsidRPr="00000000" w14:paraId="0000000D">
      <w:pPr>
        <w:widowControl w:val="0"/>
        <w:spacing w:after="240" w:before="240" w:line="240" w:lineRule="auto"/>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Freelance Court Correspondent</w:t>
      </w:r>
      <w:r w:rsidDel="00000000" w:rsidR="00000000" w:rsidRPr="00000000">
        <w:rPr>
          <w:rFonts w:ascii="Proxima Nova" w:cs="Proxima Nova" w:eastAsia="Proxima Nova" w:hAnsi="Proxima Nova"/>
          <w:i w:val="1"/>
          <w:color w:val="434343"/>
          <w:sz w:val="24"/>
          <w:szCs w:val="24"/>
          <w:rtl w:val="0"/>
        </w:rPr>
        <w:br w:type="textWrapping"/>
        <w:t xml:space="preserve">Current</w:t>
      </w:r>
    </w:p>
    <w:p w:rsidR="00000000" w:rsidDel="00000000" w:rsidP="00000000" w:rsidRDefault="00000000" w:rsidRPr="00000000" w14:paraId="0000000E">
      <w:pPr>
        <w:widowControl w:val="0"/>
        <w:numPr>
          <w:ilvl w:val="0"/>
          <w:numId w:val="2"/>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Reporting on live court proceedings, rulings, and human rights stories</w:t>
      </w:r>
    </w:p>
    <w:p w:rsidR="00000000" w:rsidDel="00000000" w:rsidP="00000000" w:rsidRDefault="00000000" w:rsidRPr="00000000" w14:paraId="0000000F">
      <w:pPr>
        <w:widowControl w:val="0"/>
        <w:numPr>
          <w:ilvl w:val="0"/>
          <w:numId w:val="2"/>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Pitching legal stories to local and international radio stations</w:t>
      </w:r>
    </w:p>
    <w:p w:rsidR="00000000" w:rsidDel="00000000" w:rsidP="00000000" w:rsidRDefault="00000000" w:rsidRPr="00000000" w14:paraId="00000010">
      <w:pPr>
        <w:widowControl w:val="0"/>
        <w:numPr>
          <w:ilvl w:val="0"/>
          <w:numId w:val="2"/>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Translating legal jargon into audience-friendly Swahili broadcasts</w:t>
      </w:r>
    </w:p>
    <w:p w:rsidR="00000000" w:rsidDel="00000000" w:rsidP="00000000" w:rsidRDefault="00000000" w:rsidRPr="00000000" w14:paraId="00000011">
      <w:pPr>
        <w:pStyle w:val="Heading4"/>
        <w:keepNext w:val="0"/>
        <w:keepLines w:val="0"/>
        <w:widowControl w:val="0"/>
        <w:spacing w:line="240" w:lineRule="auto"/>
        <w:ind w:left="0" w:firstLine="0"/>
        <w:rPr>
          <w:rFonts w:ascii="Proxima Nova" w:cs="Proxima Nova" w:eastAsia="Proxima Nova" w:hAnsi="Proxima Nova"/>
          <w:b w:val="0"/>
          <w:i w:val="1"/>
          <w:color w:val="434343"/>
        </w:rPr>
      </w:pPr>
      <w:bookmarkStart w:colFirst="0" w:colLast="0" w:name="_dnznkl6ksl3s" w:id="0"/>
      <w:bookmarkEnd w:id="0"/>
      <w:r w:rsidDel="00000000" w:rsidR="00000000" w:rsidRPr="00000000">
        <w:rPr>
          <w:rFonts w:ascii="Proxima Nova" w:cs="Proxima Nova" w:eastAsia="Proxima Nova" w:hAnsi="Proxima Nova"/>
          <w:color w:val="434343"/>
          <w:rtl w:val="0"/>
        </w:rPr>
        <w:t xml:space="preserve">Sports Producer &amp; Reporter | Voice of America (VOA Swahili Service) – Nairobi</w:t>
      </w:r>
      <w:r w:rsidDel="00000000" w:rsidR="00000000" w:rsidRPr="00000000">
        <w:rPr>
          <w:rtl w:val="0"/>
        </w:rPr>
      </w:r>
    </w:p>
    <w:p w:rsidR="00000000" w:rsidDel="00000000" w:rsidP="00000000" w:rsidRDefault="00000000" w:rsidRPr="00000000" w14:paraId="00000012">
      <w:pPr>
        <w:widowControl w:val="0"/>
        <w:spacing w:after="240" w:before="240" w:line="240" w:lineRule="auto"/>
        <w:rPr>
          <w:rFonts w:ascii="Proxima Nova" w:cs="Proxima Nova" w:eastAsia="Proxima Nova" w:hAnsi="Proxima Nova"/>
          <w:i w:val="1"/>
          <w:color w:val="434343"/>
          <w:sz w:val="24"/>
          <w:szCs w:val="24"/>
        </w:rPr>
      </w:pPr>
      <w:r w:rsidDel="00000000" w:rsidR="00000000" w:rsidRPr="00000000">
        <w:rPr>
          <w:rFonts w:ascii="Proxima Nova" w:cs="Proxima Nova" w:eastAsia="Proxima Nova" w:hAnsi="Proxima Nova"/>
          <w:i w:val="1"/>
          <w:color w:val="434343"/>
          <w:sz w:val="24"/>
          <w:szCs w:val="24"/>
          <w:rtl w:val="0"/>
        </w:rPr>
        <w:t xml:space="preserve">Jan 2018 – Present</w:t>
      </w:r>
    </w:p>
    <w:p w:rsidR="00000000" w:rsidDel="00000000" w:rsidP="00000000" w:rsidRDefault="00000000" w:rsidRPr="00000000" w14:paraId="00000013">
      <w:pPr>
        <w:widowControl w:val="0"/>
        <w:numPr>
          <w:ilvl w:val="0"/>
          <w:numId w:val="5"/>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Produced and hosted daily and weekly Swahili sports programs</w:t>
      </w:r>
    </w:p>
    <w:p w:rsidR="00000000" w:rsidDel="00000000" w:rsidP="00000000" w:rsidRDefault="00000000" w:rsidRPr="00000000" w14:paraId="00000014">
      <w:pPr>
        <w:widowControl w:val="0"/>
        <w:numPr>
          <w:ilvl w:val="0"/>
          <w:numId w:val="5"/>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Conducted athlete interviews, game analysis, and live event coverage</w:t>
      </w:r>
    </w:p>
    <w:p w:rsidR="00000000" w:rsidDel="00000000" w:rsidP="00000000" w:rsidRDefault="00000000" w:rsidRPr="00000000" w14:paraId="00000015">
      <w:pPr>
        <w:widowControl w:val="0"/>
        <w:numPr>
          <w:ilvl w:val="0"/>
          <w:numId w:val="5"/>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Created highlight packages and feature segments for Swahili-speaking listeners</w:t>
      </w:r>
    </w:p>
    <w:p w:rsidR="00000000" w:rsidDel="00000000" w:rsidP="00000000" w:rsidRDefault="00000000" w:rsidRPr="00000000" w14:paraId="00000016">
      <w:pPr>
        <w:pStyle w:val="Heading4"/>
        <w:keepNext w:val="0"/>
        <w:keepLines w:val="0"/>
        <w:widowControl w:val="0"/>
        <w:spacing w:line="286.2490940093994" w:lineRule="auto"/>
        <w:ind w:left="0" w:right="1864.2236328125" w:firstLine="0"/>
        <w:rPr>
          <w:rFonts w:ascii="Proxima Nova" w:cs="Proxima Nova" w:eastAsia="Proxima Nova" w:hAnsi="Proxima Nova"/>
          <w:b w:val="0"/>
          <w:i w:val="1"/>
          <w:color w:val="434343"/>
        </w:rPr>
      </w:pPr>
      <w:bookmarkStart w:colFirst="0" w:colLast="0" w:name="_9nhqgk42pjji" w:id="1"/>
      <w:bookmarkEnd w:id="1"/>
      <w:r w:rsidDel="00000000" w:rsidR="00000000" w:rsidRPr="00000000">
        <w:rPr>
          <w:rFonts w:ascii="Proxima Nova" w:cs="Proxima Nova" w:eastAsia="Proxima Nova" w:hAnsi="Proxima Nova"/>
          <w:color w:val="434343"/>
          <w:rtl w:val="0"/>
        </w:rPr>
        <w:t xml:space="preserve">Radio Presenter &amp; Reporter | Biblia Husema Broadcasting (BHB) – </w:t>
      </w:r>
      <w:r w:rsidDel="00000000" w:rsidR="00000000" w:rsidRPr="00000000">
        <w:rPr>
          <w:rFonts w:ascii="Proxima Nova" w:cs="Proxima Nova" w:eastAsia="Proxima Nova" w:hAnsi="Proxima Nova"/>
          <w:b w:val="0"/>
          <w:i w:val="1"/>
          <w:color w:val="434343"/>
          <w:rtl w:val="0"/>
        </w:rPr>
        <w:t xml:space="preserve">Nairobi</w:t>
      </w:r>
    </w:p>
    <w:p w:rsidR="00000000" w:rsidDel="00000000" w:rsidP="00000000" w:rsidRDefault="00000000" w:rsidRPr="00000000" w14:paraId="00000017">
      <w:pPr>
        <w:widowControl w:val="0"/>
        <w:spacing w:after="240" w:before="240" w:line="286.2490940093994"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May 2015 – August 2017</w:t>
      </w:r>
    </w:p>
    <w:p w:rsidR="00000000" w:rsidDel="00000000" w:rsidP="00000000" w:rsidRDefault="00000000" w:rsidRPr="00000000" w14:paraId="00000018">
      <w:pPr>
        <w:widowControl w:val="0"/>
        <w:numPr>
          <w:ilvl w:val="0"/>
          <w:numId w:val="10"/>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Anchored news and hosted sports talk shows</w:t>
      </w:r>
    </w:p>
    <w:p w:rsidR="00000000" w:rsidDel="00000000" w:rsidP="00000000" w:rsidRDefault="00000000" w:rsidRPr="00000000" w14:paraId="00000019">
      <w:pPr>
        <w:widowControl w:val="0"/>
        <w:numPr>
          <w:ilvl w:val="0"/>
          <w:numId w:val="10"/>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Reported on community and court stories</w:t>
      </w:r>
    </w:p>
    <w:p w:rsidR="00000000" w:rsidDel="00000000" w:rsidP="00000000" w:rsidRDefault="00000000" w:rsidRPr="00000000" w14:paraId="0000001A">
      <w:pPr>
        <w:widowControl w:val="0"/>
        <w:numPr>
          <w:ilvl w:val="0"/>
          <w:numId w:val="10"/>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Recorded and edited field reports and panel discussions</w:t>
      </w:r>
    </w:p>
    <w:p w:rsidR="00000000" w:rsidDel="00000000" w:rsidP="00000000" w:rsidRDefault="00000000" w:rsidRPr="00000000" w14:paraId="0000001B">
      <w:pPr>
        <w:pStyle w:val="Heading4"/>
        <w:keepNext w:val="0"/>
        <w:keepLines w:val="0"/>
        <w:widowControl w:val="0"/>
        <w:spacing w:line="286.2490940093994" w:lineRule="auto"/>
        <w:rPr>
          <w:rFonts w:ascii="Proxima Nova" w:cs="Proxima Nova" w:eastAsia="Proxima Nova" w:hAnsi="Proxima Nova"/>
          <w:i w:val="1"/>
          <w:color w:val="434343"/>
        </w:rPr>
      </w:pPr>
      <w:bookmarkStart w:colFirst="0" w:colLast="0" w:name="_7yrvxdz5j0r" w:id="2"/>
      <w:bookmarkEnd w:id="2"/>
      <w:r w:rsidDel="00000000" w:rsidR="00000000" w:rsidRPr="00000000">
        <w:rPr>
          <w:rFonts w:ascii="Proxima Nova" w:cs="Proxima Nova" w:eastAsia="Proxima Nova" w:hAnsi="Proxima Nova"/>
          <w:color w:val="434343"/>
          <w:rtl w:val="0"/>
        </w:rPr>
        <w:t xml:space="preserve">News Anchor, Presenter &amp; Sub-editor, Mtaani Radio – Nairobi</w:t>
      </w:r>
      <w:r w:rsidDel="00000000" w:rsidR="00000000" w:rsidRPr="00000000">
        <w:rPr>
          <w:rtl w:val="0"/>
        </w:rPr>
      </w:r>
    </w:p>
    <w:p w:rsidR="00000000" w:rsidDel="00000000" w:rsidP="00000000" w:rsidRDefault="00000000" w:rsidRPr="00000000" w14:paraId="0000001C">
      <w:pPr>
        <w:widowControl w:val="0"/>
        <w:spacing w:after="240" w:before="240" w:line="286.2490940093994"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April 2014 – January 2015</w:t>
      </w:r>
    </w:p>
    <w:p w:rsidR="00000000" w:rsidDel="00000000" w:rsidP="00000000" w:rsidRDefault="00000000" w:rsidRPr="00000000" w14:paraId="0000001D">
      <w:pPr>
        <w:widowControl w:val="0"/>
        <w:numPr>
          <w:ilvl w:val="0"/>
          <w:numId w:val="3"/>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Delivered live news bulletins and public interest programs</w:t>
      </w:r>
    </w:p>
    <w:p w:rsidR="00000000" w:rsidDel="00000000" w:rsidP="00000000" w:rsidRDefault="00000000" w:rsidRPr="00000000" w14:paraId="0000001E">
      <w:pPr>
        <w:widowControl w:val="0"/>
        <w:numPr>
          <w:ilvl w:val="0"/>
          <w:numId w:val="3"/>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Sub-edited scripts for clarity, accuracy, and tone</w:t>
      </w:r>
    </w:p>
    <w:p w:rsidR="00000000" w:rsidDel="00000000" w:rsidP="00000000" w:rsidRDefault="00000000" w:rsidRPr="00000000" w14:paraId="0000001F">
      <w:pPr>
        <w:widowControl w:val="0"/>
        <w:numPr>
          <w:ilvl w:val="0"/>
          <w:numId w:val="3"/>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Managed interview segments with local experts and residents</w:t>
      </w:r>
    </w:p>
    <w:p w:rsidR="00000000" w:rsidDel="00000000" w:rsidP="00000000" w:rsidRDefault="00000000" w:rsidRPr="00000000" w14:paraId="00000020">
      <w:pPr>
        <w:widowControl w:val="0"/>
        <w:spacing w:after="240" w:before="240" w:line="286.2490940093994"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Swahili Translator &amp; Sound Technician, Theo Vision International – Nairobi</w:t>
      </w:r>
    </w:p>
    <w:p w:rsidR="00000000" w:rsidDel="00000000" w:rsidP="00000000" w:rsidRDefault="00000000" w:rsidRPr="00000000" w14:paraId="00000021">
      <w:pPr>
        <w:widowControl w:val="0"/>
        <w:spacing w:after="240" w:before="240" w:line="286.2490940093994"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June 2013 – January 2014</w:t>
      </w:r>
    </w:p>
    <w:p w:rsidR="00000000" w:rsidDel="00000000" w:rsidP="00000000" w:rsidRDefault="00000000" w:rsidRPr="00000000" w14:paraId="00000022">
      <w:pPr>
        <w:widowControl w:val="0"/>
        <w:numPr>
          <w:ilvl w:val="0"/>
          <w:numId w:val="4"/>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Translated Christian media content from English to Swahili</w:t>
      </w:r>
    </w:p>
    <w:p w:rsidR="00000000" w:rsidDel="00000000" w:rsidP="00000000" w:rsidRDefault="00000000" w:rsidRPr="00000000" w14:paraId="00000023">
      <w:pPr>
        <w:widowControl w:val="0"/>
        <w:numPr>
          <w:ilvl w:val="0"/>
          <w:numId w:val="4"/>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Operated audio and video editing tools for master productions</w:t>
      </w:r>
    </w:p>
    <w:p w:rsidR="00000000" w:rsidDel="00000000" w:rsidP="00000000" w:rsidRDefault="00000000" w:rsidRPr="00000000" w14:paraId="00000024">
      <w:pPr>
        <w:widowControl w:val="0"/>
        <w:numPr>
          <w:ilvl w:val="0"/>
          <w:numId w:val="4"/>
        </w:numPr>
        <w:spacing w:after="240" w:before="0" w:line="286.2490940093994"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Handled live event sound recording and post-production tasks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Pr>
        <w:drawing>
          <wp:inline distB="19050" distT="19050" distL="19050" distR="19050">
            <wp:extent cx="5943599" cy="666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66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497.630615234375" w:line="240" w:lineRule="auto"/>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00ab44"/>
          <w:sz w:val="28"/>
          <w:szCs w:val="28"/>
          <w:rtl w:val="0"/>
        </w:rPr>
        <w:t xml:space="preserve">Education &amp; Professional Training</w:t>
      </w:r>
      <w:r w:rsidDel="00000000" w:rsidR="00000000" w:rsidRPr="00000000">
        <w:rPr>
          <w:rtl w:val="0"/>
        </w:rPr>
      </w:r>
    </w:p>
    <w:p w:rsidR="00000000" w:rsidDel="00000000" w:rsidP="00000000" w:rsidRDefault="00000000" w:rsidRPr="00000000" w14:paraId="00000027">
      <w:pPr>
        <w:widowControl w:val="0"/>
        <w:spacing w:after="240" w:before="240"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Diploma in Journalism &amp; Mass Communication</w:t>
      </w:r>
    </w:p>
    <w:p w:rsidR="00000000" w:rsidDel="00000000" w:rsidP="00000000" w:rsidRDefault="00000000" w:rsidRPr="00000000" w14:paraId="00000028">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Nairobi Aviation College | 2009 – 2011</w:t>
      </w:r>
    </w:p>
    <w:p w:rsidR="00000000" w:rsidDel="00000000" w:rsidP="00000000" w:rsidRDefault="00000000" w:rsidRPr="00000000" w14:paraId="00000029">
      <w:pPr>
        <w:widowControl w:val="0"/>
        <w:numPr>
          <w:ilvl w:val="0"/>
          <w:numId w:val="8"/>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Specialized in radio and television journalism</w:t>
      </w:r>
    </w:p>
    <w:p w:rsidR="00000000" w:rsidDel="00000000" w:rsidP="00000000" w:rsidRDefault="00000000" w:rsidRPr="00000000" w14:paraId="0000002A">
      <w:pPr>
        <w:widowControl w:val="0"/>
        <w:numPr>
          <w:ilvl w:val="0"/>
          <w:numId w:val="8"/>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Served as Chairman of Chama Cha Kiswahili (Chakisa)</w:t>
      </w:r>
    </w:p>
    <w:p w:rsidR="00000000" w:rsidDel="00000000" w:rsidP="00000000" w:rsidRDefault="00000000" w:rsidRPr="00000000" w14:paraId="0000002B">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Film Production &amp; Scriptwriting Seminar</w:t>
        <w:br w:type="textWrapping"/>
      </w:r>
      <w:r w:rsidDel="00000000" w:rsidR="00000000" w:rsidRPr="00000000">
        <w:rPr>
          <w:rFonts w:ascii="Proxima Nova" w:cs="Proxima Nova" w:eastAsia="Proxima Nova" w:hAnsi="Proxima Nova"/>
          <w:color w:val="434343"/>
          <w:sz w:val="24"/>
          <w:szCs w:val="24"/>
          <w:rtl w:val="0"/>
        </w:rPr>
        <w:t xml:space="preserve">Kenya National Theatre | April – August 2008</w:t>
      </w:r>
    </w:p>
    <w:p w:rsidR="00000000" w:rsidDel="00000000" w:rsidP="00000000" w:rsidRDefault="00000000" w:rsidRPr="00000000" w14:paraId="0000002C">
      <w:pPr>
        <w:widowControl w:val="0"/>
        <w:numPr>
          <w:ilvl w:val="0"/>
          <w:numId w:val="1"/>
        </w:numPr>
        <w:spacing w:after="240"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Focus on visual storytelling, scripting, and production planning</w:t>
      </w:r>
    </w:p>
    <w:p w:rsidR="00000000" w:rsidDel="00000000" w:rsidP="00000000" w:rsidRDefault="00000000" w:rsidRPr="00000000" w14:paraId="0000002D">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Kenya Certificate of Secondary Education (KCSE)</w:t>
        <w:br w:type="textWrapping"/>
      </w:r>
      <w:r w:rsidDel="00000000" w:rsidR="00000000" w:rsidRPr="00000000">
        <w:rPr>
          <w:rFonts w:ascii="Proxima Nova" w:cs="Proxima Nova" w:eastAsia="Proxima Nova" w:hAnsi="Proxima Nova"/>
          <w:color w:val="434343"/>
          <w:sz w:val="24"/>
          <w:szCs w:val="24"/>
          <w:rtl w:val="0"/>
        </w:rPr>
        <w:t xml:space="preserve">Holy Family Secondary School | 2004 – 2007</w:t>
      </w:r>
    </w:p>
    <w:p w:rsidR="00000000" w:rsidDel="00000000" w:rsidP="00000000" w:rsidRDefault="00000000" w:rsidRPr="00000000" w14:paraId="0000002E">
      <w:pPr>
        <w:widowControl w:val="0"/>
        <w:numPr>
          <w:ilvl w:val="0"/>
          <w:numId w:val="7"/>
        </w:numPr>
        <w:spacing w:after="240" w:before="24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Attained strong grades, laying the foundation for academic and professional excellence.</w:t>
      </w:r>
    </w:p>
    <w:p w:rsidR="00000000" w:rsidDel="00000000" w:rsidP="00000000" w:rsidRDefault="00000000" w:rsidRPr="00000000" w14:paraId="0000002F">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Kenya Certificate of Primary Education (KCPE)</w:t>
        <w:br w:type="textWrapping"/>
      </w:r>
      <w:r w:rsidDel="00000000" w:rsidR="00000000" w:rsidRPr="00000000">
        <w:rPr>
          <w:rFonts w:ascii="Proxima Nova" w:cs="Proxima Nova" w:eastAsia="Proxima Nova" w:hAnsi="Proxima Nova"/>
          <w:color w:val="434343"/>
          <w:sz w:val="24"/>
          <w:szCs w:val="24"/>
          <w:rtl w:val="0"/>
        </w:rPr>
        <w:t xml:space="preserve">Holy Family Primary School | 1993 – 2003</w:t>
      </w:r>
    </w:p>
    <w:p w:rsidR="00000000" w:rsidDel="00000000" w:rsidP="00000000" w:rsidRDefault="00000000" w:rsidRPr="00000000" w14:paraId="00000030">
      <w:pPr>
        <w:widowControl w:val="0"/>
        <w:numPr>
          <w:ilvl w:val="0"/>
          <w:numId w:val="7"/>
        </w:numPr>
        <w:spacing w:after="240" w:before="24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Attained strong grades in basic primary school education, laying the foundation for secondary school education.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0"/>
          <w:i w:val="1"/>
          <w:smallCaps w:val="0"/>
          <w:strike w:val="0"/>
          <w:color w:val="353744"/>
          <w:sz w:val="24"/>
          <w:szCs w:val="24"/>
          <w:u w:val="none"/>
          <w:shd w:fill="auto" w:val="clear"/>
          <w:vertAlign w:val="baseline"/>
        </w:rPr>
        <w:drawing>
          <wp:inline distB="19050" distT="19050" distL="19050" distR="19050">
            <wp:extent cx="5943599" cy="66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66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200"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Core Competencies</w:t>
      </w:r>
    </w:p>
    <w:p w:rsidR="00000000" w:rsidDel="00000000" w:rsidP="00000000" w:rsidRDefault="00000000" w:rsidRPr="00000000" w14:paraId="00000033">
      <w:pPr>
        <w:widowControl w:val="0"/>
        <w:numPr>
          <w:ilvl w:val="0"/>
          <w:numId w:val="6"/>
        </w:numPr>
        <w:spacing w:before="20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Broadcast Journalism (Radio &amp; TV)</w:t>
      </w:r>
    </w:p>
    <w:p w:rsidR="00000000" w:rsidDel="00000000" w:rsidP="00000000" w:rsidRDefault="00000000" w:rsidRPr="00000000" w14:paraId="00000034">
      <w:pPr>
        <w:widowControl w:val="0"/>
        <w:numPr>
          <w:ilvl w:val="0"/>
          <w:numId w:val="6"/>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Court &amp; Legal Reporting</w:t>
      </w:r>
    </w:p>
    <w:p w:rsidR="00000000" w:rsidDel="00000000" w:rsidP="00000000" w:rsidRDefault="00000000" w:rsidRPr="00000000" w14:paraId="00000035">
      <w:pPr>
        <w:widowControl w:val="0"/>
        <w:numPr>
          <w:ilvl w:val="0"/>
          <w:numId w:val="6"/>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Swahili News Writing &amp; Translation</w:t>
      </w:r>
    </w:p>
    <w:p w:rsidR="00000000" w:rsidDel="00000000" w:rsidP="00000000" w:rsidRDefault="00000000" w:rsidRPr="00000000" w14:paraId="00000036">
      <w:pPr>
        <w:widowControl w:val="0"/>
        <w:numPr>
          <w:ilvl w:val="0"/>
          <w:numId w:val="6"/>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Audio Production &amp; Editing (Digital &amp; Master)</w:t>
      </w:r>
    </w:p>
    <w:p w:rsidR="00000000" w:rsidDel="00000000" w:rsidP="00000000" w:rsidRDefault="00000000" w:rsidRPr="00000000" w14:paraId="00000037">
      <w:pPr>
        <w:widowControl w:val="0"/>
        <w:numPr>
          <w:ilvl w:val="0"/>
          <w:numId w:val="6"/>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Feature Storytelling &amp; Scriptwriting</w:t>
      </w:r>
    </w:p>
    <w:p w:rsidR="00000000" w:rsidDel="00000000" w:rsidP="00000000" w:rsidRDefault="00000000" w:rsidRPr="00000000" w14:paraId="00000038">
      <w:pPr>
        <w:widowControl w:val="0"/>
        <w:spacing w:before="0" w:line="240" w:lineRule="auto"/>
        <w:ind w:left="720"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Field Research &amp; Community Reporting</w:t>
      </w:r>
    </w:p>
    <w:p w:rsidR="00000000" w:rsidDel="00000000" w:rsidP="00000000" w:rsidRDefault="00000000" w:rsidRPr="00000000" w14:paraId="00000039">
      <w:pPr>
        <w:widowControl w:val="0"/>
        <w:numPr>
          <w:ilvl w:val="0"/>
          <w:numId w:val="6"/>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Live Anchoring &amp; Interview Hosting</w:t>
      </w:r>
    </w:p>
    <w:p w:rsidR="00000000" w:rsidDel="00000000" w:rsidP="00000000" w:rsidRDefault="00000000" w:rsidRPr="00000000" w14:paraId="0000003A">
      <w:pPr>
        <w:widowControl w:val="0"/>
        <w:spacing w:before="200"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Technical Skills</w:t>
      </w:r>
    </w:p>
    <w:p w:rsidR="00000000" w:rsidDel="00000000" w:rsidP="00000000" w:rsidRDefault="00000000" w:rsidRPr="00000000" w14:paraId="0000003B">
      <w:pPr>
        <w:widowControl w:val="0"/>
        <w:numPr>
          <w:ilvl w:val="0"/>
          <w:numId w:val="6"/>
        </w:numPr>
        <w:spacing w:before="20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Audio Editing Software: Adobe Audition, Audacity</w:t>
      </w:r>
    </w:p>
    <w:p w:rsidR="00000000" w:rsidDel="00000000" w:rsidP="00000000" w:rsidRDefault="00000000" w:rsidRPr="00000000" w14:paraId="0000003C">
      <w:pPr>
        <w:widowControl w:val="0"/>
        <w:numPr>
          <w:ilvl w:val="0"/>
          <w:numId w:val="6"/>
        </w:numPr>
        <w:spacing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Recording &amp; Mixing Consoles</w:t>
      </w:r>
    </w:p>
    <w:p w:rsidR="00000000" w:rsidDel="00000000" w:rsidP="00000000" w:rsidRDefault="00000000" w:rsidRPr="00000000" w14:paraId="0000003D">
      <w:pPr>
        <w:widowControl w:val="0"/>
        <w:numPr>
          <w:ilvl w:val="0"/>
          <w:numId w:val="6"/>
        </w:numPr>
        <w:spacing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MS Office Suite</w:t>
      </w:r>
    </w:p>
    <w:p w:rsidR="00000000" w:rsidDel="00000000" w:rsidP="00000000" w:rsidRDefault="00000000" w:rsidRPr="00000000" w14:paraId="0000003E">
      <w:pPr>
        <w:widowControl w:val="0"/>
        <w:numPr>
          <w:ilvl w:val="0"/>
          <w:numId w:val="6"/>
        </w:numPr>
        <w:spacing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Social Media Content Production</w:t>
      </w:r>
    </w:p>
    <w:p w:rsidR="00000000" w:rsidDel="00000000" w:rsidP="00000000" w:rsidRDefault="00000000" w:rsidRPr="00000000" w14:paraId="0000003F">
      <w:pPr>
        <w:widowControl w:val="0"/>
        <w:numPr>
          <w:ilvl w:val="0"/>
          <w:numId w:val="6"/>
        </w:numPr>
        <w:spacing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Digital Recorder Operations</w:t>
      </w:r>
    </w:p>
    <w:p w:rsidR="00000000" w:rsidDel="00000000" w:rsidP="00000000" w:rsidRDefault="00000000" w:rsidRPr="00000000" w14:paraId="00000040">
      <w:pPr>
        <w:widowControl w:val="0"/>
        <w:spacing w:before="200"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Leadership &amp; Community Involvement</w:t>
      </w:r>
    </w:p>
    <w:p w:rsidR="00000000" w:rsidDel="00000000" w:rsidP="00000000" w:rsidRDefault="00000000" w:rsidRPr="00000000" w14:paraId="00000041">
      <w:pPr>
        <w:widowControl w:val="0"/>
        <w:numPr>
          <w:ilvl w:val="0"/>
          <w:numId w:val="6"/>
        </w:numPr>
        <w:spacing w:before="20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Chairman, Chama Cha Kiswahili – Nairobi Aviation College</w:t>
      </w:r>
    </w:p>
    <w:p w:rsidR="00000000" w:rsidDel="00000000" w:rsidP="00000000" w:rsidRDefault="00000000" w:rsidRPr="00000000" w14:paraId="00000042">
      <w:pPr>
        <w:widowControl w:val="0"/>
        <w:numPr>
          <w:ilvl w:val="0"/>
          <w:numId w:val="6"/>
        </w:numPr>
        <w:spacing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Active contributor to community journalism initiatives and youth forums</w:t>
      </w:r>
    </w:p>
    <w:p w:rsidR="00000000" w:rsidDel="00000000" w:rsidP="00000000" w:rsidRDefault="00000000" w:rsidRPr="00000000" w14:paraId="00000043">
      <w:pPr>
        <w:widowControl w:val="0"/>
        <w:spacing w:before="200"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HOBBIES &amp; INTERESTS</w:t>
      </w:r>
    </w:p>
    <w:p w:rsidR="00000000" w:rsidDel="00000000" w:rsidP="00000000" w:rsidRDefault="00000000" w:rsidRPr="00000000" w14:paraId="00000044">
      <w:pPr>
        <w:widowControl w:val="0"/>
        <w:numPr>
          <w:ilvl w:val="0"/>
          <w:numId w:val="9"/>
        </w:numPr>
        <w:spacing w:before="20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Reading books (especially biographies and history)</w:t>
      </w:r>
    </w:p>
    <w:p w:rsidR="00000000" w:rsidDel="00000000" w:rsidP="00000000" w:rsidRDefault="00000000" w:rsidRPr="00000000" w14:paraId="00000045">
      <w:pPr>
        <w:widowControl w:val="0"/>
        <w:numPr>
          <w:ilvl w:val="0"/>
          <w:numId w:val="9"/>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Watching documentaries and sports</w:t>
      </w:r>
    </w:p>
    <w:p w:rsidR="00000000" w:rsidDel="00000000" w:rsidP="00000000" w:rsidRDefault="00000000" w:rsidRPr="00000000" w14:paraId="00000046">
      <w:pPr>
        <w:widowControl w:val="0"/>
        <w:numPr>
          <w:ilvl w:val="0"/>
          <w:numId w:val="9"/>
        </w:numPr>
        <w:spacing w:before="0" w:lin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Exploring cultural and historical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599853515625" w:line="240" w:lineRule="auto"/>
        <w:ind w:left="19.44000244140625" w:right="0" w:firstLine="0"/>
        <w:jc w:val="left"/>
        <w:rPr>
          <w:rFonts w:ascii="Proxima Nova" w:cs="Proxima Nova" w:eastAsia="Proxima Nova" w:hAnsi="Proxima Nova"/>
          <w:b w:val="1"/>
          <w:i w:val="0"/>
          <w:smallCaps w:val="0"/>
          <w:strike w:val="0"/>
          <w:color w:val="00ab44"/>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00ab44"/>
          <w:sz w:val="28"/>
          <w:szCs w:val="28"/>
          <w:u w:val="none"/>
          <w:shd w:fill="auto" w:val="clear"/>
          <w:vertAlign w:val="baseline"/>
          <w:rtl w:val="0"/>
        </w:rPr>
        <w:t xml:space="preserve">REFEREES </w:t>
      </w:r>
    </w:p>
    <w:p w:rsidR="00000000" w:rsidDel="00000000" w:rsidP="00000000" w:rsidRDefault="00000000" w:rsidRPr="00000000" w14:paraId="00000048">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Sam Nyachiro</w:t>
        <w:br w:type="textWrapping"/>
      </w:r>
      <w:r w:rsidDel="00000000" w:rsidR="00000000" w:rsidRPr="00000000">
        <w:rPr>
          <w:rFonts w:ascii="Proxima Nova" w:cs="Proxima Nova" w:eastAsia="Proxima Nova" w:hAnsi="Proxima Nova"/>
          <w:color w:val="434343"/>
          <w:sz w:val="24"/>
          <w:szCs w:val="24"/>
          <w:rtl w:val="0"/>
        </w:rPr>
        <w:t xml:space="preserve"> Head of Radio – Biblia Husema Broadcasting</w:t>
        <w:br w:type="textWrapping"/>
        <w:t xml:space="preserve"> 📞 0723 517 442</w:t>
      </w:r>
    </w:p>
    <w:p w:rsidR="00000000" w:rsidDel="00000000" w:rsidP="00000000" w:rsidRDefault="00000000" w:rsidRPr="00000000" w14:paraId="00000049">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Shisia Wasilwa</w:t>
        <w:br w:type="textWrapping"/>
      </w:r>
      <w:r w:rsidDel="00000000" w:rsidR="00000000" w:rsidRPr="00000000">
        <w:rPr>
          <w:rFonts w:ascii="Proxima Nova" w:cs="Proxima Nova" w:eastAsia="Proxima Nova" w:hAnsi="Proxima Nova"/>
          <w:color w:val="434343"/>
          <w:sz w:val="24"/>
          <w:szCs w:val="24"/>
          <w:rtl w:val="0"/>
        </w:rPr>
        <w:t xml:space="preserve"> Radio Correspondent – DW (Deutsche Welle)</w:t>
        <w:br w:type="textWrapping"/>
        <w:t xml:space="preserve"> 📞 0724 584 683</w:t>
      </w:r>
    </w:p>
    <w:p w:rsidR="00000000" w:rsidDel="00000000" w:rsidP="00000000" w:rsidRDefault="00000000" w:rsidRPr="00000000" w14:paraId="0000004A">
      <w:pPr>
        <w:widowControl w:val="0"/>
        <w:spacing w:after="240" w:before="240" w:line="240" w:lineRule="auto"/>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Davis Ojimbo</w:t>
        <w:br w:type="textWrapping"/>
      </w:r>
      <w:r w:rsidDel="00000000" w:rsidR="00000000" w:rsidRPr="00000000">
        <w:rPr>
          <w:rFonts w:ascii="Proxima Nova" w:cs="Proxima Nova" w:eastAsia="Proxima Nova" w:hAnsi="Proxima Nova"/>
          <w:color w:val="434343"/>
          <w:sz w:val="24"/>
          <w:szCs w:val="24"/>
          <w:rtl w:val="0"/>
        </w:rPr>
        <w:t xml:space="preserve"> News Editor / Anchor – Radio Africa Group (Radio Jambo)</w:t>
        <w:br w:type="textWrapping"/>
        <w:t xml:space="preserve"> 📞 0722 167 904</w:t>
      </w:r>
    </w:p>
    <w:p w:rsidR="00000000" w:rsidDel="00000000" w:rsidP="00000000" w:rsidRDefault="00000000" w:rsidRPr="00000000" w14:paraId="0000004B">
      <w:pPr>
        <w:widowControl w:val="0"/>
        <w:spacing w:after="240" w:before="240"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Wellington Nyongesa</w:t>
        <w:br w:type="textWrapping"/>
      </w:r>
      <w:r w:rsidDel="00000000" w:rsidR="00000000" w:rsidRPr="00000000">
        <w:rPr>
          <w:rFonts w:ascii="Proxima Nova" w:cs="Proxima Nova" w:eastAsia="Proxima Nova" w:hAnsi="Proxima Nova"/>
          <w:color w:val="434343"/>
          <w:sz w:val="24"/>
          <w:szCs w:val="24"/>
          <w:rtl w:val="0"/>
        </w:rPr>
        <w:t xml:space="preserve"> News Editor – Radio Maisha</w:t>
        <w:br w:type="textWrapping"/>
        <w:t xml:space="preserve"> 📞 0725 745 429</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0" w:right="0" w:firstLine="0"/>
        <w:jc w:val="left"/>
        <w:rPr>
          <w:rFonts w:ascii="Proxima Nova" w:cs="Proxima Nova" w:eastAsia="Proxima Nova" w:hAnsi="Proxima Nova"/>
          <w:sz w:val="24"/>
          <w:szCs w:val="24"/>
        </w:rPr>
      </w:pPr>
      <w:r w:rsidDel="00000000" w:rsidR="00000000" w:rsidRPr="00000000">
        <w:rPr>
          <w:rtl w:val="0"/>
        </w:rPr>
      </w:r>
    </w:p>
    <w:sectPr>
      <w:pgSz w:h="15840" w:w="12240" w:orient="portrait"/>
      <w:pgMar w:bottom="889.5999908447266" w:top="1011.199951171875" w:left="1439.0400695800781" w:right="1410.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