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4BA70A6" w:rsidP="24BA70A6" w:rsidRDefault="24BA70A6" w14:paraId="0F6AC5BA" w14:textId="6E4EB6D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767CCF0E" w14:textId="7E0DF21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FC02480" w14:textId="48098732">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8CA83B9" w14:textId="56AF5C3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3C294D72" w14:textId="7EC5FA4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FCA896D" w14:textId="72C9BD3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67651235" w14:textId="6D122E9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07601369" w14:textId="6A8B8DA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16174E4A" w14:textId="24C6F77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580B053" w14:textId="6CA4135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9623EB5" w:rsidP="24BA70A6" w:rsidRDefault="59623EB5" w14:paraId="67CECBE6" w14:textId="32D0A099">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Information Systems Department</w:t>
      </w:r>
    </w:p>
    <w:p w:rsidR="59623EB5" w:rsidP="24BA70A6" w:rsidRDefault="59623EB5" w14:paraId="7FCDF233" w14:textId="5D348BF1">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IS499 Senior Project - semester 241</w:t>
      </w:r>
    </w:p>
    <w:p w:rsidR="59623EB5" w:rsidP="24BA70A6" w:rsidRDefault="59623EB5" w14:paraId="77681145" w14:textId="067DD15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 Suliman Mohamed Fati &amp; Dr. Bayan </w:t>
      </w:r>
      <w:r w:rsidRPr="24BA70A6" w:rsidR="6B89E7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Alghazali</w:t>
      </w:r>
    </w:p>
    <w:p w:rsidR="24BA70A6" w:rsidP="24BA70A6" w:rsidRDefault="24BA70A6" w14:paraId="456A12D9" w14:textId="1AF1032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0C1D135D" w14:textId="472604C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587C9EEA" w14:textId="759685E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3FA3E3C7" w14:textId="09C5D0B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1152E65" w14:textId="683EB03A">
      <w:pPr>
        <w:pStyle w:val="Normal"/>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9623EB5" w:rsidP="24BA70A6" w:rsidRDefault="59623EB5" w14:paraId="0F1FC8C1" w14:textId="27BE1E33">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22518337" w:id="5183559"/>
      <w:r w:rsidRPr="24BA70A6" w:rsidR="59623EB5">
        <w:rPr>
          <w:noProof w:val="0"/>
          <w:lang w:val="en-US"/>
        </w:rPr>
        <w:t>Abstract</w:t>
      </w:r>
      <w:bookmarkEnd w:id="5183559"/>
    </w:p>
    <w:p w:rsidR="59623EB5" w:rsidP="24BA70A6" w:rsidRDefault="59623EB5" w14:paraId="229EE643" w14:textId="6C6B3679">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an academic request management system based on Laravel, designed to improve administrative processes at Prince Sultan University. Scalability and usability-focused, the system offers role-based secure access to students, lecturers, and administrators. Notable features include academic vows, registry excess request management, and a centralized hub for the management of academic interactions.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reduces inefficiencies in traditional paper-based procedures by digitizing and automating processes, making it more accessible, transparent, and responsive. With its modular design and user-friendly interface, the platform offers a great platform for future extensions, including integration into mobile applications and smart campus connectivity.</w:t>
      </w:r>
    </w:p>
    <w:p w:rsidR="24BA70A6" w:rsidP="24BA70A6" w:rsidRDefault="24BA70A6" w14:paraId="3B4681F3" w14:textId="095D447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74CEFF60" w14:textId="2735B0A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5912C01A" w14:textId="425EAD4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6A09304F" w14:textId="04EBF81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1750CA53" w14:textId="0BFBFDA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63900601" w14:textId="18FE0C8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7946ED08" w14:textId="1D5B8AF9">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599970EC" w14:textId="53D9EBB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40BEA650" w14:textId="2A21E3B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4E932207" w14:textId="23C3BB7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dt>
      <w:sdtPr>
        <w:id w:val="393601333"/>
        <w:docPartObj>
          <w:docPartGallery w:val="Table of Contents"/>
          <w:docPartUnique/>
        </w:docPartObj>
      </w:sdtPr>
      <w:sdtContent>
        <w:p w:rsidR="24BA70A6" w:rsidP="24BA70A6" w:rsidRDefault="24BA70A6" w14:paraId="1D50755C" w14:textId="60B077CA">
          <w:pPr>
            <w:pStyle w:val="TOC1"/>
            <w:tabs>
              <w:tab w:val="right" w:leader="dot" w:pos="9360"/>
            </w:tabs>
            <w:bidi w:val="0"/>
            <w:rPr>
              <w:rStyle w:val="Hyperlink"/>
            </w:rPr>
          </w:pPr>
          <w:r>
            <w:fldChar w:fldCharType="begin"/>
          </w:r>
          <w:r>
            <w:instrText xml:space="preserve">TOC \o "1-9" \z \u \h</w:instrText>
          </w:r>
          <w:r>
            <w:fldChar w:fldCharType="separate"/>
          </w:r>
          <w:hyperlink w:anchor="_Toc22518337">
            <w:r w:rsidRPr="24BA70A6" w:rsidR="24BA70A6">
              <w:rPr>
                <w:rStyle w:val="Hyperlink"/>
              </w:rPr>
              <w:t>Abstract</w:t>
            </w:r>
            <w:r>
              <w:tab/>
            </w:r>
            <w:r>
              <w:fldChar w:fldCharType="begin"/>
            </w:r>
            <w:r>
              <w:instrText xml:space="preserve">PAGEREF _Toc22518337 \h</w:instrText>
            </w:r>
            <w:r>
              <w:fldChar w:fldCharType="separate"/>
            </w:r>
            <w:r w:rsidRPr="24BA70A6" w:rsidR="24BA70A6">
              <w:rPr>
                <w:rStyle w:val="Hyperlink"/>
              </w:rPr>
              <w:t>1</w:t>
            </w:r>
            <w:r>
              <w:fldChar w:fldCharType="end"/>
            </w:r>
          </w:hyperlink>
        </w:p>
        <w:p w:rsidR="24BA70A6" w:rsidP="24BA70A6" w:rsidRDefault="24BA70A6" w14:paraId="5FE5F0E1" w14:textId="78D3623A">
          <w:pPr>
            <w:pStyle w:val="TOC1"/>
            <w:tabs>
              <w:tab w:val="right" w:leader="dot" w:pos="9360"/>
            </w:tabs>
            <w:bidi w:val="0"/>
            <w:rPr>
              <w:rStyle w:val="Hyperlink"/>
            </w:rPr>
          </w:pPr>
          <w:hyperlink w:anchor="_Toc1546434234">
            <w:r w:rsidRPr="24BA70A6" w:rsidR="24BA70A6">
              <w:rPr>
                <w:rStyle w:val="Hyperlink"/>
              </w:rPr>
              <w:t>List of Figures</w:t>
            </w:r>
            <w:r>
              <w:tab/>
            </w:r>
            <w:r>
              <w:fldChar w:fldCharType="begin"/>
            </w:r>
            <w:r>
              <w:instrText xml:space="preserve">PAGEREF _Toc1546434234 \h</w:instrText>
            </w:r>
            <w:r>
              <w:fldChar w:fldCharType="separate"/>
            </w:r>
            <w:r w:rsidRPr="24BA70A6" w:rsidR="24BA70A6">
              <w:rPr>
                <w:rStyle w:val="Hyperlink"/>
              </w:rPr>
              <w:t>3</w:t>
            </w:r>
            <w:r>
              <w:fldChar w:fldCharType="end"/>
            </w:r>
          </w:hyperlink>
        </w:p>
        <w:p w:rsidR="24BA70A6" w:rsidP="24BA70A6" w:rsidRDefault="24BA70A6" w14:paraId="4520D038" w14:textId="03898331">
          <w:pPr>
            <w:pStyle w:val="TOC1"/>
            <w:tabs>
              <w:tab w:val="right" w:leader="dot" w:pos="9360"/>
            </w:tabs>
            <w:bidi w:val="0"/>
            <w:rPr>
              <w:rStyle w:val="Hyperlink"/>
            </w:rPr>
          </w:pPr>
          <w:hyperlink w:anchor="_Toc918092367">
            <w:r w:rsidRPr="24BA70A6" w:rsidR="24BA70A6">
              <w:rPr>
                <w:rStyle w:val="Hyperlink"/>
              </w:rPr>
              <w:t>Introduction</w:t>
            </w:r>
            <w:r>
              <w:tab/>
            </w:r>
            <w:r>
              <w:fldChar w:fldCharType="begin"/>
            </w:r>
            <w:r>
              <w:instrText xml:space="preserve">PAGEREF _Toc918092367 \h</w:instrText>
            </w:r>
            <w:r>
              <w:fldChar w:fldCharType="separate"/>
            </w:r>
            <w:r w:rsidRPr="24BA70A6" w:rsidR="24BA70A6">
              <w:rPr>
                <w:rStyle w:val="Hyperlink"/>
              </w:rPr>
              <w:t>3</w:t>
            </w:r>
            <w:r>
              <w:fldChar w:fldCharType="end"/>
            </w:r>
          </w:hyperlink>
        </w:p>
        <w:p w:rsidR="24BA70A6" w:rsidP="24BA70A6" w:rsidRDefault="24BA70A6" w14:paraId="03C4FBE0" w14:textId="33D848B3">
          <w:pPr>
            <w:pStyle w:val="TOC2"/>
            <w:tabs>
              <w:tab w:val="right" w:leader="dot" w:pos="9360"/>
            </w:tabs>
            <w:bidi w:val="0"/>
            <w:rPr>
              <w:rStyle w:val="Hyperlink"/>
            </w:rPr>
          </w:pPr>
          <w:hyperlink w:anchor="_Toc25162143">
            <w:r w:rsidRPr="24BA70A6" w:rsidR="24BA70A6">
              <w:rPr>
                <w:rStyle w:val="Hyperlink"/>
              </w:rPr>
              <w:t>Background and Motivation</w:t>
            </w:r>
            <w:r>
              <w:tab/>
            </w:r>
            <w:r>
              <w:fldChar w:fldCharType="begin"/>
            </w:r>
            <w:r>
              <w:instrText xml:space="preserve">PAGEREF _Toc25162143 \h</w:instrText>
            </w:r>
            <w:r>
              <w:fldChar w:fldCharType="separate"/>
            </w:r>
            <w:r w:rsidRPr="24BA70A6" w:rsidR="24BA70A6">
              <w:rPr>
                <w:rStyle w:val="Hyperlink"/>
              </w:rPr>
              <w:t>3</w:t>
            </w:r>
            <w:r>
              <w:fldChar w:fldCharType="end"/>
            </w:r>
          </w:hyperlink>
        </w:p>
        <w:p w:rsidR="24BA70A6" w:rsidP="24BA70A6" w:rsidRDefault="24BA70A6" w14:paraId="1E9FA429" w14:textId="086F94F2">
          <w:pPr>
            <w:pStyle w:val="TOC2"/>
            <w:tabs>
              <w:tab w:val="right" w:leader="dot" w:pos="9360"/>
            </w:tabs>
            <w:bidi w:val="0"/>
            <w:rPr>
              <w:rStyle w:val="Hyperlink"/>
            </w:rPr>
          </w:pPr>
          <w:hyperlink w:anchor="_Toc1929469191">
            <w:r w:rsidRPr="24BA70A6" w:rsidR="24BA70A6">
              <w:rPr>
                <w:rStyle w:val="Hyperlink"/>
              </w:rPr>
              <w:t>Problem Statement</w:t>
            </w:r>
            <w:r>
              <w:tab/>
            </w:r>
            <w:r>
              <w:fldChar w:fldCharType="begin"/>
            </w:r>
            <w:r>
              <w:instrText xml:space="preserve">PAGEREF _Toc1929469191 \h</w:instrText>
            </w:r>
            <w:r>
              <w:fldChar w:fldCharType="separate"/>
            </w:r>
            <w:r w:rsidRPr="24BA70A6" w:rsidR="24BA70A6">
              <w:rPr>
                <w:rStyle w:val="Hyperlink"/>
              </w:rPr>
              <w:t>4</w:t>
            </w:r>
            <w:r>
              <w:fldChar w:fldCharType="end"/>
            </w:r>
          </w:hyperlink>
        </w:p>
        <w:p w:rsidR="24BA70A6" w:rsidP="24BA70A6" w:rsidRDefault="24BA70A6" w14:paraId="57551BE8" w14:textId="72BAD4B6">
          <w:pPr>
            <w:pStyle w:val="TOC2"/>
            <w:tabs>
              <w:tab w:val="right" w:leader="dot" w:pos="9360"/>
            </w:tabs>
            <w:bidi w:val="0"/>
            <w:rPr>
              <w:rStyle w:val="Hyperlink"/>
            </w:rPr>
          </w:pPr>
          <w:hyperlink w:anchor="_Toc362492187">
            <w:r w:rsidRPr="24BA70A6" w:rsidR="24BA70A6">
              <w:rPr>
                <w:rStyle w:val="Hyperlink"/>
              </w:rPr>
              <w:t>Objectives of the Project</w:t>
            </w:r>
            <w:r>
              <w:tab/>
            </w:r>
            <w:r>
              <w:fldChar w:fldCharType="begin"/>
            </w:r>
            <w:r>
              <w:instrText xml:space="preserve">PAGEREF _Toc362492187 \h</w:instrText>
            </w:r>
            <w:r>
              <w:fldChar w:fldCharType="separate"/>
            </w:r>
            <w:r w:rsidRPr="24BA70A6" w:rsidR="24BA70A6">
              <w:rPr>
                <w:rStyle w:val="Hyperlink"/>
              </w:rPr>
              <w:t>4</w:t>
            </w:r>
            <w:r>
              <w:fldChar w:fldCharType="end"/>
            </w:r>
          </w:hyperlink>
        </w:p>
        <w:p w:rsidR="24BA70A6" w:rsidP="24BA70A6" w:rsidRDefault="24BA70A6" w14:paraId="73B98B9F" w14:textId="200F6958">
          <w:pPr>
            <w:pStyle w:val="TOC2"/>
            <w:tabs>
              <w:tab w:val="right" w:leader="dot" w:pos="9360"/>
            </w:tabs>
            <w:bidi w:val="0"/>
            <w:rPr>
              <w:rStyle w:val="Hyperlink"/>
            </w:rPr>
          </w:pPr>
          <w:hyperlink w:anchor="_Toc1383114098">
            <w:r w:rsidRPr="24BA70A6" w:rsidR="24BA70A6">
              <w:rPr>
                <w:rStyle w:val="Hyperlink"/>
              </w:rPr>
              <w:t>Scope of the Project</w:t>
            </w:r>
            <w:r>
              <w:tab/>
            </w:r>
            <w:r>
              <w:fldChar w:fldCharType="begin"/>
            </w:r>
            <w:r>
              <w:instrText xml:space="preserve">PAGEREF _Toc1383114098 \h</w:instrText>
            </w:r>
            <w:r>
              <w:fldChar w:fldCharType="separate"/>
            </w:r>
            <w:r w:rsidRPr="24BA70A6" w:rsidR="24BA70A6">
              <w:rPr>
                <w:rStyle w:val="Hyperlink"/>
              </w:rPr>
              <w:t>5</w:t>
            </w:r>
            <w:r>
              <w:fldChar w:fldCharType="end"/>
            </w:r>
          </w:hyperlink>
        </w:p>
        <w:p w:rsidR="24BA70A6" w:rsidP="24BA70A6" w:rsidRDefault="24BA70A6" w14:paraId="00A2BEA8" w14:textId="4AB29B55">
          <w:pPr>
            <w:pStyle w:val="TOC2"/>
            <w:tabs>
              <w:tab w:val="right" w:leader="dot" w:pos="9360"/>
            </w:tabs>
            <w:bidi w:val="0"/>
            <w:rPr>
              <w:rStyle w:val="Hyperlink"/>
            </w:rPr>
          </w:pPr>
          <w:hyperlink w:anchor="_Toc1144443306">
            <w:r w:rsidRPr="24BA70A6" w:rsidR="24BA70A6">
              <w:rPr>
                <w:rStyle w:val="Hyperlink"/>
              </w:rPr>
              <w:t>Project Relevance and Importance</w:t>
            </w:r>
            <w:r>
              <w:tab/>
            </w:r>
            <w:r>
              <w:fldChar w:fldCharType="begin"/>
            </w:r>
            <w:r>
              <w:instrText xml:space="preserve">PAGEREF _Toc1144443306 \h</w:instrText>
            </w:r>
            <w:r>
              <w:fldChar w:fldCharType="separate"/>
            </w:r>
            <w:r w:rsidRPr="24BA70A6" w:rsidR="24BA70A6">
              <w:rPr>
                <w:rStyle w:val="Hyperlink"/>
              </w:rPr>
              <w:t>6</w:t>
            </w:r>
            <w:r>
              <w:fldChar w:fldCharType="end"/>
            </w:r>
          </w:hyperlink>
        </w:p>
        <w:p w:rsidR="24BA70A6" w:rsidP="24BA70A6" w:rsidRDefault="24BA70A6" w14:paraId="650E54DA" w14:textId="0C21972C">
          <w:pPr>
            <w:pStyle w:val="TOC2"/>
            <w:tabs>
              <w:tab w:val="right" w:leader="dot" w:pos="9360"/>
            </w:tabs>
            <w:bidi w:val="0"/>
            <w:rPr>
              <w:rStyle w:val="Hyperlink"/>
            </w:rPr>
          </w:pPr>
          <w:hyperlink w:anchor="_Toc1292783098">
            <w:r w:rsidRPr="24BA70A6" w:rsidR="24BA70A6">
              <w:rPr>
                <w:rStyle w:val="Hyperlink"/>
              </w:rPr>
              <w:t>Project Constraints and Assumptions</w:t>
            </w:r>
            <w:r>
              <w:tab/>
            </w:r>
            <w:r>
              <w:fldChar w:fldCharType="begin"/>
            </w:r>
            <w:r>
              <w:instrText xml:space="preserve">PAGEREF _Toc1292783098 \h</w:instrText>
            </w:r>
            <w:r>
              <w:fldChar w:fldCharType="separate"/>
            </w:r>
            <w:r w:rsidRPr="24BA70A6" w:rsidR="24BA70A6">
              <w:rPr>
                <w:rStyle w:val="Hyperlink"/>
              </w:rPr>
              <w:t>6</w:t>
            </w:r>
            <w:r>
              <w:fldChar w:fldCharType="end"/>
            </w:r>
          </w:hyperlink>
        </w:p>
        <w:p w:rsidR="24BA70A6" w:rsidP="24BA70A6" w:rsidRDefault="24BA70A6" w14:paraId="4A4F93A7" w14:textId="69637B07">
          <w:pPr>
            <w:pStyle w:val="TOC1"/>
            <w:tabs>
              <w:tab w:val="right" w:leader="dot" w:pos="9360"/>
            </w:tabs>
            <w:bidi w:val="0"/>
            <w:rPr>
              <w:rStyle w:val="Hyperlink"/>
            </w:rPr>
          </w:pPr>
          <w:hyperlink w:anchor="_Toc867109675">
            <w:r w:rsidRPr="24BA70A6" w:rsidR="24BA70A6">
              <w:rPr>
                <w:rStyle w:val="Hyperlink"/>
              </w:rPr>
              <w:t>Literature Review</w:t>
            </w:r>
            <w:r>
              <w:tab/>
            </w:r>
            <w:r>
              <w:fldChar w:fldCharType="begin"/>
            </w:r>
            <w:r>
              <w:instrText xml:space="preserve">PAGEREF _Toc867109675 \h</w:instrText>
            </w:r>
            <w:r>
              <w:fldChar w:fldCharType="separate"/>
            </w:r>
            <w:r w:rsidRPr="24BA70A6" w:rsidR="24BA70A6">
              <w:rPr>
                <w:rStyle w:val="Hyperlink"/>
              </w:rPr>
              <w:t>7</w:t>
            </w:r>
            <w:r>
              <w:fldChar w:fldCharType="end"/>
            </w:r>
          </w:hyperlink>
        </w:p>
        <w:p w:rsidR="24BA70A6" w:rsidP="24BA70A6" w:rsidRDefault="24BA70A6" w14:paraId="4B4A134D" w14:textId="600C7073">
          <w:pPr>
            <w:pStyle w:val="TOC2"/>
            <w:tabs>
              <w:tab w:val="right" w:leader="dot" w:pos="9360"/>
            </w:tabs>
            <w:bidi w:val="0"/>
            <w:rPr>
              <w:rStyle w:val="Hyperlink"/>
            </w:rPr>
          </w:pPr>
          <w:hyperlink w:anchor="_Toc1463906377">
            <w:r w:rsidRPr="24BA70A6" w:rsidR="24BA70A6">
              <w:rPr>
                <w:rStyle w:val="Hyperlink"/>
              </w:rPr>
              <w:t>Academic Workflow Systems in Higher Education</w:t>
            </w:r>
            <w:r>
              <w:tab/>
            </w:r>
            <w:r>
              <w:fldChar w:fldCharType="begin"/>
            </w:r>
            <w:r>
              <w:instrText xml:space="preserve">PAGEREF _Toc1463906377 \h</w:instrText>
            </w:r>
            <w:r>
              <w:fldChar w:fldCharType="separate"/>
            </w:r>
            <w:r w:rsidRPr="24BA70A6" w:rsidR="24BA70A6">
              <w:rPr>
                <w:rStyle w:val="Hyperlink"/>
              </w:rPr>
              <w:t>7</w:t>
            </w:r>
            <w:r>
              <w:fldChar w:fldCharType="end"/>
            </w:r>
          </w:hyperlink>
        </w:p>
        <w:p w:rsidR="24BA70A6" w:rsidP="24BA70A6" w:rsidRDefault="24BA70A6" w14:paraId="630C41C6" w14:textId="573BA342">
          <w:pPr>
            <w:pStyle w:val="TOC3"/>
            <w:tabs>
              <w:tab w:val="right" w:leader="dot" w:pos="9360"/>
            </w:tabs>
            <w:bidi w:val="0"/>
            <w:rPr>
              <w:rStyle w:val="Hyperlink"/>
            </w:rPr>
          </w:pPr>
          <w:hyperlink w:anchor="_Toc42133789">
            <w:r w:rsidRPr="24BA70A6" w:rsidR="24BA70A6">
              <w:rPr>
                <w:rStyle w:val="Hyperlink"/>
              </w:rPr>
              <w:t>Use Cases in Registry Management</w:t>
            </w:r>
            <w:r>
              <w:tab/>
            </w:r>
            <w:r>
              <w:fldChar w:fldCharType="begin"/>
            </w:r>
            <w:r>
              <w:instrText xml:space="preserve">PAGEREF _Toc42133789 \h</w:instrText>
            </w:r>
            <w:r>
              <w:fldChar w:fldCharType="separate"/>
            </w:r>
            <w:r w:rsidRPr="24BA70A6" w:rsidR="24BA70A6">
              <w:rPr>
                <w:rStyle w:val="Hyperlink"/>
              </w:rPr>
              <w:t>7</w:t>
            </w:r>
            <w:r>
              <w:fldChar w:fldCharType="end"/>
            </w:r>
          </w:hyperlink>
        </w:p>
        <w:p w:rsidR="24BA70A6" w:rsidP="24BA70A6" w:rsidRDefault="24BA70A6" w14:paraId="010DDD6E" w14:textId="5AD5AF3D">
          <w:pPr>
            <w:pStyle w:val="TOC3"/>
            <w:tabs>
              <w:tab w:val="right" w:leader="dot" w:pos="9360"/>
            </w:tabs>
            <w:bidi w:val="0"/>
            <w:rPr>
              <w:rStyle w:val="Hyperlink"/>
            </w:rPr>
          </w:pPr>
          <w:hyperlink w:anchor="_Toc989703218">
            <w:r w:rsidRPr="24BA70A6" w:rsidR="24BA70A6">
              <w:rPr>
                <w:rStyle w:val="Hyperlink"/>
              </w:rPr>
              <w:t>Comparative Analysis of Traditional vs Digital Workflows</w:t>
            </w:r>
            <w:r>
              <w:tab/>
            </w:r>
            <w:r>
              <w:fldChar w:fldCharType="begin"/>
            </w:r>
            <w:r>
              <w:instrText xml:space="preserve">PAGEREF _Toc989703218 \h</w:instrText>
            </w:r>
            <w:r>
              <w:fldChar w:fldCharType="separate"/>
            </w:r>
            <w:r w:rsidRPr="24BA70A6" w:rsidR="24BA70A6">
              <w:rPr>
                <w:rStyle w:val="Hyperlink"/>
              </w:rPr>
              <w:t>8</w:t>
            </w:r>
            <w:r>
              <w:fldChar w:fldCharType="end"/>
            </w:r>
          </w:hyperlink>
        </w:p>
        <w:p w:rsidR="24BA70A6" w:rsidP="24BA70A6" w:rsidRDefault="24BA70A6" w14:paraId="543AC9B2" w14:textId="18D11651">
          <w:pPr>
            <w:pStyle w:val="TOC2"/>
            <w:tabs>
              <w:tab w:val="right" w:leader="dot" w:pos="9360"/>
            </w:tabs>
            <w:bidi w:val="0"/>
            <w:rPr>
              <w:rStyle w:val="Hyperlink"/>
            </w:rPr>
          </w:pPr>
          <w:hyperlink w:anchor="_Toc418360690">
            <w:r w:rsidRPr="24BA70A6" w:rsidR="24BA70A6">
              <w:rPr>
                <w:rStyle w:val="Hyperlink"/>
              </w:rPr>
              <w:t>Laravel Framework in Educational Platforms</w:t>
            </w:r>
            <w:r>
              <w:tab/>
            </w:r>
            <w:r>
              <w:fldChar w:fldCharType="begin"/>
            </w:r>
            <w:r>
              <w:instrText xml:space="preserve">PAGEREF _Toc418360690 \h</w:instrText>
            </w:r>
            <w:r>
              <w:fldChar w:fldCharType="separate"/>
            </w:r>
            <w:r w:rsidRPr="24BA70A6" w:rsidR="24BA70A6">
              <w:rPr>
                <w:rStyle w:val="Hyperlink"/>
              </w:rPr>
              <w:t>8</w:t>
            </w:r>
            <w:r>
              <w:fldChar w:fldCharType="end"/>
            </w:r>
          </w:hyperlink>
        </w:p>
        <w:p w:rsidR="24BA70A6" w:rsidP="24BA70A6" w:rsidRDefault="24BA70A6" w14:paraId="02B64007" w14:textId="2D6696A5">
          <w:pPr>
            <w:pStyle w:val="TOC2"/>
            <w:tabs>
              <w:tab w:val="right" w:leader="dot" w:pos="9360"/>
            </w:tabs>
            <w:bidi w:val="0"/>
            <w:rPr>
              <w:rStyle w:val="Hyperlink"/>
            </w:rPr>
          </w:pPr>
          <w:hyperlink w:anchor="_Toc1354008381">
            <w:r w:rsidRPr="24BA70A6" w:rsidR="24BA70A6">
              <w:rPr>
                <w:rStyle w:val="Hyperlink"/>
              </w:rPr>
              <w:t>Role-Based Access Control (RBAC) Systems</w:t>
            </w:r>
            <w:r>
              <w:tab/>
            </w:r>
            <w:r>
              <w:fldChar w:fldCharType="begin"/>
            </w:r>
            <w:r>
              <w:instrText xml:space="preserve">PAGEREF _Toc1354008381 \h</w:instrText>
            </w:r>
            <w:r>
              <w:fldChar w:fldCharType="separate"/>
            </w:r>
            <w:r w:rsidRPr="24BA70A6" w:rsidR="24BA70A6">
              <w:rPr>
                <w:rStyle w:val="Hyperlink"/>
              </w:rPr>
              <w:t>9</w:t>
            </w:r>
            <w:r>
              <w:fldChar w:fldCharType="end"/>
            </w:r>
          </w:hyperlink>
        </w:p>
        <w:p w:rsidR="24BA70A6" w:rsidP="24BA70A6" w:rsidRDefault="24BA70A6" w14:paraId="7D335394" w14:textId="1A3E8992">
          <w:pPr>
            <w:pStyle w:val="TOC2"/>
            <w:tabs>
              <w:tab w:val="right" w:leader="dot" w:pos="9360"/>
            </w:tabs>
            <w:bidi w:val="0"/>
            <w:rPr>
              <w:rStyle w:val="Hyperlink"/>
            </w:rPr>
          </w:pPr>
          <w:hyperlink w:anchor="_Toc825606686">
            <w:r w:rsidRPr="24BA70A6" w:rsidR="24BA70A6">
              <w:rPr>
                <w:rStyle w:val="Hyperlink"/>
              </w:rPr>
              <w:t>Security in Web Applications</w:t>
            </w:r>
            <w:r>
              <w:tab/>
            </w:r>
            <w:r>
              <w:fldChar w:fldCharType="begin"/>
            </w:r>
            <w:r>
              <w:instrText xml:space="preserve">PAGEREF _Toc825606686 \h</w:instrText>
            </w:r>
            <w:r>
              <w:fldChar w:fldCharType="separate"/>
            </w:r>
            <w:r w:rsidRPr="24BA70A6" w:rsidR="24BA70A6">
              <w:rPr>
                <w:rStyle w:val="Hyperlink"/>
              </w:rPr>
              <w:t>9</w:t>
            </w:r>
            <w:r>
              <w:fldChar w:fldCharType="end"/>
            </w:r>
          </w:hyperlink>
        </w:p>
        <w:p w:rsidR="24BA70A6" w:rsidP="24BA70A6" w:rsidRDefault="24BA70A6" w14:paraId="596916A0" w14:textId="37735047">
          <w:pPr>
            <w:pStyle w:val="TOC2"/>
            <w:tabs>
              <w:tab w:val="right" w:leader="dot" w:pos="9360"/>
            </w:tabs>
            <w:bidi w:val="0"/>
            <w:rPr>
              <w:rStyle w:val="Hyperlink"/>
            </w:rPr>
          </w:pPr>
          <w:hyperlink w:anchor="_Toc558823137">
            <w:r w:rsidRPr="24BA70A6" w:rsidR="24BA70A6">
              <w:rPr>
                <w:rStyle w:val="Hyperlink"/>
              </w:rPr>
              <w:t>MySQL for Academic Data Handling</w:t>
            </w:r>
            <w:r>
              <w:tab/>
            </w:r>
            <w:r>
              <w:fldChar w:fldCharType="begin"/>
            </w:r>
            <w:r>
              <w:instrText xml:space="preserve">PAGEREF _Toc558823137 \h</w:instrText>
            </w:r>
            <w:r>
              <w:fldChar w:fldCharType="separate"/>
            </w:r>
            <w:r w:rsidRPr="24BA70A6" w:rsidR="24BA70A6">
              <w:rPr>
                <w:rStyle w:val="Hyperlink"/>
              </w:rPr>
              <w:t>10</w:t>
            </w:r>
            <w:r>
              <w:fldChar w:fldCharType="end"/>
            </w:r>
          </w:hyperlink>
        </w:p>
        <w:p w:rsidR="24BA70A6" w:rsidP="24BA70A6" w:rsidRDefault="24BA70A6" w14:paraId="51C6FFB4" w14:textId="7BCA4760">
          <w:pPr>
            <w:pStyle w:val="TOC2"/>
            <w:tabs>
              <w:tab w:val="right" w:leader="dot" w:pos="9360"/>
            </w:tabs>
            <w:bidi w:val="0"/>
            <w:rPr>
              <w:rStyle w:val="Hyperlink"/>
            </w:rPr>
          </w:pPr>
          <w:hyperlink w:anchor="_Toc1222966828">
            <w:r w:rsidRPr="24BA70A6" w:rsidR="24BA70A6">
              <w:rPr>
                <w:rStyle w:val="Hyperlink"/>
              </w:rPr>
              <w:t>Responsive Web UI Trends for Student Portals</w:t>
            </w:r>
            <w:r>
              <w:tab/>
            </w:r>
            <w:r>
              <w:fldChar w:fldCharType="begin"/>
            </w:r>
            <w:r>
              <w:instrText xml:space="preserve">PAGEREF _Toc1222966828 \h</w:instrText>
            </w:r>
            <w:r>
              <w:fldChar w:fldCharType="separate"/>
            </w:r>
            <w:r w:rsidRPr="24BA70A6" w:rsidR="24BA70A6">
              <w:rPr>
                <w:rStyle w:val="Hyperlink"/>
              </w:rPr>
              <w:t>10</w:t>
            </w:r>
            <w:r>
              <w:fldChar w:fldCharType="end"/>
            </w:r>
          </w:hyperlink>
        </w:p>
        <w:p w:rsidR="24BA70A6" w:rsidP="24BA70A6" w:rsidRDefault="24BA70A6" w14:paraId="098AD13B" w14:textId="755C9A35">
          <w:pPr>
            <w:pStyle w:val="TOC1"/>
            <w:tabs>
              <w:tab w:val="right" w:leader="dot" w:pos="9360"/>
            </w:tabs>
            <w:bidi w:val="0"/>
            <w:rPr>
              <w:rStyle w:val="Hyperlink"/>
            </w:rPr>
          </w:pPr>
          <w:hyperlink w:anchor="_Toc2121748475">
            <w:r w:rsidRPr="24BA70A6" w:rsidR="24BA70A6">
              <w:rPr>
                <w:rStyle w:val="Hyperlink"/>
              </w:rPr>
              <w:t>System Design and Architecture</w:t>
            </w:r>
            <w:r>
              <w:tab/>
            </w:r>
            <w:r>
              <w:fldChar w:fldCharType="begin"/>
            </w:r>
            <w:r>
              <w:instrText xml:space="preserve">PAGEREF _Toc2121748475 \h</w:instrText>
            </w:r>
            <w:r>
              <w:fldChar w:fldCharType="separate"/>
            </w:r>
            <w:r w:rsidRPr="24BA70A6" w:rsidR="24BA70A6">
              <w:rPr>
                <w:rStyle w:val="Hyperlink"/>
              </w:rPr>
              <w:t>11</w:t>
            </w:r>
            <w:r>
              <w:fldChar w:fldCharType="end"/>
            </w:r>
          </w:hyperlink>
        </w:p>
        <w:p w:rsidR="24BA70A6" w:rsidP="24BA70A6" w:rsidRDefault="24BA70A6" w14:paraId="0E143205" w14:textId="0F9FF924">
          <w:pPr>
            <w:pStyle w:val="TOC2"/>
            <w:tabs>
              <w:tab w:val="right" w:leader="dot" w:pos="9360"/>
            </w:tabs>
            <w:bidi w:val="0"/>
            <w:rPr>
              <w:rStyle w:val="Hyperlink"/>
            </w:rPr>
          </w:pPr>
          <w:hyperlink w:anchor="_Toc1072885183">
            <w:r w:rsidRPr="24BA70A6" w:rsidR="24BA70A6">
              <w:rPr>
                <w:rStyle w:val="Hyperlink"/>
              </w:rPr>
              <w:t>Overview</w:t>
            </w:r>
            <w:r>
              <w:tab/>
            </w:r>
            <w:r>
              <w:fldChar w:fldCharType="begin"/>
            </w:r>
            <w:r>
              <w:instrText xml:space="preserve">PAGEREF _Toc1072885183 \h</w:instrText>
            </w:r>
            <w:r>
              <w:fldChar w:fldCharType="separate"/>
            </w:r>
            <w:r w:rsidRPr="24BA70A6" w:rsidR="24BA70A6">
              <w:rPr>
                <w:rStyle w:val="Hyperlink"/>
              </w:rPr>
              <w:t>11</w:t>
            </w:r>
            <w:r>
              <w:fldChar w:fldCharType="end"/>
            </w:r>
          </w:hyperlink>
        </w:p>
        <w:p w:rsidR="24BA70A6" w:rsidP="24BA70A6" w:rsidRDefault="24BA70A6" w14:paraId="180AD7C2" w14:textId="3B9D383A">
          <w:pPr>
            <w:pStyle w:val="TOC2"/>
            <w:tabs>
              <w:tab w:val="right" w:leader="dot" w:pos="9360"/>
            </w:tabs>
            <w:bidi w:val="0"/>
            <w:rPr>
              <w:rStyle w:val="Hyperlink"/>
            </w:rPr>
          </w:pPr>
          <w:hyperlink w:anchor="_Toc1829444064">
            <w:r w:rsidRPr="24BA70A6" w:rsidR="24BA70A6">
              <w:rPr>
                <w:rStyle w:val="Hyperlink"/>
              </w:rPr>
              <w:t>System Architecture Diagram</w:t>
            </w:r>
            <w:r>
              <w:tab/>
            </w:r>
            <w:r>
              <w:fldChar w:fldCharType="begin"/>
            </w:r>
            <w:r>
              <w:instrText xml:space="preserve">PAGEREF _Toc1829444064 \h</w:instrText>
            </w:r>
            <w:r>
              <w:fldChar w:fldCharType="separate"/>
            </w:r>
            <w:r w:rsidRPr="24BA70A6" w:rsidR="24BA70A6">
              <w:rPr>
                <w:rStyle w:val="Hyperlink"/>
              </w:rPr>
              <w:t>11</w:t>
            </w:r>
            <w:r>
              <w:fldChar w:fldCharType="end"/>
            </w:r>
          </w:hyperlink>
        </w:p>
        <w:p w:rsidR="24BA70A6" w:rsidP="24BA70A6" w:rsidRDefault="24BA70A6" w14:paraId="626E59FF" w14:textId="7AEF1217">
          <w:pPr>
            <w:pStyle w:val="TOC2"/>
            <w:tabs>
              <w:tab w:val="right" w:leader="dot" w:pos="9360"/>
            </w:tabs>
            <w:bidi w:val="0"/>
            <w:rPr>
              <w:rStyle w:val="Hyperlink"/>
            </w:rPr>
          </w:pPr>
          <w:hyperlink w:anchor="_Toc903052635">
            <w:r w:rsidRPr="24BA70A6" w:rsidR="24BA70A6">
              <w:rPr>
                <w:rStyle w:val="Hyperlink"/>
              </w:rPr>
              <w:t>Database Schema</w:t>
            </w:r>
            <w:r>
              <w:tab/>
            </w:r>
            <w:r>
              <w:fldChar w:fldCharType="begin"/>
            </w:r>
            <w:r>
              <w:instrText xml:space="preserve">PAGEREF _Toc903052635 \h</w:instrText>
            </w:r>
            <w:r>
              <w:fldChar w:fldCharType="separate"/>
            </w:r>
            <w:r w:rsidRPr="24BA70A6" w:rsidR="24BA70A6">
              <w:rPr>
                <w:rStyle w:val="Hyperlink"/>
              </w:rPr>
              <w:t>12</w:t>
            </w:r>
            <w:r>
              <w:fldChar w:fldCharType="end"/>
            </w:r>
          </w:hyperlink>
        </w:p>
        <w:p w:rsidR="24BA70A6" w:rsidP="24BA70A6" w:rsidRDefault="24BA70A6" w14:paraId="4A5BD3B5" w14:textId="22FE4CE1">
          <w:pPr>
            <w:pStyle w:val="TOC1"/>
            <w:tabs>
              <w:tab w:val="right" w:leader="dot" w:pos="9360"/>
            </w:tabs>
            <w:bidi w:val="0"/>
            <w:rPr>
              <w:rStyle w:val="Hyperlink"/>
            </w:rPr>
          </w:pPr>
          <w:hyperlink w:anchor="_Toc317438902">
            <w:r w:rsidRPr="24BA70A6" w:rsidR="24BA70A6">
              <w:rPr>
                <w:rStyle w:val="Hyperlink"/>
              </w:rPr>
              <w:t>Functional Modules</w:t>
            </w:r>
            <w:r>
              <w:tab/>
            </w:r>
            <w:r>
              <w:fldChar w:fldCharType="begin"/>
            </w:r>
            <w:r>
              <w:instrText xml:space="preserve">PAGEREF _Toc317438902 \h</w:instrText>
            </w:r>
            <w:r>
              <w:fldChar w:fldCharType="separate"/>
            </w:r>
            <w:r w:rsidRPr="24BA70A6" w:rsidR="24BA70A6">
              <w:rPr>
                <w:rStyle w:val="Hyperlink"/>
              </w:rPr>
              <w:t>13</w:t>
            </w:r>
            <w:r>
              <w:fldChar w:fldCharType="end"/>
            </w:r>
          </w:hyperlink>
        </w:p>
        <w:p w:rsidR="24BA70A6" w:rsidP="24BA70A6" w:rsidRDefault="24BA70A6" w14:paraId="014F99EB" w14:textId="3448E1EE">
          <w:pPr>
            <w:pStyle w:val="TOC2"/>
            <w:tabs>
              <w:tab w:val="right" w:leader="dot" w:pos="9360"/>
            </w:tabs>
            <w:bidi w:val="0"/>
            <w:rPr>
              <w:rStyle w:val="Hyperlink"/>
            </w:rPr>
          </w:pPr>
          <w:hyperlink w:anchor="_Toc1282270154">
            <w:r w:rsidRPr="24BA70A6" w:rsidR="24BA70A6">
              <w:rPr>
                <w:rStyle w:val="Hyperlink"/>
              </w:rPr>
              <w:t>User Management Module</w:t>
            </w:r>
            <w:r>
              <w:tab/>
            </w:r>
            <w:r>
              <w:fldChar w:fldCharType="begin"/>
            </w:r>
            <w:r>
              <w:instrText xml:space="preserve">PAGEREF _Toc1282270154 \h</w:instrText>
            </w:r>
            <w:r>
              <w:fldChar w:fldCharType="separate"/>
            </w:r>
            <w:r w:rsidRPr="24BA70A6" w:rsidR="24BA70A6">
              <w:rPr>
                <w:rStyle w:val="Hyperlink"/>
              </w:rPr>
              <w:t>13</w:t>
            </w:r>
            <w:r>
              <w:fldChar w:fldCharType="end"/>
            </w:r>
          </w:hyperlink>
        </w:p>
        <w:p w:rsidR="24BA70A6" w:rsidP="24BA70A6" w:rsidRDefault="24BA70A6" w14:paraId="786F0AB4" w14:textId="7133BD93">
          <w:pPr>
            <w:pStyle w:val="TOC2"/>
            <w:tabs>
              <w:tab w:val="right" w:leader="dot" w:pos="9360"/>
            </w:tabs>
            <w:bidi w:val="0"/>
            <w:rPr>
              <w:rStyle w:val="Hyperlink"/>
            </w:rPr>
          </w:pPr>
          <w:hyperlink w:anchor="_Toc62174679">
            <w:r w:rsidRPr="24BA70A6" w:rsidR="24BA70A6">
              <w:rPr>
                <w:rStyle w:val="Hyperlink"/>
              </w:rPr>
              <w:t>Academic Vow Module</w:t>
            </w:r>
            <w:r>
              <w:tab/>
            </w:r>
            <w:r>
              <w:fldChar w:fldCharType="begin"/>
            </w:r>
            <w:r>
              <w:instrText xml:space="preserve">PAGEREF _Toc62174679 \h</w:instrText>
            </w:r>
            <w:r>
              <w:fldChar w:fldCharType="separate"/>
            </w:r>
            <w:r w:rsidRPr="24BA70A6" w:rsidR="24BA70A6">
              <w:rPr>
                <w:rStyle w:val="Hyperlink"/>
              </w:rPr>
              <w:t>13</w:t>
            </w:r>
            <w:r>
              <w:fldChar w:fldCharType="end"/>
            </w:r>
          </w:hyperlink>
        </w:p>
        <w:p w:rsidR="24BA70A6" w:rsidP="24BA70A6" w:rsidRDefault="24BA70A6" w14:paraId="5A3BEE6A" w14:textId="73922AC9">
          <w:pPr>
            <w:pStyle w:val="TOC2"/>
            <w:tabs>
              <w:tab w:val="right" w:leader="dot" w:pos="9360"/>
            </w:tabs>
            <w:bidi w:val="0"/>
            <w:rPr>
              <w:rStyle w:val="Hyperlink"/>
            </w:rPr>
          </w:pPr>
          <w:hyperlink w:anchor="_Toc60033107">
            <w:r w:rsidRPr="24BA70A6" w:rsidR="24BA70A6">
              <w:rPr>
                <w:rStyle w:val="Hyperlink"/>
              </w:rPr>
              <w:t>Registry Excess Management Module</w:t>
            </w:r>
            <w:r>
              <w:tab/>
            </w:r>
            <w:r>
              <w:fldChar w:fldCharType="begin"/>
            </w:r>
            <w:r>
              <w:instrText xml:space="preserve">PAGEREF _Toc60033107 \h</w:instrText>
            </w:r>
            <w:r>
              <w:fldChar w:fldCharType="separate"/>
            </w:r>
            <w:r w:rsidRPr="24BA70A6" w:rsidR="24BA70A6">
              <w:rPr>
                <w:rStyle w:val="Hyperlink"/>
              </w:rPr>
              <w:t>14</w:t>
            </w:r>
            <w:r>
              <w:fldChar w:fldCharType="end"/>
            </w:r>
          </w:hyperlink>
        </w:p>
        <w:p w:rsidR="24BA70A6" w:rsidP="24BA70A6" w:rsidRDefault="24BA70A6" w14:paraId="18695344" w14:textId="44A9BEB5">
          <w:pPr>
            <w:pStyle w:val="TOC2"/>
            <w:tabs>
              <w:tab w:val="right" w:leader="dot" w:pos="9360"/>
            </w:tabs>
            <w:bidi w:val="0"/>
            <w:rPr>
              <w:rStyle w:val="Hyperlink"/>
            </w:rPr>
          </w:pPr>
          <w:hyperlink w:anchor="_Toc1436473011">
            <w:r w:rsidRPr="24BA70A6" w:rsidR="24BA70A6">
              <w:rPr>
                <w:rStyle w:val="Hyperlink"/>
              </w:rPr>
              <w:t>Notification and Messaging System</w:t>
            </w:r>
            <w:r>
              <w:tab/>
            </w:r>
            <w:r>
              <w:fldChar w:fldCharType="begin"/>
            </w:r>
            <w:r>
              <w:instrText xml:space="preserve">PAGEREF _Toc1436473011 \h</w:instrText>
            </w:r>
            <w:r>
              <w:fldChar w:fldCharType="separate"/>
            </w:r>
            <w:r w:rsidRPr="24BA70A6" w:rsidR="24BA70A6">
              <w:rPr>
                <w:rStyle w:val="Hyperlink"/>
              </w:rPr>
              <w:t>14</w:t>
            </w:r>
            <w:r>
              <w:fldChar w:fldCharType="end"/>
            </w:r>
          </w:hyperlink>
        </w:p>
        <w:p w:rsidR="24BA70A6" w:rsidP="24BA70A6" w:rsidRDefault="24BA70A6" w14:paraId="2EF2BB43" w14:textId="5C631E05">
          <w:pPr>
            <w:pStyle w:val="TOC2"/>
            <w:tabs>
              <w:tab w:val="right" w:leader="dot" w:pos="9360"/>
            </w:tabs>
            <w:bidi w:val="0"/>
            <w:rPr>
              <w:rStyle w:val="Hyperlink"/>
            </w:rPr>
          </w:pPr>
          <w:hyperlink w:anchor="_Toc1334291964">
            <w:r w:rsidRPr="24BA70A6" w:rsidR="24BA70A6">
              <w:rPr>
                <w:rStyle w:val="Hyperlink"/>
              </w:rPr>
              <w:t>Audit Logs and Activity Tracking</w:t>
            </w:r>
            <w:r>
              <w:tab/>
            </w:r>
            <w:r>
              <w:fldChar w:fldCharType="begin"/>
            </w:r>
            <w:r>
              <w:instrText xml:space="preserve">PAGEREF _Toc1334291964 \h</w:instrText>
            </w:r>
            <w:r>
              <w:fldChar w:fldCharType="separate"/>
            </w:r>
            <w:r w:rsidRPr="24BA70A6" w:rsidR="24BA70A6">
              <w:rPr>
                <w:rStyle w:val="Hyperlink"/>
              </w:rPr>
              <w:t>14</w:t>
            </w:r>
            <w:r>
              <w:fldChar w:fldCharType="end"/>
            </w:r>
          </w:hyperlink>
        </w:p>
        <w:p w:rsidR="24BA70A6" w:rsidP="24BA70A6" w:rsidRDefault="24BA70A6" w14:paraId="2AB33031" w14:textId="53EDA1A7">
          <w:pPr>
            <w:pStyle w:val="TOC1"/>
            <w:tabs>
              <w:tab w:val="right" w:leader="dot" w:pos="9360"/>
            </w:tabs>
            <w:bidi w:val="0"/>
            <w:rPr>
              <w:rStyle w:val="Hyperlink"/>
            </w:rPr>
          </w:pPr>
          <w:hyperlink w:anchor="_Toc120890074">
            <w:r w:rsidRPr="24BA70A6" w:rsidR="24BA70A6">
              <w:rPr>
                <w:rStyle w:val="Hyperlink"/>
              </w:rPr>
              <w:t>Software Design</w:t>
            </w:r>
            <w:r>
              <w:tab/>
            </w:r>
            <w:r>
              <w:fldChar w:fldCharType="begin"/>
            </w:r>
            <w:r>
              <w:instrText xml:space="preserve">PAGEREF _Toc120890074 \h</w:instrText>
            </w:r>
            <w:r>
              <w:fldChar w:fldCharType="separate"/>
            </w:r>
            <w:r w:rsidRPr="24BA70A6" w:rsidR="24BA70A6">
              <w:rPr>
                <w:rStyle w:val="Hyperlink"/>
              </w:rPr>
              <w:t>15</w:t>
            </w:r>
            <w:r>
              <w:fldChar w:fldCharType="end"/>
            </w:r>
          </w:hyperlink>
        </w:p>
        <w:p w:rsidR="24BA70A6" w:rsidP="24BA70A6" w:rsidRDefault="24BA70A6" w14:paraId="0D8239CE" w14:textId="1BF0B9BC">
          <w:pPr>
            <w:pStyle w:val="TOC2"/>
            <w:tabs>
              <w:tab w:val="right" w:leader="dot" w:pos="9360"/>
            </w:tabs>
            <w:bidi w:val="0"/>
            <w:rPr>
              <w:rStyle w:val="Hyperlink"/>
            </w:rPr>
          </w:pPr>
          <w:hyperlink w:anchor="_Toc1324862031">
            <w:r w:rsidRPr="24BA70A6" w:rsidR="24BA70A6">
              <w:rPr>
                <w:rStyle w:val="Hyperlink"/>
              </w:rPr>
              <w:t>Laravel Folder Structure Overview</w:t>
            </w:r>
            <w:r>
              <w:tab/>
            </w:r>
            <w:r>
              <w:fldChar w:fldCharType="begin"/>
            </w:r>
            <w:r>
              <w:instrText xml:space="preserve">PAGEREF _Toc1324862031 \h</w:instrText>
            </w:r>
            <w:r>
              <w:fldChar w:fldCharType="separate"/>
            </w:r>
            <w:r w:rsidRPr="24BA70A6" w:rsidR="24BA70A6">
              <w:rPr>
                <w:rStyle w:val="Hyperlink"/>
              </w:rPr>
              <w:t>15</w:t>
            </w:r>
            <w:r>
              <w:fldChar w:fldCharType="end"/>
            </w:r>
          </w:hyperlink>
        </w:p>
        <w:p w:rsidR="24BA70A6" w:rsidP="24BA70A6" w:rsidRDefault="24BA70A6" w14:paraId="4BBFAE3C" w14:textId="7F6372F8">
          <w:pPr>
            <w:pStyle w:val="TOC2"/>
            <w:tabs>
              <w:tab w:val="right" w:leader="dot" w:pos="9360"/>
            </w:tabs>
            <w:bidi w:val="0"/>
            <w:rPr>
              <w:rStyle w:val="Hyperlink"/>
            </w:rPr>
          </w:pPr>
          <w:hyperlink w:anchor="_Toc699970991">
            <w:r w:rsidRPr="24BA70A6" w:rsidR="24BA70A6">
              <w:rPr>
                <w:rStyle w:val="Hyperlink"/>
              </w:rPr>
              <w:t>Web Route Configuration and Access Logic</w:t>
            </w:r>
            <w:r>
              <w:tab/>
            </w:r>
            <w:r>
              <w:fldChar w:fldCharType="begin"/>
            </w:r>
            <w:r>
              <w:instrText xml:space="preserve">PAGEREF _Toc699970991 \h</w:instrText>
            </w:r>
            <w:r>
              <w:fldChar w:fldCharType="separate"/>
            </w:r>
            <w:r w:rsidRPr="24BA70A6" w:rsidR="24BA70A6">
              <w:rPr>
                <w:rStyle w:val="Hyperlink"/>
              </w:rPr>
              <w:t>15</w:t>
            </w:r>
            <w:r>
              <w:fldChar w:fldCharType="end"/>
            </w:r>
          </w:hyperlink>
        </w:p>
        <w:p w:rsidR="24BA70A6" w:rsidP="24BA70A6" w:rsidRDefault="24BA70A6" w14:paraId="790059CB" w14:textId="442D14E8">
          <w:pPr>
            <w:pStyle w:val="TOC2"/>
            <w:tabs>
              <w:tab w:val="right" w:leader="dot" w:pos="9360"/>
            </w:tabs>
            <w:bidi w:val="0"/>
            <w:rPr>
              <w:rStyle w:val="Hyperlink"/>
            </w:rPr>
          </w:pPr>
          <w:hyperlink w:anchor="_Toc1866642861">
            <w:r w:rsidRPr="24BA70A6" w:rsidR="24BA70A6">
              <w:rPr>
                <w:rStyle w:val="Hyperlink"/>
              </w:rPr>
              <w:t>User Interface Design with Blade Templates</w:t>
            </w:r>
            <w:r>
              <w:tab/>
            </w:r>
            <w:r>
              <w:fldChar w:fldCharType="begin"/>
            </w:r>
            <w:r>
              <w:instrText xml:space="preserve">PAGEREF _Toc1866642861 \h</w:instrText>
            </w:r>
            <w:r>
              <w:fldChar w:fldCharType="separate"/>
            </w:r>
            <w:r w:rsidRPr="24BA70A6" w:rsidR="24BA70A6">
              <w:rPr>
                <w:rStyle w:val="Hyperlink"/>
              </w:rPr>
              <w:t>16</w:t>
            </w:r>
            <w:r>
              <w:fldChar w:fldCharType="end"/>
            </w:r>
          </w:hyperlink>
        </w:p>
        <w:p w:rsidR="24BA70A6" w:rsidP="24BA70A6" w:rsidRDefault="24BA70A6" w14:paraId="0C24119B" w14:textId="7D335193">
          <w:pPr>
            <w:pStyle w:val="TOC2"/>
            <w:tabs>
              <w:tab w:val="right" w:leader="dot" w:pos="9360"/>
            </w:tabs>
            <w:bidi w:val="0"/>
            <w:rPr>
              <w:rStyle w:val="Hyperlink"/>
            </w:rPr>
          </w:pPr>
          <w:hyperlink w:anchor="_Toc286862752">
            <w:r w:rsidRPr="24BA70A6" w:rsidR="24BA70A6">
              <w:rPr>
                <w:rStyle w:val="Hyperlink"/>
              </w:rPr>
              <w:t>Bootstrap and Custom CSS Responsive Design</w:t>
            </w:r>
            <w:r>
              <w:tab/>
            </w:r>
            <w:r>
              <w:fldChar w:fldCharType="begin"/>
            </w:r>
            <w:r>
              <w:instrText xml:space="preserve">PAGEREF _Toc286862752 \h</w:instrText>
            </w:r>
            <w:r>
              <w:fldChar w:fldCharType="separate"/>
            </w:r>
            <w:r w:rsidRPr="24BA70A6" w:rsidR="24BA70A6">
              <w:rPr>
                <w:rStyle w:val="Hyperlink"/>
              </w:rPr>
              <w:t>16</w:t>
            </w:r>
            <w:r>
              <w:fldChar w:fldCharType="end"/>
            </w:r>
          </w:hyperlink>
        </w:p>
        <w:p w:rsidR="24BA70A6" w:rsidP="24BA70A6" w:rsidRDefault="24BA70A6" w14:paraId="086B3DCA" w14:textId="0EDDFB83">
          <w:pPr>
            <w:pStyle w:val="TOC2"/>
            <w:tabs>
              <w:tab w:val="right" w:leader="dot" w:pos="9360"/>
            </w:tabs>
            <w:bidi w:val="0"/>
            <w:rPr>
              <w:rStyle w:val="Hyperlink"/>
            </w:rPr>
          </w:pPr>
          <w:hyperlink w:anchor="_Toc362229551">
            <w:r w:rsidRPr="24BA70A6" w:rsidR="24BA70A6">
              <w:rPr>
                <w:rStyle w:val="Hyperlink"/>
              </w:rPr>
              <w:t>PHP and Laravel</w:t>
            </w:r>
            <w:r>
              <w:tab/>
            </w:r>
            <w:r>
              <w:fldChar w:fldCharType="begin"/>
            </w:r>
            <w:r>
              <w:instrText xml:space="preserve">PAGEREF _Toc362229551 \h</w:instrText>
            </w:r>
            <w:r>
              <w:fldChar w:fldCharType="separate"/>
            </w:r>
            <w:r w:rsidRPr="24BA70A6" w:rsidR="24BA70A6">
              <w:rPr>
                <w:rStyle w:val="Hyperlink"/>
              </w:rPr>
              <w:t>16</w:t>
            </w:r>
            <w:r>
              <w:fldChar w:fldCharType="end"/>
            </w:r>
          </w:hyperlink>
        </w:p>
        <w:p w:rsidR="24BA70A6" w:rsidP="24BA70A6" w:rsidRDefault="24BA70A6" w14:paraId="2B979102" w14:textId="0C2F70D8">
          <w:pPr>
            <w:pStyle w:val="TOC1"/>
            <w:tabs>
              <w:tab w:val="right" w:leader="dot" w:pos="9360"/>
            </w:tabs>
            <w:bidi w:val="0"/>
            <w:rPr>
              <w:rStyle w:val="Hyperlink"/>
            </w:rPr>
          </w:pPr>
          <w:hyperlink w:anchor="_Toc19474319">
            <w:r w:rsidRPr="24BA70A6" w:rsidR="24BA70A6">
              <w:rPr>
                <w:rStyle w:val="Hyperlink"/>
              </w:rPr>
              <w:t>System Workflows and Diagrams</w:t>
            </w:r>
            <w:r>
              <w:tab/>
            </w:r>
            <w:r>
              <w:fldChar w:fldCharType="begin"/>
            </w:r>
            <w:r>
              <w:instrText xml:space="preserve">PAGEREF _Toc19474319 \h</w:instrText>
            </w:r>
            <w:r>
              <w:fldChar w:fldCharType="separate"/>
            </w:r>
            <w:r w:rsidRPr="24BA70A6" w:rsidR="24BA70A6">
              <w:rPr>
                <w:rStyle w:val="Hyperlink"/>
              </w:rPr>
              <w:t>17</w:t>
            </w:r>
            <w:r>
              <w:fldChar w:fldCharType="end"/>
            </w:r>
          </w:hyperlink>
        </w:p>
        <w:p w:rsidR="24BA70A6" w:rsidP="24BA70A6" w:rsidRDefault="24BA70A6" w14:paraId="1CE1F112" w14:textId="01A4AB37">
          <w:pPr>
            <w:pStyle w:val="TOC2"/>
            <w:tabs>
              <w:tab w:val="right" w:leader="dot" w:pos="9360"/>
            </w:tabs>
            <w:bidi w:val="0"/>
            <w:rPr>
              <w:rStyle w:val="Hyperlink"/>
            </w:rPr>
          </w:pPr>
          <w:hyperlink w:anchor="_Toc1276178576">
            <w:r w:rsidRPr="24BA70A6" w:rsidR="24BA70A6">
              <w:rPr>
                <w:rStyle w:val="Hyperlink"/>
              </w:rPr>
              <w:t>Sequence Diagram</w:t>
            </w:r>
            <w:r>
              <w:tab/>
            </w:r>
            <w:r>
              <w:fldChar w:fldCharType="begin"/>
            </w:r>
            <w:r>
              <w:instrText xml:space="preserve">PAGEREF _Toc1276178576 \h</w:instrText>
            </w:r>
            <w:r>
              <w:fldChar w:fldCharType="separate"/>
            </w:r>
            <w:r w:rsidRPr="24BA70A6" w:rsidR="24BA70A6">
              <w:rPr>
                <w:rStyle w:val="Hyperlink"/>
              </w:rPr>
              <w:t>17</w:t>
            </w:r>
            <w:r>
              <w:fldChar w:fldCharType="end"/>
            </w:r>
          </w:hyperlink>
        </w:p>
        <w:p w:rsidR="24BA70A6" w:rsidP="24BA70A6" w:rsidRDefault="24BA70A6" w14:paraId="13B24923" w14:textId="3B995DA9">
          <w:pPr>
            <w:pStyle w:val="TOC2"/>
            <w:tabs>
              <w:tab w:val="right" w:leader="dot" w:pos="9360"/>
            </w:tabs>
            <w:bidi w:val="0"/>
            <w:rPr>
              <w:rStyle w:val="Hyperlink"/>
            </w:rPr>
          </w:pPr>
          <w:hyperlink w:anchor="_Toc232360553">
            <w:r w:rsidRPr="24BA70A6" w:rsidR="24BA70A6">
              <w:rPr>
                <w:rStyle w:val="Hyperlink"/>
              </w:rPr>
              <w:t>Use Case Diagram</w:t>
            </w:r>
            <w:r>
              <w:tab/>
            </w:r>
            <w:r>
              <w:fldChar w:fldCharType="begin"/>
            </w:r>
            <w:r>
              <w:instrText xml:space="preserve">PAGEREF _Toc232360553 \h</w:instrText>
            </w:r>
            <w:r>
              <w:fldChar w:fldCharType="separate"/>
            </w:r>
            <w:r w:rsidRPr="24BA70A6" w:rsidR="24BA70A6">
              <w:rPr>
                <w:rStyle w:val="Hyperlink"/>
              </w:rPr>
              <w:t>17</w:t>
            </w:r>
            <w:r>
              <w:fldChar w:fldCharType="end"/>
            </w:r>
          </w:hyperlink>
        </w:p>
        <w:p w:rsidR="24BA70A6" w:rsidP="24BA70A6" w:rsidRDefault="24BA70A6" w14:paraId="051E6221" w14:textId="396CCE93">
          <w:pPr>
            <w:pStyle w:val="TOC2"/>
            <w:tabs>
              <w:tab w:val="right" w:leader="dot" w:pos="9360"/>
            </w:tabs>
            <w:bidi w:val="0"/>
            <w:rPr>
              <w:rStyle w:val="Hyperlink"/>
            </w:rPr>
          </w:pPr>
          <w:hyperlink w:anchor="_Toc868463359">
            <w:r w:rsidRPr="24BA70A6" w:rsidR="24BA70A6">
              <w:rPr>
                <w:rStyle w:val="Hyperlink"/>
              </w:rPr>
              <w:t>State Diagram</w:t>
            </w:r>
            <w:r>
              <w:tab/>
            </w:r>
            <w:r>
              <w:fldChar w:fldCharType="begin"/>
            </w:r>
            <w:r>
              <w:instrText xml:space="preserve">PAGEREF _Toc868463359 \h</w:instrText>
            </w:r>
            <w:r>
              <w:fldChar w:fldCharType="separate"/>
            </w:r>
            <w:r w:rsidRPr="24BA70A6" w:rsidR="24BA70A6">
              <w:rPr>
                <w:rStyle w:val="Hyperlink"/>
              </w:rPr>
              <w:t>18</w:t>
            </w:r>
            <w:r>
              <w:fldChar w:fldCharType="end"/>
            </w:r>
          </w:hyperlink>
        </w:p>
        <w:p w:rsidR="24BA70A6" w:rsidP="24BA70A6" w:rsidRDefault="24BA70A6" w14:paraId="2B1F0B3C" w14:textId="7B9D2E73">
          <w:pPr>
            <w:pStyle w:val="TOC2"/>
            <w:tabs>
              <w:tab w:val="right" w:leader="dot" w:pos="9360"/>
            </w:tabs>
            <w:bidi w:val="0"/>
            <w:rPr>
              <w:rStyle w:val="Hyperlink"/>
            </w:rPr>
          </w:pPr>
          <w:hyperlink w:anchor="_Toc1061677151">
            <w:r w:rsidRPr="24BA70A6" w:rsidR="24BA70A6">
              <w:rPr>
                <w:rStyle w:val="Hyperlink"/>
              </w:rPr>
              <w:t>Activity Diagram</w:t>
            </w:r>
            <w:r>
              <w:tab/>
            </w:r>
            <w:r>
              <w:fldChar w:fldCharType="begin"/>
            </w:r>
            <w:r>
              <w:instrText xml:space="preserve">PAGEREF _Toc1061677151 \h</w:instrText>
            </w:r>
            <w:r>
              <w:fldChar w:fldCharType="separate"/>
            </w:r>
            <w:r w:rsidRPr="24BA70A6" w:rsidR="24BA70A6">
              <w:rPr>
                <w:rStyle w:val="Hyperlink"/>
              </w:rPr>
              <w:t>18</w:t>
            </w:r>
            <w:r>
              <w:fldChar w:fldCharType="end"/>
            </w:r>
          </w:hyperlink>
        </w:p>
        <w:p w:rsidR="24BA70A6" w:rsidP="24BA70A6" w:rsidRDefault="24BA70A6" w14:paraId="42082C57" w14:textId="464E9286">
          <w:pPr>
            <w:pStyle w:val="TOC1"/>
            <w:tabs>
              <w:tab w:val="right" w:leader="dot" w:pos="9360"/>
            </w:tabs>
            <w:bidi w:val="0"/>
            <w:rPr>
              <w:rStyle w:val="Hyperlink"/>
            </w:rPr>
          </w:pPr>
          <w:hyperlink w:anchor="_Toc470601099">
            <w:r w:rsidRPr="24BA70A6" w:rsidR="24BA70A6">
              <w:rPr>
                <w:rStyle w:val="Hyperlink"/>
              </w:rPr>
              <w:t>System Implementation</w:t>
            </w:r>
            <w:r>
              <w:tab/>
            </w:r>
            <w:r>
              <w:fldChar w:fldCharType="begin"/>
            </w:r>
            <w:r>
              <w:instrText xml:space="preserve">PAGEREF _Toc470601099 \h</w:instrText>
            </w:r>
            <w:r>
              <w:fldChar w:fldCharType="separate"/>
            </w:r>
            <w:r w:rsidRPr="24BA70A6" w:rsidR="24BA70A6">
              <w:rPr>
                <w:rStyle w:val="Hyperlink"/>
              </w:rPr>
              <w:t>19</w:t>
            </w:r>
            <w:r>
              <w:fldChar w:fldCharType="end"/>
            </w:r>
          </w:hyperlink>
        </w:p>
        <w:p w:rsidR="24BA70A6" w:rsidP="24BA70A6" w:rsidRDefault="24BA70A6" w14:paraId="6F8913E9" w14:textId="2327289E">
          <w:pPr>
            <w:pStyle w:val="TOC2"/>
            <w:tabs>
              <w:tab w:val="right" w:leader="dot" w:pos="9360"/>
            </w:tabs>
            <w:bidi w:val="0"/>
            <w:rPr>
              <w:rStyle w:val="Hyperlink"/>
            </w:rPr>
          </w:pPr>
          <w:hyperlink w:anchor="_Toc1715983388">
            <w:r w:rsidRPr="24BA70A6" w:rsidR="24BA70A6">
              <w:rPr>
                <w:rStyle w:val="Hyperlink"/>
              </w:rPr>
              <w:t>Installation and Deployment Steps</w:t>
            </w:r>
            <w:r>
              <w:tab/>
            </w:r>
            <w:r>
              <w:fldChar w:fldCharType="begin"/>
            </w:r>
            <w:r>
              <w:instrText xml:space="preserve">PAGEREF _Toc1715983388 \h</w:instrText>
            </w:r>
            <w:r>
              <w:fldChar w:fldCharType="separate"/>
            </w:r>
            <w:r w:rsidRPr="24BA70A6" w:rsidR="24BA70A6">
              <w:rPr>
                <w:rStyle w:val="Hyperlink"/>
              </w:rPr>
              <w:t>19</w:t>
            </w:r>
            <w:r>
              <w:fldChar w:fldCharType="end"/>
            </w:r>
          </w:hyperlink>
        </w:p>
        <w:p w:rsidR="24BA70A6" w:rsidP="24BA70A6" w:rsidRDefault="24BA70A6" w14:paraId="2CCB1B8E" w14:textId="5A740FA9">
          <w:pPr>
            <w:pStyle w:val="TOC2"/>
            <w:tabs>
              <w:tab w:val="right" w:leader="dot" w:pos="9360"/>
            </w:tabs>
            <w:bidi w:val="0"/>
            <w:rPr>
              <w:rStyle w:val="Hyperlink"/>
            </w:rPr>
          </w:pPr>
          <w:hyperlink w:anchor="_Toc1587485108">
            <w:r w:rsidRPr="24BA70A6" w:rsidR="24BA70A6">
              <w:rPr>
                <w:rStyle w:val="Hyperlink"/>
              </w:rPr>
              <w:t>Database Setup and Seeding</w:t>
            </w:r>
            <w:r>
              <w:tab/>
            </w:r>
            <w:r>
              <w:fldChar w:fldCharType="begin"/>
            </w:r>
            <w:r>
              <w:instrText xml:space="preserve">PAGEREF _Toc1587485108 \h</w:instrText>
            </w:r>
            <w:r>
              <w:fldChar w:fldCharType="separate"/>
            </w:r>
            <w:r w:rsidRPr="24BA70A6" w:rsidR="24BA70A6">
              <w:rPr>
                <w:rStyle w:val="Hyperlink"/>
              </w:rPr>
              <w:t>20</w:t>
            </w:r>
            <w:r>
              <w:fldChar w:fldCharType="end"/>
            </w:r>
          </w:hyperlink>
        </w:p>
        <w:p w:rsidR="24BA70A6" w:rsidP="24BA70A6" w:rsidRDefault="24BA70A6" w14:paraId="670020C7" w14:textId="773093D0">
          <w:pPr>
            <w:pStyle w:val="TOC2"/>
            <w:tabs>
              <w:tab w:val="right" w:leader="dot" w:pos="9360"/>
            </w:tabs>
            <w:bidi w:val="0"/>
            <w:rPr>
              <w:rStyle w:val="Hyperlink"/>
            </w:rPr>
          </w:pPr>
          <w:hyperlink w:anchor="_Toc1556479741">
            <w:r w:rsidRPr="24BA70A6" w:rsidR="24BA70A6">
              <w:rPr>
                <w:rStyle w:val="Hyperlink"/>
              </w:rPr>
              <w:t>Admin Login and First-Time Access</w:t>
            </w:r>
            <w:r>
              <w:tab/>
            </w:r>
            <w:r>
              <w:fldChar w:fldCharType="begin"/>
            </w:r>
            <w:r>
              <w:instrText xml:space="preserve">PAGEREF _Toc1556479741 \h</w:instrText>
            </w:r>
            <w:r>
              <w:fldChar w:fldCharType="separate"/>
            </w:r>
            <w:r w:rsidRPr="24BA70A6" w:rsidR="24BA70A6">
              <w:rPr>
                <w:rStyle w:val="Hyperlink"/>
              </w:rPr>
              <w:t>20</w:t>
            </w:r>
            <w:r>
              <w:fldChar w:fldCharType="end"/>
            </w:r>
          </w:hyperlink>
        </w:p>
        <w:p w:rsidR="24BA70A6" w:rsidP="24BA70A6" w:rsidRDefault="24BA70A6" w14:paraId="7D4F311A" w14:textId="0D646A84">
          <w:pPr>
            <w:pStyle w:val="TOC2"/>
            <w:tabs>
              <w:tab w:val="right" w:leader="dot" w:pos="9360"/>
            </w:tabs>
            <w:bidi w:val="0"/>
            <w:rPr>
              <w:rStyle w:val="Hyperlink"/>
            </w:rPr>
          </w:pPr>
          <w:hyperlink w:anchor="_Toc1206465213">
            <w:r w:rsidRPr="24BA70A6" w:rsidR="24BA70A6">
              <w:rPr>
                <w:rStyle w:val="Hyperlink"/>
              </w:rPr>
              <w:t>Testing and Debugging Techniques</w:t>
            </w:r>
            <w:r>
              <w:tab/>
            </w:r>
            <w:r>
              <w:fldChar w:fldCharType="begin"/>
            </w:r>
            <w:r>
              <w:instrText xml:space="preserve">PAGEREF _Toc1206465213 \h</w:instrText>
            </w:r>
            <w:r>
              <w:fldChar w:fldCharType="separate"/>
            </w:r>
            <w:r w:rsidRPr="24BA70A6" w:rsidR="24BA70A6">
              <w:rPr>
                <w:rStyle w:val="Hyperlink"/>
              </w:rPr>
              <w:t>21</w:t>
            </w:r>
            <w:r>
              <w:fldChar w:fldCharType="end"/>
            </w:r>
          </w:hyperlink>
        </w:p>
        <w:p w:rsidR="24BA70A6" w:rsidP="24BA70A6" w:rsidRDefault="24BA70A6" w14:paraId="36862F25" w14:textId="0D14C5E6">
          <w:pPr>
            <w:pStyle w:val="TOC1"/>
            <w:tabs>
              <w:tab w:val="right" w:leader="dot" w:pos="9360"/>
            </w:tabs>
            <w:bidi w:val="0"/>
            <w:rPr>
              <w:rStyle w:val="Hyperlink"/>
            </w:rPr>
          </w:pPr>
          <w:hyperlink w:anchor="_Toc591055020">
            <w:r w:rsidRPr="24BA70A6" w:rsidR="24BA70A6">
              <w:rPr>
                <w:rStyle w:val="Hyperlink"/>
              </w:rPr>
              <w:t>Financial Plan and Business Model</w:t>
            </w:r>
            <w:r>
              <w:tab/>
            </w:r>
            <w:r>
              <w:fldChar w:fldCharType="begin"/>
            </w:r>
            <w:r>
              <w:instrText xml:space="preserve">PAGEREF _Toc591055020 \h</w:instrText>
            </w:r>
            <w:r>
              <w:fldChar w:fldCharType="separate"/>
            </w:r>
            <w:r w:rsidRPr="24BA70A6" w:rsidR="24BA70A6">
              <w:rPr>
                <w:rStyle w:val="Hyperlink"/>
              </w:rPr>
              <w:t>22</w:t>
            </w:r>
            <w:r>
              <w:fldChar w:fldCharType="end"/>
            </w:r>
          </w:hyperlink>
        </w:p>
        <w:p w:rsidR="24BA70A6" w:rsidP="24BA70A6" w:rsidRDefault="24BA70A6" w14:paraId="049D0297" w14:textId="48DDE887">
          <w:pPr>
            <w:pStyle w:val="TOC2"/>
            <w:tabs>
              <w:tab w:val="right" w:leader="dot" w:pos="9360"/>
            </w:tabs>
            <w:bidi w:val="0"/>
            <w:rPr>
              <w:rStyle w:val="Hyperlink"/>
            </w:rPr>
          </w:pPr>
          <w:hyperlink w:anchor="_Toc1577203650">
            <w:r w:rsidRPr="24BA70A6" w:rsidR="24BA70A6">
              <w:rPr>
                <w:rStyle w:val="Hyperlink"/>
              </w:rPr>
              <w:t>Cost Structure</w:t>
            </w:r>
            <w:r>
              <w:tab/>
            </w:r>
            <w:r>
              <w:fldChar w:fldCharType="begin"/>
            </w:r>
            <w:r>
              <w:instrText xml:space="preserve">PAGEREF _Toc1577203650 \h</w:instrText>
            </w:r>
            <w:r>
              <w:fldChar w:fldCharType="separate"/>
            </w:r>
            <w:r w:rsidRPr="24BA70A6" w:rsidR="24BA70A6">
              <w:rPr>
                <w:rStyle w:val="Hyperlink"/>
              </w:rPr>
              <w:t>22</w:t>
            </w:r>
            <w:r>
              <w:fldChar w:fldCharType="end"/>
            </w:r>
          </w:hyperlink>
        </w:p>
        <w:p w:rsidR="24BA70A6" w:rsidP="24BA70A6" w:rsidRDefault="24BA70A6" w14:paraId="75071F5B" w14:textId="4077EAF0">
          <w:pPr>
            <w:pStyle w:val="TOC2"/>
            <w:tabs>
              <w:tab w:val="right" w:leader="dot" w:pos="9360"/>
            </w:tabs>
            <w:bidi w:val="0"/>
            <w:rPr>
              <w:rStyle w:val="Hyperlink"/>
            </w:rPr>
          </w:pPr>
          <w:hyperlink w:anchor="_Toc1877687603">
            <w:r w:rsidRPr="24BA70A6" w:rsidR="24BA70A6">
              <w:rPr>
                <w:rStyle w:val="Hyperlink"/>
              </w:rPr>
              <w:t>Institutional or Subscription Model of Support</w:t>
            </w:r>
            <w:r>
              <w:tab/>
            </w:r>
            <w:r>
              <w:fldChar w:fldCharType="begin"/>
            </w:r>
            <w:r>
              <w:instrText xml:space="preserve">PAGEREF _Toc1877687603 \h</w:instrText>
            </w:r>
            <w:r>
              <w:fldChar w:fldCharType="separate"/>
            </w:r>
            <w:r w:rsidRPr="24BA70A6" w:rsidR="24BA70A6">
              <w:rPr>
                <w:rStyle w:val="Hyperlink"/>
              </w:rPr>
              <w:t>23</w:t>
            </w:r>
            <w:r>
              <w:fldChar w:fldCharType="end"/>
            </w:r>
          </w:hyperlink>
        </w:p>
        <w:p w:rsidR="24BA70A6" w:rsidP="24BA70A6" w:rsidRDefault="24BA70A6" w14:paraId="68C92A0E" w14:textId="0EE5365F">
          <w:pPr>
            <w:pStyle w:val="TOC1"/>
            <w:tabs>
              <w:tab w:val="right" w:leader="dot" w:pos="9360"/>
            </w:tabs>
            <w:bidi w:val="0"/>
            <w:rPr>
              <w:rStyle w:val="Hyperlink"/>
            </w:rPr>
          </w:pPr>
          <w:hyperlink w:anchor="_Toc1356661656">
            <w:r w:rsidRPr="24BA70A6" w:rsidR="24BA70A6">
              <w:rPr>
                <w:rStyle w:val="Hyperlink"/>
              </w:rPr>
              <w:t>Risk Management and Challenges</w:t>
            </w:r>
            <w:r>
              <w:tab/>
            </w:r>
            <w:r>
              <w:fldChar w:fldCharType="begin"/>
            </w:r>
            <w:r>
              <w:instrText xml:space="preserve">PAGEREF _Toc1356661656 \h</w:instrText>
            </w:r>
            <w:r>
              <w:fldChar w:fldCharType="separate"/>
            </w:r>
            <w:r w:rsidRPr="24BA70A6" w:rsidR="24BA70A6">
              <w:rPr>
                <w:rStyle w:val="Hyperlink"/>
              </w:rPr>
              <w:t>23</w:t>
            </w:r>
            <w:r>
              <w:fldChar w:fldCharType="end"/>
            </w:r>
          </w:hyperlink>
        </w:p>
        <w:p w:rsidR="24BA70A6" w:rsidP="24BA70A6" w:rsidRDefault="24BA70A6" w14:paraId="2978E13E" w14:textId="3006BCC6">
          <w:pPr>
            <w:pStyle w:val="TOC2"/>
            <w:tabs>
              <w:tab w:val="right" w:leader="dot" w:pos="9360"/>
            </w:tabs>
            <w:bidi w:val="0"/>
            <w:rPr>
              <w:rStyle w:val="Hyperlink"/>
            </w:rPr>
          </w:pPr>
          <w:hyperlink w:anchor="_Toc603416285">
            <w:r w:rsidRPr="24BA70A6" w:rsidR="24BA70A6">
              <w:rPr>
                <w:rStyle w:val="Hyperlink"/>
              </w:rPr>
              <w:t>Identified Risks</w:t>
            </w:r>
            <w:r>
              <w:tab/>
            </w:r>
            <w:r>
              <w:fldChar w:fldCharType="begin"/>
            </w:r>
            <w:r>
              <w:instrText xml:space="preserve">PAGEREF _Toc603416285 \h</w:instrText>
            </w:r>
            <w:r>
              <w:fldChar w:fldCharType="separate"/>
            </w:r>
            <w:r w:rsidRPr="24BA70A6" w:rsidR="24BA70A6">
              <w:rPr>
                <w:rStyle w:val="Hyperlink"/>
              </w:rPr>
              <w:t>23</w:t>
            </w:r>
            <w:r>
              <w:fldChar w:fldCharType="end"/>
            </w:r>
          </w:hyperlink>
        </w:p>
        <w:p w:rsidR="24BA70A6" w:rsidP="24BA70A6" w:rsidRDefault="24BA70A6" w14:paraId="6D48F1F9" w14:textId="5D3F77CB">
          <w:pPr>
            <w:pStyle w:val="TOC2"/>
            <w:tabs>
              <w:tab w:val="right" w:leader="dot" w:pos="9360"/>
            </w:tabs>
            <w:bidi w:val="0"/>
            <w:rPr>
              <w:rStyle w:val="Hyperlink"/>
            </w:rPr>
          </w:pPr>
          <w:hyperlink w:anchor="_Toc1868939241">
            <w:r w:rsidRPr="24BA70A6" w:rsidR="24BA70A6">
              <w:rPr>
                <w:rStyle w:val="Hyperlink"/>
              </w:rPr>
              <w:t>Mitigation Strategies</w:t>
            </w:r>
            <w:r>
              <w:tab/>
            </w:r>
            <w:r>
              <w:fldChar w:fldCharType="begin"/>
            </w:r>
            <w:r>
              <w:instrText xml:space="preserve">PAGEREF _Toc1868939241 \h</w:instrText>
            </w:r>
            <w:r>
              <w:fldChar w:fldCharType="separate"/>
            </w:r>
            <w:r w:rsidRPr="24BA70A6" w:rsidR="24BA70A6">
              <w:rPr>
                <w:rStyle w:val="Hyperlink"/>
              </w:rPr>
              <w:t>24</w:t>
            </w:r>
            <w:r>
              <w:fldChar w:fldCharType="end"/>
            </w:r>
          </w:hyperlink>
        </w:p>
        <w:p w:rsidR="24BA70A6" w:rsidP="24BA70A6" w:rsidRDefault="24BA70A6" w14:paraId="2D9722C2" w14:textId="3D29C9DC">
          <w:pPr>
            <w:pStyle w:val="TOC3"/>
            <w:tabs>
              <w:tab w:val="right" w:leader="dot" w:pos="9360"/>
            </w:tabs>
            <w:bidi w:val="0"/>
            <w:rPr>
              <w:rStyle w:val="Hyperlink"/>
            </w:rPr>
          </w:pPr>
          <w:hyperlink w:anchor="_Toc1544863707">
            <w:r w:rsidRPr="24BA70A6" w:rsidR="24BA70A6">
              <w:rPr>
                <w:rStyle w:val="Hyperlink"/>
              </w:rPr>
              <w:t>Regular Backups and Data Recovery</w:t>
            </w:r>
            <w:r>
              <w:tab/>
            </w:r>
            <w:r>
              <w:fldChar w:fldCharType="begin"/>
            </w:r>
            <w:r>
              <w:instrText xml:space="preserve">PAGEREF _Toc1544863707 \h</w:instrText>
            </w:r>
            <w:r>
              <w:fldChar w:fldCharType="separate"/>
            </w:r>
            <w:r w:rsidRPr="24BA70A6" w:rsidR="24BA70A6">
              <w:rPr>
                <w:rStyle w:val="Hyperlink"/>
              </w:rPr>
              <w:t>24</w:t>
            </w:r>
            <w:r>
              <w:fldChar w:fldCharType="end"/>
            </w:r>
          </w:hyperlink>
        </w:p>
        <w:p w:rsidR="24BA70A6" w:rsidP="24BA70A6" w:rsidRDefault="24BA70A6" w14:paraId="165C9608" w14:textId="7B04A5C1">
          <w:pPr>
            <w:pStyle w:val="TOC3"/>
            <w:tabs>
              <w:tab w:val="right" w:leader="dot" w:pos="9360"/>
            </w:tabs>
            <w:bidi w:val="0"/>
            <w:rPr>
              <w:rStyle w:val="Hyperlink"/>
            </w:rPr>
          </w:pPr>
          <w:hyperlink w:anchor="_Toc1961968650">
            <w:r w:rsidRPr="24BA70A6" w:rsidR="24BA70A6">
              <w:rPr>
                <w:rStyle w:val="Hyperlink"/>
              </w:rPr>
              <w:t>Strong Authentication Policy Enforcement</w:t>
            </w:r>
            <w:r>
              <w:tab/>
            </w:r>
            <w:r>
              <w:fldChar w:fldCharType="begin"/>
            </w:r>
            <w:r>
              <w:instrText xml:space="preserve">PAGEREF _Toc1961968650 \h</w:instrText>
            </w:r>
            <w:r>
              <w:fldChar w:fldCharType="separate"/>
            </w:r>
            <w:r w:rsidRPr="24BA70A6" w:rsidR="24BA70A6">
              <w:rPr>
                <w:rStyle w:val="Hyperlink"/>
              </w:rPr>
              <w:t>24</w:t>
            </w:r>
            <w:r>
              <w:fldChar w:fldCharType="end"/>
            </w:r>
          </w:hyperlink>
        </w:p>
        <w:p w:rsidR="24BA70A6" w:rsidP="24BA70A6" w:rsidRDefault="24BA70A6" w14:paraId="7B3D6C64" w14:textId="1C81A4C3">
          <w:pPr>
            <w:pStyle w:val="TOC1"/>
            <w:tabs>
              <w:tab w:val="right" w:leader="dot" w:pos="9360"/>
            </w:tabs>
            <w:bidi w:val="0"/>
            <w:rPr>
              <w:rStyle w:val="Hyperlink"/>
            </w:rPr>
          </w:pPr>
          <w:hyperlink w:anchor="_Toc1517663315">
            <w:r w:rsidRPr="24BA70A6" w:rsidR="24BA70A6">
              <w:rPr>
                <w:rStyle w:val="Hyperlink"/>
              </w:rPr>
              <w:t>Results and Analysis</w:t>
            </w:r>
            <w:r>
              <w:tab/>
            </w:r>
            <w:r>
              <w:fldChar w:fldCharType="begin"/>
            </w:r>
            <w:r>
              <w:instrText xml:space="preserve">PAGEREF _Toc1517663315 \h</w:instrText>
            </w:r>
            <w:r>
              <w:fldChar w:fldCharType="separate"/>
            </w:r>
            <w:r w:rsidRPr="24BA70A6" w:rsidR="24BA70A6">
              <w:rPr>
                <w:rStyle w:val="Hyperlink"/>
              </w:rPr>
              <w:t>25</w:t>
            </w:r>
            <w:r>
              <w:fldChar w:fldCharType="end"/>
            </w:r>
          </w:hyperlink>
        </w:p>
        <w:p w:rsidR="24BA70A6" w:rsidP="24BA70A6" w:rsidRDefault="24BA70A6" w14:paraId="1B9E8438" w14:textId="4B63B1C9">
          <w:pPr>
            <w:pStyle w:val="TOC2"/>
            <w:tabs>
              <w:tab w:val="right" w:leader="dot" w:pos="9360"/>
            </w:tabs>
            <w:bidi w:val="0"/>
            <w:rPr>
              <w:rStyle w:val="Hyperlink"/>
            </w:rPr>
          </w:pPr>
          <w:hyperlink w:anchor="_Toc1869534367">
            <w:r w:rsidRPr="24BA70A6" w:rsidR="24BA70A6">
              <w:rPr>
                <w:rStyle w:val="Hyperlink"/>
              </w:rPr>
              <w:t>Functional Testing Results</w:t>
            </w:r>
            <w:r>
              <w:tab/>
            </w:r>
            <w:r>
              <w:fldChar w:fldCharType="begin"/>
            </w:r>
            <w:r>
              <w:instrText xml:space="preserve">PAGEREF _Toc1869534367 \h</w:instrText>
            </w:r>
            <w:r>
              <w:fldChar w:fldCharType="separate"/>
            </w:r>
            <w:r w:rsidRPr="24BA70A6" w:rsidR="24BA70A6">
              <w:rPr>
                <w:rStyle w:val="Hyperlink"/>
              </w:rPr>
              <w:t>25</w:t>
            </w:r>
            <w:r>
              <w:fldChar w:fldCharType="end"/>
            </w:r>
          </w:hyperlink>
        </w:p>
        <w:p w:rsidR="24BA70A6" w:rsidP="24BA70A6" w:rsidRDefault="24BA70A6" w14:paraId="1A860EA2" w14:textId="6A766CB3">
          <w:pPr>
            <w:pStyle w:val="TOC2"/>
            <w:tabs>
              <w:tab w:val="right" w:leader="dot" w:pos="9360"/>
            </w:tabs>
            <w:bidi w:val="0"/>
            <w:rPr>
              <w:rStyle w:val="Hyperlink"/>
            </w:rPr>
          </w:pPr>
          <w:hyperlink w:anchor="_Toc1975603897">
            <w:r w:rsidRPr="24BA70A6" w:rsidR="24BA70A6">
              <w:rPr>
                <w:rStyle w:val="Hyperlink"/>
              </w:rPr>
              <w:t>Sample User Usability Feedback</w:t>
            </w:r>
            <w:r>
              <w:tab/>
            </w:r>
            <w:r>
              <w:fldChar w:fldCharType="begin"/>
            </w:r>
            <w:r>
              <w:instrText xml:space="preserve">PAGEREF _Toc1975603897 \h</w:instrText>
            </w:r>
            <w:r>
              <w:fldChar w:fldCharType="separate"/>
            </w:r>
            <w:r w:rsidRPr="24BA70A6" w:rsidR="24BA70A6">
              <w:rPr>
                <w:rStyle w:val="Hyperlink"/>
              </w:rPr>
              <w:t>26</w:t>
            </w:r>
            <w:r>
              <w:fldChar w:fldCharType="end"/>
            </w:r>
          </w:hyperlink>
        </w:p>
        <w:p w:rsidR="24BA70A6" w:rsidP="24BA70A6" w:rsidRDefault="24BA70A6" w14:paraId="258AFD13" w14:textId="4A9B1BBE">
          <w:pPr>
            <w:pStyle w:val="TOC2"/>
            <w:tabs>
              <w:tab w:val="right" w:leader="dot" w:pos="9360"/>
            </w:tabs>
            <w:bidi w:val="0"/>
            <w:rPr>
              <w:rStyle w:val="Hyperlink"/>
            </w:rPr>
          </w:pPr>
          <w:hyperlink w:anchor="_Toc1004378791">
            <w:r w:rsidRPr="24BA70A6" w:rsidR="24BA70A6">
              <w:rPr>
                <w:rStyle w:val="Hyperlink"/>
              </w:rPr>
              <w:t>Performance Metrics</w:t>
            </w:r>
            <w:r>
              <w:tab/>
            </w:r>
            <w:r>
              <w:fldChar w:fldCharType="begin"/>
            </w:r>
            <w:r>
              <w:instrText xml:space="preserve">PAGEREF _Toc1004378791 \h</w:instrText>
            </w:r>
            <w:r>
              <w:fldChar w:fldCharType="separate"/>
            </w:r>
            <w:r w:rsidRPr="24BA70A6" w:rsidR="24BA70A6">
              <w:rPr>
                <w:rStyle w:val="Hyperlink"/>
              </w:rPr>
              <w:t>26</w:t>
            </w:r>
            <w:r>
              <w:fldChar w:fldCharType="end"/>
            </w:r>
          </w:hyperlink>
        </w:p>
        <w:p w:rsidR="24BA70A6" w:rsidP="24BA70A6" w:rsidRDefault="24BA70A6" w14:paraId="246D3F1D" w14:textId="4DD55264">
          <w:pPr>
            <w:pStyle w:val="TOC2"/>
            <w:tabs>
              <w:tab w:val="right" w:leader="dot" w:pos="9360"/>
            </w:tabs>
            <w:bidi w:val="0"/>
            <w:rPr>
              <w:rStyle w:val="Hyperlink"/>
            </w:rPr>
          </w:pPr>
          <w:hyperlink w:anchor="_Toc362122324">
            <w:r w:rsidRPr="24BA70A6" w:rsidR="24BA70A6">
              <w:rPr>
                <w:rStyle w:val="Hyperlink"/>
              </w:rPr>
              <w:t>Benefits to Prince Sultan University</w:t>
            </w:r>
            <w:r>
              <w:tab/>
            </w:r>
            <w:r>
              <w:fldChar w:fldCharType="begin"/>
            </w:r>
            <w:r>
              <w:instrText xml:space="preserve">PAGEREF _Toc362122324 \h</w:instrText>
            </w:r>
            <w:r>
              <w:fldChar w:fldCharType="separate"/>
            </w:r>
            <w:r w:rsidRPr="24BA70A6" w:rsidR="24BA70A6">
              <w:rPr>
                <w:rStyle w:val="Hyperlink"/>
              </w:rPr>
              <w:t>27</w:t>
            </w:r>
            <w:r>
              <w:fldChar w:fldCharType="end"/>
            </w:r>
          </w:hyperlink>
        </w:p>
        <w:p w:rsidR="24BA70A6" w:rsidP="24BA70A6" w:rsidRDefault="24BA70A6" w14:paraId="6270E871" w14:textId="6592F0F3">
          <w:pPr>
            <w:pStyle w:val="TOC1"/>
            <w:tabs>
              <w:tab w:val="right" w:leader="dot" w:pos="9360"/>
            </w:tabs>
            <w:bidi w:val="0"/>
            <w:rPr>
              <w:rStyle w:val="Hyperlink"/>
            </w:rPr>
          </w:pPr>
          <w:hyperlink w:anchor="_Toc899130130">
            <w:r w:rsidRPr="24BA70A6" w:rsidR="24BA70A6">
              <w:rPr>
                <w:rStyle w:val="Hyperlink"/>
              </w:rPr>
              <w:t>Conclusion and Future Work</w:t>
            </w:r>
            <w:r>
              <w:tab/>
            </w:r>
            <w:r>
              <w:fldChar w:fldCharType="begin"/>
            </w:r>
            <w:r>
              <w:instrText xml:space="preserve">PAGEREF _Toc899130130 \h</w:instrText>
            </w:r>
            <w:r>
              <w:fldChar w:fldCharType="separate"/>
            </w:r>
            <w:r w:rsidRPr="24BA70A6" w:rsidR="24BA70A6">
              <w:rPr>
                <w:rStyle w:val="Hyperlink"/>
              </w:rPr>
              <w:t>27</w:t>
            </w:r>
            <w:r>
              <w:fldChar w:fldCharType="end"/>
            </w:r>
          </w:hyperlink>
        </w:p>
        <w:p w:rsidR="24BA70A6" w:rsidP="24BA70A6" w:rsidRDefault="24BA70A6" w14:paraId="1FC34346" w14:textId="1CE614FE">
          <w:pPr>
            <w:pStyle w:val="TOC2"/>
            <w:tabs>
              <w:tab w:val="right" w:leader="dot" w:pos="9360"/>
            </w:tabs>
            <w:bidi w:val="0"/>
            <w:rPr>
              <w:rStyle w:val="Hyperlink"/>
            </w:rPr>
          </w:pPr>
          <w:hyperlink w:anchor="_Toc1851044430">
            <w:r w:rsidRPr="24BA70A6" w:rsidR="24BA70A6">
              <w:rPr>
                <w:rStyle w:val="Hyperlink"/>
              </w:rPr>
              <w:t>Conclusion</w:t>
            </w:r>
            <w:r>
              <w:tab/>
            </w:r>
            <w:r>
              <w:fldChar w:fldCharType="begin"/>
            </w:r>
            <w:r>
              <w:instrText xml:space="preserve">PAGEREF _Toc1851044430 \h</w:instrText>
            </w:r>
            <w:r>
              <w:fldChar w:fldCharType="separate"/>
            </w:r>
            <w:r w:rsidRPr="24BA70A6" w:rsidR="24BA70A6">
              <w:rPr>
                <w:rStyle w:val="Hyperlink"/>
              </w:rPr>
              <w:t>27</w:t>
            </w:r>
            <w:r>
              <w:fldChar w:fldCharType="end"/>
            </w:r>
          </w:hyperlink>
        </w:p>
        <w:p w:rsidR="24BA70A6" w:rsidP="24BA70A6" w:rsidRDefault="24BA70A6" w14:paraId="181F1268" w14:textId="1C8506EC">
          <w:pPr>
            <w:pStyle w:val="TOC2"/>
            <w:tabs>
              <w:tab w:val="right" w:leader="dot" w:pos="9360"/>
            </w:tabs>
            <w:bidi w:val="0"/>
            <w:rPr>
              <w:rStyle w:val="Hyperlink"/>
            </w:rPr>
          </w:pPr>
          <w:hyperlink w:anchor="_Toc519789617">
            <w:r w:rsidRPr="24BA70A6" w:rsidR="24BA70A6">
              <w:rPr>
                <w:rStyle w:val="Hyperlink"/>
              </w:rPr>
              <w:t>Future Work</w:t>
            </w:r>
            <w:r>
              <w:tab/>
            </w:r>
            <w:r>
              <w:fldChar w:fldCharType="begin"/>
            </w:r>
            <w:r>
              <w:instrText xml:space="preserve">PAGEREF _Toc519789617 \h</w:instrText>
            </w:r>
            <w:r>
              <w:fldChar w:fldCharType="separate"/>
            </w:r>
            <w:r w:rsidRPr="24BA70A6" w:rsidR="24BA70A6">
              <w:rPr>
                <w:rStyle w:val="Hyperlink"/>
              </w:rPr>
              <w:t>28</w:t>
            </w:r>
            <w:r>
              <w:fldChar w:fldCharType="end"/>
            </w:r>
          </w:hyperlink>
          <w:r>
            <w:fldChar w:fldCharType="end"/>
          </w:r>
        </w:p>
      </w:sdtContent>
    </w:sdt>
    <w:p w:rsidR="44AA2A53" w:rsidP="24BA70A6" w:rsidRDefault="44AA2A53" w14:paraId="184F8C67" w14:textId="00CF5C6F">
      <w:pPr>
        <w:pStyle w:val="Heading1"/>
        <w:rPr>
          <w:noProof w:val="0"/>
          <w:lang w:val="en-US"/>
        </w:rPr>
      </w:pPr>
      <w:bookmarkStart w:name="_Toc1546434234" w:id="1295158563"/>
      <w:r w:rsidRPr="24BA70A6" w:rsidR="44AA2A53">
        <w:rPr>
          <w:noProof w:val="0"/>
          <w:lang w:val="en-US"/>
        </w:rPr>
        <w:t>List of Figures</w:t>
      </w:r>
      <w:bookmarkEnd w:id="1295158563"/>
    </w:p>
    <w:p w:rsidR="4B2F668E" w:rsidP="24BA70A6" w:rsidRDefault="4B2F668E" w14:paraId="4BF723E5" w14:textId="1E47A746">
      <w:pPr>
        <w:pStyle w:val="Normal"/>
        <w:rPr>
          <w:b w:val="0"/>
          <w:bCs w:val="0"/>
          <w:noProof w:val="0"/>
          <w:lang w:val="en-US"/>
        </w:rPr>
      </w:pPr>
      <w:r w:rsidRPr="24BA70A6" w:rsidR="4B2F668E">
        <w:rPr>
          <w:b w:val="0"/>
          <w:bCs w:val="0"/>
          <w:noProof w:val="0"/>
          <w:lang w:val="en-US"/>
        </w:rPr>
        <w:t>Figure 1</w:t>
      </w:r>
      <w:r w:rsidRPr="24BA70A6" w:rsidR="4B2F668E">
        <w:rPr>
          <w:b w:val="0"/>
          <w:bCs w:val="0"/>
          <w:noProof w:val="0"/>
          <w:lang w:val="en-US"/>
        </w:rPr>
        <w:t>: System architecture diagram................................................................................15</w:t>
      </w:r>
    </w:p>
    <w:p w:rsidR="4B2F668E" w:rsidP="24BA70A6" w:rsidRDefault="4B2F668E" w14:paraId="6C6BE4E4" w14:textId="3C548DAC">
      <w:pPr>
        <w:pStyle w:val="Normal"/>
        <w:rPr>
          <w:b w:val="0"/>
          <w:bCs w:val="0"/>
          <w:noProof w:val="0"/>
          <w:lang w:val="en-US"/>
        </w:rPr>
      </w:pPr>
      <w:r w:rsidRPr="24BA70A6" w:rsidR="4B2F668E">
        <w:rPr>
          <w:b w:val="0"/>
          <w:bCs w:val="0"/>
          <w:noProof w:val="0"/>
          <w:lang w:val="en-US"/>
        </w:rPr>
        <w:t>Figure 2</w:t>
      </w:r>
      <w:r w:rsidRPr="24BA70A6" w:rsidR="396BFA4C">
        <w:rPr>
          <w:b w:val="0"/>
          <w:bCs w:val="0"/>
          <w:noProof w:val="0"/>
          <w:lang w:val="en-US"/>
        </w:rPr>
        <w:t>: Database Schema..................................................................................................16</w:t>
      </w:r>
    </w:p>
    <w:p w:rsidR="4B2F668E" w:rsidP="24BA70A6" w:rsidRDefault="4B2F668E" w14:paraId="67ABFFDF" w14:textId="61607064">
      <w:pPr>
        <w:pStyle w:val="Normal"/>
        <w:rPr>
          <w:b w:val="0"/>
          <w:bCs w:val="0"/>
          <w:noProof w:val="0"/>
          <w:lang w:val="en-US"/>
        </w:rPr>
      </w:pPr>
      <w:r w:rsidRPr="24BA70A6" w:rsidR="4B2F668E">
        <w:rPr>
          <w:b w:val="0"/>
          <w:bCs w:val="0"/>
          <w:noProof w:val="0"/>
          <w:lang w:val="en-US"/>
        </w:rPr>
        <w:t>Figure 3</w:t>
      </w:r>
      <w:r w:rsidRPr="24BA70A6" w:rsidR="6A7C20AD">
        <w:rPr>
          <w:b w:val="0"/>
          <w:bCs w:val="0"/>
          <w:noProof w:val="0"/>
          <w:lang w:val="en-US"/>
        </w:rPr>
        <w:t>: Sequence diagram.................................................................................................21</w:t>
      </w:r>
    </w:p>
    <w:p w:rsidR="4B2F668E" w:rsidP="24BA70A6" w:rsidRDefault="4B2F668E" w14:paraId="1F6D4816" w14:textId="409591A9">
      <w:pPr>
        <w:pStyle w:val="Normal"/>
        <w:rPr>
          <w:b w:val="0"/>
          <w:bCs w:val="0"/>
          <w:noProof w:val="0"/>
          <w:lang w:val="en-US"/>
        </w:rPr>
      </w:pPr>
      <w:r w:rsidRPr="24BA70A6" w:rsidR="4B2F668E">
        <w:rPr>
          <w:b w:val="0"/>
          <w:bCs w:val="0"/>
          <w:noProof w:val="0"/>
          <w:lang w:val="en-US"/>
        </w:rPr>
        <w:t>Figure 4</w:t>
      </w:r>
      <w:r w:rsidRPr="24BA70A6" w:rsidR="0C05A735">
        <w:rPr>
          <w:b w:val="0"/>
          <w:bCs w:val="0"/>
          <w:noProof w:val="0"/>
          <w:lang w:val="en-US"/>
        </w:rPr>
        <w:t>: Use Case diagram..................................................................................................21</w:t>
      </w:r>
    </w:p>
    <w:p w:rsidR="4B2F668E" w:rsidP="24BA70A6" w:rsidRDefault="4B2F668E" w14:paraId="03921DD4" w14:textId="41ADD1D8">
      <w:pPr>
        <w:pStyle w:val="Normal"/>
        <w:rPr>
          <w:b w:val="0"/>
          <w:bCs w:val="0"/>
          <w:noProof w:val="0"/>
          <w:lang w:val="en-US"/>
        </w:rPr>
      </w:pPr>
      <w:r w:rsidRPr="24BA70A6" w:rsidR="4B2F668E">
        <w:rPr>
          <w:b w:val="0"/>
          <w:bCs w:val="0"/>
          <w:noProof w:val="0"/>
          <w:lang w:val="en-US"/>
        </w:rPr>
        <w:t>Figure 5</w:t>
      </w:r>
      <w:r w:rsidRPr="24BA70A6" w:rsidR="7728674C">
        <w:rPr>
          <w:b w:val="0"/>
          <w:bCs w:val="0"/>
          <w:noProof w:val="0"/>
          <w:lang w:val="en-US"/>
        </w:rPr>
        <w:t>: State Diagram........................................................................................................22</w:t>
      </w:r>
    </w:p>
    <w:p w:rsidR="4B2F668E" w:rsidP="24BA70A6" w:rsidRDefault="4B2F668E" w14:paraId="23EC464B" w14:textId="01E5186A">
      <w:pPr>
        <w:pStyle w:val="Normal"/>
        <w:rPr>
          <w:b w:val="0"/>
          <w:bCs w:val="0"/>
          <w:noProof w:val="0"/>
          <w:lang w:val="en-US"/>
        </w:rPr>
      </w:pPr>
      <w:r w:rsidRPr="24BA70A6" w:rsidR="4B2F668E">
        <w:rPr>
          <w:b w:val="0"/>
          <w:bCs w:val="0"/>
          <w:noProof w:val="0"/>
          <w:lang w:val="en-US"/>
        </w:rPr>
        <w:t>Figure 6</w:t>
      </w:r>
      <w:r w:rsidRPr="24BA70A6" w:rsidR="4F2BA63D">
        <w:rPr>
          <w:b w:val="0"/>
          <w:bCs w:val="0"/>
          <w:noProof w:val="0"/>
          <w:lang w:val="en-US"/>
        </w:rPr>
        <w:t xml:space="preserve">: </w:t>
      </w:r>
      <w:r w:rsidRPr="24BA70A6" w:rsidR="4F2BA63D">
        <w:rPr>
          <w:b w:val="0"/>
          <w:bCs w:val="0"/>
          <w:noProof w:val="0"/>
          <w:lang w:val="en-US"/>
        </w:rPr>
        <w:t>Activity</w:t>
      </w:r>
      <w:r w:rsidRPr="24BA70A6" w:rsidR="4F2BA63D">
        <w:rPr>
          <w:b w:val="0"/>
          <w:bCs w:val="0"/>
          <w:noProof w:val="0"/>
          <w:lang w:val="en-US"/>
        </w:rPr>
        <w:t xml:space="preserve"> Diagram.....................................................................................................23</w:t>
      </w:r>
    </w:p>
    <w:p w:rsidR="4B2F668E" w:rsidP="24BA70A6" w:rsidRDefault="4B2F668E" w14:paraId="4AB409DC" w14:textId="319C72FF">
      <w:pPr>
        <w:pStyle w:val="Normal"/>
        <w:rPr>
          <w:b w:val="0"/>
          <w:bCs w:val="0"/>
          <w:noProof w:val="0"/>
          <w:lang w:val="en-US"/>
        </w:rPr>
      </w:pPr>
      <w:r w:rsidRPr="24BA70A6" w:rsidR="4B2F668E">
        <w:rPr>
          <w:b w:val="0"/>
          <w:bCs w:val="0"/>
          <w:noProof w:val="0"/>
          <w:lang w:val="en-US"/>
        </w:rPr>
        <w:t>Figure 7</w:t>
      </w:r>
      <w:r w:rsidRPr="24BA70A6" w:rsidR="2357886E">
        <w:rPr>
          <w:b w:val="0"/>
          <w:bCs w:val="0"/>
          <w:noProof w:val="0"/>
          <w:lang w:val="en-US"/>
        </w:rPr>
        <w:t>: Login Page..............................................................................................................24</w:t>
      </w:r>
    </w:p>
    <w:p w:rsidR="4B2F668E" w:rsidP="24BA70A6" w:rsidRDefault="4B2F668E" w14:paraId="62FAFFBB" w14:textId="4B8C844F">
      <w:pPr>
        <w:pStyle w:val="Normal"/>
        <w:rPr>
          <w:b w:val="0"/>
          <w:bCs w:val="0"/>
          <w:noProof w:val="0"/>
          <w:lang w:val="en-US"/>
        </w:rPr>
      </w:pPr>
      <w:r w:rsidRPr="24BA70A6" w:rsidR="4B2F668E">
        <w:rPr>
          <w:b w:val="0"/>
          <w:bCs w:val="0"/>
          <w:noProof w:val="0"/>
          <w:lang w:val="en-US"/>
        </w:rPr>
        <w:t>Figure 8</w:t>
      </w:r>
      <w:r w:rsidRPr="24BA70A6" w:rsidR="2406F527">
        <w:rPr>
          <w:b w:val="0"/>
          <w:bCs w:val="0"/>
          <w:noProof w:val="0"/>
          <w:lang w:val="en-US"/>
        </w:rPr>
        <w:t>: Gantt Chart..............................................................................................................26</w:t>
      </w:r>
    </w:p>
    <w:p w:rsidR="4B2F668E" w:rsidP="24BA70A6" w:rsidRDefault="4B2F668E" w14:paraId="26C9C9E9" w14:textId="05EF91F1">
      <w:pPr>
        <w:pStyle w:val="Normal"/>
        <w:rPr>
          <w:b w:val="0"/>
          <w:bCs w:val="0"/>
          <w:noProof w:val="0"/>
          <w:lang w:val="en-US"/>
        </w:rPr>
      </w:pPr>
      <w:r w:rsidRPr="24BA70A6" w:rsidR="4B2F668E">
        <w:rPr>
          <w:b w:val="0"/>
          <w:bCs w:val="0"/>
          <w:noProof w:val="0"/>
          <w:lang w:val="en-US"/>
        </w:rPr>
        <w:t>Figure 9</w:t>
      </w:r>
      <w:r w:rsidRPr="24BA70A6" w:rsidR="1EDA8EEF">
        <w:rPr>
          <w:b w:val="0"/>
          <w:bCs w:val="0"/>
          <w:noProof w:val="0"/>
          <w:lang w:val="en-US"/>
        </w:rPr>
        <w:t>: Registration page....................................................................................................30</w:t>
      </w:r>
    </w:p>
    <w:p w:rsidR="1EDA8EEF" w:rsidP="24BA70A6" w:rsidRDefault="1EDA8EEF" w14:paraId="414B0266" w14:textId="2F0E6D86">
      <w:pPr>
        <w:pStyle w:val="Normal"/>
        <w:rPr>
          <w:b w:val="0"/>
          <w:bCs w:val="0"/>
          <w:noProof w:val="0"/>
          <w:lang w:val="en-US"/>
        </w:rPr>
      </w:pPr>
      <w:r w:rsidRPr="24BA70A6" w:rsidR="1EDA8EEF">
        <w:rPr>
          <w:b w:val="0"/>
          <w:bCs w:val="0"/>
          <w:noProof w:val="0"/>
          <w:lang w:val="en-US"/>
        </w:rPr>
        <w:t>Table 1</w:t>
      </w:r>
      <w:r w:rsidRPr="24BA70A6" w:rsidR="1EDA8EEF">
        <w:rPr>
          <w:b w:val="0"/>
          <w:bCs w:val="0"/>
          <w:noProof w:val="0"/>
          <w:lang w:val="en-US"/>
        </w:rPr>
        <w:t>: Gantt Table..............................................................................................................26</w:t>
      </w:r>
    </w:p>
    <w:p w:rsidR="24BA70A6" w:rsidP="24BA70A6" w:rsidRDefault="24BA70A6" w14:paraId="779D5267" w14:textId="3ABE24ED">
      <w:pPr>
        <w:pStyle w:val="Normal"/>
        <w:rPr>
          <w:b w:val="0"/>
          <w:bCs w:val="0"/>
          <w:noProof w:val="0"/>
          <w:lang w:val="en-US"/>
        </w:rPr>
      </w:pPr>
    </w:p>
    <w:p w:rsidR="24BA70A6" w:rsidP="24BA70A6" w:rsidRDefault="24BA70A6" w14:paraId="30F1E39E" w14:textId="6F94C797">
      <w:pPr>
        <w:pStyle w:val="Normal"/>
        <w:rPr>
          <w:b w:val="0"/>
          <w:bCs w:val="0"/>
          <w:noProof w:val="0"/>
          <w:lang w:val="en-US"/>
        </w:rPr>
      </w:pPr>
    </w:p>
    <w:p w:rsidR="24BA70A6" w:rsidP="24BA70A6" w:rsidRDefault="24BA70A6" w14:paraId="5F8CB0CE" w14:textId="73754089">
      <w:pPr>
        <w:pStyle w:val="Normal"/>
        <w:rPr>
          <w:b w:val="0"/>
          <w:bCs w:val="0"/>
          <w:noProof w:val="0"/>
          <w:lang w:val="en-US"/>
        </w:rPr>
      </w:pPr>
    </w:p>
    <w:p w:rsidR="24BA70A6" w:rsidP="24BA70A6" w:rsidRDefault="24BA70A6" w14:paraId="53F8BA3E" w14:textId="5D65CCC1">
      <w:pPr>
        <w:pStyle w:val="Normal"/>
        <w:rPr>
          <w:b w:val="0"/>
          <w:bCs w:val="0"/>
          <w:noProof w:val="0"/>
          <w:lang w:val="en-US"/>
        </w:rPr>
      </w:pPr>
    </w:p>
    <w:p w:rsidR="24BA70A6" w:rsidP="24BA70A6" w:rsidRDefault="24BA70A6" w14:paraId="53FE13D0" w14:textId="563FD0F4">
      <w:pPr>
        <w:pStyle w:val="Normal"/>
        <w:rPr>
          <w:b w:val="0"/>
          <w:bCs w:val="0"/>
          <w:noProof w:val="0"/>
          <w:lang w:val="en-US"/>
        </w:rPr>
      </w:pPr>
    </w:p>
    <w:p w:rsidR="59623EB5" w:rsidP="24BA70A6" w:rsidRDefault="59623EB5" w14:paraId="26DFE522" w14:textId="1D028475">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918092367" w:id="2025314310"/>
      <w:r w:rsidRPr="24BA70A6" w:rsidR="59623EB5">
        <w:rPr>
          <w:noProof w:val="0"/>
          <w:lang w:val="en-US"/>
        </w:rPr>
        <w:t>Introduction</w:t>
      </w:r>
      <w:bookmarkEnd w:id="2025314310"/>
    </w:p>
    <w:p w:rsidR="59623EB5" w:rsidP="24BA70A6" w:rsidRDefault="59623EB5" w14:paraId="18BE3609" w14:textId="162F5AD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section of the paper provides an overview of the project's background, motivation, goals, scope, and importance to schools, in this case, Prince Sultan University.</w:t>
      </w:r>
    </w:p>
    <w:p w:rsidR="59623EB5" w:rsidP="24BA70A6" w:rsidRDefault="59623EB5" w14:paraId="45B6E658" w14:textId="0B9342CA">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5162143" w:id="1896083985"/>
      <w:r w:rsidRPr="24BA70A6" w:rsidR="59623EB5">
        <w:rPr>
          <w:noProof w:val="0"/>
          <w:lang w:val="en-US"/>
        </w:rPr>
        <w:t>Background and Motivation</w:t>
      </w:r>
      <w:bookmarkEnd w:id="1896083985"/>
    </w:p>
    <w:p w:rsidR="59623EB5" w:rsidP="24BA70A6" w:rsidRDefault="59623EB5" w14:paraId="42668DF8" w14:textId="34228A5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modern universities, students and staff perform numerous administrative and academic processes such as course registration, academic pledges, and excess credit approvals.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interactions are typically handled through manual or email-based systems that are time-consuming, prone to miscommunication, and difficult to track (Goslin &amp; Hofmann, 2021).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a larger number of students and an enhanced need for convenient digital services, moving to an integrated and centralized platform that could handle these requests effectively became necessary.</w:t>
      </w:r>
    </w:p>
    <w:p w:rsidR="59623EB5" w:rsidP="24BA70A6" w:rsidRDefault="59623EB5" w14:paraId="4B59CBEA" w14:textId="72C1B9F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created in response to this issue, to streamline academic interactions by providing an intuitive, web-based system. With features like user role management, academic pledge tracking, and registry excess processing,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allows both students and academic staff to process requests in a more structured, traceable, and secure manner. The project is particularly motivated by the necessity to improve internal workflow efficiency at Prince Sultan University, reduce administrative overhead, and conform to the broader institutional goals of digital transformation in higher education.</w:t>
      </w:r>
    </w:p>
    <w:p w:rsidR="59623EB5" w:rsidP="24BA70A6" w:rsidRDefault="59623EB5" w14:paraId="45084C59" w14:textId="21B9B052">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29469191" w:id="1797179090"/>
      <w:r w:rsidRPr="24BA70A6" w:rsidR="59623EB5">
        <w:rPr>
          <w:noProof w:val="0"/>
          <w:lang w:val="en-US"/>
        </w:rPr>
        <w:t>Problem Statement</w:t>
      </w:r>
      <w:bookmarkEnd w:id="1797179090"/>
    </w:p>
    <w:p w:rsidR="59623EB5" w:rsidP="24BA70A6" w:rsidRDefault="59623EB5" w14:paraId="6A464E97" w14:textId="56461DD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Despite growing use of educational technology, educational institutions still employ siloed or paper-based procedures in handling important student requests such as academic commitments and registry excess approvals. Such systems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result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inefficiencies, errors, opaqueness, and lack of communication between students and the academic departments. In Prince Sultan University, the absence of an online central platform has delayed the seamless handling of such academic interactions, thereby leading to administrative inconvenience and lower student satisfaction. There is a clear need for a central, web-based remedy that streamlines request handling, enhances accountability,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enhances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academic support process.</w:t>
      </w:r>
    </w:p>
    <w:p w:rsidR="59623EB5" w:rsidP="24BA70A6" w:rsidRDefault="59623EB5" w14:paraId="0D5BC5BA" w14:textId="27C1AB3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62492187" w:id="2131550979"/>
      <w:r w:rsidRPr="24BA70A6" w:rsidR="59623EB5">
        <w:rPr>
          <w:noProof w:val="0"/>
          <w:lang w:val="en-US"/>
        </w:rPr>
        <w:t>Objectives of the Project</w:t>
      </w:r>
      <w:bookmarkEnd w:id="2131550979"/>
    </w:p>
    <w:p w:rsidR="59623EB5" w:rsidP="24BA70A6" w:rsidRDefault="59623EB5" w14:paraId="4E2DF98C" w14:textId="20710B4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Edu-Connect project aims to digitize and automate the processing of academic requests within Prince Sultan University. Leaning on Laravel's robust framework, the system is designed to promote transparency, accessibility, and efficiency between departments and lay the grounds for future digitalization in the university. In detail</w:t>
      </w:r>
      <w:r w:rsidRPr="24BA70A6" w:rsidR="408103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system</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9623EB5" w:rsidP="24BA70A6" w:rsidRDefault="59623EB5" w14:paraId="0266DA3B" w14:textId="2F270072">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Edu-Connect automates academic processes through enabling students to post pledges, forms, and other requests electronically, thereby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eliminating</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need for paper-based documentation. Not only does this reduce </w:t>
      </w:r>
      <w:r w:rsidRPr="24BA70A6" w:rsidR="66B7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administrative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burden, but it also ensures proper,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timely</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communication and fulfillment of students' needs.</w:t>
      </w:r>
    </w:p>
    <w:p w:rsidR="59623EB5" w:rsidP="24BA70A6" w:rsidRDefault="59623EB5" w14:paraId="06942970" w14:textId="07BF3C35">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system provides safe role-based login functionality to separate access levels for students, instructors, and administrators. Each user is assigned an individualized dashboard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to</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role so that there is clarity and efficacy in task accomplishment.</w:t>
      </w:r>
    </w:p>
    <w:p w:rsidR="59623EB5" w:rsidP="24BA70A6" w:rsidRDefault="59623EB5" w14:paraId="53CDF842" w14:textId="18B6AB64">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a specific module for managing excess registry, the platform provides a centralized way in which students are able to petition to take additional credit hours.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Staff are able to efficiently browse, authorize, or reject such petitions, all within an organized digital system.</w:t>
      </w:r>
    </w:p>
    <w:p w:rsidR="59623EB5" w:rsidP="24BA70A6" w:rsidRDefault="59623EB5" w14:paraId="6B144C5C" w14:textId="734B207E">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Security is a top concern, with the user authentication, encrypted data processing, and session management implemented using Laravel best practices. The architecture also supports future growth in scalability to accommodate growing user demands and feature expansion.</w:t>
      </w:r>
    </w:p>
    <w:p w:rsidR="59623EB5" w:rsidP="24BA70A6" w:rsidRDefault="59623EB5" w14:paraId="549A9A81" w14:textId="2DECCB56">
      <w:pPr>
        <w:pStyle w:val="Normal"/>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Edu-Connect is created with modularity as its prime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mind, ensuring it can integrate easily with </w:t>
      </w:r>
      <w:r w:rsidRPr="24BA70A6" w:rsidR="15215A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plans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 smart campus. Right from integrating academic calendars to notification systems or AI-based analytics, the system is meant to evolve within a digital-first education environment.</w:t>
      </w:r>
    </w:p>
    <w:p w:rsidR="59623EB5" w:rsidP="24BA70A6" w:rsidRDefault="59623EB5" w14:paraId="77135530" w14:textId="3606801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83114098" w:id="1130634204"/>
      <w:r w:rsidRPr="24BA70A6" w:rsidR="59623EB5">
        <w:rPr>
          <w:noProof w:val="0"/>
          <w:lang w:val="en-US"/>
        </w:rPr>
        <w:t>Scope of the Project</w:t>
      </w:r>
      <w:bookmarkEnd w:id="1130634204"/>
    </w:p>
    <w:p w:rsidR="59623EB5" w:rsidP="24BA70A6" w:rsidRDefault="59623EB5" w14:paraId="7406AE59" w14:textId="690B4F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Edu-Connect project scope involves creating and applying a web-based academic request management system for Prince Sultan University. The system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 academic processes that involve user authentication, academic pledges, and registry access requests. The system provides role-based access for administrators, faculty members, and students, with each stakeholder accessing the system according to their specified permissions. The system offers request submission, tracking, and approval, all embedded within a centralized, secure database. While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launch focuses on core academic functions, the system is built with extensibility in mind to support future feature enhancements such as document upload, electronic signatures, and smart campus integration modules.</w:t>
      </w:r>
    </w:p>
    <w:p w:rsidR="59623EB5" w:rsidP="24BA70A6" w:rsidRDefault="59623EB5" w14:paraId="434DE3FB" w14:textId="702EFF7C">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144443306" w:id="1978215653"/>
      <w:r w:rsidRPr="24BA70A6" w:rsidR="59623EB5">
        <w:rPr>
          <w:noProof w:val="0"/>
          <w:lang w:val="en-US"/>
        </w:rPr>
        <w:t>Project Relevance and Importance</w:t>
      </w:r>
      <w:bookmarkEnd w:id="1978215653"/>
    </w:p>
    <w:p w:rsidR="59623EB5" w:rsidP="24BA70A6" w:rsidRDefault="59623EB5" w14:paraId="3CB2FAC9" w14:textId="7F08526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Edu-Connect addresses an essential digital change requirement in scholastic management by replacing disparate, manual request processes with an integrated, computerized solution. In Prince Sultan University, where students, lecturers, and administrative staff tend to engage in academic commitments, approvals, and registry excess requests, the solution enhances operational efficiency, transparency, and user satisfaction. Through its capability to track statuses in real-time and reduce paperwork, Edu-Connect is congruent with the vision of the university as one that is technologically empowered. Additionally, the system promotes institutional goals of centralization of data and secure access </w:t>
      </w:r>
      <w:r w:rsidRPr="24BA70A6" w:rsidR="17C7A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 and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thus is an effective instrument towards more efficient handling of academic procedures in the near term and the long term.</w:t>
      </w:r>
    </w:p>
    <w:p w:rsidR="59623EB5" w:rsidP="24BA70A6" w:rsidRDefault="59623EB5" w14:paraId="225AEC91" w14:textId="38424CCE">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92783098" w:id="1810261670"/>
      <w:r w:rsidRPr="24BA70A6" w:rsidR="59623EB5">
        <w:rPr>
          <w:noProof w:val="0"/>
          <w:lang w:val="en-US"/>
        </w:rPr>
        <w:t>Project Constraints and Assumptions</w:t>
      </w:r>
      <w:bookmarkEnd w:id="1810261670"/>
    </w:p>
    <w:p w:rsidR="59623EB5" w:rsidP="24BA70A6" w:rsidRDefault="59623EB5" w14:paraId="7CBD0580" w14:textId="02A530FD">
      <w:pPr>
        <w:spacing w:line="48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several assumptions and constraints behind the design and implementation of Edu-Connect. One of the main constraints is reliance on stable internet connectivity and server uptime because the application is web-based and is either hosted locally or on a cloud server. The level of user training and change management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university environment is another constraint that could affect adoption levels. It is assumed that all users, admins, faculty, and students have basic digital literacy and access to devices compatible with the system. It is also assumed that technical integration with existing university databases and authentication systems is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although subject to administrative approval and technical feasibility. These issues must be resolved to enable seamless operation and sustainability of the platform.</w:t>
      </w:r>
    </w:p>
    <w:p w:rsidR="59623EB5" w:rsidP="24BA70A6" w:rsidRDefault="59623EB5" w14:paraId="2A58989E" w14:textId="07F63259">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867109675" w:id="1083875634"/>
      <w:r w:rsidRPr="24BA70A6" w:rsidR="59623EB5">
        <w:rPr>
          <w:noProof w:val="0"/>
          <w:lang w:val="en-US"/>
        </w:rPr>
        <w:t>Literature Review</w:t>
      </w:r>
      <w:bookmarkEnd w:id="1083875634"/>
    </w:p>
    <w:p w:rsidR="59623EB5" w:rsidP="24BA70A6" w:rsidRDefault="59623EB5" w14:paraId="6E34AB68" w14:textId="58310F6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section explores existing research, technologies, and implementations related to higher education academic management systems.</w:t>
      </w:r>
    </w:p>
    <w:p w:rsidR="59623EB5" w:rsidP="24BA70A6" w:rsidRDefault="59623EB5" w14:paraId="57676109" w14:textId="04CA68C7">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463906377" w:id="1537759129"/>
      <w:r w:rsidRPr="24BA70A6" w:rsidR="59623EB5">
        <w:rPr>
          <w:noProof w:val="0"/>
          <w:lang w:val="en-US"/>
        </w:rPr>
        <w:t>Academic Workflow Systems in Higher Education</w:t>
      </w:r>
      <w:bookmarkEnd w:id="1537759129"/>
    </w:p>
    <w:p w:rsidR="59623EB5" w:rsidP="24BA70A6" w:rsidRDefault="59623EB5" w14:paraId="2D52E4A4" w14:textId="71E6272F">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42133789" w:id="548900595"/>
      <w:r w:rsidRPr="24BA70A6" w:rsidR="59623EB5">
        <w:rPr>
          <w:noProof w:val="0"/>
          <w:lang w:val="en-US"/>
        </w:rPr>
        <w:t>Use Cases in Registry Management</w:t>
      </w:r>
      <w:bookmarkEnd w:id="548900595"/>
    </w:p>
    <w:p w:rsidR="59623EB5" w:rsidP="24BA70A6" w:rsidRDefault="59623EB5" w14:paraId="32DBF94C" w14:textId="1C8D3F4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Colleges and universities handle significant processes like course registration, academic obligations, schedule changes, and overload credits approval via the registry. All these operations in a conventional system are paper-based, prone to human mistakes, and entail repeated visits, imposing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inefficiencies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delays. Modern academic administrative workflow systems emphasize the automation of such processes to enable students to make requests over the internet, staff to authorize them with trackability, and registrars to have central control over information (Cheng, 2022). Web portals have been embraced by institutions such as the University of Melbourne and Stanford that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tracing registry transactions in real-time, alerting by notice, and securing data, enhancing smoothness and transparency in academic governance.</w:t>
      </w:r>
    </w:p>
    <w:p w:rsidR="59623EB5" w:rsidP="24BA70A6" w:rsidRDefault="59623EB5" w14:paraId="3FEA639E" w14:textId="409C254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Further, electronic academic workflow software allows institutional policies to be incorporated into the request processing logic such that errors arising from manual interpretation are removed. Features such as automated screening of eligibility, attachment of documents, and queries on real-time status all reduce processing time per request. For example,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provides dashboards for both students and staff by which they can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in-process and completed requests, hence accountability. These systems also help in the facilitation of registry operations between departments, ensuring uniformity in academic service delivery.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more and more institutions adopt these systems, the application of automation to support administrative efficiency as well as the student experience grows increasingly vital.</w:t>
      </w:r>
    </w:p>
    <w:p w:rsidR="59623EB5" w:rsidP="24BA70A6" w:rsidRDefault="59623EB5" w14:paraId="22728C29" w14:textId="1A82AE5E">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989703218" w:id="448005634"/>
      <w:r w:rsidRPr="24BA70A6" w:rsidR="59623EB5">
        <w:rPr>
          <w:noProof w:val="0"/>
          <w:lang w:val="en-US"/>
        </w:rPr>
        <w:t>Comparative Analysis of Traditional vs Digital Workflows</w:t>
      </w:r>
      <w:bookmarkEnd w:id="448005634"/>
    </w:p>
    <w:p w:rsidR="59623EB5" w:rsidP="24BA70A6" w:rsidRDefault="59623EB5" w14:paraId="69EB9874" w14:textId="39CCC46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comparison with traditional academic work processes, the advantages of digitization become clear. Manual processes take time, do not have good versioning, and tend to have poor record-keeping. In contrast, digital academic platforms such as Edu-Connect provide centralized access, automated reminders, role-based permissions, and analytics capabilities. These capabilities lessen administrative overload and error rates considerably while improving user satisfaction. In addition, digital systems are scalable and secure to a degree that paper-based systems cannot compare.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movement towards digitalization is in alignment with international smart campus initiatives focusing on efficiency, data integrity, and an uncluttered student-faculty-administration interface.</w:t>
      </w:r>
    </w:p>
    <w:p w:rsidR="59623EB5" w:rsidP="24BA70A6" w:rsidRDefault="59623EB5" w14:paraId="7A23FA54" w14:textId="7D9843C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Digital workflows allow for more efficient policy enforcement and accountability. All actions within the system are traced, giving an auditable trail that offers transparency in decision-making and reduces the risk of unauthorized changes. With features like customizable workflows and integration with academic calendars, electronic systems are more readily adapted to institutional policies than rigid paper-based procedures. This adaptability is particularly beneficial in high-volume situations such as course registration or graduation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processing, when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delays or errors in manual activities could disrupt business. Digital transformation helps institutions automate academic administration while being responsive to evolving education standards and student expectations.</w:t>
      </w:r>
    </w:p>
    <w:p w:rsidR="59623EB5" w:rsidP="24BA70A6" w:rsidRDefault="59623EB5" w14:paraId="6D6D709C" w14:textId="366EAD53">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418360690" w:id="1457526697"/>
      <w:r w:rsidRPr="24BA70A6" w:rsidR="59623EB5">
        <w:rPr>
          <w:noProof w:val="0"/>
          <w:lang w:val="en-US"/>
        </w:rPr>
        <w:t>Laravel Framework in Educational Platforms</w:t>
      </w:r>
      <w:bookmarkEnd w:id="1457526697"/>
    </w:p>
    <w:p w:rsidR="59623EB5" w:rsidP="24BA70A6" w:rsidRDefault="59623EB5" w14:paraId="7A44D8BF" w14:textId="6ABDBD6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Laravel is becoming more popular when it comes to developing educational platforms because it is simple, flexible, and robust. Laravel provides a clean, elegant syntax that makes the creation of intricate web applications easier, but robust routing, database migration, authentication, and many more features come with it. For learning platforms such as Edu-Connect, the built-in RAD (rapid application development) support of Laravel allows developers to easily implement features such as user login, role-based access, and CRUD (Create, Read, Update,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operations for school administration.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Furthermore, Laravel's security feature, including encrypted data as well as secure access control, ensures that student and academic sensitive information is secure.</w:t>
      </w:r>
    </w:p>
    <w:p w:rsidR="59623EB5" w:rsidP="24BA70A6" w:rsidRDefault="59623EB5" w14:paraId="735E8AF9" w14:textId="70C20747">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54008381" w:id="1854885585"/>
      <w:r w:rsidRPr="24BA70A6" w:rsidR="59623EB5">
        <w:rPr>
          <w:noProof w:val="0"/>
          <w:lang w:val="en-US"/>
        </w:rPr>
        <w:t>Role-Based Access Control (RBAC) Systems</w:t>
      </w:r>
      <w:bookmarkEnd w:id="1854885585"/>
    </w:p>
    <w:p w:rsidR="59623EB5" w:rsidP="24BA70A6" w:rsidRDefault="59623EB5" w14:paraId="28D148BB" w14:textId="2A9CEAF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Role-Based Access Control (RBAC) is a security model used within web applications to manage and enforce user permissions based on their roles in an organization. In the instance of an education platform like Edu-Connect, RBAC provides users like administrators, teachers, and learners access to data and functionality related to their role (Santosa &amp;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Munastiwi</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2022). This kind of system simplifies user administration by creating roles and mapping certain rights onto each role, such as viewing, editing, or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deleting</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student records, managing applications, or generating reports. RBAC offers not only improved security in terms of limited unauthorized access but also administrative convenience through providing a definitive structure to user rights. In learning environments, where the sensitivity of information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students must be available, RBAC offers a model that compromises usability in favor of strong protection of data and compliance with data privacy regulations.</w:t>
      </w:r>
    </w:p>
    <w:p w:rsidR="59623EB5" w:rsidP="24BA70A6" w:rsidRDefault="59623EB5" w14:paraId="14B6E001" w14:textId="79D2252D">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825606686" w:id="1615779200"/>
      <w:r w:rsidRPr="24BA70A6" w:rsidR="59623EB5">
        <w:rPr>
          <w:noProof w:val="0"/>
          <w:lang w:val="en-US"/>
        </w:rPr>
        <w:t>Security in Web Applications</w:t>
      </w:r>
      <w:bookmarkEnd w:id="1615779200"/>
    </w:p>
    <w:p w:rsidR="59623EB5" w:rsidP="24BA70A6" w:rsidRDefault="59623EB5" w14:paraId="79EBAB7B" w14:textId="2CB1F2A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Security in web applications is most important to protect sensitive data and the integrity and privacy of users. For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having tight security controls is most important to protect user data from unauthorized access. Weaknesses such as SQL injection, cross-site scripting (XSS), and cross-site request forgery (CSRF) are severe threats to web application security if not considered.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applies best-of-breed practices such as input validation, encryption, and secure authentication to combat these threats. In addition, HTTPS offers secure data transmission, and role-based access control (RBAC) limits resource access by user roles, adding further security. Regular security audits and upgrades are crucial to stay one step ahead of changing threats and vulnerabilities, so the platform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secure and reliable for all.</w:t>
      </w:r>
    </w:p>
    <w:p w:rsidR="59623EB5" w:rsidP="24BA70A6" w:rsidRDefault="59623EB5" w14:paraId="3DF947BA" w14:textId="592D2B1C">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558823137" w:id="2086750074"/>
      <w:r w:rsidRPr="24BA70A6" w:rsidR="59623EB5">
        <w:rPr>
          <w:noProof w:val="0"/>
          <w:lang w:val="en-US"/>
        </w:rPr>
        <w:t>MySQL for Academic Data Handling</w:t>
      </w:r>
      <w:bookmarkEnd w:id="2086750074"/>
    </w:p>
    <w:p w:rsidR="59623EB5" w:rsidP="24BA70A6" w:rsidRDefault="59623EB5" w14:paraId="73FDEFE7" w14:textId="27910F3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MySQL is an open-source relational database management system that is powerful and used extensively for managing structured academic data. MySQL plays a significant role in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managing and storing user-related data, academic commitments, registry surplus, and other system information efficiently. Its support for large data sets with quick retrieval and complex queries makes it suitable for educational websites. With MySQL's transactional capability, data integrity is guaranteed even in high-demand environments. MySQL's relational model also structures data in tables with interlinkages for easy management of related data such as student profiles, course enrollments, and academic records. Further, MySQL's scalability allows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accommodate growing data demands as the system expands, ensuring performance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its best.</w:t>
      </w:r>
    </w:p>
    <w:p w:rsidR="59623EB5" w:rsidP="24BA70A6" w:rsidRDefault="59623EB5" w14:paraId="70882B62" w14:textId="49EB9A0F">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22966828" w:id="1258420735"/>
      <w:r w:rsidRPr="24BA70A6" w:rsidR="59623EB5">
        <w:rPr>
          <w:noProof w:val="0"/>
          <w:lang w:val="en-US"/>
        </w:rPr>
        <w:t>Responsive Web UI Trends for Student Portals</w:t>
      </w:r>
      <w:bookmarkEnd w:id="1258420735"/>
    </w:p>
    <w:p w:rsidR="59623EB5" w:rsidP="24BA70A6" w:rsidRDefault="59623EB5" w14:paraId="3ADDBC51" w14:textId="771CB3C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Responsive web design has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an essential pattern in building student portals, which provide a user-friendly experience regardless of the device used, from desktops to tablets and smartphones.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takes advantage of this pattern through the use of a flexible mobile-first design, which adapts to screen size and resolution. This not only improves usability among students and teachers but also makes the system more accessible, allowing users with diverse abilities to find their way through the system seamlessly. The use of responsive design technologies like Bootstrap ensures fast page loading and smooth interactions, making for a good user experience. Moreover, responsive design allows for easy integration of future features in the form of mobile apps or a smart campus interface, offering a robust platform for continuous updates and technological innovation in student portal administration.</w:t>
      </w:r>
    </w:p>
    <w:p w:rsidR="59623EB5" w:rsidP="24BA70A6" w:rsidRDefault="59623EB5" w14:paraId="4D6D9A0B" w14:textId="411EB199">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2121748475" w:id="518356567"/>
      <w:r w:rsidRPr="24BA70A6" w:rsidR="59623EB5">
        <w:rPr>
          <w:noProof w:val="0"/>
          <w:lang w:val="en-US"/>
        </w:rPr>
        <w:t>System Design and Architecture</w:t>
      </w:r>
      <w:bookmarkEnd w:id="518356567"/>
    </w:p>
    <w:p w:rsidR="59623EB5" w:rsidP="24BA70A6" w:rsidRDefault="59623EB5" w14:paraId="2F021E16" w14:textId="5D15B67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describes the structural backbone of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platform. It explains the system's general architecture, visual design, and database schema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facilitate key functionalities.</w:t>
      </w:r>
    </w:p>
    <w:p w:rsidR="59623EB5" w:rsidP="24BA70A6" w:rsidRDefault="59623EB5" w14:paraId="4FD3AB6D" w14:textId="311BBAB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72885183" w:id="581278472"/>
      <w:r w:rsidRPr="24BA70A6" w:rsidR="59623EB5">
        <w:rPr>
          <w:noProof w:val="0"/>
          <w:lang w:val="en-US"/>
        </w:rPr>
        <w:t>Overview</w:t>
      </w:r>
      <w:bookmarkEnd w:id="581278472"/>
    </w:p>
    <w:p w:rsidR="59623EB5" w:rsidP="24BA70A6" w:rsidRDefault="59623EB5" w14:paraId="50979D49" w14:textId="1E13D4D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built on the MVC (Model-View-Controller) structure of the Laravel framework. Business logic and data interaction are handled via the backend, while dynamic views are offered by the frontend with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Blade templates. User actions go through specified routes and controllers, accessing models to read or write data into the MySQL database. Middleware checks for proper authentication and authorization, applying role-based access control in every module. This layered and modular architecture supports scalability, maintainability, and clean separation of concerns.</w:t>
      </w:r>
    </w:p>
    <w:p w:rsidR="59623EB5" w:rsidP="24BA70A6" w:rsidRDefault="59623EB5" w14:paraId="7A8D7E01" w14:textId="5FC075F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29444064" w:id="1972172148"/>
      <w:r w:rsidRPr="24BA70A6" w:rsidR="59623EB5">
        <w:rPr>
          <w:noProof w:val="0"/>
          <w:lang w:val="en-US"/>
        </w:rPr>
        <w:t>System Architecture Diagram</w:t>
      </w:r>
      <w:bookmarkEnd w:id="1972172148"/>
    </w:p>
    <w:p w:rsidR="59623EB5" w:rsidP="24BA70A6" w:rsidRDefault="59623EB5" w14:paraId="3EBE183D" w14:textId="2C2C4AA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system architecture diagram illustrates how the components of the application communicate: users (students, faculty, and admins), the Laravel app, the MySQL database, and the external services (email or future APIs). </w:t>
      </w:r>
      <w:r w:rsidRPr="24BA70A6" w:rsidR="7BE2AE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layers share data through interfaces of specified specifications to ensure data integrity and process effectiveness. The diagram also illustrates how HTTP requests from the internet are routed through the middleware, controllers, and services before they can reach the data layer, whose corresponding response is displayed to the user interface.</w:t>
      </w:r>
    </w:p>
    <w:p w:rsidR="59623EB5" w:rsidP="24BA70A6" w:rsidRDefault="59623EB5" w14:paraId="24B36CC7" w14:textId="17AC0ECA">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282DBD23" wp14:anchorId="4D51626C">
            <wp:extent cx="5486400" cy="3438525"/>
            <wp:effectExtent l="0" t="0" r="0" b="0"/>
            <wp:docPr id="1360225803" name="" descr="image3.png, Picture" title=""/>
            <wp:cNvGraphicFramePr>
              <a:graphicFrameLocks noChangeAspect="1"/>
            </wp:cNvGraphicFramePr>
            <a:graphic>
              <a:graphicData uri="http://schemas.openxmlformats.org/drawingml/2006/picture">
                <pic:pic>
                  <pic:nvPicPr>
                    <pic:cNvPr id="0" name=""/>
                    <pic:cNvPicPr/>
                  </pic:nvPicPr>
                  <pic:blipFill>
                    <a:blip r:embed="Rd8dd396939dd43fb">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59623EB5" w:rsidP="24BA70A6" w:rsidRDefault="59623EB5" w14:paraId="26B16591" w14:textId="2FCC824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Bookmark1" w:id="741899971"/>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1: System Architecture</w:t>
      </w:r>
      <w:bookmarkEnd w:id="741899971"/>
    </w:p>
    <w:p w:rsidR="59623EB5" w:rsidP="24BA70A6" w:rsidRDefault="59623EB5" w14:paraId="1583D7B8" w14:textId="2B7C62AC">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903052635" w:id="2111621499"/>
      <w:r w:rsidRPr="24BA70A6" w:rsidR="59623EB5">
        <w:rPr>
          <w:noProof w:val="0"/>
          <w:lang w:val="en-US"/>
        </w:rPr>
        <w:t>Database Schema</w:t>
      </w:r>
      <w:bookmarkEnd w:id="2111621499"/>
    </w:p>
    <w:p w:rsidR="59623EB5" w:rsidP="24BA70A6" w:rsidRDefault="59623EB5" w14:paraId="1F6EBE2F" w14:textId="1FE0F37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database schema is structured around core entities such as Users, Roles, Academic Pledges, and Registry Requests. Foreign key constraints are used 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relational integrity, and Laravel migrations make it easy to manage the schema. The Users table has foreign references to role-specific data, enabling fine-grained permissions. Pledges and excess requests are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status, timestamps, and foreign references to academic sessions or departments. This schema structure enables efficient data retrieval, secure operations, and easy future expansion.</w:t>
      </w:r>
    </w:p>
    <w:p w:rsidR="59623EB5" w:rsidP="24BA70A6" w:rsidRDefault="59623EB5" w14:paraId="46D4B8F5" w14:textId="6565CB0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2F2C0A12" wp14:anchorId="22BBDABF">
            <wp:extent cx="5486400" cy="3438525"/>
            <wp:effectExtent l="0" t="0" r="0" b="0"/>
            <wp:docPr id="1084673391" name="" descr="image5.png, Picture" title=""/>
            <wp:cNvGraphicFramePr>
              <a:graphicFrameLocks noChangeAspect="1"/>
            </wp:cNvGraphicFramePr>
            <a:graphic>
              <a:graphicData uri="http://schemas.openxmlformats.org/drawingml/2006/picture">
                <pic:pic>
                  <pic:nvPicPr>
                    <pic:cNvPr id="0" name=""/>
                    <pic:cNvPicPr/>
                  </pic:nvPicPr>
                  <pic:blipFill>
                    <a:blip r:embed="Rd619688542fc44bb">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59623EB5" w:rsidP="24BA70A6" w:rsidRDefault="59623EB5" w14:paraId="03652F45" w14:textId="12C0248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Bookmark2" w:id="144798115"/>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2: Database Schema</w:t>
      </w:r>
      <w:bookmarkEnd w:id="144798115"/>
    </w:p>
    <w:p w:rsidR="59623EB5" w:rsidP="24BA70A6" w:rsidRDefault="59623EB5" w14:paraId="2B8E29B1" w14:textId="25A0D62B">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317438902" w:id="999509161"/>
      <w:r w:rsidRPr="24BA70A6" w:rsidR="59623EB5">
        <w:rPr>
          <w:noProof w:val="0"/>
          <w:lang w:val="en-US"/>
        </w:rPr>
        <w:t>Functional Modules</w:t>
      </w:r>
      <w:bookmarkEnd w:id="999509161"/>
    </w:p>
    <w:p w:rsidR="59623EB5" w:rsidP="24BA70A6" w:rsidRDefault="59623EB5" w14:paraId="7F32A413" w14:textId="102A9F5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introduces the principal functional modules of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Each module processes a distinct service of the system and interacts with other modules to create a seamless academic request management experience.</w:t>
      </w:r>
    </w:p>
    <w:p w:rsidR="59623EB5" w:rsidP="24BA70A6" w:rsidRDefault="59623EB5" w14:paraId="084B9BFF" w14:textId="44D67A9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82270154" w:id="619766438"/>
      <w:r w:rsidRPr="24BA70A6" w:rsidR="59623EB5">
        <w:rPr>
          <w:noProof w:val="0"/>
          <w:lang w:val="en-US"/>
        </w:rPr>
        <w:t>User Management Module</w:t>
      </w:r>
      <w:bookmarkEnd w:id="619766438"/>
    </w:p>
    <w:p w:rsidR="59623EB5" w:rsidP="24BA70A6" w:rsidRDefault="59623EB5" w14:paraId="3610690A" w14:textId="5C5872F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Management Module is the nucleus of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enabling administrators to control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users, students, teachers, and administrative personnel. The module includes user registration, role definition, profile updating, and account deactivation/reactivation. The module leverages Laravel's built-in authentication capabilities and adds role-based access controls (RBAC) to prevent users from accessing functionalities beyond their roles (Damian et al., 2024). The system also includes secure password handling, session tracking, and optional multi-factor authentication (MFA) for enhanced security.</w:t>
      </w:r>
    </w:p>
    <w:p w:rsidR="59623EB5" w:rsidP="24BA70A6" w:rsidRDefault="59623EB5" w14:paraId="6676D6D4" w14:textId="71E3CA1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2174679" w:id="688017437"/>
      <w:r w:rsidRPr="24BA70A6" w:rsidR="59623EB5">
        <w:rPr>
          <w:noProof w:val="0"/>
          <w:lang w:val="en-US"/>
        </w:rPr>
        <w:t>Academic Vow Module</w:t>
      </w:r>
      <w:bookmarkEnd w:id="688017437"/>
    </w:p>
    <w:p w:rsidR="59623EB5" w:rsidP="24BA70A6" w:rsidRDefault="59623EB5" w14:paraId="5C888FFE" w14:textId="4391868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Academic Pledge Module offers students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electronically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academic honesty, course attendance, or institutional pledge commitments. Students can sign and complete pledges online, which are securely stored in the database and cross-referenced against their user accounts. Administrators and instructors can view, verify, or export pledge records for institutional audit purposes. The module offers status tracking and PDF generation for official use.</w:t>
      </w:r>
    </w:p>
    <w:p w:rsidR="59623EB5" w:rsidP="24BA70A6" w:rsidRDefault="59623EB5" w14:paraId="2D46E9E7" w14:textId="59A66A58">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0033107" w:id="262889803"/>
      <w:r w:rsidRPr="24BA70A6" w:rsidR="59623EB5">
        <w:rPr>
          <w:noProof w:val="0"/>
          <w:lang w:val="en-US"/>
        </w:rPr>
        <w:t>Registry Excess Management Module</w:t>
      </w:r>
      <w:bookmarkEnd w:id="262889803"/>
    </w:p>
    <w:p w:rsidR="59623EB5" w:rsidP="24BA70A6" w:rsidRDefault="59623EB5" w14:paraId="371CA76A" w14:textId="5988CFF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module tracks student requests for excess credit-hour approvals, a one-step process for submission, review, and approval. Students may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forms providing their rationale, course load, and supporting evidence. The system reminds registrars or faculty advisors for review, and tracks request status changes through approval streams. The system also enforces policy through validation of academic standing before </w:t>
      </w:r>
      <w:r w:rsidRPr="24BA70A6" w:rsidR="4E274E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submission and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logs all activity for transparency and accountability.</w:t>
      </w:r>
    </w:p>
    <w:p w:rsidR="59623EB5" w:rsidP="24BA70A6" w:rsidRDefault="59623EB5" w14:paraId="71881127" w14:textId="23B19097">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436473011" w:id="1679566972"/>
      <w:r w:rsidRPr="24BA70A6" w:rsidR="59623EB5">
        <w:rPr>
          <w:noProof w:val="0"/>
          <w:lang w:val="en-US"/>
        </w:rPr>
        <w:t>Notification and Messaging System</w:t>
      </w:r>
      <w:bookmarkEnd w:id="1679566972"/>
    </w:p>
    <w:p w:rsidR="59623EB5" w:rsidP="24BA70A6" w:rsidRDefault="59623EB5" w14:paraId="502E7EB1" w14:textId="6575213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Notification and Messaging System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efficient communication throughout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platform. It delivers system notifications for major actions, such as pledge confirmations, excess request updates, and system notifications. Users are alerted by in-app notifications and, optionally, email notifications depending on user preference. The module leverages Laravel's notification channels and is also extensible to support SMS or third-party messaging APIs. This improves user engagement and offers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timely</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response to important updates.</w:t>
      </w:r>
    </w:p>
    <w:p w:rsidR="59623EB5" w:rsidP="24BA70A6" w:rsidRDefault="59623EB5" w14:paraId="3DFFBF80" w14:textId="322E540C">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34291964" w:id="632482589"/>
      <w:r w:rsidRPr="24BA70A6" w:rsidR="59623EB5">
        <w:rPr>
          <w:noProof w:val="0"/>
          <w:lang w:val="en-US"/>
        </w:rPr>
        <w:t>Audit Logs and Activity Tracking</w:t>
      </w:r>
      <w:bookmarkEnd w:id="632482589"/>
    </w:p>
    <w:p w:rsidR="59623EB5" w:rsidP="24BA70A6" w:rsidRDefault="59623EB5" w14:paraId="3B5DDB42" w14:textId="6C614A3A">
      <w:pPr>
        <w:spacing w:line="48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ensuring accountability and ease of compliance,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includes an Audit Logs and Activity Tracking module. This module logs all important user activity, such as login attempts, data changes, and role updates. Admins can look at filtered logs by user, action type, or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frame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view incidents or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This functionality is necessary 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integrity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comply with</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institutional data governance policies. It also allows export capabilities for regulatory audits or internal audits.</w:t>
      </w:r>
    </w:p>
    <w:p w:rsidR="59623EB5" w:rsidP="24BA70A6" w:rsidRDefault="59623EB5" w14:paraId="39D34EF4" w14:textId="4BCD4C81">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20890074" w:id="1856997272"/>
      <w:r w:rsidRPr="24BA70A6" w:rsidR="59623EB5">
        <w:rPr>
          <w:noProof w:val="0"/>
          <w:lang w:val="en-US"/>
        </w:rPr>
        <w:t>Software Design</w:t>
      </w:r>
      <w:bookmarkEnd w:id="1856997272"/>
    </w:p>
    <w:p w:rsidR="59623EB5" w:rsidP="24BA70A6" w:rsidRDefault="59623EB5" w14:paraId="11DD0A53" w14:textId="609D589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outlines the underlying software design principles and coding practices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developing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speaks to how the architecture of Laravel, templating, routing, and styling frameworks were used to make the platform modular, secure, and responsive.</w:t>
      </w:r>
    </w:p>
    <w:p w:rsidR="59623EB5" w:rsidP="24BA70A6" w:rsidRDefault="59623EB5" w14:paraId="6D1E1427" w14:textId="0359961E">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24862031" w:id="809253409"/>
      <w:r w:rsidRPr="24BA70A6" w:rsidR="59623EB5">
        <w:rPr>
          <w:noProof w:val="0"/>
          <w:lang w:val="en-US"/>
        </w:rPr>
        <w:t>Laravel Folder Structure Overview</w:t>
      </w:r>
      <w:bookmarkEnd w:id="809253409"/>
    </w:p>
    <w:p w:rsidR="59623EB5" w:rsidP="24BA70A6" w:rsidRDefault="59623EB5" w14:paraId="0565B1E7" w14:textId="4D6DC49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based on Laravel's Model-View-Controller (MVC) architecture, making use of its folder-based separation of concerns. Core logic like models and controllers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reside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app/ directory; application routes are in routes/; resources/views/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Blade views for UI purposes; and config/ contains session settings, database settings, and services settings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McCrie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Lee, 2022). An organization of this nature helps code to be easily readable, debugged, and collaborated upon by teams. Use of service providers and middleware also makes it conducive to scalability and cleaner logic distribution.</w:t>
      </w:r>
    </w:p>
    <w:p w:rsidR="59623EB5" w:rsidP="24BA70A6" w:rsidRDefault="59623EB5" w14:paraId="7F0ED9E1" w14:textId="17E74C63">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99970991" w:id="272357652"/>
      <w:r w:rsidRPr="24BA70A6" w:rsidR="59623EB5">
        <w:rPr>
          <w:noProof w:val="0"/>
          <w:lang w:val="en-US"/>
        </w:rPr>
        <w:t xml:space="preserve">Web </w:t>
      </w:r>
      <w:r w:rsidRPr="24BA70A6" w:rsidR="59623EB5">
        <w:rPr>
          <w:noProof w:val="0"/>
          <w:lang w:val="en-US"/>
        </w:rPr>
        <w:t xml:space="preserve">Route </w:t>
      </w:r>
      <w:r w:rsidRPr="24BA70A6" w:rsidR="59623EB5">
        <w:rPr>
          <w:noProof w:val="0"/>
          <w:lang w:val="en-US"/>
        </w:rPr>
        <w:t>Configuration and Access Logic</w:t>
      </w:r>
      <w:bookmarkEnd w:id="272357652"/>
    </w:p>
    <w:p w:rsidR="59623EB5" w:rsidP="24BA70A6" w:rsidRDefault="59623EB5" w14:paraId="65B5F9EF" w14:textId="2E866C1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Routing in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handled by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web.php</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api.php</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Laravel's expressive syntax to route URLs onto controller actions. Middleware is applied to routes to ensure access control such that only users who satisfy access rights provided by their roles access pages. Named routes provide simple redirecting and link creation. Route groups and namespaces help group logic for student, faculty, and admin interfaces separately, which helps with maintainability and makes permissions simpler to manage.</w:t>
      </w:r>
    </w:p>
    <w:p w:rsidR="59623EB5" w:rsidP="24BA70A6" w:rsidRDefault="59623EB5" w14:paraId="6AD12BC9" w14:textId="34038315">
      <w:pPr>
        <w:pStyle w:val="Heading2"/>
        <w:rPr>
          <w:b w:val="0"/>
          <w:bCs w:val="0"/>
          <w:noProof w:val="0"/>
          <w:lang w:val="en-US"/>
        </w:rPr>
      </w:pPr>
      <w:bookmarkStart w:name="_Toc1866642861" w:id="880780600"/>
      <w:r w:rsidRPr="24BA70A6" w:rsidR="59623EB5">
        <w:rPr>
          <w:noProof w:val="0"/>
          <w:lang w:val="en-US"/>
        </w:rPr>
        <w:t>User Interface Design with Blade Templates</w:t>
      </w:r>
      <w:bookmarkEnd w:id="880780600"/>
    </w:p>
    <w:p w:rsidR="59623EB5" w:rsidP="24BA70A6" w:rsidRDefault="59623EB5" w14:paraId="5A8B8AF1" w14:textId="5462B9B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user interface leverages Laravel's Blade templating system to create reusable, dynamic front-end components. Blade allows one to embed PHP code within HTML without muddying up the markup. Layouts are modular as well; headers, footers, and navbars are defined in master templates and reused by individual pages. This configuration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duplication, speeds development, and promotes UI consistency throughout modules. Blade also includes conditionals and loops, which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real-time interactivity without extensive JavaScript.</w:t>
      </w:r>
    </w:p>
    <w:p w:rsidR="59623EB5" w:rsidP="24BA70A6" w:rsidRDefault="59623EB5" w14:paraId="7FFFDF2B" w14:textId="4C675875">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86862752" w:id="330132590"/>
      <w:r w:rsidRPr="24BA70A6" w:rsidR="59623EB5">
        <w:rPr>
          <w:noProof w:val="0"/>
          <w:lang w:val="en-US"/>
        </w:rPr>
        <w:t>Bootstrap and Custom CSS Responsive Design</w:t>
      </w:r>
      <w:bookmarkEnd w:id="330132590"/>
    </w:p>
    <w:p w:rsidR="59623EB5" w:rsidP="24BA70A6" w:rsidRDefault="59623EB5" w14:paraId="2E826D6B" w14:textId="6139790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cross-device usability,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employs Bootstrap 5 to achieve responsive grid layouts, form controls, buttons, and modals. Bootstrap is complemented by custom CSS files for institutional branding and design tweaks. Layout automatically adjusts based on screen sizes, displaying mobile-friendly dashboards and forms. Responsiveness adds accessibility and user satisfaction, especially for students accessing the portal via tablets or smartphones. Combined with media queries and utility classes, the design is kept flexible and elegant.</w:t>
      </w:r>
    </w:p>
    <w:p w:rsidR="59623EB5" w:rsidP="24BA70A6" w:rsidRDefault="59623EB5" w14:paraId="268921B0" w14:textId="405629B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62229551" w:id="1404906155"/>
      <w:r w:rsidRPr="24BA70A6" w:rsidR="59623EB5">
        <w:rPr>
          <w:noProof w:val="0"/>
          <w:lang w:val="en-US"/>
        </w:rPr>
        <w:t>PHP and Laravel</w:t>
      </w:r>
      <w:bookmarkEnd w:id="1404906155"/>
    </w:p>
    <w:p w:rsidR="59623EB5" w:rsidP="24BA70A6" w:rsidRDefault="59623EB5" w14:paraId="2AAE538D" w14:textId="3EDD7D6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platform blends concise PHP and Laravel-specific code snippets to deliver fundamental functionalities. Controllers are employed to implement logic such as user authentication, form validation, and database operations using Eloquent ORM. Code snippets such as @can, @auth, and @foreach in Blade introduce UI logic. Reusable elements such as validation rules, notification triggers, and file upload handlers are abstracted into helpers or service classes. These coding standards guarantee modularity, avoid duplication, and align with Laravel's security and maintenance best practices.</w:t>
      </w:r>
    </w:p>
    <w:p w:rsidR="59623EB5" w:rsidP="24BA70A6" w:rsidRDefault="59623EB5" w14:paraId="1DEAA778" w14:textId="47162D23">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9474319" w:id="182268081"/>
      <w:r w:rsidRPr="24BA70A6" w:rsidR="59623EB5">
        <w:rPr>
          <w:noProof w:val="0"/>
          <w:lang w:val="en-US"/>
        </w:rPr>
        <w:t>System Workflows and Diagrams</w:t>
      </w:r>
      <w:bookmarkEnd w:id="182268081"/>
    </w:p>
    <w:p w:rsidR="59623EB5" w:rsidP="24BA70A6" w:rsidRDefault="59623EB5" w14:paraId="186A2F9B" w14:textId="400CFEC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illustrates the most significant system workflows in a graphical representation 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handles user interaction, system logic, and state transitions.</w:t>
      </w:r>
    </w:p>
    <w:p w:rsidR="59623EB5" w:rsidP="24BA70A6" w:rsidRDefault="59623EB5" w14:paraId="60302E6A" w14:textId="36B2B88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76178576" w:id="1975023974"/>
      <w:r w:rsidRPr="24BA70A6" w:rsidR="59623EB5">
        <w:rPr>
          <w:noProof w:val="0"/>
          <w:lang w:val="en-US"/>
        </w:rPr>
        <w:t>Sequence Diagram</w:t>
      </w:r>
      <w:bookmarkEnd w:id="1975023974"/>
    </w:p>
    <w:p w:rsidR="59623EB5" w:rsidP="24BA70A6" w:rsidRDefault="59623EB5" w14:paraId="0E8E1110" w14:textId="7076E2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sequence diagram illustrates user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interaction in the process of making an academic pledge submission. It highlights the time-ordered sequence of activities from requesting initiation to system acceptance.</w:t>
      </w:r>
    </w:p>
    <w:p w:rsidR="59623EB5" w:rsidP="24BA70A6" w:rsidRDefault="59623EB5" w14:paraId="7FDA96A3" w14:textId="72AD57D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19FE4B90" wp14:anchorId="41351856">
            <wp:extent cx="5486400" cy="2914650"/>
            <wp:effectExtent l="0" t="0" r="0" b="0"/>
            <wp:docPr id="1491462502" name="" descr="image4.png, Picture" title=""/>
            <wp:cNvGraphicFramePr>
              <a:graphicFrameLocks noChangeAspect="1"/>
            </wp:cNvGraphicFramePr>
            <a:graphic>
              <a:graphicData uri="http://schemas.openxmlformats.org/drawingml/2006/picture">
                <pic:pic>
                  <pic:nvPicPr>
                    <pic:cNvPr id="0" name=""/>
                    <pic:cNvPicPr/>
                  </pic:nvPicPr>
                  <pic:blipFill>
                    <a:blip r:embed="R1e890675b14d4ec7">
                      <a:extLst>
                        <a:ext xmlns:a="http://schemas.openxmlformats.org/drawingml/2006/main" uri="{28A0092B-C50C-407E-A947-70E740481C1C}">
                          <a14:useLocalDpi val="0"/>
                        </a:ext>
                      </a:extLst>
                    </a:blip>
                    <a:stretch>
                      <a:fillRect/>
                    </a:stretch>
                  </pic:blipFill>
                  <pic:spPr>
                    <a:xfrm>
                      <a:off x="0" y="0"/>
                      <a:ext cx="5486400" cy="2914650"/>
                    </a:xfrm>
                    <a:prstGeom prst="rect">
                      <a:avLst/>
                    </a:prstGeom>
                  </pic:spPr>
                </pic:pic>
              </a:graphicData>
            </a:graphic>
          </wp:inline>
        </w:drawing>
      </w:r>
    </w:p>
    <w:p w:rsidR="59623EB5" w:rsidP="24BA70A6" w:rsidRDefault="59623EB5" w14:paraId="74CF61A3" w14:textId="3641365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Bookmark3" w:id="1739428024"/>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3: Sequence diagram</w:t>
      </w:r>
      <w:bookmarkEnd w:id="1739428024"/>
    </w:p>
    <w:p w:rsidR="59623EB5" w:rsidP="24BA70A6" w:rsidRDefault="59623EB5" w14:paraId="4DE2C3D7" w14:textId="654B80BA">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32360553" w:id="1097716850"/>
      <w:r w:rsidRPr="24BA70A6" w:rsidR="59623EB5">
        <w:rPr>
          <w:noProof w:val="0"/>
          <w:lang w:val="en-US"/>
        </w:rPr>
        <w:t>Use Case Diagram</w:t>
      </w:r>
      <w:bookmarkEnd w:id="1097716850"/>
    </w:p>
    <w:p w:rsidR="59623EB5" w:rsidP="24BA70A6" w:rsidRDefault="59623EB5" w14:paraId="5C46BB8E" w14:textId="7921A7A9">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diagram illustrates the major actors and their interactions with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major features. It distinguishes user roles (Admin, Faculty, Student) and connects them to use cases like managing pledges, excess records, and notifications.</w:t>
      </w:r>
    </w:p>
    <w:p w:rsidR="59623EB5" w:rsidP="24BA70A6" w:rsidRDefault="59623EB5" w14:paraId="067372AA" w14:textId="0861000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3479F5C9" wp14:anchorId="6E33A4E5">
            <wp:extent cx="5486400" cy="1838325"/>
            <wp:effectExtent l="0" t="0" r="0" b="0"/>
            <wp:docPr id="1478228871" name="" descr="image10.png, Picture" title=""/>
            <wp:cNvGraphicFramePr>
              <a:graphicFrameLocks noChangeAspect="1"/>
            </wp:cNvGraphicFramePr>
            <a:graphic>
              <a:graphicData uri="http://schemas.openxmlformats.org/drawingml/2006/picture">
                <pic:pic>
                  <pic:nvPicPr>
                    <pic:cNvPr id="0" name=""/>
                    <pic:cNvPicPr/>
                  </pic:nvPicPr>
                  <pic:blipFill>
                    <a:blip r:embed="Ra8bec1c0eef549ea">
                      <a:extLst>
                        <a:ext xmlns:a="http://schemas.openxmlformats.org/drawingml/2006/main" uri="{28A0092B-C50C-407E-A947-70E740481C1C}">
                          <a14:useLocalDpi val="0"/>
                        </a:ext>
                      </a:extLst>
                    </a:blip>
                    <a:stretch>
                      <a:fillRect/>
                    </a:stretch>
                  </pic:blipFill>
                  <pic:spPr>
                    <a:xfrm>
                      <a:off x="0" y="0"/>
                      <a:ext cx="5486400" cy="1838325"/>
                    </a:xfrm>
                    <a:prstGeom prst="rect">
                      <a:avLst/>
                    </a:prstGeom>
                  </pic:spPr>
                </pic:pic>
              </a:graphicData>
            </a:graphic>
          </wp:inline>
        </w:drawing>
      </w:r>
    </w:p>
    <w:p w:rsidR="59623EB5" w:rsidP="24BA70A6" w:rsidRDefault="59623EB5" w14:paraId="04AA3D2F" w14:textId="202CB88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4: Use case diagram</w:t>
      </w:r>
    </w:p>
    <w:p w:rsidR="59623EB5" w:rsidP="24BA70A6" w:rsidRDefault="59623EB5" w14:paraId="11F448DF" w14:textId="61BF1154">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868463359" w:id="590966179"/>
      <w:r w:rsidRPr="24BA70A6" w:rsidR="59623EB5">
        <w:rPr>
          <w:noProof w:val="0"/>
          <w:lang w:val="en-US"/>
        </w:rPr>
        <w:t>State Diagram</w:t>
      </w:r>
      <w:bookmarkEnd w:id="590966179"/>
    </w:p>
    <w:p w:rsidR="59623EB5" w:rsidP="24BA70A6" w:rsidRDefault="59623EB5" w14:paraId="2E05FD05" w14:textId="363559E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diagram illustrates the different states a registry excess request may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time it is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final approval or rejection. It helps to picture the lifecycle and transformations that take place during administrative processing.</w:t>
      </w:r>
    </w:p>
    <w:p w:rsidR="59623EB5" w:rsidP="24BA70A6" w:rsidRDefault="59623EB5" w14:paraId="35DD368F" w14:textId="1C220B0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3406995D" wp14:anchorId="75548138">
            <wp:extent cx="5486400" cy="3438525"/>
            <wp:effectExtent l="0" t="0" r="0" b="0"/>
            <wp:docPr id="598114107" name="" descr="image8.png, Picture" title=""/>
            <wp:cNvGraphicFramePr>
              <a:graphicFrameLocks noChangeAspect="1"/>
            </wp:cNvGraphicFramePr>
            <a:graphic>
              <a:graphicData uri="http://schemas.openxmlformats.org/drawingml/2006/picture">
                <pic:pic>
                  <pic:nvPicPr>
                    <pic:cNvPr id="0" name=""/>
                    <pic:cNvPicPr/>
                  </pic:nvPicPr>
                  <pic:blipFill>
                    <a:blip r:embed="Re75523f6c773417a">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59623EB5" w:rsidP="24BA70A6" w:rsidRDefault="59623EB5" w14:paraId="2D96A8DC" w14:textId="0CE9628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5: State diagram</w:t>
      </w:r>
    </w:p>
    <w:p w:rsidR="59623EB5" w:rsidP="24BA70A6" w:rsidRDefault="59623EB5" w14:paraId="547F1A63" w14:textId="6BE80D3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61677151" w:id="1717938420"/>
      <w:r w:rsidRPr="24BA70A6" w:rsidR="59623EB5">
        <w:rPr>
          <w:noProof w:val="0"/>
          <w:lang w:val="en-US"/>
        </w:rPr>
        <w:t>Activity Diagram</w:t>
      </w:r>
      <w:bookmarkEnd w:id="1717938420"/>
    </w:p>
    <w:p w:rsidR="59623EB5" w:rsidP="24BA70A6" w:rsidRDefault="59623EB5" w14:paraId="6A5E8AFD" w14:textId="75FEC9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activity diagram specifies the process flow of handling academic pledge submission. It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decision points, form validation, database access, and notification steps.</w:t>
      </w:r>
    </w:p>
    <w:p w:rsidR="59623EB5" w:rsidP="24BA70A6" w:rsidRDefault="59623EB5" w14:paraId="20D5077C" w14:textId="29882CC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5866AD8F" wp14:anchorId="17859603">
            <wp:extent cx="5486400" cy="3438525"/>
            <wp:effectExtent l="0" t="0" r="0" b="0"/>
            <wp:docPr id="213146526" name="" descr="image6.png, Picture" title=""/>
            <wp:cNvGraphicFramePr>
              <a:graphicFrameLocks noChangeAspect="1"/>
            </wp:cNvGraphicFramePr>
            <a:graphic>
              <a:graphicData uri="http://schemas.openxmlformats.org/drawingml/2006/picture">
                <pic:pic>
                  <pic:nvPicPr>
                    <pic:cNvPr id="0" name=""/>
                    <pic:cNvPicPr/>
                  </pic:nvPicPr>
                  <pic:blipFill>
                    <a:blip r:embed="R41dc5b6551ce4a12">
                      <a:extLst>
                        <a:ext xmlns:a="http://schemas.openxmlformats.org/drawingml/2006/main" uri="{28A0092B-C50C-407E-A947-70E740481C1C}">
                          <a14:useLocalDpi val="0"/>
                        </a:ext>
                      </a:extLst>
                    </a:blip>
                    <a:stretch>
                      <a:fillRect/>
                    </a:stretch>
                  </pic:blipFill>
                  <pic:spPr>
                    <a:xfrm>
                      <a:off x="0" y="0"/>
                      <a:ext cx="5486400" cy="3438525"/>
                    </a:xfrm>
                    <a:prstGeom prst="rect">
                      <a:avLst/>
                    </a:prstGeom>
                  </pic:spPr>
                </pic:pic>
              </a:graphicData>
            </a:graphic>
          </wp:inline>
        </w:drawing>
      </w:r>
    </w:p>
    <w:p w:rsidR="59623EB5" w:rsidP="24BA70A6" w:rsidRDefault="59623EB5" w14:paraId="49675E7B" w14:textId="29E37DB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6: Activity diagram</w:t>
      </w:r>
    </w:p>
    <w:p w:rsidR="59623EB5" w:rsidP="24BA70A6" w:rsidRDefault="59623EB5" w14:paraId="51AD017B" w14:textId="505F9A9E">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470601099" w:id="1946726428"/>
      <w:r w:rsidRPr="24BA70A6" w:rsidR="59623EB5">
        <w:rPr>
          <w:noProof w:val="0"/>
          <w:lang w:val="en-US"/>
        </w:rPr>
        <w:t>System Implementation</w:t>
      </w:r>
      <w:bookmarkEnd w:id="1946726428"/>
    </w:p>
    <w:p w:rsidR="59623EB5" w:rsidP="24BA70A6" w:rsidRDefault="59623EB5" w14:paraId="0945BF6F" w14:textId="41C35CE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explains the sequential practical process of deploying, setting up, and installing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It explains the installation and deployment procedure, database initialization, admin login procedure, and the testing and debugging process used during development.</w:t>
      </w:r>
    </w:p>
    <w:p w:rsidR="59623EB5" w:rsidP="24BA70A6" w:rsidRDefault="59623EB5" w14:paraId="06A2D2E7" w14:textId="4AD7DB0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715983388" w:id="1658498529"/>
      <w:r w:rsidRPr="24BA70A6" w:rsidR="59623EB5">
        <w:rPr>
          <w:noProof w:val="0"/>
          <w:lang w:val="en-US"/>
        </w:rPr>
        <w:t>Installation and Deployment Steps</w:t>
      </w:r>
      <w:bookmarkEnd w:id="1658498529"/>
    </w:p>
    <w:p w:rsidR="59623EB5" w:rsidP="24BA70A6" w:rsidRDefault="59623EB5" w14:paraId="38408EAF" w14:textId="0560AB1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Developers must begin to work 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installing the Laravel framework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appropriate environment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typical installation involves the installation of XAMPP with PHP 8.0, the use of Composer for dependency management, and the configuration of Apache and MySQL (Taylor &amp; Taylor, 2021). Extract the project into the web server directory (e.g.,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htdocs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-connect), and dependencies are installed via composer install. The .env file is configured with database details and an auto-generated application key. Lastly, Laravel's development server is run with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php</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artisan serve so that the application can be accessed via </w:t>
      </w:r>
      <w:hyperlink r:id="R689f668827444f7d">
        <w:r w:rsidRPr="24BA70A6" w:rsidR="59623EB5">
          <w:rPr>
            <w:rStyle w:val="Hyperlink"/>
            <w:rFonts w:ascii="Times New Roman" w:hAnsi="Times New Roman" w:eastAsia="Times New Roman" w:cs="Times New Roman"/>
            <w:b w:val="0"/>
            <w:bCs w:val="0"/>
            <w:i w:val="0"/>
            <w:iCs w:val="0"/>
            <w:caps w:val="0"/>
            <w:smallCaps w:val="0"/>
            <w:noProof w:val="0"/>
            <w:sz w:val="24"/>
            <w:szCs w:val="24"/>
            <w:lang w:val="en-US"/>
          </w:rPr>
          <w:t>http://localhost:8000</w:t>
        </w:r>
      </w:hyperlink>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9623EB5" w:rsidP="24BA70A6" w:rsidRDefault="59623EB5" w14:paraId="20E93F9D" w14:textId="257510C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2A50A282" wp14:anchorId="7DC90D6B">
            <wp:extent cx="5486400" cy="2705100"/>
            <wp:effectExtent l="0" t="0" r="0" b="0"/>
            <wp:docPr id="1765945708" name="" descr="image9.png, Picture" title=""/>
            <wp:cNvGraphicFramePr>
              <a:graphicFrameLocks noChangeAspect="1"/>
            </wp:cNvGraphicFramePr>
            <a:graphic>
              <a:graphicData uri="http://schemas.openxmlformats.org/drawingml/2006/picture">
                <pic:pic>
                  <pic:nvPicPr>
                    <pic:cNvPr id="0" name=""/>
                    <pic:cNvPicPr/>
                  </pic:nvPicPr>
                  <pic:blipFill>
                    <a:blip r:embed="Rc4f6f5285f9e46fb">
                      <a:extLst>
                        <a:ext xmlns:a="http://schemas.openxmlformats.org/drawingml/2006/main" uri="{28A0092B-C50C-407E-A947-70E740481C1C}">
                          <a14:useLocalDpi val="0"/>
                        </a:ext>
                      </a:extLst>
                    </a:blip>
                    <a:stretch>
                      <a:fillRect/>
                    </a:stretch>
                  </pic:blipFill>
                  <pic:spPr>
                    <a:xfrm>
                      <a:off x="0" y="0"/>
                      <a:ext cx="5486400" cy="2705100"/>
                    </a:xfrm>
                    <a:prstGeom prst="rect">
                      <a:avLst/>
                    </a:prstGeom>
                  </pic:spPr>
                </pic:pic>
              </a:graphicData>
            </a:graphic>
          </wp:inline>
        </w:drawing>
      </w:r>
    </w:p>
    <w:p w:rsidR="59623EB5" w:rsidP="24BA70A6" w:rsidRDefault="59623EB5" w14:paraId="0491FB33" w14:textId="4ED3E91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7: Login Page</w:t>
      </w:r>
    </w:p>
    <w:p w:rsidR="59623EB5" w:rsidP="24BA70A6" w:rsidRDefault="59623EB5" w14:paraId="6BB7991D" w14:textId="7B9F8319">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87485108" w:id="2095633281"/>
      <w:r w:rsidRPr="24BA70A6" w:rsidR="59623EB5">
        <w:rPr>
          <w:noProof w:val="0"/>
          <w:lang w:val="en-US"/>
        </w:rPr>
        <w:t>Database Setup and Seeding</w:t>
      </w:r>
      <w:bookmarkEnd w:id="2095633281"/>
    </w:p>
    <w:p w:rsidR="59623EB5" w:rsidP="24BA70A6" w:rsidRDefault="59623EB5" w14:paraId="0E7FDEF8" w14:textId="4745A3D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Database configuration is crucial for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function. Developers configure the appropriate credentials within the .env file from where they run migrations using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php</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artisan migrate in order to create the appropriate database tables. Laravel uses the seeding feature next to populate dummy data, like default roles, users, and sample academic records, into the tables.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serves the purpose of providing the application with an operational setup from the outset, m</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aking it easy to develop and test further.</w:t>
      </w:r>
    </w:p>
    <w:p w:rsidR="59623EB5" w:rsidP="24BA70A6" w:rsidRDefault="59623EB5" w14:paraId="0DA53463" w14:textId="0F9F938C">
      <w:pPr>
        <w:pStyle w:val="Heading2"/>
        <w:keepNext w:val="1"/>
        <w:keepLines w:val="1"/>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56479741" w:id="1172939211"/>
      <w:r w:rsidRPr="24BA70A6" w:rsidR="59623EB5">
        <w:rPr>
          <w:noProof w:val="0"/>
          <w:lang w:val="en-US"/>
        </w:rPr>
        <w:t>Admin Login and First-Time Access</w:t>
      </w:r>
      <w:bookmarkEnd w:id="1172939211"/>
    </w:p>
    <w:p w:rsidR="59623EB5" w:rsidP="24BA70A6" w:rsidRDefault="59623EB5" w14:paraId="422AC1A6" w14:textId="3BE9348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Upon deployment,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offers access to the admin dashboard via a secure login panel. Default login IDs (e.g., </w:t>
      </w:r>
      <w:hyperlink r:id="Rfd3bc422eaf14207">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admin@soft.com</w:t>
        </w:r>
      </w:hyperlink>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Admin@123#) allow system admins to log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inroles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view activity. The admin dashboard offers full access to user management, academic pledges, and registry data. Admins can assign roles, view logs,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requests via this panel, allowing the system 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per defined policy.</w:t>
      </w:r>
    </w:p>
    <w:p w:rsidR="59623EB5" w:rsidP="24BA70A6" w:rsidRDefault="59623EB5" w14:paraId="323CF9CF" w14:textId="6D49E028">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206465213" w:id="822530150"/>
      <w:r w:rsidRPr="24BA70A6" w:rsidR="59623EB5">
        <w:rPr>
          <w:noProof w:val="0"/>
          <w:lang w:val="en-US"/>
        </w:rPr>
        <w:t>Testing and Debugging Techniques</w:t>
      </w:r>
      <w:bookmarkEnd w:id="822530150"/>
    </w:p>
    <w:p w:rsidR="59623EB5" w:rsidP="24BA70A6" w:rsidRDefault="59623EB5" w14:paraId="67FC9742" w14:textId="4FB0538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quality and reliability,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uses both manual and automated testing practices. Unit and feature tests are executed using Laravel's native testing features by developers to allow verification of core functions such as form validation, access control, and data storage. Debugging is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Laravel's error messages, browser console tools, and logging via the storage/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directory while in development. These methods allow for effective identification and correction of issues, ensuring the user experience is smooth and stable.</w:t>
      </w:r>
    </w:p>
    <w:p w:rsidR="59623EB5" w:rsidP="24BA70A6" w:rsidRDefault="59623EB5" w14:paraId="12412111" w14:textId="47543F0B">
      <w:pPr>
        <w:pStyle w:val="NoSpacing"/>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BA70A6" w:rsidR="59623EB5">
        <w:rPr>
          <w:noProof w:val="0"/>
          <w:lang w:val="en-US"/>
        </w:rPr>
        <w:t>Project Timeline and Gantt Chart</w:t>
      </w:r>
    </w:p>
    <w:p w:rsidR="59623EB5" w:rsidP="24BA70A6" w:rsidRDefault="59623EB5" w14:paraId="14F590D4" w14:textId="30F6C41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timeline was managed by implementing a Gantt chart to plan, track,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activities throughout the process of developing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visual aid helped the project team make the most of time, prioritize significant modules, and achieve milestones within timelines. Each phase, ranging from system design and module construction to testing and deployment, had specific durations and timelines.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Gantt chart not only helped identify dependencies and overlaps of tasks but also improved coordination among the team through clearly outlining roles.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Stakeholders are better able to visualize the pace and structure of development through this schedule. It also provides a basis for planning the next version and updates to the academic system, so project progress is tangible and measurable throughout its life cycle.</w:t>
      </w:r>
    </w:p>
    <w:p w:rsidR="59623EB5" w:rsidP="24BA70A6" w:rsidRDefault="59623EB5" w14:paraId="70C41A16" w14:textId="08BF024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536C2935" wp14:anchorId="036759B8">
            <wp:extent cx="5486400" cy="2495550"/>
            <wp:effectExtent l="0" t="0" r="0" b="0"/>
            <wp:docPr id="1963892498" name="" descr="image1.png, Picture" title=""/>
            <wp:cNvGraphicFramePr>
              <a:graphicFrameLocks noChangeAspect="1"/>
            </wp:cNvGraphicFramePr>
            <a:graphic>
              <a:graphicData uri="http://schemas.openxmlformats.org/drawingml/2006/picture">
                <pic:pic>
                  <pic:nvPicPr>
                    <pic:cNvPr id="0" name=""/>
                    <pic:cNvPicPr/>
                  </pic:nvPicPr>
                  <pic:blipFill>
                    <a:blip r:embed="Re6b35f61c99b4e74">
                      <a:extLst>
                        <a:ext xmlns:a="http://schemas.openxmlformats.org/drawingml/2006/main" uri="{28A0092B-C50C-407E-A947-70E740481C1C}">
                          <a14:useLocalDpi val="0"/>
                        </a:ext>
                      </a:extLst>
                    </a:blip>
                    <a:stretch>
                      <a:fillRect/>
                    </a:stretch>
                  </pic:blipFill>
                  <pic:spPr>
                    <a:xfrm>
                      <a:off x="0" y="0"/>
                      <a:ext cx="5486400" cy="2495550"/>
                    </a:xfrm>
                    <a:prstGeom prst="rect">
                      <a:avLst/>
                    </a:prstGeom>
                  </pic:spPr>
                </pic:pic>
              </a:graphicData>
            </a:graphic>
          </wp:inline>
        </w:drawing>
      </w:r>
    </w:p>
    <w:p w:rsidR="224E1215" w:rsidP="24BA70A6" w:rsidRDefault="224E1215" w14:paraId="4C47EB4D" w14:textId="427A163B">
      <w:pPr>
        <w:spacing w:line="48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24BA70A6" w:rsidR="224E12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Table 1: Gantt Tasks</w:t>
      </w:r>
    </w:p>
    <w:p w:rsidR="59623EB5" w:rsidP="24BA70A6" w:rsidRDefault="59623EB5" w14:paraId="3BB460EC" w14:textId="77E1CB09">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35CA674D" wp14:anchorId="5408D256">
            <wp:extent cx="5486400" cy="2305050"/>
            <wp:effectExtent l="0" t="0" r="0" b="0"/>
            <wp:docPr id="38528310" name="" descr="image2.png, Picture" title=""/>
            <wp:cNvGraphicFramePr>
              <a:graphicFrameLocks noChangeAspect="1"/>
            </wp:cNvGraphicFramePr>
            <a:graphic>
              <a:graphicData uri="http://schemas.openxmlformats.org/drawingml/2006/picture">
                <pic:pic>
                  <pic:nvPicPr>
                    <pic:cNvPr id="0" name=""/>
                    <pic:cNvPicPr/>
                  </pic:nvPicPr>
                  <pic:blipFill>
                    <a:blip r:embed="Racb29065b00b49d7">
                      <a:extLst>
                        <a:ext xmlns:a="http://schemas.openxmlformats.org/drawingml/2006/main" uri="{28A0092B-C50C-407E-A947-70E740481C1C}">
                          <a14:useLocalDpi val="0"/>
                        </a:ext>
                      </a:extLst>
                    </a:blip>
                    <a:stretch>
                      <a:fillRect/>
                    </a:stretch>
                  </pic:blipFill>
                  <pic:spPr>
                    <a:xfrm>
                      <a:off x="0" y="0"/>
                      <a:ext cx="5486400" cy="2305050"/>
                    </a:xfrm>
                    <a:prstGeom prst="rect">
                      <a:avLst/>
                    </a:prstGeom>
                  </pic:spPr>
                </pic:pic>
              </a:graphicData>
            </a:graphic>
          </wp:inline>
        </w:drawing>
      </w:r>
    </w:p>
    <w:p w:rsidR="59623EB5" w:rsidP="24BA70A6" w:rsidRDefault="59623EB5" w14:paraId="38BC03D2" w14:textId="7BE0478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8: Gantt Chart</w:t>
      </w:r>
    </w:p>
    <w:p w:rsidR="59623EB5" w:rsidP="24BA70A6" w:rsidRDefault="59623EB5" w14:paraId="65EA693F" w14:textId="3F4404E4">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591055020" w:id="473394460"/>
      <w:r w:rsidRPr="24BA70A6" w:rsidR="59623EB5">
        <w:rPr>
          <w:noProof w:val="0"/>
          <w:lang w:val="en-US"/>
        </w:rPr>
        <w:t>Financial Plan and Business Model</w:t>
      </w:r>
      <w:bookmarkEnd w:id="473394460"/>
    </w:p>
    <w:p w:rsidR="59623EB5" w:rsidP="24BA70A6" w:rsidRDefault="59623EB5" w14:paraId="3B650042" w14:textId="1CB66FF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Although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primarily an educational project, a business model and financial projection suggest the feasibility of scaling up the platform beyond the educational prototype.</w:t>
      </w:r>
    </w:p>
    <w:p w:rsidR="59623EB5" w:rsidP="24BA70A6" w:rsidRDefault="59623EB5" w14:paraId="5FCE5A9F" w14:textId="745CA9C2">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77203650" w:id="681351382"/>
      <w:r w:rsidRPr="24BA70A6" w:rsidR="59623EB5">
        <w:rPr>
          <w:noProof w:val="0"/>
          <w:lang w:val="en-US"/>
        </w:rPr>
        <w:t>Cost Structure</w:t>
      </w:r>
      <w:bookmarkEnd w:id="681351382"/>
    </w:p>
    <w:p w:rsidR="59623EB5" w:rsidP="24BA70A6" w:rsidRDefault="59623EB5" w14:paraId="04B903E9" w14:textId="25E1718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operate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production setup, the minimum operational costs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considered. These include domain registration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approximately $10</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–$15/annually), web hosting providers (from $5–$20/month for shared hosting or $30+), and SSL certificates for secure access. Server maintenance, backups, and system updates could add some extra costs. Overall, a small annual budget of $100–$300 would be able to sustain the platform for small to medium-sized educational institutions.</w:t>
      </w:r>
    </w:p>
    <w:p w:rsidR="59623EB5" w:rsidP="24BA70A6" w:rsidRDefault="59623EB5" w14:paraId="06ED3B71" w14:textId="2AB5D908">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77687603" w:id="1960868455"/>
      <w:r w:rsidRPr="24BA70A6" w:rsidR="59623EB5">
        <w:rPr>
          <w:noProof w:val="0"/>
          <w:lang w:val="en-US"/>
        </w:rPr>
        <w:t>Institutional or Subscription Model of Support</w:t>
      </w:r>
      <w:bookmarkEnd w:id="1960868455"/>
    </w:p>
    <w:p w:rsidR="59623EB5" w:rsidP="24BA70A6" w:rsidRDefault="59623EB5" w14:paraId="6A64BC15" w14:textId="3B54E53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long-term viability,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pursue a subscription-based model or rely on institutional funding. Institutions may sponsor the system as part of their digital infrastructure, paying through IT budgets. Alternatively, a SaaS platform can allow schools or departments to subscribe annually, gaining access to the system with tailored support and updates. In this manner, the system would remain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viable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without </w:t>
      </w:r>
      <w:r w:rsidRPr="24BA70A6" w:rsidR="3170C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compromising</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accessibility and scalability.</w:t>
      </w:r>
    </w:p>
    <w:p w:rsidR="59623EB5" w:rsidP="24BA70A6" w:rsidRDefault="59623EB5" w14:paraId="5963237F" w14:textId="29708A10">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356661656" w:id="491798643"/>
      <w:r w:rsidRPr="24BA70A6" w:rsidR="59623EB5">
        <w:rPr>
          <w:noProof w:val="0"/>
          <w:lang w:val="en-US"/>
        </w:rPr>
        <w:t>Risk Management and Challenges</w:t>
      </w:r>
      <w:bookmarkEnd w:id="491798643"/>
    </w:p>
    <w:p w:rsidR="59623EB5" w:rsidP="24BA70A6" w:rsidRDefault="59623EB5" w14:paraId="3957181D" w14:textId="681E15AE">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Good risk management is critical to the success and reliability of any digital system.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any web application, faces some technical and operational risks that should be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mitigated to offer safe and continuous service delivery. This section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risks and their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possible effects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platform.</w:t>
      </w:r>
    </w:p>
    <w:p w:rsidR="59623EB5" w:rsidP="24BA70A6" w:rsidRDefault="59623EB5" w14:paraId="198A61D4" w14:textId="38E0F7AF">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03416285" w:id="947798030"/>
      <w:r w:rsidRPr="24BA70A6" w:rsidR="59623EB5">
        <w:rPr>
          <w:noProof w:val="0"/>
          <w:lang w:val="en-US"/>
        </w:rPr>
        <w:t>Identified</w:t>
      </w:r>
      <w:r w:rsidRPr="24BA70A6" w:rsidR="59623EB5">
        <w:rPr>
          <w:noProof w:val="0"/>
          <w:lang w:val="en-US"/>
        </w:rPr>
        <w:t xml:space="preserve"> Risks</w:t>
      </w:r>
      <w:bookmarkEnd w:id="947798030"/>
    </w:p>
    <w:p w:rsidR="59623EB5" w:rsidP="24BA70A6" w:rsidRDefault="59623EB5" w14:paraId="3ACE4072" w14:textId="7DD7413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major risks of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threats to data security and system availability. These threats must be tackled with preventive actions.</w:t>
      </w:r>
    </w:p>
    <w:p w:rsidR="59623EB5" w:rsidP="24BA70A6" w:rsidRDefault="59623EB5" w14:paraId="1A219A72" w14:textId="17A21667">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Breach or Unauthorized Access</w:t>
      </w:r>
      <w:r w:rsidRPr="24BA70A6" w:rsidR="6F529F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of the most significant risks is unauthorized access to sensitive personal or academic information. This can be caused by weak passwords, insecure APIs, or no encryption. To prevent this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employs secure authentication, role-based access control (RBAC), and data transmission encryption. Secure coding practices and regular audits reduce the risk.</w:t>
      </w:r>
    </w:p>
    <w:p w:rsidR="59623EB5" w:rsidP="24BA70A6" w:rsidRDefault="59623EB5" w14:paraId="2EDAFB2A" w14:textId="3EFE6CC7">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Downtime or Server Failures</w:t>
      </w:r>
      <w:r w:rsidRPr="24BA70A6" w:rsidR="13A39B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Unplanned outages or server crashes can potentially disrupt access for users, especially at such critical moments as registration or grading. The reasons can vary from hardware failure to software glitches or network outages.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reduces the risk by performing frequent backups, using reliable hosting services, and having monitoring tools that send alerts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failover capabilities during downtime.</w:t>
      </w:r>
    </w:p>
    <w:p w:rsidR="59623EB5" w:rsidP="24BA70A6" w:rsidRDefault="59623EB5" w14:paraId="35A1A6EA" w14:textId="285DA38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68939241" w:id="1590669843"/>
      <w:r w:rsidRPr="24BA70A6" w:rsidR="59623EB5">
        <w:rPr>
          <w:noProof w:val="0"/>
          <w:lang w:val="en-US"/>
        </w:rPr>
        <w:t>Mitigation Strategies</w:t>
      </w:r>
      <w:bookmarkEnd w:id="1590669843"/>
    </w:p>
    <w:p w:rsidR="59623EB5" w:rsidP="24BA70A6" w:rsidRDefault="59623EB5" w14:paraId="6C6F17B6" w14:textId="7443716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counter the risks outlined in the section above,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implemented several mitigation strategies. The strategies are designed to ensure data integrity, system availability, and overall platform security. The following are significant strategies that have been implemented to minimize risks and improve platform reliability.</w:t>
      </w:r>
    </w:p>
    <w:p w:rsidR="59623EB5" w:rsidP="24BA70A6" w:rsidRDefault="59623EB5" w14:paraId="25C240BC" w14:textId="33D26D2E">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44863707" w:id="767073119"/>
      <w:r w:rsidRPr="24BA70A6" w:rsidR="59623EB5">
        <w:rPr>
          <w:noProof w:val="0"/>
          <w:lang w:val="en-US"/>
        </w:rPr>
        <w:t>Regular Backups and Data Recovery</w:t>
      </w:r>
      <w:bookmarkEnd w:id="767073119"/>
    </w:p>
    <w:p w:rsidR="59623EB5" w:rsidP="24BA70A6" w:rsidRDefault="59623EB5" w14:paraId="4F3351C9" w14:textId="2FC0A2E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Regular backups are crucial to avoiding loss of data due to unexpected system crashes or attacks.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automates regular backups of major databases and configurations to secure storage locations. During data loss, the system can be restored quickly to a recent backup point, minimizing downtime and ensuring business continuity (Bierer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 2021). Regular verification of automated backup processes guarantees integrity and completeness, making the process of recovering data efficient and seamless.</w:t>
      </w:r>
    </w:p>
    <w:p w:rsidR="59623EB5" w:rsidP="24BA70A6" w:rsidRDefault="59623EB5" w14:paraId="568B1C5A" w14:textId="4A6E9B23">
      <w:pPr>
        <w:pStyle w:val="Heading3"/>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61968650" w:id="121753533"/>
      <w:r w:rsidRPr="24BA70A6" w:rsidR="59623EB5">
        <w:rPr>
          <w:noProof w:val="0"/>
          <w:lang w:val="en-US"/>
        </w:rPr>
        <w:t>Strong Authentication Policy Enforcement</w:t>
      </w:r>
      <w:bookmarkEnd w:id="121753533"/>
    </w:p>
    <w:p w:rsidR="59623EB5" w:rsidP="24BA70A6" w:rsidRDefault="59623EB5" w14:paraId="14F6ACC6" w14:textId="5F71E44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prevent unauthorized access,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stringent authentication processes in place for administrators and users. This includes multi-factor authentication (MFA), requiring complex password requirements, and regular updating of security processes to stay current with best practices. Additionally, user access is restricted based on roles so that users only view information related to their roles. Periodic audits and updating of the authentication process ensure compliance with new security standards and reduce the risk of unauthorized access.</w:t>
      </w:r>
    </w:p>
    <w:p w:rsidR="59623EB5" w:rsidP="24BA70A6" w:rsidRDefault="59623EB5" w14:paraId="64213535" w14:textId="5629F578">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517663315" w:id="2058338639"/>
      <w:r w:rsidRPr="24BA70A6" w:rsidR="59623EB5">
        <w:rPr>
          <w:noProof w:val="0"/>
          <w:lang w:val="en-US"/>
        </w:rPr>
        <w:t>Results and Analysis</w:t>
      </w:r>
      <w:bookmarkEnd w:id="2058338639"/>
    </w:p>
    <w:p w:rsidR="59623EB5" w:rsidP="24BA70A6" w:rsidRDefault="59623EB5" w14:paraId="328A8DFD" w14:textId="7C57598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following section summarizes the results of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number of</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tests and feedback gathered during the use and implementation of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The results are intended to assess the performance and adherence of the system to project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9623EB5" w:rsidP="24BA70A6" w:rsidRDefault="59623EB5" w14:paraId="4DF416F8" w14:textId="68193DB0">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69534367" w:id="1188301478"/>
      <w:r w:rsidRPr="24BA70A6" w:rsidR="59623EB5">
        <w:rPr>
          <w:noProof w:val="0"/>
          <w:lang w:val="en-US"/>
        </w:rPr>
        <w:t>Functional Testing Results</w:t>
      </w:r>
      <w:bookmarkEnd w:id="1188301478"/>
    </w:p>
    <w:p w:rsidR="59623EB5" w:rsidP="24BA70A6" w:rsidRDefault="59623EB5" w14:paraId="24ED91BB" w14:textId="1224217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Functional testing was conducted 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all major functions of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are working as intended. Testing covered user registration, academic pledge submission, and registry excess handling. The success rates were high, with over 95% of operations being performed without failure. Edge cases and failure modes, such as incomplete pledge submissions or bad user input, were handled well with error messages and corrective prompts. Overall, functional testing confirmed that the key system components are reliable and function as expected for all stakeholders.</w:t>
      </w:r>
    </w:p>
    <w:p w:rsidR="59623EB5" w:rsidP="24BA70A6" w:rsidRDefault="59623EB5" w14:paraId="11FC080A" w14:textId="7E0B4AA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9623EB5">
        <w:drawing>
          <wp:inline wp14:editId="4C6304D2" wp14:anchorId="4A0B6AB2">
            <wp:extent cx="5486400" cy="2943225"/>
            <wp:effectExtent l="0" t="0" r="0" b="0"/>
            <wp:docPr id="1985260870" name="" descr="image7.png, Picture" title=""/>
            <wp:cNvGraphicFramePr>
              <a:graphicFrameLocks noChangeAspect="1"/>
            </wp:cNvGraphicFramePr>
            <a:graphic>
              <a:graphicData uri="http://schemas.openxmlformats.org/drawingml/2006/picture">
                <pic:pic>
                  <pic:nvPicPr>
                    <pic:cNvPr id="0" name=""/>
                    <pic:cNvPicPr/>
                  </pic:nvPicPr>
                  <pic:blipFill>
                    <a:blip r:embed="Rf57c0c30e13f4ba9">
                      <a:extLst>
                        <a:ext xmlns:a="http://schemas.openxmlformats.org/drawingml/2006/main" uri="{28A0092B-C50C-407E-A947-70E740481C1C}">
                          <a14:useLocalDpi val="0"/>
                        </a:ext>
                      </a:extLst>
                    </a:blip>
                    <a:stretch>
                      <a:fillRect/>
                    </a:stretch>
                  </pic:blipFill>
                  <pic:spPr>
                    <a:xfrm>
                      <a:off x="0" y="0"/>
                      <a:ext cx="5486400" cy="2943225"/>
                    </a:xfrm>
                    <a:prstGeom prst="rect">
                      <a:avLst/>
                    </a:prstGeom>
                  </pic:spPr>
                </pic:pic>
              </a:graphicData>
            </a:graphic>
          </wp:inline>
        </w:drawing>
      </w:r>
    </w:p>
    <w:p w:rsidR="59623EB5" w:rsidP="24BA70A6" w:rsidRDefault="59623EB5" w14:paraId="0C9A4129" w14:textId="63F80CD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Figure 9: Registration</w:t>
      </w:r>
    </w:p>
    <w:p w:rsidR="59623EB5" w:rsidP="24BA70A6" w:rsidRDefault="59623EB5" w14:paraId="2C716004" w14:textId="34EF1B2A">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75603897" w:id="495952989"/>
      <w:r w:rsidRPr="24BA70A6" w:rsidR="59623EB5">
        <w:rPr>
          <w:noProof w:val="0"/>
          <w:lang w:val="en-US"/>
        </w:rPr>
        <w:t>Sample User Usability Feedback</w:t>
      </w:r>
      <w:bookmarkEnd w:id="495952989"/>
    </w:p>
    <w:p w:rsidR="59623EB5" w:rsidP="24BA70A6" w:rsidRDefault="59623EB5" w14:paraId="3AC6ACFE" w14:textId="653D9FD9">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sample population of users, including administrators, faculty, and students, gave usability feedback to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ease of use of the platform. Participants reported a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positive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experience, with special praise for the user-friendly interface and ease of navigation. However, there were suggestions to the step-by-step process of uploading the academic pledge in reducing the steps to take. The response was that the system was easy to use for routine activities, although some areas, like the notifications system, needed more clarity and updates (Ahrens, 2025). The response helped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areas to be improved and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making</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sure the platform meets user expectations.</w:t>
      </w:r>
    </w:p>
    <w:p w:rsidR="59623EB5" w:rsidP="24BA70A6" w:rsidRDefault="59623EB5" w14:paraId="329F5532" w14:textId="15E6C945">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04378791" w:id="132650052"/>
      <w:r w:rsidRPr="24BA70A6" w:rsidR="59623EB5">
        <w:rPr>
          <w:noProof w:val="0"/>
          <w:lang w:val="en-US"/>
        </w:rPr>
        <w:t>Performance Metrics</w:t>
      </w:r>
      <w:bookmarkEnd w:id="132650052"/>
    </w:p>
    <w:p w:rsidR="59623EB5" w:rsidP="24BA70A6" w:rsidRDefault="59623EB5" w14:paraId="1049BF2A" w14:textId="38F587A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Performance testing was conducted to evaluate the responsiveness and stability of the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under different loads. The system executed normal user loads with minimal delay, maintaining a response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less than 2 seconds for the majority of operations. During stress tests under heavy loads of concurrent users, the system ensured consistent performance with minimal lag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during high loads. Load balancing and database optimization methods helped manage multiple requests efficiently,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performance at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optimal</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level. These signs confirm that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scalable and can support a large number of users without performance degradation being perceptible.</w:t>
      </w:r>
    </w:p>
    <w:p w:rsidR="59623EB5" w:rsidP="24BA70A6" w:rsidRDefault="59623EB5" w14:paraId="67C13CEE" w14:textId="52C327CC">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62122324" w:id="685887349"/>
      <w:r w:rsidRPr="24BA70A6" w:rsidR="59623EB5">
        <w:rPr>
          <w:noProof w:val="0"/>
          <w:lang w:val="en-US"/>
        </w:rPr>
        <w:t>Benefits to Prince Sultan University</w:t>
      </w:r>
      <w:bookmarkEnd w:id="685887349"/>
    </w:p>
    <w:p w:rsidR="59623EB5" w:rsidP="24BA70A6" w:rsidRDefault="59623EB5" w14:paraId="5B1E1696" w14:textId="697FCD7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several benefits for Prince Sultan University by automating academic procedures and increasing student engagement. With centralized management of academic obligations and registry overhang, administrative efficiency has been enhanced, reducing processing time and errors. The platform's role-based access control ensures that users are properly authorized, enhancing security and reducing the possibility of unauthorized behavior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Grepon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2021). The system also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real-time communication and information exchange among students, staff, and administrators, enhancing collaboration and informed decision-making. Finally,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improves the university's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capacity</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oversee student academic activities and provide a better structured, and effective learning environment.</w:t>
      </w:r>
    </w:p>
    <w:p w:rsidR="59623EB5" w:rsidP="24BA70A6" w:rsidRDefault="59623EB5" w14:paraId="5593575F" w14:textId="042F6379">
      <w:pPr>
        <w:pStyle w:val="Heading1"/>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899130130" w:id="2093187779"/>
      <w:r w:rsidRPr="24BA70A6" w:rsidR="59623EB5">
        <w:rPr>
          <w:noProof w:val="0"/>
          <w:lang w:val="en-US"/>
        </w:rPr>
        <w:t>Conclusion and Future Work</w:t>
      </w:r>
      <w:bookmarkEnd w:id="2093187779"/>
    </w:p>
    <w:p w:rsidR="59623EB5" w:rsidP="24BA70A6" w:rsidRDefault="59623EB5" w14:paraId="72BCBC3B" w14:textId="7959C7E4">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851044430" w:id="1753518068"/>
      <w:r w:rsidRPr="24BA70A6" w:rsidR="59623EB5">
        <w:rPr>
          <w:noProof w:val="0"/>
          <w:lang w:val="en-US"/>
        </w:rPr>
        <w:t>Conclusion</w:t>
      </w:r>
      <w:bookmarkEnd w:id="1753518068"/>
    </w:p>
    <w:p w:rsidR="59623EB5" w:rsidP="24BA70A6" w:rsidRDefault="59623EB5" w14:paraId="5BCF29BD" w14:textId="1CF65A0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considerable potential in transforming academic request workflows at Prince Sultan University. Automating processes through a centralized, role-based approach has reduced administrative latency and improved communication between stakeholders. The system's secure, scalable architecture, crafted with Laravel and MySQL, supports long-term maintenance and responsiveness. With its user-friendly interface and convenient modules like academic obligations and registry excess management,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aligns with the university's digital transformation project and enhances the overall user experience of administrators, professors, and students.</w:t>
      </w:r>
    </w:p>
    <w:p w:rsidR="59623EB5" w:rsidP="24BA70A6" w:rsidRDefault="59623EB5" w14:paraId="3DA7C259" w14:textId="22FBD421">
      <w:pPr>
        <w:pStyle w:val="Heading2"/>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519789617" w:id="612518054"/>
      <w:r w:rsidRPr="24BA70A6" w:rsidR="59623EB5">
        <w:rPr>
          <w:noProof w:val="0"/>
          <w:lang w:val="en-US"/>
        </w:rPr>
        <w:t>Future Work</w:t>
      </w:r>
      <w:bookmarkEnd w:id="612518054"/>
    </w:p>
    <w:p w:rsidR="59623EB5" w:rsidP="24BA70A6" w:rsidRDefault="59623EB5" w14:paraId="26DE3BB1" w14:textId="2839E9B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numerous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opportunities to further develop the system's capabilities in the future. A mobile application will further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 so that users can interact with the system via any device. Future integration with other learning platforms, such as LMS and attendance management systems, will give an integrated educational environment. AI-based prioritization implementation will increase request handling efficiency, and multi-institutional support will allow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EduConnect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serve broader educational networks. These future enhancements will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platform current, responsive, and scalable for evolving academic settings.</w:t>
      </w:r>
    </w:p>
    <w:p w:rsidR="24BA70A6" w:rsidP="24BA70A6" w:rsidRDefault="24BA70A6" w14:paraId="08064B92" w14:textId="63A97AF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6193EFA7" w14:textId="2FAB4C22">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012190ED" w14:textId="5062011E">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C3137BA" w14:textId="52BF29B2">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47B5E63B" w14:textId="78CF048E">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0E7ADA18" w14:textId="040DB1E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2C35676C" w14:textId="1DC5F60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9623EB5" w:rsidP="24BA70A6" w:rsidRDefault="59623EB5" w14:paraId="380B57C6" w14:textId="1AD19253">
      <w:pPr>
        <w:pStyle w:val="Normal"/>
        <w:keepNext w:val="1"/>
        <w:keepLines w:val="1"/>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59623EB5" w:rsidP="24BA70A6" w:rsidRDefault="59623EB5" w14:paraId="7230B4D7" w14:textId="646A0D61">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Ahrens, V. (2025).</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Systems engineering &amp;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management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 generic approach to the design and control of socio-technical systems.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Springer Vieweg. </w:t>
      </w:r>
      <w:hyperlink r:id="R789b57d247084fa6">
        <w:r w:rsidRPr="24BA70A6" w:rsidR="59623EB5">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https://doi.org/10.1007/978-3-658-46875-0</w:t>
        </w:r>
      </w:hyperlink>
    </w:p>
    <w:p w:rsidR="59623EB5" w:rsidP="24BA70A6" w:rsidRDefault="59623EB5" w14:paraId="6D5AE8D2" w14:textId="550F0F1F">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Bierer, D., Evans, C., O’Reilly for Higher Education (Firm), &amp; Safari, an O’Reilly Media Company. (2021). P</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HP 8 Programming Tips, Tricks and Best Practices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(1st edition).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Packt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Publishing. </w:t>
      </w:r>
      <w:hyperlink r:id="R1f31944cb6af4160">
        <w:r w:rsidRPr="24BA70A6" w:rsidR="59623EB5">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https://ezproxy.torontopubliclibrary.ca/login?url=https://learning.oreilly.com/library/view/-/9781801071871/?ar</w:t>
        </w:r>
      </w:hyperlink>
    </w:p>
    <w:p w:rsidR="59623EB5" w:rsidP="24BA70A6" w:rsidRDefault="59623EB5" w14:paraId="3260577B" w14:textId="572EEFD4">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Cheng, Y. C. (2022).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School effectiveness and school-based management: A mechanism for development.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Routledge.</w:t>
      </w:r>
    </w:p>
    <w:p w:rsidR="59623EB5" w:rsidP="24BA70A6" w:rsidRDefault="59623EB5" w14:paraId="1D591D01" w14:textId="282150D7">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Damian, D., Blincoe, K., Ford, D.,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Serebrenik</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&amp; Masood, Z. (2024).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Equity, diversity, and inclusion in software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engineering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best practices and insights.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Apress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ec48680812a4b25">
        <w:r w:rsidRPr="24BA70A6" w:rsidR="59623EB5">
          <w:rPr>
            <w:rStyle w:val="Hyperlink"/>
            <w:rFonts w:ascii="Times New Roman" w:hAnsi="Times New Roman" w:eastAsia="Times New Roman" w:cs="Times New Roman"/>
            <w:b w:val="0"/>
            <w:bCs w:val="0"/>
            <w:i w:val="0"/>
            <w:iCs w:val="0"/>
            <w:caps w:val="0"/>
            <w:smallCaps w:val="0"/>
            <w:noProof w:val="0"/>
            <w:sz w:val="24"/>
            <w:szCs w:val="24"/>
            <w:lang w:val="en-US"/>
          </w:rPr>
          <w:t>https://doi.org/10.1007/978-1-4842-9651-6</w:t>
        </w:r>
      </w:hyperlink>
    </w:p>
    <w:p w:rsidR="59623EB5" w:rsidP="24BA70A6" w:rsidRDefault="59623EB5" w14:paraId="19AA75CC" w14:textId="7794F1AA">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Goslin, K., &amp; Hofmann, M. (2021).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Applied user data collection and analysis using JavaScript and PHP</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Chapman &amp; Hall/CRC. </w:t>
      </w:r>
      <w:hyperlink r:id="R252132105b0140ec">
        <w:r w:rsidRPr="24BA70A6" w:rsidR="59623EB5">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https://doi.org/10.1201/9781003163541</w:t>
        </w:r>
      </w:hyperlink>
    </w:p>
    <w:p w:rsidR="59623EB5" w:rsidP="24BA70A6" w:rsidRDefault="59623EB5" w14:paraId="2D412E29" w14:textId="780B4A96">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Grepon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 G. S., Baran, N. T.,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Gumonan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 M. V. C., Martinez, A. L. M., &amp;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Lacsa</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 L. E. (2021).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Designing and implementing e-school systems: An information systems approach to school management of a community college in Northern Mindanao</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Philippines.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arXiv</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preprint arXiv:2109.00198.</w:t>
      </w:r>
    </w:p>
    <w:p w:rsidR="59623EB5" w:rsidP="24BA70A6" w:rsidRDefault="59623EB5" w14:paraId="24D0CFC7" w14:textId="01027FE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McCrie</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 D., &amp; Lee, S. (2022).</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Security operations management (Fourth edition)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Butterworth-Heinemann. </w:t>
      </w:r>
      <w:hyperlink r:id="Rcd25d6fe86834c1e">
        <w:r w:rsidRPr="24BA70A6" w:rsidR="59623EB5">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https://www.sciencedirect.com/science/book/9780128223710</w:t>
        </w:r>
      </w:hyperlink>
    </w:p>
    <w:p w:rsidR="24BA70A6" w:rsidP="24BA70A6" w:rsidRDefault="24BA70A6" w14:paraId="0201604E" w14:textId="6D62890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9623EB5" w:rsidP="24BA70A6" w:rsidRDefault="59623EB5" w14:paraId="7B71CE0F" w14:textId="1EEE98EA">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Santosa, S., &amp;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Munastiwi</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 (2022).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The implementation of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school</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financial management</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system in managing the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bos</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fund.</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Idarah</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Jurnal</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Kependidikan</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Islam, 12(2), 145-155.</w:t>
      </w:r>
    </w:p>
    <w:p w:rsidR="59623EB5" w:rsidP="24BA70A6" w:rsidRDefault="59623EB5" w14:paraId="1220C292" w14:textId="4448A11D">
      <w:pPr>
        <w:spacing w:line="480" w:lineRule="auto"/>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 J. T., &amp; Taylor, W. T. (2021).</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Patterns in the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machine :</w:t>
      </w:r>
      <w:r w:rsidRPr="24BA70A6" w:rsidR="59623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 software engineering guide to embedded development.</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Apress</w:t>
      </w:r>
      <w:r w:rsidRPr="24BA70A6" w:rsidR="59623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9a0862db5a54d07">
        <w:r w:rsidRPr="24BA70A6" w:rsidR="59623EB5">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https://doi.org/10.1007/978-1-4842-6440-9</w:t>
        </w:r>
      </w:hyperlink>
    </w:p>
    <w:p w:rsidR="24BA70A6" w:rsidP="24BA70A6" w:rsidRDefault="24BA70A6" w14:paraId="57AAA36E" w14:textId="6098AFB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BA70A6" w:rsidP="24BA70A6" w:rsidRDefault="24BA70A6" w14:paraId="47033E41" w14:textId="18B32FD0">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8ad8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46ca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29FF15"/>
    <w:rsid w:val="05ADB222"/>
    <w:rsid w:val="071111C8"/>
    <w:rsid w:val="075EC2B7"/>
    <w:rsid w:val="07EF3DED"/>
    <w:rsid w:val="08C02EEB"/>
    <w:rsid w:val="09226116"/>
    <w:rsid w:val="09289991"/>
    <w:rsid w:val="0C05A735"/>
    <w:rsid w:val="0CECD7AA"/>
    <w:rsid w:val="0D29D1CB"/>
    <w:rsid w:val="0F70869D"/>
    <w:rsid w:val="0FAD024F"/>
    <w:rsid w:val="10CCB76A"/>
    <w:rsid w:val="13A39B6B"/>
    <w:rsid w:val="15215A54"/>
    <w:rsid w:val="168D5CC9"/>
    <w:rsid w:val="16E011F2"/>
    <w:rsid w:val="17C7A855"/>
    <w:rsid w:val="1818BF75"/>
    <w:rsid w:val="1B1B1251"/>
    <w:rsid w:val="1DD3F435"/>
    <w:rsid w:val="1EDA8EEF"/>
    <w:rsid w:val="1F44D187"/>
    <w:rsid w:val="2163AD95"/>
    <w:rsid w:val="21D7E6A0"/>
    <w:rsid w:val="224E1215"/>
    <w:rsid w:val="227DCFAB"/>
    <w:rsid w:val="2357886E"/>
    <w:rsid w:val="2406F527"/>
    <w:rsid w:val="24BA70A6"/>
    <w:rsid w:val="252AFE92"/>
    <w:rsid w:val="27FB4E4C"/>
    <w:rsid w:val="2A312756"/>
    <w:rsid w:val="2BBAB8AA"/>
    <w:rsid w:val="2BC18050"/>
    <w:rsid w:val="2C61D414"/>
    <w:rsid w:val="2CE7A80B"/>
    <w:rsid w:val="2E2EDC5F"/>
    <w:rsid w:val="2E74E6EE"/>
    <w:rsid w:val="2F4DE4D1"/>
    <w:rsid w:val="303A3374"/>
    <w:rsid w:val="3170CC07"/>
    <w:rsid w:val="3229FF15"/>
    <w:rsid w:val="33007E0B"/>
    <w:rsid w:val="33BA29B9"/>
    <w:rsid w:val="359FA772"/>
    <w:rsid w:val="363BE0AB"/>
    <w:rsid w:val="365BC71F"/>
    <w:rsid w:val="36A19A4D"/>
    <w:rsid w:val="38846D55"/>
    <w:rsid w:val="3908A7DE"/>
    <w:rsid w:val="396BFA4C"/>
    <w:rsid w:val="3971116F"/>
    <w:rsid w:val="3B450A80"/>
    <w:rsid w:val="3D181FB4"/>
    <w:rsid w:val="3E83FFC6"/>
    <w:rsid w:val="3F05ADED"/>
    <w:rsid w:val="3FA029C5"/>
    <w:rsid w:val="408103C5"/>
    <w:rsid w:val="439B770F"/>
    <w:rsid w:val="43B9F573"/>
    <w:rsid w:val="44AA2A53"/>
    <w:rsid w:val="45E4984D"/>
    <w:rsid w:val="46CFB73E"/>
    <w:rsid w:val="47DBB9B5"/>
    <w:rsid w:val="49C4BA83"/>
    <w:rsid w:val="4B2F668E"/>
    <w:rsid w:val="4DFE3519"/>
    <w:rsid w:val="4E274E2B"/>
    <w:rsid w:val="4EDF116B"/>
    <w:rsid w:val="4F2BA63D"/>
    <w:rsid w:val="533B3214"/>
    <w:rsid w:val="54993887"/>
    <w:rsid w:val="561041E2"/>
    <w:rsid w:val="59623EB5"/>
    <w:rsid w:val="59A7A11F"/>
    <w:rsid w:val="5C326A35"/>
    <w:rsid w:val="5C36B11C"/>
    <w:rsid w:val="5C928708"/>
    <w:rsid w:val="5DE1F755"/>
    <w:rsid w:val="5EE78FBC"/>
    <w:rsid w:val="5F34C88B"/>
    <w:rsid w:val="5F3E250C"/>
    <w:rsid w:val="62E6C120"/>
    <w:rsid w:val="63826DB4"/>
    <w:rsid w:val="66B7B2F1"/>
    <w:rsid w:val="6785C6A8"/>
    <w:rsid w:val="67E3C1E7"/>
    <w:rsid w:val="687CD8A7"/>
    <w:rsid w:val="694DE554"/>
    <w:rsid w:val="69E47CB3"/>
    <w:rsid w:val="6A7C20AD"/>
    <w:rsid w:val="6AC44CC5"/>
    <w:rsid w:val="6AF1D52A"/>
    <w:rsid w:val="6B89E781"/>
    <w:rsid w:val="6BBC5300"/>
    <w:rsid w:val="6BED4B94"/>
    <w:rsid w:val="6CF9CFB7"/>
    <w:rsid w:val="6E8F5652"/>
    <w:rsid w:val="6F529FE8"/>
    <w:rsid w:val="70619692"/>
    <w:rsid w:val="70AFE7BF"/>
    <w:rsid w:val="73AA7BF0"/>
    <w:rsid w:val="749A9BE0"/>
    <w:rsid w:val="74A37BC9"/>
    <w:rsid w:val="75E7F202"/>
    <w:rsid w:val="75FF1CCE"/>
    <w:rsid w:val="7603AF71"/>
    <w:rsid w:val="7728674C"/>
    <w:rsid w:val="7868239E"/>
    <w:rsid w:val="78906886"/>
    <w:rsid w:val="790C4F51"/>
    <w:rsid w:val="798C398D"/>
    <w:rsid w:val="7BE2AE96"/>
    <w:rsid w:val="7C52C2DD"/>
    <w:rsid w:val="7E61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FF15"/>
  <w15:chartTrackingRefBased/>
  <w15:docId w15:val="{EE8DCBDF-F76C-4A3A-AE82-F9E372944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4BA70A6"/>
    <w:rPr>
      <w:rFonts w:ascii="Times New Roman" w:hAnsi="Times New Roman" w:eastAsia="Times New Roman" w:cs="Times New Roman"/>
      <w:b w:val="1"/>
      <w:bCs w:val="1"/>
      <w:i w:val="0"/>
      <w:iCs w:val="0"/>
      <w:caps w:val="0"/>
      <w:smallCaps w:val="0"/>
      <w:noProof w:val="0"/>
      <w:color w:val="000000" w:themeColor="text1" w:themeTint="FF" w:themeShade="FF"/>
    </w:rPr>
    <w:pPr>
      <w:ind w:firstLine="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24BA70A6"/>
  </w:style>
  <w:style w:type="paragraph" w:styleId="Heading1">
    <w:uiPriority w:val="9"/>
    <w:name w:val="heading 1"/>
    <w:basedOn w:val="Normal"/>
    <w:next w:val="Normal"/>
    <w:link w:val="Heading1Char"/>
    <w:qFormat/>
    <w:rsid w:val="24BA70A6"/>
    <w:pPr>
      <w:keepNext w:val="1"/>
      <w:keepLines w:val="1"/>
    </w:pPr>
  </w:style>
  <w:style w:type="character" w:styleId="Heading2Char" w:customStyle="true">
    <w:uiPriority w:val="9"/>
    <w:name w:val="Heading 2 Char"/>
    <w:basedOn w:val="Normal"/>
    <w:link w:val="Heading2"/>
    <w:rsid w:val="24BA70A6"/>
    <w:rPr>
      <w:b w:val="0"/>
      <w:bCs w:val="0"/>
    </w:rPr>
  </w:style>
  <w:style w:type="paragraph" w:styleId="Heading2">
    <w:uiPriority w:val="9"/>
    <w:name w:val="heading 2"/>
    <w:basedOn w:val="Normal"/>
    <w:next w:val="Normal"/>
    <w:unhideWhenUsed/>
    <w:link w:val="Heading2Char"/>
    <w:qFormat/>
    <w:rsid w:val="24BA70A6"/>
    <w:rPr>
      <w:b w:val="0"/>
      <w:bCs w:val="0"/>
    </w:rPr>
    <w:pPr>
      <w:keepNext w:val="1"/>
      <w:keepLines w:val="1"/>
    </w:pPr>
  </w:style>
  <w:style w:type="character" w:styleId="Heading3Char" w:customStyle="true">
    <w:uiPriority w:val="9"/>
    <w:name w:val="Heading 3 Char"/>
    <w:basedOn w:val="Normal"/>
    <w:link w:val="Heading3"/>
    <w:rsid w:val="24BA70A6"/>
    <w:rPr>
      <w:b w:val="0"/>
      <w:bCs w:val="0"/>
    </w:rPr>
  </w:style>
  <w:style w:type="paragraph" w:styleId="Heading3">
    <w:uiPriority w:val="9"/>
    <w:name w:val="heading 3"/>
    <w:basedOn w:val="Normal"/>
    <w:next w:val="Normal"/>
    <w:unhideWhenUsed/>
    <w:link w:val="Heading3Char"/>
    <w:qFormat/>
    <w:rsid w:val="24BA70A6"/>
    <w:rPr>
      <w:b w:val="0"/>
      <w:bCs w:val="0"/>
    </w:rPr>
    <w:pPr>
      <w:keepNext w:val="1"/>
      <w:keepLines w:val="1"/>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24BA70A6"/>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24BA70A6"/>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24BA70A6"/>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24BA70A6"/>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24BA70A6"/>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24BA70A6"/>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24BA70A6"/>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24BA70A6"/>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24BA70A6"/>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24BA70A6"/>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uiPriority w:val="39"/>
    <w:name w:val="toc 1"/>
    <w:basedOn w:val="Normal"/>
    <w:next w:val="Normal"/>
    <w:unhideWhenUsed/>
    <w:rsid w:val="24BA70A6"/>
    <w:pPr>
      <w:spacing w:after="100"/>
    </w:pPr>
  </w:style>
  <w:style w:type="paragraph" w:styleId="TOC2">
    <w:uiPriority w:val="39"/>
    <w:name w:val="toc 2"/>
    <w:basedOn w:val="Normal"/>
    <w:next w:val="Normal"/>
    <w:unhideWhenUsed/>
    <w:rsid w:val="24BA70A6"/>
    <w:pPr>
      <w:spacing w:after="100"/>
      <w:ind w:left="220"/>
    </w:pPr>
  </w:style>
  <w:style w:type="paragraph" w:styleId="TOC3">
    <w:uiPriority w:val="39"/>
    <w:name w:val="toc 3"/>
    <w:basedOn w:val="Normal"/>
    <w:next w:val="Normal"/>
    <w:unhideWhenUsed/>
    <w:rsid w:val="24BA70A6"/>
    <w:pPr>
      <w:spacing w:after="100"/>
      <w:ind w:left="440"/>
    </w:pPr>
  </w:style>
  <w:style w:type="paragraph" w:styleId="NoSpacing">
    <w:uiPriority w:val="1"/>
    <w:name w:val="No Spacing"/>
    <w:basedOn w:val="Normal"/>
    <w:qFormat/>
    <w:rsid w:val="24BA70A6"/>
    <w:pPr>
      <w:keepNext w:val="1"/>
      <w:keepLines w:val="1"/>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dd396939dd43fb" /><Relationship Type="http://schemas.openxmlformats.org/officeDocument/2006/relationships/image" Target="/media/image2.png" Id="Rd619688542fc44bb" /><Relationship Type="http://schemas.openxmlformats.org/officeDocument/2006/relationships/image" Target="/media/image3.png" Id="R1e890675b14d4ec7" /><Relationship Type="http://schemas.openxmlformats.org/officeDocument/2006/relationships/image" Target="/media/image4.png" Id="Ra8bec1c0eef549ea" /><Relationship Type="http://schemas.openxmlformats.org/officeDocument/2006/relationships/image" Target="/media/image5.png" Id="Re75523f6c773417a" /><Relationship Type="http://schemas.openxmlformats.org/officeDocument/2006/relationships/image" Target="/media/image6.png" Id="R41dc5b6551ce4a12" /><Relationship Type="http://schemas.openxmlformats.org/officeDocument/2006/relationships/hyperlink" Target="http://localhost:8000" TargetMode="External" Id="R689f668827444f7d" /><Relationship Type="http://schemas.openxmlformats.org/officeDocument/2006/relationships/image" Target="/media/image7.png" Id="Rc4f6f5285f9e46fb" /><Relationship Type="http://schemas.openxmlformats.org/officeDocument/2006/relationships/hyperlink" Target="mailto:admin@soft.com" TargetMode="External" Id="Rfd3bc422eaf14207" /><Relationship Type="http://schemas.openxmlformats.org/officeDocument/2006/relationships/image" Target="/media/image8.png" Id="Re6b35f61c99b4e74" /><Relationship Type="http://schemas.openxmlformats.org/officeDocument/2006/relationships/image" Target="/media/image9.png" Id="Racb29065b00b49d7" /><Relationship Type="http://schemas.openxmlformats.org/officeDocument/2006/relationships/image" Target="/media/imagea.png" Id="Rf57c0c30e13f4ba9" /><Relationship Type="http://schemas.openxmlformats.org/officeDocument/2006/relationships/hyperlink" Target="https://doi.org/10.1007/978-3-658-46875-0" TargetMode="External" Id="R789b57d247084fa6" /><Relationship Type="http://schemas.openxmlformats.org/officeDocument/2006/relationships/hyperlink" Target="https://ezproxy.torontopubliclibrary.ca/login?url=https://learning.oreilly.com/library/view/-/9781801071871/?ar" TargetMode="External" Id="R1f31944cb6af4160" /><Relationship Type="http://schemas.openxmlformats.org/officeDocument/2006/relationships/hyperlink" Target="https://doi.org/10.1007/978-1-4842-9651-6" TargetMode="External" Id="Rdec48680812a4b25" /><Relationship Type="http://schemas.openxmlformats.org/officeDocument/2006/relationships/hyperlink" Target="https://doi.org/10.1201/9781003163541" TargetMode="External" Id="R252132105b0140ec" /><Relationship Type="http://schemas.openxmlformats.org/officeDocument/2006/relationships/hyperlink" Target="https://www.sciencedirect.com/science/book/9780128223710" TargetMode="External" Id="Rcd25d6fe86834c1e" /><Relationship Type="http://schemas.openxmlformats.org/officeDocument/2006/relationships/hyperlink" Target="https://doi.org/10.1007/978-1-4842-6440-9" TargetMode="External" Id="Rd9a0862db5a54d07" /><Relationship Type="http://schemas.openxmlformats.org/officeDocument/2006/relationships/numbering" Target="numbering.xml" Id="Rbc5107f42ce040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2025-05-14T10:05:07.6218098Z</dcterms:created>
  <dcterms:modified xsi:type="dcterms:W3CDTF">2025-05-14T11:13:40.1931211Z</dcterms:modified>
  <dc:creator>Kester, Annessa</dc:creator>
  <lastModifiedBy>Kester, Annessa</lastModifiedBy>
</coreProperties>
</file>