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065"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160"/>
        <w:gridCol w:w="1191"/>
        <w:gridCol w:w="2721"/>
        <w:gridCol w:w="1019"/>
        <w:gridCol w:w="1191"/>
        <w:gridCol w:w="2783"/>
      </w:tblGrid>
      <w:tr w:rsidR="00430235" w14:paraId="0A0F7D04" w14:textId="77777777" w:rsidTr="009D333B">
        <w:trPr>
          <w:trHeight w:val="113"/>
        </w:trPr>
        <w:tc>
          <w:tcPr>
            <w:tcW w:w="1160" w:type="dxa"/>
            <w:shd w:val="clear" w:color="auto" w:fill="F2F2F2" w:themeFill="background1" w:themeFillShade="F2"/>
          </w:tcPr>
          <w:p w14:paraId="18A12C96" w14:textId="77777777" w:rsidR="00430235" w:rsidRDefault="00430235" w:rsidP="009D333B">
            <w:pPr>
              <w:rPr>
                <w:rFonts w:ascii="Tw Cen MT" w:hAnsi="Tw Cen MT"/>
                <w:noProof/>
                <w:sz w:val="20"/>
                <w:szCs w:val="24"/>
              </w:rPr>
            </w:pPr>
          </w:p>
        </w:tc>
        <w:tc>
          <w:tcPr>
            <w:tcW w:w="1191" w:type="dxa"/>
            <w:shd w:val="clear" w:color="auto" w:fill="F2F2F2" w:themeFill="background1" w:themeFillShade="F2"/>
          </w:tcPr>
          <w:p w14:paraId="7A382698" w14:textId="77777777" w:rsidR="00430235" w:rsidRPr="008B565A" w:rsidRDefault="00430235" w:rsidP="009D333B">
            <w:pPr>
              <w:rPr>
                <w:rFonts w:ascii="Tw Cen MT" w:hAnsi="Tw Cen MT"/>
                <w:color w:val="FF0000"/>
                <w:sz w:val="20"/>
                <w:szCs w:val="24"/>
              </w:rPr>
            </w:pPr>
          </w:p>
        </w:tc>
        <w:tc>
          <w:tcPr>
            <w:tcW w:w="2721" w:type="dxa"/>
            <w:shd w:val="clear" w:color="auto" w:fill="F2F2F2" w:themeFill="background1" w:themeFillShade="F2"/>
          </w:tcPr>
          <w:p w14:paraId="572D8696" w14:textId="77777777" w:rsidR="00430235" w:rsidRPr="001830EE" w:rsidRDefault="00430235" w:rsidP="009D333B">
            <w:pPr>
              <w:rPr>
                <w:rFonts w:ascii="Tw Cen MT" w:hAnsi="Tw Cen MT"/>
                <w:sz w:val="20"/>
                <w:szCs w:val="24"/>
              </w:rPr>
            </w:pPr>
          </w:p>
        </w:tc>
        <w:tc>
          <w:tcPr>
            <w:tcW w:w="1019" w:type="dxa"/>
            <w:shd w:val="clear" w:color="auto" w:fill="F2F2F2" w:themeFill="background1" w:themeFillShade="F2"/>
          </w:tcPr>
          <w:p w14:paraId="0890FB97" w14:textId="77777777" w:rsidR="00430235" w:rsidRDefault="00430235" w:rsidP="009D333B">
            <w:pPr>
              <w:rPr>
                <w:rFonts w:ascii="Tw Cen MT" w:hAnsi="Tw Cen MT"/>
                <w:noProof/>
                <w:sz w:val="20"/>
                <w:szCs w:val="24"/>
              </w:rPr>
            </w:pPr>
          </w:p>
        </w:tc>
        <w:tc>
          <w:tcPr>
            <w:tcW w:w="1191" w:type="dxa"/>
            <w:shd w:val="clear" w:color="auto" w:fill="F2F2F2" w:themeFill="background1" w:themeFillShade="F2"/>
          </w:tcPr>
          <w:p w14:paraId="3D109431" w14:textId="77777777" w:rsidR="00430235" w:rsidRPr="008B565A" w:rsidRDefault="00430235" w:rsidP="009D333B">
            <w:pPr>
              <w:rPr>
                <w:rFonts w:ascii="Tw Cen MT" w:hAnsi="Tw Cen MT"/>
                <w:color w:val="FF0000"/>
                <w:sz w:val="20"/>
                <w:szCs w:val="24"/>
              </w:rPr>
            </w:pPr>
          </w:p>
        </w:tc>
        <w:tc>
          <w:tcPr>
            <w:tcW w:w="2783" w:type="dxa"/>
            <w:shd w:val="clear" w:color="auto" w:fill="F2F2F2" w:themeFill="background1" w:themeFillShade="F2"/>
          </w:tcPr>
          <w:p w14:paraId="4011E874" w14:textId="77777777" w:rsidR="00430235" w:rsidRPr="00606F65" w:rsidRDefault="00430235" w:rsidP="009D333B">
            <w:pPr>
              <w:rPr>
                <w:rFonts w:ascii="Tw Cen MT" w:hAnsi="Tw Cen MT"/>
                <w:sz w:val="16"/>
                <w:szCs w:val="20"/>
              </w:rPr>
            </w:pPr>
          </w:p>
        </w:tc>
      </w:tr>
      <w:tr w:rsidR="00430235" w:rsidRPr="00C13CF6" w14:paraId="0499E976" w14:textId="77777777" w:rsidTr="009D333B">
        <w:trPr>
          <w:trHeight w:val="737"/>
        </w:trPr>
        <w:tc>
          <w:tcPr>
            <w:tcW w:w="1160" w:type="dxa"/>
            <w:shd w:val="clear" w:color="auto" w:fill="F2F2F2" w:themeFill="background1" w:themeFillShade="F2"/>
          </w:tcPr>
          <w:p w14:paraId="0F3BB1E3" w14:textId="77777777" w:rsidR="00430235" w:rsidRPr="00C13CF6" w:rsidRDefault="00430235" w:rsidP="009D333B">
            <w:pPr>
              <w:rPr>
                <w:rFonts w:ascii="Tw Cen MT" w:hAnsi="Tw Cen MT"/>
                <w:sz w:val="20"/>
                <w:szCs w:val="24"/>
              </w:rPr>
            </w:pPr>
            <w:r w:rsidRPr="00C13CF6">
              <w:rPr>
                <w:rFonts w:ascii="Tw Cen MT" w:hAnsi="Tw Cen MT"/>
                <w:noProof/>
                <w:sz w:val="20"/>
                <w:szCs w:val="24"/>
              </w:rPr>
              <w:drawing>
                <wp:inline distT="0" distB="0" distL="0" distR="0" wp14:anchorId="1C3C86C1" wp14:editId="590A5B73">
                  <wp:extent cx="457200" cy="457200"/>
                  <wp:effectExtent l="0" t="0" r="0" b="0"/>
                  <wp:docPr id="16" name="Graphic 16" descr="Clipboard Mix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Clipboard Mixed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57200" cy="457200"/>
                          </a:xfrm>
                          <a:prstGeom prst="rect">
                            <a:avLst/>
                          </a:prstGeom>
                        </pic:spPr>
                      </pic:pic>
                    </a:graphicData>
                  </a:graphic>
                </wp:inline>
              </w:drawing>
            </w:r>
          </w:p>
        </w:tc>
        <w:tc>
          <w:tcPr>
            <w:tcW w:w="1191" w:type="dxa"/>
            <w:shd w:val="clear" w:color="auto" w:fill="F2F2F2" w:themeFill="background1" w:themeFillShade="F2"/>
          </w:tcPr>
          <w:p w14:paraId="0024041F" w14:textId="77777777" w:rsidR="00430235" w:rsidRPr="00C13CF6" w:rsidRDefault="00430235" w:rsidP="009D333B">
            <w:pPr>
              <w:rPr>
                <w:rFonts w:ascii="Tw Cen MT" w:hAnsi="Tw Cen MT"/>
                <w:color w:val="FF0000"/>
                <w:szCs w:val="22"/>
              </w:rPr>
            </w:pPr>
            <w:r w:rsidRPr="00C13CF6">
              <w:rPr>
                <w:rFonts w:ascii="Tw Cen MT" w:hAnsi="Tw Cen MT"/>
                <w:color w:val="FF0000"/>
                <w:szCs w:val="22"/>
              </w:rPr>
              <w:t>Assessment Type:</w:t>
            </w:r>
          </w:p>
        </w:tc>
        <w:tc>
          <w:tcPr>
            <w:tcW w:w="2721" w:type="dxa"/>
            <w:shd w:val="clear" w:color="auto" w:fill="F2F2F2" w:themeFill="background1" w:themeFillShade="F2"/>
          </w:tcPr>
          <w:p w14:paraId="00BEC4A6" w14:textId="77777777" w:rsidR="00430235" w:rsidRPr="00C13CF6" w:rsidRDefault="00430235" w:rsidP="009D333B">
            <w:pPr>
              <w:rPr>
                <w:rFonts w:ascii="Tw Cen MT" w:hAnsi="Tw Cen MT"/>
                <w:szCs w:val="22"/>
              </w:rPr>
            </w:pPr>
            <w:r>
              <w:rPr>
                <w:rFonts w:ascii="Tw Cen MT" w:hAnsi="Tw Cen MT"/>
                <w:szCs w:val="22"/>
              </w:rPr>
              <w:t>Written Report and Data Visualisation</w:t>
            </w:r>
          </w:p>
        </w:tc>
        <w:tc>
          <w:tcPr>
            <w:tcW w:w="1019" w:type="dxa"/>
            <w:shd w:val="clear" w:color="auto" w:fill="F2F2F2" w:themeFill="background1" w:themeFillShade="F2"/>
          </w:tcPr>
          <w:p w14:paraId="318ACE4D" w14:textId="77777777" w:rsidR="00430235" w:rsidRPr="00C13CF6" w:rsidRDefault="00430235" w:rsidP="009D333B">
            <w:pPr>
              <w:rPr>
                <w:rFonts w:ascii="Tw Cen MT" w:hAnsi="Tw Cen MT"/>
                <w:sz w:val="20"/>
                <w:szCs w:val="24"/>
              </w:rPr>
            </w:pPr>
            <w:r w:rsidRPr="00C13CF6">
              <w:rPr>
                <w:rFonts w:ascii="Tw Cen MT" w:hAnsi="Tw Cen MT"/>
                <w:noProof/>
                <w:sz w:val="20"/>
                <w:szCs w:val="24"/>
              </w:rPr>
              <w:drawing>
                <wp:inline distT="0" distB="0" distL="0" distR="0" wp14:anchorId="7D633399" wp14:editId="61BF7934">
                  <wp:extent cx="482600" cy="482600"/>
                  <wp:effectExtent l="0" t="0" r="0" b="0"/>
                  <wp:docPr id="17" name="Graphic 17" descr="Rul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Rule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82600" cy="482600"/>
                          </a:xfrm>
                          <a:prstGeom prst="rect">
                            <a:avLst/>
                          </a:prstGeom>
                        </pic:spPr>
                      </pic:pic>
                    </a:graphicData>
                  </a:graphic>
                </wp:inline>
              </w:drawing>
            </w:r>
          </w:p>
        </w:tc>
        <w:tc>
          <w:tcPr>
            <w:tcW w:w="1191" w:type="dxa"/>
            <w:shd w:val="clear" w:color="auto" w:fill="F2F2F2" w:themeFill="background1" w:themeFillShade="F2"/>
          </w:tcPr>
          <w:p w14:paraId="35193873" w14:textId="77777777" w:rsidR="00430235" w:rsidRPr="00C13CF6" w:rsidRDefault="00430235" w:rsidP="009D333B">
            <w:pPr>
              <w:rPr>
                <w:rFonts w:ascii="Tw Cen MT" w:hAnsi="Tw Cen MT"/>
                <w:color w:val="FF0000"/>
                <w:szCs w:val="22"/>
              </w:rPr>
            </w:pPr>
            <w:r w:rsidRPr="00C13CF6">
              <w:rPr>
                <w:rFonts w:ascii="Tw Cen MT" w:hAnsi="Tw Cen MT"/>
                <w:color w:val="FF0000"/>
                <w:szCs w:val="22"/>
              </w:rPr>
              <w:t>Length:</w:t>
            </w:r>
          </w:p>
        </w:tc>
        <w:tc>
          <w:tcPr>
            <w:tcW w:w="2783" w:type="dxa"/>
            <w:shd w:val="clear" w:color="auto" w:fill="F2F2F2" w:themeFill="background1" w:themeFillShade="F2"/>
          </w:tcPr>
          <w:p w14:paraId="23977616" w14:textId="77777777" w:rsidR="00430235" w:rsidRPr="00C13CF6" w:rsidRDefault="00430235" w:rsidP="009D333B">
            <w:pPr>
              <w:rPr>
                <w:rFonts w:ascii="Tw Cen MT" w:hAnsi="Tw Cen MT"/>
                <w:szCs w:val="22"/>
              </w:rPr>
            </w:pPr>
            <w:r>
              <w:rPr>
                <w:rFonts w:ascii="Tw Cen MT" w:hAnsi="Tw Cen MT"/>
                <w:szCs w:val="22"/>
              </w:rPr>
              <w:t xml:space="preserve">4000-word report (+/-10% and excluding references) </w:t>
            </w:r>
          </w:p>
        </w:tc>
      </w:tr>
      <w:tr w:rsidR="00430235" w:rsidRPr="00C13CF6" w14:paraId="13B373F3" w14:textId="77777777" w:rsidTr="009D333B">
        <w:tc>
          <w:tcPr>
            <w:tcW w:w="1160" w:type="dxa"/>
            <w:shd w:val="clear" w:color="auto" w:fill="F2F2F2" w:themeFill="background1" w:themeFillShade="F2"/>
          </w:tcPr>
          <w:p w14:paraId="1F9E0193" w14:textId="77777777" w:rsidR="00430235" w:rsidRPr="00C13CF6" w:rsidRDefault="00430235" w:rsidP="009D333B">
            <w:pPr>
              <w:rPr>
                <w:rFonts w:ascii="Tw Cen MT" w:hAnsi="Tw Cen MT"/>
                <w:sz w:val="20"/>
                <w:szCs w:val="24"/>
              </w:rPr>
            </w:pPr>
          </w:p>
        </w:tc>
        <w:tc>
          <w:tcPr>
            <w:tcW w:w="1191" w:type="dxa"/>
            <w:shd w:val="clear" w:color="auto" w:fill="F2F2F2" w:themeFill="background1" w:themeFillShade="F2"/>
          </w:tcPr>
          <w:p w14:paraId="0BAF369A" w14:textId="77777777" w:rsidR="00430235" w:rsidRPr="00C13CF6" w:rsidRDefault="00430235" w:rsidP="009D333B">
            <w:pPr>
              <w:rPr>
                <w:rFonts w:ascii="Tw Cen MT" w:hAnsi="Tw Cen MT"/>
                <w:color w:val="FF0000"/>
                <w:szCs w:val="22"/>
              </w:rPr>
            </w:pPr>
          </w:p>
        </w:tc>
        <w:tc>
          <w:tcPr>
            <w:tcW w:w="2721" w:type="dxa"/>
            <w:shd w:val="clear" w:color="auto" w:fill="F2F2F2" w:themeFill="background1" w:themeFillShade="F2"/>
          </w:tcPr>
          <w:p w14:paraId="5BCE6F63" w14:textId="77777777" w:rsidR="00430235" w:rsidRPr="00C13CF6" w:rsidRDefault="00430235" w:rsidP="009D333B">
            <w:pPr>
              <w:rPr>
                <w:rFonts w:ascii="Tw Cen MT" w:hAnsi="Tw Cen MT"/>
                <w:szCs w:val="22"/>
              </w:rPr>
            </w:pPr>
          </w:p>
        </w:tc>
        <w:tc>
          <w:tcPr>
            <w:tcW w:w="1019" w:type="dxa"/>
            <w:shd w:val="clear" w:color="auto" w:fill="F2F2F2" w:themeFill="background1" w:themeFillShade="F2"/>
          </w:tcPr>
          <w:p w14:paraId="199400B5" w14:textId="77777777" w:rsidR="00430235" w:rsidRPr="00C13CF6" w:rsidRDefault="00430235" w:rsidP="009D333B">
            <w:pPr>
              <w:rPr>
                <w:rFonts w:ascii="Tw Cen MT" w:hAnsi="Tw Cen MT"/>
                <w:sz w:val="20"/>
                <w:szCs w:val="24"/>
              </w:rPr>
            </w:pPr>
          </w:p>
        </w:tc>
        <w:tc>
          <w:tcPr>
            <w:tcW w:w="1191" w:type="dxa"/>
            <w:shd w:val="clear" w:color="auto" w:fill="F2F2F2" w:themeFill="background1" w:themeFillShade="F2"/>
          </w:tcPr>
          <w:p w14:paraId="5DEBEE21" w14:textId="77777777" w:rsidR="00430235" w:rsidRPr="00C13CF6" w:rsidRDefault="00430235" w:rsidP="009D333B">
            <w:pPr>
              <w:rPr>
                <w:rFonts w:ascii="Tw Cen MT" w:hAnsi="Tw Cen MT"/>
                <w:color w:val="FF0000"/>
                <w:szCs w:val="22"/>
              </w:rPr>
            </w:pPr>
          </w:p>
        </w:tc>
        <w:tc>
          <w:tcPr>
            <w:tcW w:w="2783" w:type="dxa"/>
            <w:shd w:val="clear" w:color="auto" w:fill="F2F2F2" w:themeFill="background1" w:themeFillShade="F2"/>
          </w:tcPr>
          <w:p w14:paraId="3F1B41AE" w14:textId="77777777" w:rsidR="00430235" w:rsidRPr="00C13CF6" w:rsidRDefault="00430235" w:rsidP="009D333B">
            <w:pPr>
              <w:rPr>
                <w:rFonts w:ascii="Tw Cen MT" w:hAnsi="Tw Cen MT"/>
                <w:szCs w:val="22"/>
              </w:rPr>
            </w:pPr>
          </w:p>
        </w:tc>
      </w:tr>
      <w:tr w:rsidR="00430235" w:rsidRPr="00C13CF6" w14:paraId="7BB43F27" w14:textId="77777777" w:rsidTr="009D333B">
        <w:trPr>
          <w:trHeight w:val="737"/>
        </w:trPr>
        <w:tc>
          <w:tcPr>
            <w:tcW w:w="1160" w:type="dxa"/>
            <w:shd w:val="clear" w:color="auto" w:fill="F2F2F2" w:themeFill="background1" w:themeFillShade="F2"/>
          </w:tcPr>
          <w:p w14:paraId="6673EC8B" w14:textId="77777777" w:rsidR="00430235" w:rsidRPr="00C13CF6" w:rsidRDefault="00430235" w:rsidP="009D333B">
            <w:pPr>
              <w:rPr>
                <w:rFonts w:ascii="Tw Cen MT" w:hAnsi="Tw Cen MT"/>
                <w:sz w:val="20"/>
                <w:szCs w:val="24"/>
              </w:rPr>
            </w:pPr>
            <w:r w:rsidRPr="00C13CF6">
              <w:rPr>
                <w:rFonts w:ascii="Tw Cen MT" w:hAnsi="Tw Cen MT"/>
                <w:noProof/>
                <w:sz w:val="20"/>
                <w:szCs w:val="24"/>
              </w:rPr>
              <w:drawing>
                <wp:inline distT="0" distB="0" distL="0" distR="0" wp14:anchorId="0999AD37" wp14:editId="6796CAFB">
                  <wp:extent cx="444500" cy="444500"/>
                  <wp:effectExtent l="0" t="0" r="0" b="0"/>
                  <wp:docPr id="18" name="Graphic 18" descr="Daily calend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8" descr="Daily calendar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4500" cy="444500"/>
                          </a:xfrm>
                          <a:prstGeom prst="rect">
                            <a:avLst/>
                          </a:prstGeom>
                        </pic:spPr>
                      </pic:pic>
                    </a:graphicData>
                  </a:graphic>
                </wp:inline>
              </w:drawing>
            </w:r>
          </w:p>
        </w:tc>
        <w:tc>
          <w:tcPr>
            <w:tcW w:w="1191" w:type="dxa"/>
            <w:shd w:val="clear" w:color="auto" w:fill="F2F2F2" w:themeFill="background1" w:themeFillShade="F2"/>
          </w:tcPr>
          <w:p w14:paraId="08468457" w14:textId="77777777" w:rsidR="00430235" w:rsidRPr="00C13CF6" w:rsidRDefault="00430235" w:rsidP="009D333B">
            <w:pPr>
              <w:rPr>
                <w:rFonts w:ascii="Tw Cen MT" w:hAnsi="Tw Cen MT"/>
                <w:color w:val="FF0000"/>
                <w:szCs w:val="22"/>
              </w:rPr>
            </w:pPr>
            <w:r w:rsidRPr="00C13CF6">
              <w:rPr>
                <w:rFonts w:ascii="Tw Cen MT" w:hAnsi="Tw Cen MT"/>
                <w:color w:val="FF0000"/>
                <w:szCs w:val="22"/>
              </w:rPr>
              <w:t>Due Date:</w:t>
            </w:r>
          </w:p>
        </w:tc>
        <w:tc>
          <w:tcPr>
            <w:tcW w:w="2721" w:type="dxa"/>
            <w:shd w:val="clear" w:color="auto" w:fill="F2F2F2" w:themeFill="background1" w:themeFillShade="F2"/>
          </w:tcPr>
          <w:p w14:paraId="144FAA0A" w14:textId="77777777" w:rsidR="00430235" w:rsidRPr="00C13CF6" w:rsidRDefault="00430235" w:rsidP="009D333B">
            <w:pPr>
              <w:rPr>
                <w:rFonts w:ascii="Tw Cen MT" w:hAnsi="Tw Cen MT"/>
                <w:szCs w:val="22"/>
              </w:rPr>
            </w:pPr>
            <w:r w:rsidRPr="008475E4">
              <w:rPr>
                <w:rFonts w:ascii="Tw Cen MT" w:hAnsi="Tw Cen MT"/>
                <w:szCs w:val="22"/>
              </w:rPr>
              <w:t>25 May 202</w:t>
            </w:r>
            <w:r>
              <w:rPr>
                <w:rFonts w:ascii="Tw Cen MT" w:hAnsi="Tw Cen MT"/>
                <w:szCs w:val="22"/>
              </w:rPr>
              <w:t>5</w:t>
            </w:r>
            <w:r w:rsidRPr="00C13CF6">
              <w:rPr>
                <w:rFonts w:ascii="Tw Cen MT" w:hAnsi="Tw Cen MT"/>
                <w:szCs w:val="22"/>
              </w:rPr>
              <w:t xml:space="preserve"> at 23:</w:t>
            </w:r>
            <w:r>
              <w:rPr>
                <w:rFonts w:ascii="Tw Cen MT" w:hAnsi="Tw Cen MT"/>
                <w:szCs w:val="22"/>
              </w:rPr>
              <w:t>59</w:t>
            </w:r>
            <w:r w:rsidRPr="00C13CF6">
              <w:rPr>
                <w:rFonts w:ascii="Tw Cen MT" w:hAnsi="Tw Cen MT"/>
                <w:szCs w:val="22"/>
              </w:rPr>
              <w:t xml:space="preserve"> (late penalties will apply)</w:t>
            </w:r>
          </w:p>
        </w:tc>
        <w:tc>
          <w:tcPr>
            <w:tcW w:w="1019" w:type="dxa"/>
            <w:shd w:val="clear" w:color="auto" w:fill="F2F2F2" w:themeFill="background1" w:themeFillShade="F2"/>
          </w:tcPr>
          <w:p w14:paraId="4F3B1075" w14:textId="77777777" w:rsidR="00430235" w:rsidRPr="00C13CF6" w:rsidRDefault="00430235" w:rsidP="009D333B">
            <w:pPr>
              <w:rPr>
                <w:rFonts w:ascii="Tw Cen MT" w:hAnsi="Tw Cen MT"/>
                <w:sz w:val="20"/>
                <w:szCs w:val="24"/>
              </w:rPr>
            </w:pPr>
            <w:r w:rsidRPr="00C13CF6">
              <w:rPr>
                <w:rFonts w:ascii="Tw Cen MT" w:hAnsi="Tw Cen MT"/>
                <w:noProof/>
                <w:sz w:val="20"/>
                <w:szCs w:val="24"/>
              </w:rPr>
              <w:drawing>
                <wp:inline distT="0" distB="0" distL="0" distR="0" wp14:anchorId="1EF5DB46" wp14:editId="58E9C8F8">
                  <wp:extent cx="463550" cy="463550"/>
                  <wp:effectExtent l="0" t="0" r="0" b="0"/>
                  <wp:docPr id="19" name="Graphic 19" descr="Weights Uneve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Weights Uneven with solid fil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63550" cy="463550"/>
                          </a:xfrm>
                          <a:prstGeom prst="rect">
                            <a:avLst/>
                          </a:prstGeom>
                        </pic:spPr>
                      </pic:pic>
                    </a:graphicData>
                  </a:graphic>
                </wp:inline>
              </w:drawing>
            </w:r>
          </w:p>
        </w:tc>
        <w:tc>
          <w:tcPr>
            <w:tcW w:w="1191" w:type="dxa"/>
            <w:shd w:val="clear" w:color="auto" w:fill="F2F2F2" w:themeFill="background1" w:themeFillShade="F2"/>
          </w:tcPr>
          <w:p w14:paraId="27F335A4" w14:textId="77777777" w:rsidR="00430235" w:rsidRPr="00C13CF6" w:rsidRDefault="00430235" w:rsidP="009D333B">
            <w:pPr>
              <w:rPr>
                <w:rFonts w:ascii="Tw Cen MT" w:hAnsi="Tw Cen MT"/>
                <w:color w:val="FF0000"/>
                <w:szCs w:val="22"/>
              </w:rPr>
            </w:pPr>
            <w:r w:rsidRPr="00C13CF6">
              <w:rPr>
                <w:rFonts w:ascii="Tw Cen MT" w:hAnsi="Tw Cen MT"/>
                <w:color w:val="FF0000"/>
                <w:szCs w:val="22"/>
              </w:rPr>
              <w:t>Weighting:</w:t>
            </w:r>
          </w:p>
        </w:tc>
        <w:tc>
          <w:tcPr>
            <w:tcW w:w="2783" w:type="dxa"/>
            <w:shd w:val="clear" w:color="auto" w:fill="F2F2F2" w:themeFill="background1" w:themeFillShade="F2"/>
          </w:tcPr>
          <w:p w14:paraId="385DA5F3" w14:textId="77777777" w:rsidR="00430235" w:rsidRPr="00C13CF6" w:rsidRDefault="00430235" w:rsidP="009D333B">
            <w:pPr>
              <w:rPr>
                <w:rFonts w:ascii="Tw Cen MT" w:hAnsi="Tw Cen MT"/>
                <w:szCs w:val="22"/>
              </w:rPr>
            </w:pPr>
            <w:r>
              <w:rPr>
                <w:rFonts w:ascii="Tw Cen MT" w:hAnsi="Tw Cen MT"/>
                <w:szCs w:val="22"/>
              </w:rPr>
              <w:t>30</w:t>
            </w:r>
            <w:r w:rsidRPr="00C13CF6">
              <w:rPr>
                <w:rFonts w:ascii="Tw Cen MT" w:hAnsi="Tw Cen MT"/>
                <w:szCs w:val="22"/>
              </w:rPr>
              <w:t>% of the overall grade</w:t>
            </w:r>
          </w:p>
        </w:tc>
      </w:tr>
      <w:tr w:rsidR="00430235" w:rsidRPr="00C13CF6" w14:paraId="383058DC" w14:textId="77777777" w:rsidTr="009D333B">
        <w:trPr>
          <w:trHeight w:val="170"/>
        </w:trPr>
        <w:tc>
          <w:tcPr>
            <w:tcW w:w="1160" w:type="dxa"/>
            <w:shd w:val="clear" w:color="auto" w:fill="F2F2F2" w:themeFill="background1" w:themeFillShade="F2"/>
          </w:tcPr>
          <w:p w14:paraId="4CE7C03D" w14:textId="77777777" w:rsidR="00430235" w:rsidRPr="00C13CF6" w:rsidRDefault="00430235" w:rsidP="009D333B">
            <w:pPr>
              <w:rPr>
                <w:rFonts w:ascii="Tw Cen MT" w:hAnsi="Tw Cen MT"/>
                <w:noProof/>
                <w:sz w:val="20"/>
                <w:szCs w:val="24"/>
              </w:rPr>
            </w:pPr>
          </w:p>
        </w:tc>
        <w:tc>
          <w:tcPr>
            <w:tcW w:w="1191" w:type="dxa"/>
            <w:shd w:val="clear" w:color="auto" w:fill="F2F2F2" w:themeFill="background1" w:themeFillShade="F2"/>
          </w:tcPr>
          <w:p w14:paraId="71C6D4C6" w14:textId="77777777" w:rsidR="00430235" w:rsidRPr="00C13CF6" w:rsidRDefault="00430235" w:rsidP="009D333B">
            <w:pPr>
              <w:rPr>
                <w:rFonts w:ascii="Tw Cen MT" w:hAnsi="Tw Cen MT"/>
                <w:color w:val="FF0000"/>
                <w:sz w:val="20"/>
                <w:szCs w:val="24"/>
              </w:rPr>
            </w:pPr>
          </w:p>
        </w:tc>
        <w:tc>
          <w:tcPr>
            <w:tcW w:w="2721" w:type="dxa"/>
            <w:shd w:val="clear" w:color="auto" w:fill="F2F2F2" w:themeFill="background1" w:themeFillShade="F2"/>
          </w:tcPr>
          <w:p w14:paraId="73DDB05B" w14:textId="77777777" w:rsidR="00430235" w:rsidRPr="00C13CF6" w:rsidRDefault="00430235" w:rsidP="009D333B">
            <w:pPr>
              <w:rPr>
                <w:rFonts w:ascii="Tw Cen MT" w:hAnsi="Tw Cen MT"/>
                <w:sz w:val="20"/>
                <w:szCs w:val="24"/>
              </w:rPr>
            </w:pPr>
          </w:p>
        </w:tc>
        <w:tc>
          <w:tcPr>
            <w:tcW w:w="1019" w:type="dxa"/>
            <w:shd w:val="clear" w:color="auto" w:fill="F2F2F2" w:themeFill="background1" w:themeFillShade="F2"/>
          </w:tcPr>
          <w:p w14:paraId="1AC379CA" w14:textId="77777777" w:rsidR="00430235" w:rsidRPr="00C13CF6" w:rsidRDefault="00430235" w:rsidP="009D333B">
            <w:pPr>
              <w:rPr>
                <w:rFonts w:ascii="Tw Cen MT" w:hAnsi="Tw Cen MT"/>
                <w:noProof/>
                <w:sz w:val="20"/>
                <w:szCs w:val="24"/>
              </w:rPr>
            </w:pPr>
          </w:p>
        </w:tc>
        <w:tc>
          <w:tcPr>
            <w:tcW w:w="1191" w:type="dxa"/>
            <w:shd w:val="clear" w:color="auto" w:fill="F2F2F2" w:themeFill="background1" w:themeFillShade="F2"/>
          </w:tcPr>
          <w:p w14:paraId="5823EF0E" w14:textId="77777777" w:rsidR="00430235" w:rsidRPr="00C13CF6" w:rsidRDefault="00430235" w:rsidP="009D333B">
            <w:pPr>
              <w:rPr>
                <w:rFonts w:ascii="Tw Cen MT" w:hAnsi="Tw Cen MT"/>
                <w:color w:val="FF0000"/>
                <w:sz w:val="20"/>
                <w:szCs w:val="24"/>
              </w:rPr>
            </w:pPr>
          </w:p>
        </w:tc>
        <w:tc>
          <w:tcPr>
            <w:tcW w:w="2783" w:type="dxa"/>
            <w:shd w:val="clear" w:color="auto" w:fill="F2F2F2" w:themeFill="background1" w:themeFillShade="F2"/>
          </w:tcPr>
          <w:p w14:paraId="7596E086" w14:textId="77777777" w:rsidR="00430235" w:rsidRPr="00C13CF6" w:rsidRDefault="00430235" w:rsidP="009D333B">
            <w:pPr>
              <w:rPr>
                <w:rFonts w:ascii="Tw Cen MT" w:hAnsi="Tw Cen MT"/>
                <w:sz w:val="16"/>
                <w:szCs w:val="20"/>
              </w:rPr>
            </w:pPr>
          </w:p>
        </w:tc>
      </w:tr>
    </w:tbl>
    <w:p w14:paraId="31CDC438" w14:textId="77777777" w:rsidR="00430235" w:rsidRPr="00C13CF6" w:rsidRDefault="00430235" w:rsidP="00430235">
      <w:pPr>
        <w:spacing w:after="0" w:line="260" w:lineRule="atLeast"/>
        <w:rPr>
          <w:rFonts w:ascii="Tw Cen MT" w:hAnsi="Tw Cen MT"/>
        </w:rPr>
      </w:pPr>
    </w:p>
    <w:tbl>
      <w:tblPr>
        <w:tblStyle w:val="TableGrid"/>
        <w:tblW w:w="10070" w:type="dxa"/>
        <w:tblLayout w:type="fixed"/>
        <w:tblLook w:val="04A0" w:firstRow="1" w:lastRow="0" w:firstColumn="1" w:lastColumn="0" w:noHBand="0" w:noVBand="1"/>
      </w:tblPr>
      <w:tblGrid>
        <w:gridCol w:w="426"/>
        <w:gridCol w:w="283"/>
        <w:gridCol w:w="1843"/>
        <w:gridCol w:w="7505"/>
        <w:gridCol w:w="13"/>
      </w:tblGrid>
      <w:tr w:rsidR="00430235" w:rsidRPr="0082649B" w14:paraId="557F5212" w14:textId="77777777" w:rsidTr="009D333B">
        <w:trPr>
          <w:trHeight w:val="624"/>
        </w:trPr>
        <w:tc>
          <w:tcPr>
            <w:tcW w:w="10070" w:type="dxa"/>
            <w:gridSpan w:val="5"/>
            <w:vAlign w:val="center"/>
          </w:tcPr>
          <w:p w14:paraId="3DED5915" w14:textId="77777777" w:rsidR="00430235" w:rsidRPr="00F846A8" w:rsidRDefault="00430235" w:rsidP="009D333B">
            <w:pPr>
              <w:pBdr>
                <w:top w:val="nil"/>
                <w:left w:val="nil"/>
                <w:bottom w:val="nil"/>
                <w:right w:val="nil"/>
                <w:between w:val="nil"/>
              </w:pBdr>
              <w:spacing w:before="120" w:after="120" w:line="260" w:lineRule="atLeast"/>
              <w:ind w:left="2268" w:hanging="2268"/>
              <w:rPr>
                <w:rFonts w:ascii="Tw Cen MT" w:hAnsi="Tw Cen MT"/>
                <w:b/>
                <w:bCs/>
                <w:color w:val="FF0000"/>
                <w:sz w:val="28"/>
              </w:rPr>
            </w:pPr>
            <w:r>
              <w:rPr>
                <w:rFonts w:ascii="Tw Cen MT" w:eastAsia="Arial" w:hAnsi="Tw Cen MT" w:cs="Arial"/>
                <w:b/>
                <w:color w:val="000000"/>
                <w:sz w:val="28"/>
              </w:rPr>
              <w:t>Pathways to Improving Equality: G</w:t>
            </w:r>
            <w:r w:rsidRPr="00F846A8">
              <w:rPr>
                <w:rFonts w:ascii="Tw Cen MT" w:eastAsia="Arial" w:hAnsi="Tw Cen MT" w:cs="Arial"/>
                <w:b/>
                <w:color w:val="000000"/>
                <w:sz w:val="28"/>
              </w:rPr>
              <w:t>ender equality in Australia</w:t>
            </w:r>
            <w:r>
              <w:rPr>
                <w:rFonts w:ascii="Tw Cen MT" w:eastAsia="Arial" w:hAnsi="Tw Cen MT" w:cs="Arial"/>
                <w:b/>
                <w:color w:val="000000"/>
                <w:sz w:val="28"/>
              </w:rPr>
              <w:t xml:space="preserve">n </w:t>
            </w:r>
            <w:r w:rsidRPr="00F846A8">
              <w:rPr>
                <w:rFonts w:ascii="Tw Cen MT" w:eastAsia="Arial" w:hAnsi="Tw Cen MT" w:cs="Arial"/>
                <w:b/>
                <w:color w:val="000000"/>
                <w:sz w:val="28"/>
              </w:rPr>
              <w:t>workplaces</w:t>
            </w:r>
          </w:p>
        </w:tc>
      </w:tr>
      <w:tr w:rsidR="00430235" w:rsidRPr="0082649B" w14:paraId="0CE53A98" w14:textId="77777777" w:rsidTr="009D333B">
        <w:trPr>
          <w:trHeight w:val="567"/>
        </w:trPr>
        <w:tc>
          <w:tcPr>
            <w:tcW w:w="10070" w:type="dxa"/>
            <w:gridSpan w:val="5"/>
            <w:vAlign w:val="center"/>
          </w:tcPr>
          <w:p w14:paraId="107C5568" w14:textId="77777777" w:rsidR="00430235" w:rsidRPr="00F846A8" w:rsidRDefault="00430235" w:rsidP="009D333B">
            <w:pPr>
              <w:spacing w:before="120" w:after="120" w:line="260" w:lineRule="atLeast"/>
              <w:rPr>
                <w:rFonts w:ascii="Tw Cen MT" w:hAnsi="Tw Cen MT"/>
                <w:b/>
                <w:bCs/>
                <w:color w:val="FF0000"/>
                <w:sz w:val="24"/>
                <w:szCs w:val="24"/>
              </w:rPr>
            </w:pPr>
            <w:r>
              <w:rPr>
                <w:rFonts w:ascii="Tw Cen MT" w:hAnsi="Tw Cen MT"/>
                <w:b/>
                <w:bCs/>
                <w:color w:val="FF0000"/>
                <w:sz w:val="28"/>
              </w:rPr>
              <w:t>Purpose</w:t>
            </w:r>
          </w:p>
        </w:tc>
      </w:tr>
      <w:tr w:rsidR="00430235" w:rsidRPr="0082649B" w14:paraId="5B0CEB17" w14:textId="77777777" w:rsidTr="009D333B">
        <w:trPr>
          <w:trHeight w:val="567"/>
        </w:trPr>
        <w:tc>
          <w:tcPr>
            <w:tcW w:w="10070" w:type="dxa"/>
            <w:gridSpan w:val="5"/>
            <w:vAlign w:val="center"/>
          </w:tcPr>
          <w:p w14:paraId="51059B74" w14:textId="77777777" w:rsidR="00430235" w:rsidRPr="008475E4" w:rsidRDefault="00430235" w:rsidP="009D333B">
            <w:pPr>
              <w:spacing w:before="120" w:after="120" w:line="260" w:lineRule="atLeast"/>
              <w:jc w:val="both"/>
              <w:rPr>
                <w:rFonts w:ascii="Tw Cen MT" w:eastAsia="Arial" w:hAnsi="Tw Cen MT" w:cs="Arial"/>
                <w:color w:val="000000"/>
              </w:rPr>
            </w:pPr>
            <w:r w:rsidRPr="008475E4">
              <w:rPr>
                <w:rFonts w:ascii="Tw Cen MT" w:eastAsia="Arial" w:hAnsi="Tw Cen MT" w:cs="Arial"/>
                <w:color w:val="000000"/>
              </w:rPr>
              <w:t>The purpose of this assignment is to implement a small-scale project business information systems project. The project is being undertaken to clearly identify current and future opportunities for promoting and improving gender equality in the Australian workplace from three (3) different stakeholder perspectives.</w:t>
            </w:r>
          </w:p>
          <w:p w14:paraId="5F29A0DB" w14:textId="77777777" w:rsidR="00430235" w:rsidRPr="00F846A8" w:rsidRDefault="00430235" w:rsidP="009D333B">
            <w:pPr>
              <w:spacing w:before="120" w:after="120" w:line="260" w:lineRule="atLeast"/>
              <w:jc w:val="both"/>
              <w:rPr>
                <w:rFonts w:ascii="Tw Cen MT" w:hAnsi="Tw Cen MT"/>
                <w:b/>
                <w:bCs/>
                <w:color w:val="FF0000"/>
                <w:sz w:val="28"/>
              </w:rPr>
            </w:pPr>
            <w:r w:rsidRPr="008475E4">
              <w:rPr>
                <w:rFonts w:ascii="Tw Cen MT" w:eastAsia="Arial" w:hAnsi="Tw Cen MT" w:cs="Arial"/>
                <w:color w:val="000000"/>
              </w:rPr>
              <w:t>The assignment will test your research, critical thinking and reasoning skills, your data analysis and visualisation capabilities, and your ability to work both independently and as a team member.</w:t>
            </w:r>
          </w:p>
        </w:tc>
      </w:tr>
      <w:tr w:rsidR="00430235" w:rsidRPr="0082649B" w14:paraId="3A7D85B6" w14:textId="77777777" w:rsidTr="009D333B">
        <w:trPr>
          <w:trHeight w:val="567"/>
        </w:trPr>
        <w:tc>
          <w:tcPr>
            <w:tcW w:w="10070" w:type="dxa"/>
            <w:gridSpan w:val="5"/>
            <w:vAlign w:val="center"/>
          </w:tcPr>
          <w:p w14:paraId="19A3C306" w14:textId="77777777" w:rsidR="00430235" w:rsidRPr="00F846A8" w:rsidRDefault="00430235" w:rsidP="009D333B">
            <w:pPr>
              <w:spacing w:before="120" w:after="120" w:line="260" w:lineRule="atLeast"/>
              <w:rPr>
                <w:rFonts w:ascii="Tw Cen MT" w:hAnsi="Tw Cen MT"/>
                <w:b/>
                <w:bCs/>
                <w:color w:val="FF0000"/>
                <w:sz w:val="28"/>
              </w:rPr>
            </w:pPr>
            <w:r>
              <w:rPr>
                <w:rFonts w:ascii="Tw Cen MT" w:hAnsi="Tw Cen MT"/>
                <w:b/>
                <w:bCs/>
                <w:color w:val="FF0000"/>
                <w:sz w:val="28"/>
              </w:rPr>
              <w:t>Objectives</w:t>
            </w:r>
          </w:p>
        </w:tc>
      </w:tr>
      <w:tr w:rsidR="00430235" w:rsidRPr="0082649B" w14:paraId="3134E507" w14:textId="77777777" w:rsidTr="009D333B">
        <w:tc>
          <w:tcPr>
            <w:tcW w:w="10070" w:type="dxa"/>
            <w:gridSpan w:val="5"/>
          </w:tcPr>
          <w:p w14:paraId="7C7F6A5C" w14:textId="3D5014EF" w:rsidR="00430235" w:rsidRDefault="00430235" w:rsidP="009D333B">
            <w:pPr>
              <w:pBdr>
                <w:top w:val="nil"/>
                <w:left w:val="nil"/>
                <w:bottom w:val="nil"/>
                <w:right w:val="nil"/>
                <w:between w:val="nil"/>
              </w:pBdr>
              <w:spacing w:before="120" w:after="120" w:line="276" w:lineRule="auto"/>
              <w:jc w:val="both"/>
              <w:rPr>
                <w:rFonts w:ascii="Tw Cen MT" w:eastAsia="Arial" w:hAnsi="Tw Cen MT" w:cs="Arial"/>
                <w:color w:val="000000"/>
              </w:rPr>
            </w:pPr>
            <w:r w:rsidRPr="008475E4">
              <w:rPr>
                <w:rFonts w:ascii="Tw Cen MT" w:eastAsia="Arial" w:hAnsi="Tw Cen MT" w:cs="Arial"/>
                <w:color w:val="000000"/>
              </w:rPr>
              <w:t xml:space="preserve">The objective of this assignment is to produce a report titled ‘Pathways to Improving Equality: Gender equality in Australian workplaces. The project will be primarily based on data collected by the Workplace Gender </w:t>
            </w:r>
            <w:r>
              <w:rPr>
                <w:rFonts w:ascii="Tw Cen MT" w:eastAsia="Arial" w:hAnsi="Tw Cen MT" w:cs="Arial"/>
                <w:color w:val="000000"/>
              </w:rPr>
              <w:t>E</w:t>
            </w:r>
            <w:r w:rsidRPr="008475E4">
              <w:rPr>
                <w:rFonts w:ascii="Tw Cen MT" w:eastAsia="Arial" w:hAnsi="Tw Cen MT" w:cs="Arial"/>
                <w:color w:val="000000"/>
              </w:rPr>
              <w:t>quality</w:t>
            </w:r>
            <w:r>
              <w:rPr>
                <w:rFonts w:ascii="Tw Cen MT" w:eastAsia="Arial" w:hAnsi="Tw Cen MT" w:cs="Arial"/>
                <w:color w:val="000000"/>
              </w:rPr>
              <w:t xml:space="preserve"> </w:t>
            </w:r>
            <w:r w:rsidRPr="008475E4">
              <w:rPr>
                <w:rFonts w:ascii="Tw Cen MT" w:eastAsia="Arial" w:hAnsi="Tw Cen MT" w:cs="Arial"/>
                <w:color w:val="000000"/>
              </w:rPr>
              <w:t>Agency (WGEA)</w:t>
            </w:r>
          </w:p>
          <w:p w14:paraId="3F20440F" w14:textId="77777777" w:rsidR="00430235" w:rsidRDefault="00430235" w:rsidP="009D333B">
            <w:pPr>
              <w:pBdr>
                <w:top w:val="nil"/>
                <w:left w:val="nil"/>
                <w:bottom w:val="nil"/>
                <w:right w:val="nil"/>
                <w:between w:val="nil"/>
              </w:pBdr>
              <w:spacing w:before="120" w:after="120" w:line="260" w:lineRule="atLeast"/>
              <w:jc w:val="both"/>
              <w:rPr>
                <w:rFonts w:ascii="Tw Cen MT" w:eastAsia="Arial" w:hAnsi="Tw Cen MT" w:cs="Arial"/>
                <w:color w:val="000000"/>
              </w:rPr>
            </w:pPr>
            <w:r w:rsidRPr="00F846A8">
              <w:rPr>
                <w:rFonts w:ascii="Tw Cen MT" w:eastAsia="Arial" w:hAnsi="Tw Cen MT" w:cs="Arial"/>
                <w:color w:val="000000"/>
              </w:rPr>
              <w:t xml:space="preserve">Under the </w:t>
            </w:r>
            <w:r w:rsidRPr="00F846A8">
              <w:rPr>
                <w:rFonts w:ascii="Tw Cen MT" w:eastAsia="Arial" w:hAnsi="Tw Cen MT" w:cs="Arial"/>
                <w:i/>
                <w:color w:val="000000"/>
              </w:rPr>
              <w:t>Workplace Gender Equality Act</w:t>
            </w:r>
            <w:r w:rsidRPr="00F846A8">
              <w:rPr>
                <w:rFonts w:ascii="Tw Cen MT" w:eastAsia="Arial" w:hAnsi="Tw Cen MT" w:cs="Arial"/>
                <w:color w:val="000000"/>
              </w:rPr>
              <w:t xml:space="preserve"> 2012, non-public sector employers with 100 or more staff must report to the Workplace Gender Equality Agency (WGEA) annually. This Act covers over 12,000 Australian organisations. </w:t>
            </w:r>
          </w:p>
          <w:p w14:paraId="53DFB802" w14:textId="77777777" w:rsidR="00430235" w:rsidRPr="00F846A8" w:rsidRDefault="00430235" w:rsidP="009D333B">
            <w:pPr>
              <w:pBdr>
                <w:top w:val="nil"/>
                <w:left w:val="nil"/>
                <w:bottom w:val="nil"/>
                <w:right w:val="nil"/>
                <w:between w:val="nil"/>
              </w:pBdr>
              <w:spacing w:before="120" w:after="120" w:line="260" w:lineRule="atLeast"/>
              <w:jc w:val="both"/>
              <w:rPr>
                <w:rFonts w:ascii="Tw Cen MT" w:eastAsia="Arial" w:hAnsi="Tw Cen MT" w:cs="Arial"/>
                <w:color w:val="000000"/>
              </w:rPr>
            </w:pPr>
            <w:r w:rsidRPr="00F846A8">
              <w:rPr>
                <w:rFonts w:ascii="Tw Cen MT" w:eastAsia="Arial" w:hAnsi="Tw Cen MT" w:cs="Arial"/>
                <w:color w:val="000000"/>
                <w:u w:val="single"/>
              </w:rPr>
              <w:t>This assignment</w:t>
            </w:r>
            <w:r w:rsidRPr="00F846A8">
              <w:rPr>
                <w:rFonts w:ascii="Tw Cen MT" w:eastAsia="Arial" w:hAnsi="Tw Cen MT" w:cs="Arial"/>
                <w:color w:val="000000"/>
              </w:rPr>
              <w:t xml:space="preserve"> focuses on creating scenarios and data visualisations to identify opportunities for promoting and improving gender equality in workplaces in a real-life context.</w:t>
            </w:r>
          </w:p>
          <w:p w14:paraId="48A30648" w14:textId="77777777" w:rsidR="00430235" w:rsidRPr="00150F07" w:rsidRDefault="00430235" w:rsidP="009D333B">
            <w:pPr>
              <w:spacing w:before="120" w:after="120" w:line="260" w:lineRule="atLeast"/>
              <w:jc w:val="both"/>
              <w:rPr>
                <w:rFonts w:ascii="Tw Cen MT" w:hAnsi="Tw Cen MT"/>
                <w:b/>
                <w:bCs/>
                <w:color w:val="FF0000"/>
                <w:szCs w:val="22"/>
              </w:rPr>
            </w:pPr>
            <w:r w:rsidRPr="00150F07">
              <w:rPr>
                <w:rFonts w:ascii="Tw Cen MT" w:hAnsi="Tw Cen MT"/>
                <w:szCs w:val="22"/>
              </w:rPr>
              <w:t>Review the information and instructions below to complete and submit your group assignment via Turnitin on Canvas.</w:t>
            </w:r>
          </w:p>
        </w:tc>
      </w:tr>
      <w:tr w:rsidR="00430235" w:rsidRPr="0082649B" w14:paraId="0974C152" w14:textId="77777777" w:rsidTr="009D333B">
        <w:tc>
          <w:tcPr>
            <w:tcW w:w="10070" w:type="dxa"/>
            <w:gridSpan w:val="5"/>
          </w:tcPr>
          <w:p w14:paraId="55431475" w14:textId="77777777" w:rsidR="00430235" w:rsidRPr="008475E4" w:rsidRDefault="00430235" w:rsidP="009D333B">
            <w:pPr>
              <w:pBdr>
                <w:top w:val="nil"/>
                <w:left w:val="nil"/>
                <w:bottom w:val="nil"/>
                <w:right w:val="nil"/>
                <w:between w:val="nil"/>
              </w:pBdr>
              <w:spacing w:before="120" w:after="120" w:line="260" w:lineRule="atLeast"/>
              <w:rPr>
                <w:rFonts w:ascii="Tw Cen MT" w:eastAsia="Arial" w:hAnsi="Tw Cen MT" w:cs="Arial"/>
                <w:color w:val="000000"/>
              </w:rPr>
            </w:pPr>
            <w:r w:rsidRPr="008475E4">
              <w:rPr>
                <w:rFonts w:ascii="Tw Cen MT" w:hAnsi="Tw Cen MT"/>
                <w:b/>
                <w:bCs/>
                <w:color w:val="FF0000"/>
                <w:sz w:val="28"/>
              </w:rPr>
              <w:t>Who is the Workplace Gender Equality Agency (WGEA)</w:t>
            </w:r>
            <w:r>
              <w:rPr>
                <w:rFonts w:ascii="Tw Cen MT" w:hAnsi="Tw Cen MT"/>
                <w:b/>
                <w:bCs/>
                <w:color w:val="FF0000"/>
                <w:sz w:val="28"/>
              </w:rPr>
              <w:t>?</w:t>
            </w:r>
          </w:p>
        </w:tc>
      </w:tr>
      <w:tr w:rsidR="00430235" w:rsidRPr="0082649B" w14:paraId="05420452" w14:textId="77777777" w:rsidTr="009D333B">
        <w:tc>
          <w:tcPr>
            <w:tcW w:w="10070" w:type="dxa"/>
            <w:gridSpan w:val="5"/>
          </w:tcPr>
          <w:p w14:paraId="5F292115" w14:textId="77777777" w:rsidR="00430235" w:rsidRDefault="00430235" w:rsidP="009D333B">
            <w:pPr>
              <w:pBdr>
                <w:top w:val="nil"/>
                <w:left w:val="nil"/>
                <w:bottom w:val="nil"/>
                <w:right w:val="nil"/>
                <w:between w:val="nil"/>
              </w:pBdr>
              <w:spacing w:before="120" w:after="120" w:line="276" w:lineRule="auto"/>
              <w:rPr>
                <w:rFonts w:ascii="Tw Cen MT" w:eastAsia="Arial" w:hAnsi="Tw Cen MT" w:cs="Arial"/>
                <w:color w:val="000000"/>
              </w:rPr>
            </w:pPr>
            <w:r w:rsidRPr="008475E4">
              <w:rPr>
                <w:rFonts w:ascii="Tw Cen MT" w:eastAsia="Arial" w:hAnsi="Tw Cen MT" w:cs="Arial"/>
                <w:color w:val="000000"/>
              </w:rPr>
              <w:t>The Workplace Gender Equality Agency (WGEA) in Australia is responsible for promoting and</w:t>
            </w:r>
            <w:r>
              <w:rPr>
                <w:rFonts w:ascii="Tw Cen MT" w:eastAsia="Arial" w:hAnsi="Tw Cen MT" w:cs="Arial"/>
                <w:color w:val="000000"/>
              </w:rPr>
              <w:t xml:space="preserve"> </w:t>
            </w:r>
            <w:r w:rsidRPr="008475E4">
              <w:rPr>
                <w:rFonts w:ascii="Tw Cen MT" w:eastAsia="Arial" w:hAnsi="Tw Cen MT" w:cs="Arial"/>
                <w:color w:val="000000"/>
              </w:rPr>
              <w:t>improving gender equality in workplaces. It achieves this by collecting and analysing data on gender</w:t>
            </w:r>
            <w:r>
              <w:rPr>
                <w:rFonts w:ascii="Tw Cen MT" w:eastAsia="Arial" w:hAnsi="Tw Cen MT" w:cs="Arial"/>
                <w:color w:val="000000"/>
              </w:rPr>
              <w:t xml:space="preserve"> </w:t>
            </w:r>
            <w:r w:rsidRPr="008475E4">
              <w:rPr>
                <w:rFonts w:ascii="Tw Cen MT" w:eastAsia="Arial" w:hAnsi="Tw Cen MT" w:cs="Arial"/>
                <w:color w:val="000000"/>
              </w:rPr>
              <w:t>equality indicators in large Australian organisations; monitoring compliance with reporting requirements</w:t>
            </w:r>
            <w:r>
              <w:rPr>
                <w:rFonts w:ascii="Tw Cen MT" w:eastAsia="Arial" w:hAnsi="Tw Cen MT" w:cs="Arial"/>
                <w:color w:val="000000"/>
              </w:rPr>
              <w:t xml:space="preserve"> </w:t>
            </w:r>
            <w:r w:rsidRPr="008475E4">
              <w:rPr>
                <w:rFonts w:ascii="Tw Cen MT" w:eastAsia="Arial" w:hAnsi="Tw Cen MT" w:cs="Arial"/>
                <w:color w:val="000000"/>
              </w:rPr>
              <w:t>under the Workplace Gender Equality Act; providing resources, guidance, and education to employers</w:t>
            </w:r>
            <w:r>
              <w:rPr>
                <w:rFonts w:ascii="Tw Cen MT" w:eastAsia="Arial" w:hAnsi="Tw Cen MT" w:cs="Arial"/>
                <w:color w:val="000000"/>
              </w:rPr>
              <w:t xml:space="preserve"> </w:t>
            </w:r>
            <w:r w:rsidRPr="008475E4">
              <w:rPr>
                <w:rFonts w:ascii="Tw Cen MT" w:eastAsia="Arial" w:hAnsi="Tw Cen MT" w:cs="Arial"/>
                <w:color w:val="000000"/>
              </w:rPr>
              <w:t>to support gender equality initiatives; advocating for gender equality policies and initiatives; and</w:t>
            </w:r>
            <w:r>
              <w:rPr>
                <w:rFonts w:ascii="Tw Cen MT" w:eastAsia="Arial" w:hAnsi="Tw Cen MT" w:cs="Arial"/>
                <w:color w:val="000000"/>
              </w:rPr>
              <w:t xml:space="preserve"> </w:t>
            </w:r>
            <w:r w:rsidRPr="008475E4">
              <w:rPr>
                <w:rFonts w:ascii="Tw Cen MT" w:eastAsia="Arial" w:hAnsi="Tw Cen MT" w:cs="Arial"/>
                <w:color w:val="000000"/>
              </w:rPr>
              <w:t>conducting research and analysis to identify trends and challenges in workplace gender equality.</w:t>
            </w:r>
          </w:p>
          <w:p w14:paraId="47E7089B" w14:textId="77777777" w:rsidR="00430235" w:rsidRPr="008475E4" w:rsidRDefault="00430235" w:rsidP="009D333B">
            <w:pPr>
              <w:pBdr>
                <w:top w:val="nil"/>
                <w:left w:val="nil"/>
                <w:bottom w:val="nil"/>
                <w:right w:val="nil"/>
                <w:between w:val="nil"/>
              </w:pBdr>
              <w:spacing w:before="120" w:after="120" w:line="276" w:lineRule="auto"/>
              <w:rPr>
                <w:rFonts w:ascii="Tw Cen MT" w:eastAsia="Arial" w:hAnsi="Tw Cen MT" w:cs="Arial"/>
                <w:color w:val="000000"/>
              </w:rPr>
            </w:pPr>
            <w:r w:rsidRPr="008475E4">
              <w:rPr>
                <w:rFonts w:ascii="Tw Cen MT" w:eastAsia="Arial" w:hAnsi="Tw Cen MT" w:cs="Arial"/>
                <w:color w:val="000000"/>
              </w:rPr>
              <w:br/>
              <w:t>Under the Workplace Gender Equality Act 2012, non-public sector employers with 100 or more staff</w:t>
            </w:r>
            <w:r>
              <w:rPr>
                <w:rFonts w:ascii="Tw Cen MT" w:eastAsia="Arial" w:hAnsi="Tw Cen MT" w:cs="Arial"/>
                <w:color w:val="000000"/>
              </w:rPr>
              <w:t xml:space="preserve"> </w:t>
            </w:r>
            <w:r w:rsidRPr="008475E4">
              <w:rPr>
                <w:rFonts w:ascii="Tw Cen MT" w:eastAsia="Arial" w:hAnsi="Tw Cen MT" w:cs="Arial"/>
                <w:color w:val="000000"/>
              </w:rPr>
              <w:t>must report to WGEA annually. This Act covers more than 12,000 Australian organisations.</w:t>
            </w:r>
            <w:r>
              <w:rPr>
                <w:rFonts w:ascii="Tw Cen MT" w:eastAsia="Arial" w:hAnsi="Tw Cen MT" w:cs="Arial"/>
                <w:color w:val="000000"/>
              </w:rPr>
              <w:t xml:space="preserve"> </w:t>
            </w:r>
            <w:r w:rsidRPr="008475E4">
              <w:rPr>
                <w:rFonts w:ascii="Tw Cen MT" w:eastAsia="Arial" w:hAnsi="Tw Cen MT" w:cs="Arial"/>
                <w:color w:val="000000"/>
              </w:rPr>
              <w:t xml:space="preserve">The WGEA plays a </w:t>
            </w:r>
            <w:r w:rsidRPr="008475E4">
              <w:rPr>
                <w:rFonts w:ascii="Tw Cen MT" w:eastAsia="Arial" w:hAnsi="Tw Cen MT" w:cs="Arial"/>
                <w:color w:val="000000"/>
              </w:rPr>
              <w:lastRenderedPageBreak/>
              <w:t>pivotal role in driving positive change towards gender equality in Australian</w:t>
            </w:r>
            <w:r>
              <w:rPr>
                <w:rFonts w:ascii="Tw Cen MT" w:eastAsia="Arial" w:hAnsi="Tw Cen MT" w:cs="Arial"/>
                <w:color w:val="000000"/>
              </w:rPr>
              <w:t xml:space="preserve"> </w:t>
            </w:r>
            <w:r w:rsidRPr="008475E4">
              <w:rPr>
                <w:rFonts w:ascii="Tw Cen MT" w:eastAsia="Arial" w:hAnsi="Tw Cen MT" w:cs="Arial"/>
                <w:color w:val="000000"/>
              </w:rPr>
              <w:t>workplaces through data-driven insights, advocacy, and support for employers</w:t>
            </w:r>
            <w:r>
              <w:rPr>
                <w:rFonts w:ascii="Tw Cen MT" w:eastAsia="Arial" w:hAnsi="Tw Cen MT" w:cs="Arial"/>
                <w:color w:val="000000"/>
              </w:rPr>
              <w:t xml:space="preserve">. </w:t>
            </w:r>
          </w:p>
        </w:tc>
      </w:tr>
      <w:tr w:rsidR="00430235" w:rsidRPr="0082649B" w14:paraId="0020AACC" w14:textId="77777777" w:rsidTr="009D333B">
        <w:tc>
          <w:tcPr>
            <w:tcW w:w="10070" w:type="dxa"/>
            <w:gridSpan w:val="5"/>
            <w:vAlign w:val="center"/>
          </w:tcPr>
          <w:p w14:paraId="50AC6161" w14:textId="77777777" w:rsidR="00430235" w:rsidRPr="008475E4" w:rsidRDefault="00430235" w:rsidP="009D333B">
            <w:pPr>
              <w:pBdr>
                <w:top w:val="nil"/>
                <w:left w:val="nil"/>
                <w:bottom w:val="nil"/>
                <w:right w:val="nil"/>
                <w:between w:val="nil"/>
              </w:pBdr>
              <w:spacing w:before="120" w:after="120" w:line="276" w:lineRule="auto"/>
              <w:rPr>
                <w:rFonts w:ascii="Tw Cen MT" w:eastAsia="Arial" w:hAnsi="Tw Cen MT" w:cs="Arial"/>
                <w:color w:val="000000"/>
              </w:rPr>
            </w:pPr>
            <w:r w:rsidRPr="009E7133">
              <w:rPr>
                <w:rFonts w:ascii="Tw Cen MT" w:eastAsia="Arial" w:hAnsi="Tw Cen MT" w:cs="Arial"/>
                <w:b/>
                <w:bCs/>
                <w:color w:val="FF0000"/>
                <w:sz w:val="28"/>
              </w:rPr>
              <w:lastRenderedPageBreak/>
              <w:t xml:space="preserve">Requirements </w:t>
            </w:r>
          </w:p>
        </w:tc>
      </w:tr>
      <w:tr w:rsidR="00430235" w:rsidRPr="0082649B" w14:paraId="668ED27E" w14:textId="77777777" w:rsidTr="009D333B">
        <w:tc>
          <w:tcPr>
            <w:tcW w:w="10070" w:type="dxa"/>
            <w:gridSpan w:val="5"/>
          </w:tcPr>
          <w:p w14:paraId="0044FE73" w14:textId="77777777" w:rsidR="00430235" w:rsidRDefault="00430235" w:rsidP="009D333B">
            <w:pPr>
              <w:pBdr>
                <w:top w:val="nil"/>
                <w:left w:val="nil"/>
                <w:bottom w:val="nil"/>
                <w:right w:val="nil"/>
                <w:between w:val="nil"/>
              </w:pBdr>
              <w:spacing w:before="120" w:after="120" w:line="260" w:lineRule="atLeast"/>
              <w:jc w:val="both"/>
              <w:rPr>
                <w:rFonts w:ascii="Tw Cen MT" w:eastAsia="Arial" w:hAnsi="Tw Cen MT" w:cs="Arial"/>
                <w:color w:val="000000"/>
              </w:rPr>
            </w:pPr>
            <w:r w:rsidRPr="0068513D">
              <w:rPr>
                <w:rFonts w:ascii="Tw Cen MT" w:eastAsia="Arial" w:hAnsi="Tw Cen MT" w:cs="Arial"/>
                <w:color w:val="000000"/>
              </w:rPr>
              <w:t>This is a real-life based project using the WGEA data set. Your group is required to develop a report</w:t>
            </w:r>
            <w:r>
              <w:rPr>
                <w:rFonts w:ascii="Tw Cen MT" w:eastAsia="Arial" w:hAnsi="Tw Cen MT" w:cs="Arial"/>
                <w:color w:val="000000"/>
              </w:rPr>
              <w:t xml:space="preserve"> </w:t>
            </w:r>
            <w:r w:rsidRPr="0068513D">
              <w:rPr>
                <w:rFonts w:ascii="Tw Cen MT" w:eastAsia="Arial" w:hAnsi="Tw Cen MT" w:cs="Arial"/>
                <w:color w:val="000000"/>
              </w:rPr>
              <w:t>inclusive of visual analysis of the nature of challenges concerning gender equality in the workplace</w:t>
            </w:r>
            <w:r>
              <w:rPr>
                <w:rFonts w:ascii="Tw Cen MT" w:eastAsia="Arial" w:hAnsi="Tw Cen MT" w:cs="Arial"/>
                <w:color w:val="000000"/>
              </w:rPr>
              <w:t xml:space="preserve"> </w:t>
            </w:r>
            <w:r w:rsidRPr="0068513D">
              <w:rPr>
                <w:rFonts w:ascii="Tw Cen MT" w:eastAsia="Arial" w:hAnsi="Tw Cen MT" w:cs="Arial"/>
                <w:color w:val="000000"/>
              </w:rPr>
              <w:t>from three (3) different stakeholder perspectives and propose actionable recommendation to</w:t>
            </w:r>
            <w:r>
              <w:rPr>
                <w:rFonts w:ascii="Tw Cen MT" w:eastAsia="Arial" w:hAnsi="Tw Cen MT" w:cs="Arial"/>
                <w:color w:val="000000"/>
              </w:rPr>
              <w:t xml:space="preserve"> </w:t>
            </w:r>
            <w:r w:rsidRPr="0068513D">
              <w:rPr>
                <w:rFonts w:ascii="Tw Cen MT" w:eastAsia="Arial" w:hAnsi="Tw Cen MT" w:cs="Arial"/>
                <w:color w:val="000000"/>
              </w:rPr>
              <w:t>overcome them.</w:t>
            </w:r>
          </w:p>
          <w:p w14:paraId="71E226F1" w14:textId="77777777" w:rsidR="00430235" w:rsidRPr="007F0B3D" w:rsidRDefault="00430235" w:rsidP="009D333B">
            <w:pPr>
              <w:pBdr>
                <w:top w:val="nil"/>
                <w:left w:val="nil"/>
                <w:bottom w:val="nil"/>
                <w:right w:val="nil"/>
                <w:between w:val="nil"/>
              </w:pBdr>
              <w:spacing w:before="120" w:after="120" w:line="260" w:lineRule="atLeast"/>
              <w:jc w:val="both"/>
              <w:rPr>
                <w:rFonts w:ascii="Tw Cen MT" w:eastAsia="Arial" w:hAnsi="Tw Cen MT" w:cs="Arial"/>
                <w:b/>
                <w:bCs/>
                <w:color w:val="000000"/>
              </w:rPr>
            </w:pPr>
            <w:r w:rsidRPr="0068513D">
              <w:rPr>
                <w:rFonts w:ascii="Tw Cen MT" w:eastAsia="Arial" w:hAnsi="Tw Cen MT" w:cs="Arial"/>
                <w:color w:val="000000"/>
              </w:rPr>
              <w:t>To do this, you are required to develop a different persona for three (3) of the stakeholde</w:t>
            </w:r>
            <w:r>
              <w:rPr>
                <w:rFonts w:ascii="Tw Cen MT" w:eastAsia="Arial" w:hAnsi="Tw Cen MT" w:cs="Arial"/>
                <w:color w:val="000000"/>
              </w:rPr>
              <w:t>rs of your choice</w:t>
            </w:r>
            <w:r w:rsidRPr="0068513D">
              <w:rPr>
                <w:rFonts w:ascii="Tw Cen MT" w:eastAsia="Arial" w:hAnsi="Tw Cen MT" w:cs="Arial"/>
                <w:color w:val="000000"/>
              </w:rPr>
              <w:t xml:space="preserve"> detailed</w:t>
            </w:r>
            <w:r>
              <w:rPr>
                <w:rFonts w:ascii="Tw Cen MT" w:eastAsia="Arial" w:hAnsi="Tw Cen MT" w:cs="Arial"/>
                <w:color w:val="000000"/>
              </w:rPr>
              <w:t xml:space="preserve"> below</w:t>
            </w:r>
            <w:r w:rsidRPr="0068513D">
              <w:rPr>
                <w:rFonts w:ascii="Tw Cen MT" w:eastAsia="Arial" w:hAnsi="Tw Cen MT" w:cs="Arial"/>
                <w:color w:val="000000"/>
              </w:rPr>
              <w:t xml:space="preserve"> and consider their needs and requirements </w:t>
            </w:r>
            <w:proofErr w:type="gramStart"/>
            <w:r w:rsidRPr="0068513D">
              <w:rPr>
                <w:rFonts w:ascii="Tw Cen MT" w:eastAsia="Arial" w:hAnsi="Tw Cen MT" w:cs="Arial"/>
                <w:color w:val="000000"/>
              </w:rPr>
              <w:t>in order to</w:t>
            </w:r>
            <w:proofErr w:type="gramEnd"/>
            <w:r w:rsidRPr="0068513D">
              <w:rPr>
                <w:rFonts w:ascii="Tw Cen MT" w:eastAsia="Arial" w:hAnsi="Tw Cen MT" w:cs="Arial"/>
                <w:color w:val="000000"/>
              </w:rPr>
              <w:t xml:space="preserve"> </w:t>
            </w:r>
            <w:r>
              <w:rPr>
                <w:rFonts w:ascii="Tw Cen MT" w:eastAsia="Arial" w:hAnsi="Tw Cen MT" w:cs="Arial"/>
                <w:color w:val="000000"/>
              </w:rPr>
              <w:t xml:space="preserve">meet their organizations objectives and in different ways analyse </w:t>
            </w:r>
            <w:r w:rsidRPr="0068513D">
              <w:rPr>
                <w:rFonts w:ascii="Tw Cen MT" w:eastAsia="Arial" w:hAnsi="Tw Cen MT" w:cs="Arial"/>
                <w:color w:val="000000"/>
              </w:rPr>
              <w:t xml:space="preserve">gender equality in </w:t>
            </w:r>
            <w:r w:rsidRPr="009E7133">
              <w:rPr>
                <w:rFonts w:ascii="Tw Cen MT" w:eastAsia="Arial" w:hAnsi="Tw Cen MT" w:cs="Arial"/>
                <w:color w:val="000000"/>
              </w:rPr>
              <w:t>their organi</w:t>
            </w:r>
            <w:r>
              <w:rPr>
                <w:rFonts w:ascii="Tw Cen MT" w:eastAsia="Arial" w:hAnsi="Tw Cen MT" w:cs="Arial"/>
                <w:color w:val="000000"/>
              </w:rPr>
              <w:t>s</w:t>
            </w:r>
            <w:r w:rsidRPr="009E7133">
              <w:rPr>
                <w:rFonts w:ascii="Tw Cen MT" w:eastAsia="Arial" w:hAnsi="Tw Cen MT" w:cs="Arial"/>
                <w:color w:val="000000"/>
              </w:rPr>
              <w:t>ation</w:t>
            </w:r>
            <w:r>
              <w:rPr>
                <w:rFonts w:ascii="Tw Cen MT" w:eastAsia="Arial" w:hAnsi="Tw Cen MT" w:cs="Arial"/>
                <w:color w:val="000000"/>
              </w:rPr>
              <w:t>s. Y</w:t>
            </w:r>
            <w:r w:rsidRPr="0068513D">
              <w:rPr>
                <w:rFonts w:ascii="Tw Cen MT" w:eastAsia="Arial" w:hAnsi="Tw Cen MT" w:cs="Arial"/>
                <w:color w:val="000000"/>
              </w:rPr>
              <w:t>our report and visualisations should clearly reflect this.</w:t>
            </w:r>
            <w:r>
              <w:rPr>
                <w:rFonts w:ascii="Tw Cen MT" w:eastAsia="Arial" w:hAnsi="Tw Cen MT" w:cs="Arial"/>
                <w:color w:val="000000"/>
              </w:rPr>
              <w:t xml:space="preserve"> </w:t>
            </w:r>
          </w:p>
          <w:p w14:paraId="0BFCD75D" w14:textId="77777777" w:rsidR="00430235" w:rsidRDefault="00430235" w:rsidP="009D333B">
            <w:pPr>
              <w:pBdr>
                <w:top w:val="nil"/>
                <w:left w:val="nil"/>
                <w:bottom w:val="nil"/>
                <w:right w:val="nil"/>
                <w:between w:val="nil"/>
              </w:pBdr>
              <w:spacing w:before="120" w:after="120" w:line="260" w:lineRule="atLeast"/>
              <w:jc w:val="both"/>
              <w:rPr>
                <w:rFonts w:ascii="Tw Cen MT" w:eastAsia="Arial" w:hAnsi="Tw Cen MT" w:cs="Arial"/>
                <w:color w:val="000000"/>
              </w:rPr>
            </w:pPr>
            <w:r w:rsidRPr="0068513D">
              <w:rPr>
                <w:rFonts w:ascii="Tw Cen MT" w:eastAsia="Arial" w:hAnsi="Tw Cen MT" w:cs="Arial"/>
                <w:color w:val="000000"/>
              </w:rPr>
              <w:t>The resulting personas are designed to represent a fictional (but believable) character whose profile</w:t>
            </w:r>
            <w:r>
              <w:rPr>
                <w:rFonts w:ascii="Tw Cen MT" w:eastAsia="Arial" w:hAnsi="Tw Cen MT" w:cs="Arial"/>
                <w:color w:val="000000"/>
              </w:rPr>
              <w:t xml:space="preserve"> </w:t>
            </w:r>
            <w:r w:rsidRPr="0068513D">
              <w:rPr>
                <w:rFonts w:ascii="Tw Cen MT" w:eastAsia="Arial" w:hAnsi="Tw Cen MT" w:cs="Arial"/>
                <w:color w:val="000000"/>
              </w:rPr>
              <w:t>sums up the features of a whole (existing) group or type of stakeholder (Godwin, 2009). Each persona</w:t>
            </w:r>
            <w:r>
              <w:rPr>
                <w:rFonts w:ascii="Tw Cen MT" w:eastAsia="Arial" w:hAnsi="Tw Cen MT" w:cs="Arial"/>
                <w:color w:val="000000"/>
              </w:rPr>
              <w:t xml:space="preserve"> </w:t>
            </w:r>
            <w:r w:rsidRPr="0068513D">
              <w:rPr>
                <w:rFonts w:ascii="Tw Cen MT" w:eastAsia="Arial" w:hAnsi="Tw Cen MT" w:cs="Arial"/>
                <w:color w:val="000000"/>
              </w:rPr>
              <w:t>represents much more than a typical group member.</w:t>
            </w:r>
          </w:p>
          <w:p w14:paraId="7DDEC740" w14:textId="77777777" w:rsidR="00430235" w:rsidRPr="002D7416" w:rsidRDefault="00430235" w:rsidP="009D333B">
            <w:pPr>
              <w:pBdr>
                <w:top w:val="nil"/>
                <w:left w:val="nil"/>
                <w:bottom w:val="nil"/>
                <w:right w:val="nil"/>
                <w:between w:val="nil"/>
              </w:pBdr>
              <w:spacing w:before="120" w:after="120" w:line="276" w:lineRule="auto"/>
              <w:jc w:val="both"/>
              <w:rPr>
                <w:rFonts w:ascii="Tw Cen MT" w:eastAsia="Arial" w:hAnsi="Tw Cen MT" w:cs="Arial"/>
                <w:color w:val="000000"/>
              </w:rPr>
            </w:pPr>
            <w:r w:rsidRPr="0068513D">
              <w:rPr>
                <w:rFonts w:ascii="Tw Cen MT" w:eastAsia="Arial" w:hAnsi="Tw Cen MT" w:cs="Arial"/>
                <w:color w:val="000000"/>
              </w:rPr>
              <w:t>Personas are often named (e.g., “Professor Sandra”) to emphasise human-centred design thinking.</w:t>
            </w:r>
            <w:r>
              <w:rPr>
                <w:rFonts w:ascii="Tw Cen MT" w:eastAsia="Arial" w:hAnsi="Tw Cen MT" w:cs="Arial"/>
                <w:color w:val="000000"/>
              </w:rPr>
              <w:t xml:space="preserve"> </w:t>
            </w:r>
            <w:r w:rsidRPr="0068513D">
              <w:rPr>
                <w:rFonts w:ascii="Tw Cen MT" w:eastAsia="Arial" w:hAnsi="Tw Cen MT" w:cs="Arial"/>
                <w:color w:val="000000"/>
              </w:rPr>
              <w:t>However, they do not represent a single (named) user but characteristics of a group of people whose</w:t>
            </w:r>
            <w:r>
              <w:rPr>
                <w:rFonts w:ascii="Tw Cen MT" w:eastAsia="Arial" w:hAnsi="Tw Cen MT" w:cs="Arial"/>
                <w:color w:val="000000"/>
              </w:rPr>
              <w:t xml:space="preserve"> </w:t>
            </w:r>
            <w:r w:rsidRPr="0068513D">
              <w:rPr>
                <w:rFonts w:ascii="Tw Cen MT" w:eastAsia="Arial" w:hAnsi="Tw Cen MT" w:cs="Arial"/>
                <w:color w:val="000000"/>
              </w:rPr>
              <w:t>needs and requirements have been considered.</w:t>
            </w:r>
          </w:p>
        </w:tc>
      </w:tr>
      <w:tr w:rsidR="00430235" w:rsidRPr="0082649B" w14:paraId="512FA2FB" w14:textId="77777777" w:rsidTr="009D333B">
        <w:tc>
          <w:tcPr>
            <w:tcW w:w="10070" w:type="dxa"/>
            <w:gridSpan w:val="5"/>
          </w:tcPr>
          <w:p w14:paraId="102E0983" w14:textId="77777777" w:rsidR="00430235" w:rsidRPr="008475E4" w:rsidRDefault="00430235" w:rsidP="009D333B">
            <w:pPr>
              <w:pBdr>
                <w:top w:val="nil"/>
                <w:left w:val="nil"/>
                <w:bottom w:val="nil"/>
                <w:right w:val="nil"/>
                <w:between w:val="nil"/>
              </w:pBdr>
              <w:spacing w:before="120" w:after="120" w:line="260" w:lineRule="atLeast"/>
              <w:rPr>
                <w:rFonts w:ascii="Tw Cen MT" w:eastAsia="Arial" w:hAnsi="Tw Cen MT" w:cs="Arial"/>
                <w:color w:val="000000"/>
              </w:rPr>
            </w:pPr>
            <w:r w:rsidRPr="00675F1D">
              <w:rPr>
                <w:rFonts w:ascii="Tw Cen MT" w:hAnsi="Tw Cen MT"/>
                <w:b/>
                <w:bCs/>
                <w:color w:val="FF0000"/>
                <w:sz w:val="28"/>
              </w:rPr>
              <w:t>Foundations for developing the 3 personas:</w:t>
            </w:r>
            <w:r w:rsidRPr="008475E4">
              <w:rPr>
                <w:rFonts w:ascii="Tw Cen MT" w:hAnsi="Tw Cen MT"/>
                <w:b/>
                <w:bCs/>
                <w:color w:val="FF0000"/>
                <w:sz w:val="28"/>
              </w:rPr>
              <w:t xml:space="preserve"> </w:t>
            </w:r>
            <w:r w:rsidRPr="00675F1D">
              <w:rPr>
                <w:rFonts w:ascii="Tw Cen MT" w:hAnsi="Tw Cen MT"/>
                <w:color w:val="FF0000"/>
                <w:sz w:val="28"/>
              </w:rPr>
              <w:t xml:space="preserve">Who </w:t>
            </w:r>
            <w:proofErr w:type="gramStart"/>
            <w:r w:rsidRPr="00675F1D">
              <w:rPr>
                <w:rFonts w:ascii="Tw Cen MT" w:hAnsi="Tw Cen MT"/>
                <w:color w:val="FF0000"/>
                <w:sz w:val="28"/>
              </w:rPr>
              <w:t>are</w:t>
            </w:r>
            <w:proofErr w:type="gramEnd"/>
            <w:r w:rsidRPr="00675F1D">
              <w:rPr>
                <w:rFonts w:ascii="Tw Cen MT" w:hAnsi="Tw Cen MT"/>
                <w:color w:val="FF0000"/>
                <w:sz w:val="28"/>
              </w:rPr>
              <w:t xml:space="preserve"> the key the stakeholders with an interest in improving gender equality in Australian workplaces?</w:t>
            </w:r>
            <w:r>
              <w:rPr>
                <w:rFonts w:ascii="Tw Cen MT" w:hAnsi="Tw Cen MT"/>
                <w:b/>
                <w:bCs/>
                <w:color w:val="FF0000"/>
                <w:sz w:val="28"/>
              </w:rPr>
              <w:t xml:space="preserve"> </w:t>
            </w:r>
          </w:p>
        </w:tc>
      </w:tr>
      <w:tr w:rsidR="00430235" w:rsidRPr="0082649B" w14:paraId="06920A7E" w14:textId="77777777" w:rsidTr="009D333B">
        <w:tc>
          <w:tcPr>
            <w:tcW w:w="709" w:type="dxa"/>
            <w:gridSpan w:val="2"/>
          </w:tcPr>
          <w:p w14:paraId="2B8C6076" w14:textId="77777777" w:rsidR="00430235" w:rsidRPr="008475E4" w:rsidRDefault="00430235" w:rsidP="009D333B">
            <w:pPr>
              <w:pBdr>
                <w:top w:val="nil"/>
                <w:left w:val="nil"/>
                <w:bottom w:val="nil"/>
                <w:right w:val="nil"/>
                <w:between w:val="nil"/>
              </w:pBdr>
              <w:spacing w:before="120" w:after="120" w:line="276" w:lineRule="auto"/>
              <w:rPr>
                <w:rFonts w:ascii="Tw Cen MT" w:eastAsia="Arial" w:hAnsi="Tw Cen MT" w:cs="Arial"/>
                <w:color w:val="000000"/>
              </w:rPr>
            </w:pPr>
            <w:r>
              <w:rPr>
                <w:rFonts w:ascii="Tw Cen MT" w:eastAsia="Arial" w:hAnsi="Tw Cen MT" w:cs="Arial"/>
                <w:color w:val="000000"/>
              </w:rPr>
              <w:t>1</w:t>
            </w:r>
          </w:p>
        </w:tc>
        <w:tc>
          <w:tcPr>
            <w:tcW w:w="1843" w:type="dxa"/>
          </w:tcPr>
          <w:p w14:paraId="435D4A36" w14:textId="77777777" w:rsidR="00430235" w:rsidRPr="0068513D" w:rsidRDefault="00430235" w:rsidP="009D333B">
            <w:pPr>
              <w:pBdr>
                <w:top w:val="nil"/>
                <w:left w:val="nil"/>
                <w:bottom w:val="nil"/>
                <w:right w:val="nil"/>
                <w:between w:val="nil"/>
              </w:pBdr>
              <w:spacing w:before="120" w:after="120" w:line="276" w:lineRule="auto"/>
              <w:rPr>
                <w:rFonts w:ascii="Tw Cen MT" w:eastAsia="Arial" w:hAnsi="Tw Cen MT" w:cs="Arial"/>
                <w:b/>
                <w:bCs/>
                <w:color w:val="000000"/>
              </w:rPr>
            </w:pPr>
            <w:r w:rsidRPr="0068513D">
              <w:rPr>
                <w:rFonts w:ascii="Tw Cen MT" w:eastAsia="Arial" w:hAnsi="Tw Cen MT" w:cs="Arial"/>
                <w:b/>
                <w:bCs/>
                <w:color w:val="000000"/>
              </w:rPr>
              <w:t>Employers and Organisations</w:t>
            </w:r>
          </w:p>
        </w:tc>
        <w:tc>
          <w:tcPr>
            <w:tcW w:w="7518" w:type="dxa"/>
            <w:gridSpan w:val="2"/>
          </w:tcPr>
          <w:p w14:paraId="6CF4CE0F" w14:textId="77777777" w:rsidR="00430235" w:rsidRPr="005C5F94" w:rsidRDefault="00430235" w:rsidP="009D333B">
            <w:pPr>
              <w:pBdr>
                <w:top w:val="nil"/>
                <w:left w:val="nil"/>
                <w:bottom w:val="nil"/>
                <w:right w:val="nil"/>
                <w:between w:val="nil"/>
              </w:pBdr>
              <w:spacing w:before="120" w:after="120" w:line="276" w:lineRule="auto"/>
              <w:jc w:val="both"/>
            </w:pPr>
            <w:r w:rsidRPr="00B4229E">
              <w:t>Businesses and organizations rely on WGEA data to measure their gender equality performance against industry benchmarks and identify opportunities for improvement. This information helps them track progress in reducing gender pay gaps, enhancing diversity, and implementing policies that promote workplace equality.</w:t>
            </w:r>
            <w:r w:rsidRPr="00675F1D">
              <w:rPr>
                <w:b/>
                <w:bCs/>
              </w:rPr>
              <w:t xml:space="preserve"> </w:t>
            </w:r>
          </w:p>
        </w:tc>
      </w:tr>
      <w:tr w:rsidR="00430235" w:rsidRPr="0082649B" w14:paraId="1FA97377" w14:textId="77777777" w:rsidTr="009D333B">
        <w:tc>
          <w:tcPr>
            <w:tcW w:w="709" w:type="dxa"/>
            <w:gridSpan w:val="2"/>
          </w:tcPr>
          <w:p w14:paraId="2BA92CC3" w14:textId="77777777" w:rsidR="00430235" w:rsidRPr="008475E4" w:rsidRDefault="00430235" w:rsidP="009D333B">
            <w:pPr>
              <w:pBdr>
                <w:top w:val="nil"/>
                <w:left w:val="nil"/>
                <w:bottom w:val="nil"/>
                <w:right w:val="nil"/>
                <w:between w:val="nil"/>
              </w:pBdr>
              <w:spacing w:before="120" w:after="120" w:line="276" w:lineRule="auto"/>
              <w:rPr>
                <w:rFonts w:ascii="Tw Cen MT" w:eastAsia="Arial" w:hAnsi="Tw Cen MT" w:cs="Arial"/>
                <w:color w:val="000000"/>
              </w:rPr>
            </w:pPr>
            <w:r>
              <w:rPr>
                <w:rFonts w:ascii="Tw Cen MT" w:eastAsia="Arial" w:hAnsi="Tw Cen MT" w:cs="Arial"/>
                <w:color w:val="000000"/>
              </w:rPr>
              <w:t>2</w:t>
            </w:r>
          </w:p>
        </w:tc>
        <w:tc>
          <w:tcPr>
            <w:tcW w:w="1843" w:type="dxa"/>
          </w:tcPr>
          <w:p w14:paraId="1426F608" w14:textId="77777777" w:rsidR="00430235" w:rsidRPr="0068513D" w:rsidRDefault="00430235" w:rsidP="009D333B">
            <w:pPr>
              <w:pBdr>
                <w:top w:val="nil"/>
                <w:left w:val="nil"/>
                <w:bottom w:val="nil"/>
                <w:right w:val="nil"/>
                <w:between w:val="nil"/>
              </w:pBdr>
              <w:spacing w:before="120" w:after="120" w:line="276" w:lineRule="auto"/>
              <w:rPr>
                <w:rFonts w:ascii="Tw Cen MT" w:eastAsia="Arial" w:hAnsi="Tw Cen MT" w:cs="Arial"/>
                <w:b/>
                <w:bCs/>
                <w:color w:val="000000"/>
              </w:rPr>
            </w:pPr>
            <w:r w:rsidRPr="0068513D">
              <w:rPr>
                <w:rFonts w:ascii="Tw Cen MT" w:eastAsia="Arial" w:hAnsi="Tw Cen MT" w:cs="Arial"/>
                <w:b/>
                <w:bCs/>
                <w:color w:val="000000"/>
              </w:rPr>
              <w:t>Government</w:t>
            </w:r>
            <w:r w:rsidRPr="0068513D">
              <w:rPr>
                <w:rFonts w:ascii="Tw Cen MT" w:eastAsia="Arial" w:hAnsi="Tw Cen MT" w:cs="Arial"/>
                <w:b/>
                <w:bCs/>
                <w:color w:val="000000"/>
              </w:rPr>
              <w:br/>
              <w:t>Agencies</w:t>
            </w:r>
          </w:p>
        </w:tc>
        <w:tc>
          <w:tcPr>
            <w:tcW w:w="7518" w:type="dxa"/>
            <w:gridSpan w:val="2"/>
          </w:tcPr>
          <w:p w14:paraId="35B9456F" w14:textId="77777777" w:rsidR="00430235" w:rsidRPr="008475E4" w:rsidRDefault="00430235" w:rsidP="009D333B">
            <w:pPr>
              <w:pBdr>
                <w:top w:val="nil"/>
                <w:left w:val="nil"/>
                <w:bottom w:val="nil"/>
                <w:right w:val="nil"/>
                <w:between w:val="nil"/>
              </w:pBdr>
              <w:spacing w:before="120" w:after="120" w:line="276" w:lineRule="auto"/>
              <w:rPr>
                <w:rFonts w:ascii="Tw Cen MT" w:eastAsia="Arial" w:hAnsi="Tw Cen MT" w:cs="Arial"/>
                <w:color w:val="000000"/>
              </w:rPr>
            </w:pPr>
            <w:r w:rsidRPr="00B4229E">
              <w:rPr>
                <w:rFonts w:ascii="Tw Cen MT" w:eastAsia="Arial" w:hAnsi="Tw Cen MT" w:cs="Arial"/>
                <w:color w:val="000000"/>
              </w:rPr>
              <w:t>Government agencies at both federal and state levels utilize WGEA data to guide policy development and assess the impact of initiatives designed to enhance workplace gender equality. This data supports evidence-based decision-making in areas such as employment, pay equity, and working conditions. Agencies that rely on this information include Public Service Commissions, Fair Work Australia, State Industrial Relations Tribunals, and various State and Territory departments dedicated to advancing gender equality.</w:t>
            </w:r>
            <w:r>
              <w:rPr>
                <w:rFonts w:ascii="Tw Cen MT" w:eastAsia="Arial" w:hAnsi="Tw Cen MT" w:cs="Arial"/>
                <w:color w:val="000000"/>
              </w:rPr>
              <w:t xml:space="preserve"> </w:t>
            </w:r>
          </w:p>
        </w:tc>
      </w:tr>
      <w:tr w:rsidR="00430235" w:rsidRPr="0082649B" w14:paraId="7A4BE46B" w14:textId="77777777" w:rsidTr="009D333B">
        <w:tc>
          <w:tcPr>
            <w:tcW w:w="709" w:type="dxa"/>
            <w:gridSpan w:val="2"/>
          </w:tcPr>
          <w:p w14:paraId="42BF624A" w14:textId="77777777" w:rsidR="00430235" w:rsidRPr="008475E4" w:rsidRDefault="00430235" w:rsidP="009D333B">
            <w:pPr>
              <w:pBdr>
                <w:top w:val="nil"/>
                <w:left w:val="nil"/>
                <w:bottom w:val="nil"/>
                <w:right w:val="nil"/>
                <w:between w:val="nil"/>
              </w:pBdr>
              <w:spacing w:before="120" w:after="120" w:line="276" w:lineRule="auto"/>
              <w:rPr>
                <w:rFonts w:ascii="Tw Cen MT" w:eastAsia="Arial" w:hAnsi="Tw Cen MT" w:cs="Arial"/>
                <w:color w:val="000000"/>
              </w:rPr>
            </w:pPr>
            <w:r>
              <w:rPr>
                <w:rFonts w:ascii="Tw Cen MT" w:eastAsia="Arial" w:hAnsi="Tw Cen MT" w:cs="Arial"/>
                <w:color w:val="000000"/>
              </w:rPr>
              <w:t>3</w:t>
            </w:r>
          </w:p>
        </w:tc>
        <w:tc>
          <w:tcPr>
            <w:tcW w:w="1843" w:type="dxa"/>
          </w:tcPr>
          <w:p w14:paraId="432A845A" w14:textId="77777777" w:rsidR="00430235" w:rsidRPr="0068513D" w:rsidRDefault="00430235" w:rsidP="009D333B">
            <w:pPr>
              <w:pBdr>
                <w:top w:val="nil"/>
                <w:left w:val="nil"/>
                <w:bottom w:val="nil"/>
                <w:right w:val="nil"/>
                <w:between w:val="nil"/>
              </w:pBdr>
              <w:spacing w:before="120" w:after="120" w:line="276" w:lineRule="auto"/>
              <w:rPr>
                <w:rFonts w:ascii="Tw Cen MT" w:eastAsia="Arial" w:hAnsi="Tw Cen MT" w:cs="Arial"/>
                <w:b/>
                <w:bCs/>
                <w:color w:val="000000"/>
              </w:rPr>
            </w:pPr>
            <w:r w:rsidRPr="00B4229E">
              <w:rPr>
                <w:rFonts w:ascii="Tw Cen MT" w:eastAsia="Arial" w:hAnsi="Tw Cen MT" w:cs="Arial"/>
                <w:b/>
                <w:bCs/>
                <w:color w:val="000000"/>
              </w:rPr>
              <w:t xml:space="preserve">Academics and </w:t>
            </w:r>
            <w:r>
              <w:rPr>
                <w:rFonts w:ascii="Tw Cen MT" w:eastAsia="Arial" w:hAnsi="Tw Cen MT" w:cs="Arial"/>
                <w:b/>
                <w:bCs/>
                <w:color w:val="000000"/>
              </w:rPr>
              <w:t>R</w:t>
            </w:r>
            <w:r w:rsidRPr="00B4229E">
              <w:rPr>
                <w:rFonts w:ascii="Tw Cen MT" w:eastAsia="Arial" w:hAnsi="Tw Cen MT" w:cs="Arial"/>
                <w:b/>
                <w:bCs/>
                <w:color w:val="000000"/>
              </w:rPr>
              <w:t>esearchers</w:t>
            </w:r>
          </w:p>
        </w:tc>
        <w:tc>
          <w:tcPr>
            <w:tcW w:w="7518" w:type="dxa"/>
            <w:gridSpan w:val="2"/>
          </w:tcPr>
          <w:p w14:paraId="512457DF" w14:textId="77777777" w:rsidR="00430235" w:rsidRPr="008475E4" w:rsidRDefault="00430235" w:rsidP="009D333B">
            <w:pPr>
              <w:pBdr>
                <w:top w:val="nil"/>
                <w:left w:val="nil"/>
                <w:bottom w:val="nil"/>
                <w:right w:val="nil"/>
                <w:between w:val="nil"/>
              </w:pBdr>
              <w:spacing w:before="120" w:after="120" w:line="276" w:lineRule="auto"/>
              <w:rPr>
                <w:rFonts w:ascii="Tw Cen MT" w:eastAsia="Arial" w:hAnsi="Tw Cen MT" w:cs="Arial"/>
                <w:color w:val="000000"/>
              </w:rPr>
            </w:pPr>
            <w:r w:rsidRPr="00B4229E">
              <w:rPr>
                <w:rFonts w:ascii="Tw Cen MT" w:eastAsia="Arial" w:hAnsi="Tw Cen MT" w:cs="Arial"/>
                <w:color w:val="000000"/>
              </w:rPr>
              <w:t>Academics and researchers in gender studies, sociology, economics, and related disciplines utilize WGEA data to study gender disparities in the workplace. This data offers valuable insights into trends, challenges, and opportunities for promoting gender equality</w:t>
            </w:r>
            <w:r>
              <w:rPr>
                <w:rFonts w:ascii="Tw Cen MT" w:eastAsia="Arial" w:hAnsi="Tw Cen MT" w:cs="Arial"/>
                <w:color w:val="000000"/>
              </w:rPr>
              <w:t>.</w:t>
            </w:r>
          </w:p>
        </w:tc>
      </w:tr>
      <w:tr w:rsidR="00430235" w:rsidRPr="0082649B" w14:paraId="5A308139" w14:textId="77777777" w:rsidTr="009D333B">
        <w:tc>
          <w:tcPr>
            <w:tcW w:w="709" w:type="dxa"/>
            <w:gridSpan w:val="2"/>
          </w:tcPr>
          <w:p w14:paraId="4C86D7FA" w14:textId="77777777" w:rsidR="00430235" w:rsidRPr="008475E4" w:rsidRDefault="00430235" w:rsidP="009D333B">
            <w:pPr>
              <w:pBdr>
                <w:top w:val="nil"/>
                <w:left w:val="nil"/>
                <w:bottom w:val="nil"/>
                <w:right w:val="nil"/>
                <w:between w:val="nil"/>
              </w:pBdr>
              <w:spacing w:before="120" w:after="120" w:line="276" w:lineRule="auto"/>
              <w:rPr>
                <w:rFonts w:ascii="Tw Cen MT" w:eastAsia="Arial" w:hAnsi="Tw Cen MT" w:cs="Arial"/>
                <w:color w:val="000000"/>
              </w:rPr>
            </w:pPr>
            <w:r>
              <w:rPr>
                <w:rFonts w:ascii="Tw Cen MT" w:eastAsia="Arial" w:hAnsi="Tw Cen MT" w:cs="Arial"/>
                <w:color w:val="000000"/>
              </w:rPr>
              <w:t>4</w:t>
            </w:r>
          </w:p>
        </w:tc>
        <w:tc>
          <w:tcPr>
            <w:tcW w:w="1843" w:type="dxa"/>
          </w:tcPr>
          <w:p w14:paraId="6C187C71" w14:textId="77777777" w:rsidR="00430235" w:rsidRPr="0068513D" w:rsidRDefault="00430235" w:rsidP="009D333B">
            <w:pPr>
              <w:pBdr>
                <w:top w:val="nil"/>
                <w:left w:val="nil"/>
                <w:bottom w:val="nil"/>
                <w:right w:val="nil"/>
                <w:between w:val="nil"/>
              </w:pBdr>
              <w:spacing w:before="120" w:after="120" w:line="276" w:lineRule="auto"/>
              <w:rPr>
                <w:rFonts w:ascii="Tw Cen MT" w:eastAsia="Arial" w:hAnsi="Tw Cen MT" w:cs="Arial"/>
                <w:b/>
                <w:bCs/>
                <w:color w:val="000000"/>
              </w:rPr>
            </w:pPr>
            <w:r w:rsidRPr="0068513D">
              <w:rPr>
                <w:rFonts w:ascii="Tw Cen MT" w:eastAsia="Arial" w:hAnsi="Tw Cen MT" w:cs="Arial"/>
                <w:b/>
                <w:bCs/>
                <w:color w:val="000000"/>
              </w:rPr>
              <w:t>Advocacy</w:t>
            </w:r>
            <w:r w:rsidRPr="0068513D">
              <w:rPr>
                <w:rFonts w:ascii="Tw Cen MT" w:eastAsia="Arial" w:hAnsi="Tw Cen MT" w:cs="Arial"/>
                <w:b/>
                <w:bCs/>
                <w:color w:val="000000"/>
              </w:rPr>
              <w:br/>
              <w:t>Groups</w:t>
            </w:r>
          </w:p>
        </w:tc>
        <w:tc>
          <w:tcPr>
            <w:tcW w:w="7518" w:type="dxa"/>
            <w:gridSpan w:val="2"/>
          </w:tcPr>
          <w:p w14:paraId="026AE71A" w14:textId="77777777" w:rsidR="00430235" w:rsidRPr="008475E4" w:rsidRDefault="00430235" w:rsidP="009D333B">
            <w:pPr>
              <w:pBdr>
                <w:top w:val="nil"/>
                <w:left w:val="nil"/>
                <w:bottom w:val="nil"/>
                <w:right w:val="nil"/>
                <w:between w:val="nil"/>
              </w:pBdr>
              <w:spacing w:before="120" w:after="120" w:line="276" w:lineRule="auto"/>
              <w:rPr>
                <w:rFonts w:ascii="Tw Cen MT" w:eastAsia="Arial" w:hAnsi="Tw Cen MT" w:cs="Arial"/>
                <w:color w:val="000000"/>
              </w:rPr>
            </w:pPr>
            <w:r w:rsidRPr="00B4229E">
              <w:rPr>
                <w:rFonts w:ascii="Tw Cen MT" w:eastAsia="Arial" w:hAnsi="Tw Cen MT" w:cs="Arial"/>
                <w:color w:val="000000"/>
              </w:rPr>
              <w:t xml:space="preserve">Non-governmental organizations (NGOs) and advocacy groups dedicated to gender equality use WGEA data to push for policy reforms, increase awareness of gender-related issues, and hold employers accountable for workplace equality. </w:t>
            </w:r>
            <w:r w:rsidRPr="00B4229E">
              <w:rPr>
                <w:rFonts w:ascii="Tw Cen MT" w:eastAsia="Arial" w:hAnsi="Tw Cen MT" w:cs="Arial"/>
                <w:color w:val="000000"/>
              </w:rPr>
              <w:lastRenderedPageBreak/>
              <w:t>Examples include the Australian Council for Social Services (ACOSS) and the Australian Council of Trade Unions (ACTU).</w:t>
            </w:r>
            <w:r>
              <w:rPr>
                <w:rFonts w:ascii="Tw Cen MT" w:eastAsia="Arial" w:hAnsi="Tw Cen MT" w:cs="Arial"/>
                <w:color w:val="000000"/>
              </w:rPr>
              <w:t xml:space="preserve"> </w:t>
            </w:r>
          </w:p>
        </w:tc>
      </w:tr>
      <w:tr w:rsidR="00430235" w:rsidRPr="0082649B" w14:paraId="2A56A999" w14:textId="77777777" w:rsidTr="009D333B">
        <w:tc>
          <w:tcPr>
            <w:tcW w:w="709" w:type="dxa"/>
            <w:gridSpan w:val="2"/>
          </w:tcPr>
          <w:p w14:paraId="11DA4B11" w14:textId="77777777" w:rsidR="00430235" w:rsidRDefault="00430235" w:rsidP="009D333B">
            <w:pPr>
              <w:pBdr>
                <w:top w:val="nil"/>
                <w:left w:val="nil"/>
                <w:bottom w:val="nil"/>
                <w:right w:val="nil"/>
                <w:between w:val="nil"/>
              </w:pBdr>
              <w:spacing w:before="120" w:after="120" w:line="276" w:lineRule="auto"/>
              <w:rPr>
                <w:rFonts w:ascii="Tw Cen MT" w:eastAsia="Arial" w:hAnsi="Tw Cen MT" w:cs="Arial"/>
                <w:color w:val="000000"/>
              </w:rPr>
            </w:pPr>
            <w:r>
              <w:rPr>
                <w:rFonts w:ascii="Tw Cen MT" w:eastAsia="Arial" w:hAnsi="Tw Cen MT" w:cs="Arial"/>
                <w:color w:val="000000"/>
              </w:rPr>
              <w:lastRenderedPageBreak/>
              <w:t>5</w:t>
            </w:r>
          </w:p>
        </w:tc>
        <w:tc>
          <w:tcPr>
            <w:tcW w:w="1843" w:type="dxa"/>
          </w:tcPr>
          <w:p w14:paraId="7E7E901B" w14:textId="77777777" w:rsidR="00430235" w:rsidRPr="0068513D" w:rsidRDefault="00430235" w:rsidP="009D333B">
            <w:pPr>
              <w:pBdr>
                <w:top w:val="nil"/>
                <w:left w:val="nil"/>
                <w:bottom w:val="nil"/>
                <w:right w:val="nil"/>
                <w:between w:val="nil"/>
              </w:pBdr>
              <w:spacing w:before="120" w:after="120" w:line="276" w:lineRule="auto"/>
              <w:rPr>
                <w:rFonts w:ascii="Tw Cen MT" w:eastAsia="Arial" w:hAnsi="Tw Cen MT" w:cs="Arial"/>
                <w:b/>
                <w:bCs/>
                <w:color w:val="000000"/>
              </w:rPr>
            </w:pPr>
            <w:r>
              <w:rPr>
                <w:rFonts w:ascii="Tw Cen MT" w:eastAsia="Arial" w:hAnsi="Tw Cen MT" w:cs="Arial"/>
                <w:b/>
                <w:bCs/>
                <w:color w:val="000000"/>
              </w:rPr>
              <w:t xml:space="preserve">Employment Consultancies </w:t>
            </w:r>
          </w:p>
        </w:tc>
        <w:tc>
          <w:tcPr>
            <w:tcW w:w="7518" w:type="dxa"/>
            <w:gridSpan w:val="2"/>
          </w:tcPr>
          <w:p w14:paraId="586B6035" w14:textId="77777777" w:rsidR="00430235" w:rsidRPr="00B4229E" w:rsidRDefault="00430235" w:rsidP="009D333B">
            <w:pPr>
              <w:pBdr>
                <w:top w:val="nil"/>
                <w:left w:val="nil"/>
                <w:bottom w:val="nil"/>
                <w:right w:val="nil"/>
                <w:between w:val="nil"/>
              </w:pBdr>
              <w:spacing w:before="120" w:after="120" w:line="276" w:lineRule="auto"/>
              <w:rPr>
                <w:rFonts w:ascii="Tw Cen MT" w:eastAsia="Arial" w:hAnsi="Tw Cen MT" w:cs="Arial"/>
                <w:color w:val="000000"/>
              </w:rPr>
            </w:pPr>
            <w:r w:rsidRPr="00B4229E">
              <w:rPr>
                <w:rFonts w:ascii="Tw Cen MT" w:eastAsia="Arial" w:hAnsi="Tw Cen MT" w:cs="Arial"/>
                <w:color w:val="000000"/>
              </w:rPr>
              <w:t>Employment agencies and consultancies use WGEA data to help businesses improve their gender equality practices. They leverage this data to advise clients on how to close gender pay gaps, foster diversity, and implement inclusive workplace policies. Additionally, they may assist employers in meeting compliance requirements and improving their overall workplace culture.</w:t>
            </w:r>
            <w:r>
              <w:rPr>
                <w:rFonts w:ascii="Tw Cen MT" w:eastAsia="Arial" w:hAnsi="Tw Cen MT" w:cs="Arial"/>
                <w:color w:val="000000"/>
              </w:rPr>
              <w:t xml:space="preserve"> </w:t>
            </w:r>
          </w:p>
        </w:tc>
      </w:tr>
      <w:tr w:rsidR="00430235" w:rsidRPr="0082649B" w14:paraId="3A5BD1EA" w14:textId="77777777" w:rsidTr="009D333B">
        <w:tc>
          <w:tcPr>
            <w:tcW w:w="709" w:type="dxa"/>
            <w:gridSpan w:val="2"/>
          </w:tcPr>
          <w:p w14:paraId="59B50BFA" w14:textId="77777777" w:rsidR="00430235" w:rsidRPr="008475E4" w:rsidRDefault="00430235" w:rsidP="009D333B">
            <w:pPr>
              <w:pBdr>
                <w:top w:val="nil"/>
                <w:left w:val="nil"/>
                <w:bottom w:val="nil"/>
                <w:right w:val="nil"/>
                <w:between w:val="nil"/>
              </w:pBdr>
              <w:spacing w:before="120" w:after="120" w:line="276" w:lineRule="auto"/>
              <w:rPr>
                <w:rFonts w:ascii="Tw Cen MT" w:eastAsia="Arial" w:hAnsi="Tw Cen MT" w:cs="Arial"/>
                <w:color w:val="000000"/>
              </w:rPr>
            </w:pPr>
            <w:r>
              <w:rPr>
                <w:rFonts w:ascii="Tw Cen MT" w:eastAsia="Arial" w:hAnsi="Tw Cen MT" w:cs="Arial"/>
                <w:color w:val="000000"/>
              </w:rPr>
              <w:t>6</w:t>
            </w:r>
          </w:p>
        </w:tc>
        <w:tc>
          <w:tcPr>
            <w:tcW w:w="1843" w:type="dxa"/>
          </w:tcPr>
          <w:p w14:paraId="119954E8" w14:textId="77777777" w:rsidR="00430235" w:rsidRPr="0068513D" w:rsidRDefault="00430235" w:rsidP="009D333B">
            <w:pPr>
              <w:pBdr>
                <w:top w:val="nil"/>
                <w:left w:val="nil"/>
                <w:bottom w:val="nil"/>
                <w:right w:val="nil"/>
                <w:between w:val="nil"/>
              </w:pBdr>
              <w:spacing w:before="120" w:after="120" w:line="276" w:lineRule="auto"/>
              <w:rPr>
                <w:rFonts w:ascii="Tw Cen MT" w:eastAsia="Arial" w:hAnsi="Tw Cen MT" w:cs="Arial"/>
                <w:b/>
                <w:bCs/>
                <w:color w:val="000000"/>
              </w:rPr>
            </w:pPr>
            <w:r w:rsidRPr="00675F1D">
              <w:rPr>
                <w:rFonts w:ascii="Tw Cen MT" w:eastAsia="Arial" w:hAnsi="Tw Cen MT" w:cs="Arial"/>
                <w:b/>
                <w:bCs/>
                <w:color w:val="000000"/>
              </w:rPr>
              <w:t>Employment agencies</w:t>
            </w:r>
          </w:p>
        </w:tc>
        <w:tc>
          <w:tcPr>
            <w:tcW w:w="7518" w:type="dxa"/>
            <w:gridSpan w:val="2"/>
          </w:tcPr>
          <w:p w14:paraId="425B0F04" w14:textId="77777777" w:rsidR="00430235" w:rsidRPr="008475E4" w:rsidRDefault="00430235" w:rsidP="009D333B">
            <w:pPr>
              <w:pBdr>
                <w:top w:val="nil"/>
                <w:left w:val="nil"/>
                <w:bottom w:val="nil"/>
                <w:right w:val="nil"/>
                <w:between w:val="nil"/>
              </w:pBdr>
              <w:spacing w:before="120" w:after="120" w:line="276" w:lineRule="auto"/>
              <w:rPr>
                <w:rFonts w:ascii="Tw Cen MT" w:eastAsia="Arial" w:hAnsi="Tw Cen MT" w:cs="Arial"/>
                <w:color w:val="000000"/>
              </w:rPr>
            </w:pPr>
            <w:r w:rsidRPr="00675F1D">
              <w:rPr>
                <w:rFonts w:ascii="Tw Cen MT" w:eastAsia="Arial" w:hAnsi="Tw Cen MT" w:cs="Arial"/>
                <w:color w:val="000000"/>
              </w:rPr>
              <w:t>Employment agencies help connect job seekers with potential employers by matching candidates' skills and qualifications with available job opportunities. They</w:t>
            </w:r>
            <w:r>
              <w:rPr>
                <w:rFonts w:ascii="Tw Cen MT" w:eastAsia="Arial" w:hAnsi="Tw Cen MT" w:cs="Arial"/>
                <w:color w:val="000000"/>
              </w:rPr>
              <w:t xml:space="preserve"> may use the WEGA data to</w:t>
            </w:r>
            <w:r w:rsidRPr="00675F1D">
              <w:rPr>
                <w:rFonts w:ascii="Tw Cen MT" w:eastAsia="Arial" w:hAnsi="Tw Cen MT" w:cs="Arial"/>
                <w:color w:val="000000"/>
              </w:rPr>
              <w:t xml:space="preserve"> assist both individuals in finding employment and companies in sourcing suitable candidates. Employment agencies may also provide services like resume building, career advice, and recruitment strategy development.</w:t>
            </w:r>
            <w:r>
              <w:rPr>
                <w:rFonts w:ascii="Tw Cen MT" w:eastAsia="Arial" w:hAnsi="Tw Cen MT" w:cs="Arial"/>
                <w:color w:val="000000"/>
              </w:rPr>
              <w:t xml:space="preserve"> </w:t>
            </w:r>
          </w:p>
        </w:tc>
      </w:tr>
      <w:tr w:rsidR="00430235" w:rsidRPr="0082649B" w14:paraId="2B018A6F" w14:textId="77777777" w:rsidTr="009D333B">
        <w:tc>
          <w:tcPr>
            <w:tcW w:w="709" w:type="dxa"/>
            <w:gridSpan w:val="2"/>
          </w:tcPr>
          <w:p w14:paraId="6F90C018" w14:textId="77777777" w:rsidR="00430235" w:rsidRPr="008475E4" w:rsidRDefault="00430235" w:rsidP="009D333B">
            <w:pPr>
              <w:pBdr>
                <w:top w:val="nil"/>
                <w:left w:val="nil"/>
                <w:bottom w:val="nil"/>
                <w:right w:val="nil"/>
                <w:between w:val="nil"/>
              </w:pBdr>
              <w:spacing w:before="120" w:after="120" w:line="276" w:lineRule="auto"/>
              <w:rPr>
                <w:rFonts w:ascii="Tw Cen MT" w:eastAsia="Arial" w:hAnsi="Tw Cen MT" w:cs="Arial"/>
                <w:color w:val="000000"/>
              </w:rPr>
            </w:pPr>
            <w:r>
              <w:rPr>
                <w:rFonts w:ascii="Tw Cen MT" w:eastAsia="Arial" w:hAnsi="Tw Cen MT" w:cs="Arial"/>
                <w:color w:val="000000"/>
              </w:rPr>
              <w:t>7</w:t>
            </w:r>
          </w:p>
        </w:tc>
        <w:tc>
          <w:tcPr>
            <w:tcW w:w="1843" w:type="dxa"/>
          </w:tcPr>
          <w:p w14:paraId="1F263A81" w14:textId="77777777" w:rsidR="00430235" w:rsidRPr="0068513D" w:rsidRDefault="00430235" w:rsidP="009D333B">
            <w:pPr>
              <w:pBdr>
                <w:top w:val="nil"/>
                <w:left w:val="nil"/>
                <w:bottom w:val="nil"/>
                <w:right w:val="nil"/>
                <w:between w:val="nil"/>
              </w:pBdr>
              <w:spacing w:before="120" w:after="120" w:line="276" w:lineRule="auto"/>
              <w:rPr>
                <w:rFonts w:ascii="Tw Cen MT" w:eastAsia="Arial" w:hAnsi="Tw Cen MT" w:cs="Arial"/>
                <w:b/>
                <w:bCs/>
                <w:color w:val="000000"/>
              </w:rPr>
            </w:pPr>
            <w:r w:rsidRPr="0068513D">
              <w:rPr>
                <w:rFonts w:ascii="Tw Cen MT" w:eastAsia="Arial" w:hAnsi="Tw Cen MT" w:cs="Arial"/>
                <w:b/>
                <w:bCs/>
                <w:color w:val="000000"/>
              </w:rPr>
              <w:t>Media and</w:t>
            </w:r>
            <w:r w:rsidRPr="0068513D">
              <w:rPr>
                <w:rFonts w:ascii="Tw Cen MT" w:eastAsia="Arial" w:hAnsi="Tw Cen MT" w:cs="Arial"/>
                <w:b/>
                <w:bCs/>
                <w:color w:val="000000"/>
              </w:rPr>
              <w:br/>
              <w:t>Public</w:t>
            </w:r>
          </w:p>
        </w:tc>
        <w:tc>
          <w:tcPr>
            <w:tcW w:w="7518" w:type="dxa"/>
            <w:gridSpan w:val="2"/>
          </w:tcPr>
          <w:p w14:paraId="189F1BFD" w14:textId="77777777" w:rsidR="00430235" w:rsidRPr="008475E4" w:rsidRDefault="00430235" w:rsidP="009D333B">
            <w:pPr>
              <w:pBdr>
                <w:top w:val="nil"/>
                <w:left w:val="nil"/>
                <w:bottom w:val="nil"/>
                <w:right w:val="nil"/>
                <w:between w:val="nil"/>
              </w:pBdr>
              <w:spacing w:before="120" w:after="120" w:line="276" w:lineRule="auto"/>
              <w:rPr>
                <w:rFonts w:ascii="Tw Cen MT" w:eastAsia="Arial" w:hAnsi="Tw Cen MT" w:cs="Arial"/>
                <w:color w:val="000000"/>
              </w:rPr>
            </w:pPr>
            <w:r w:rsidRPr="00675F1D">
              <w:rPr>
                <w:rFonts w:ascii="Tw Cen MT" w:eastAsia="Arial" w:hAnsi="Tw Cen MT" w:cs="Arial"/>
                <w:color w:val="000000"/>
              </w:rPr>
              <w:t xml:space="preserve">Journalists and the </w:t>
            </w:r>
            <w:proofErr w:type="gramStart"/>
            <w:r w:rsidRPr="00675F1D">
              <w:rPr>
                <w:rFonts w:ascii="Tw Cen MT" w:eastAsia="Arial" w:hAnsi="Tw Cen MT" w:cs="Arial"/>
                <w:color w:val="000000"/>
              </w:rPr>
              <w:t>general public</w:t>
            </w:r>
            <w:proofErr w:type="gramEnd"/>
            <w:r w:rsidRPr="00675F1D">
              <w:rPr>
                <w:rFonts w:ascii="Tw Cen MT" w:eastAsia="Arial" w:hAnsi="Tw Cen MT" w:cs="Arial"/>
                <w:color w:val="000000"/>
              </w:rPr>
              <w:t xml:space="preserve"> use WGEA data to report on and stay informed about gender equality trends and issues in Australian workplaces. The data plays a key role in shaping public discourse and raising awareness of both the challenges and progress related to gender equality</w:t>
            </w:r>
            <w:r>
              <w:rPr>
                <w:rFonts w:ascii="Tw Cen MT" w:eastAsia="Arial" w:hAnsi="Tw Cen MT" w:cs="Arial"/>
                <w:color w:val="000000"/>
              </w:rPr>
              <w:t xml:space="preserve">. </w:t>
            </w:r>
          </w:p>
        </w:tc>
      </w:tr>
      <w:tr w:rsidR="00430235" w:rsidRPr="0082649B" w14:paraId="30209BC3" w14:textId="77777777" w:rsidTr="009D333B">
        <w:trPr>
          <w:trHeight w:val="567"/>
        </w:trPr>
        <w:tc>
          <w:tcPr>
            <w:tcW w:w="10070" w:type="dxa"/>
            <w:gridSpan w:val="5"/>
            <w:vAlign w:val="center"/>
          </w:tcPr>
          <w:p w14:paraId="75288FC6" w14:textId="77777777" w:rsidR="00430235" w:rsidRPr="009E7133" w:rsidRDefault="00430235" w:rsidP="009D333B">
            <w:pPr>
              <w:spacing w:before="120" w:after="120" w:line="260" w:lineRule="atLeast"/>
              <w:rPr>
                <w:rFonts w:ascii="Tw Cen MT" w:hAnsi="Tw Cen MT"/>
                <w:sz w:val="24"/>
                <w:szCs w:val="24"/>
              </w:rPr>
            </w:pPr>
            <w:r>
              <w:br w:type="page"/>
            </w:r>
            <w:r>
              <w:rPr>
                <w:rFonts w:ascii="Tw Cen MT" w:hAnsi="Tw Cen MT"/>
                <w:b/>
                <w:bCs/>
                <w:color w:val="FF0000"/>
                <w:sz w:val="28"/>
              </w:rPr>
              <w:t>Goal</w:t>
            </w:r>
            <w:r w:rsidRPr="009E7133">
              <w:rPr>
                <w:rFonts w:ascii="Tw Cen MT" w:hAnsi="Tw Cen MT"/>
                <w:b/>
                <w:bCs/>
                <w:color w:val="FF0000"/>
                <w:sz w:val="28"/>
              </w:rPr>
              <w:t xml:space="preserve"> </w:t>
            </w:r>
          </w:p>
        </w:tc>
      </w:tr>
      <w:tr w:rsidR="00430235" w:rsidRPr="0082649B" w14:paraId="4C4BA212" w14:textId="77777777" w:rsidTr="009D333B">
        <w:tc>
          <w:tcPr>
            <w:tcW w:w="10070" w:type="dxa"/>
            <w:gridSpan w:val="5"/>
          </w:tcPr>
          <w:p w14:paraId="6E0452FE" w14:textId="77777777" w:rsidR="00430235" w:rsidRPr="00F846A8" w:rsidRDefault="00430235" w:rsidP="009D333B">
            <w:pPr>
              <w:pBdr>
                <w:top w:val="nil"/>
                <w:left w:val="nil"/>
                <w:bottom w:val="nil"/>
                <w:right w:val="nil"/>
                <w:between w:val="nil"/>
              </w:pBdr>
              <w:spacing w:before="120" w:after="120" w:line="260" w:lineRule="atLeast"/>
              <w:rPr>
                <w:rFonts w:ascii="Tw Cen MT" w:eastAsia="Arial" w:hAnsi="Tw Cen MT" w:cs="Arial"/>
                <w:color w:val="000000"/>
              </w:rPr>
            </w:pPr>
            <w:r w:rsidRPr="00F846A8">
              <w:rPr>
                <w:rFonts w:ascii="Tw Cen MT" w:eastAsia="Arial" w:hAnsi="Tw Cen MT" w:cs="Arial"/>
                <w:color w:val="000000"/>
              </w:rPr>
              <w:t xml:space="preserve">Implementation of a small-scale Business Intelligence project called “Improving Gender Equality in Australian Enterprises”. You will report on the current state of gender equality in Australian organisations and offer evidence-based suggestions on how it can be improved. </w:t>
            </w:r>
          </w:p>
          <w:p w14:paraId="36F0BB3B" w14:textId="77777777" w:rsidR="00430235" w:rsidRPr="00F846A8" w:rsidRDefault="00430235" w:rsidP="009D333B">
            <w:pPr>
              <w:pBdr>
                <w:top w:val="nil"/>
                <w:left w:val="nil"/>
                <w:bottom w:val="nil"/>
                <w:right w:val="nil"/>
                <w:between w:val="nil"/>
              </w:pBdr>
              <w:spacing w:before="120" w:after="120" w:line="260" w:lineRule="atLeast"/>
              <w:rPr>
                <w:rFonts w:ascii="Tw Cen MT" w:hAnsi="Tw Cen MT"/>
                <w:sz w:val="24"/>
                <w:szCs w:val="24"/>
              </w:rPr>
            </w:pPr>
            <w:r w:rsidRPr="00F846A8">
              <w:rPr>
                <w:rFonts w:ascii="Tw Cen MT" w:eastAsia="Arial" w:hAnsi="Tw Cen MT" w:cs="Arial"/>
                <w:color w:val="000000"/>
              </w:rPr>
              <w:t xml:space="preserve">The main </w:t>
            </w:r>
            <w:r w:rsidRPr="00D77931">
              <w:rPr>
                <w:rFonts w:ascii="Tw Cen MT" w:eastAsia="Arial" w:hAnsi="Tw Cen MT" w:cs="Arial"/>
                <w:i/>
                <w:iCs/>
                <w:color w:val="000000"/>
              </w:rPr>
              <w:t>goal</w:t>
            </w:r>
            <w:r>
              <w:rPr>
                <w:rFonts w:ascii="Tw Cen MT" w:eastAsia="Arial" w:hAnsi="Tw Cen MT" w:cs="Arial"/>
                <w:color w:val="000000"/>
              </w:rPr>
              <w:t xml:space="preserve"> </w:t>
            </w:r>
            <w:r w:rsidRPr="00F846A8">
              <w:rPr>
                <w:rFonts w:ascii="Tw Cen MT" w:eastAsia="Arial" w:hAnsi="Tw Cen MT" w:cs="Arial"/>
                <w:color w:val="000000"/>
              </w:rPr>
              <w:t xml:space="preserve">for this assignment is to develop your critical thinking skills in designing and implementing a BI project in </w:t>
            </w:r>
            <w:r w:rsidRPr="00F846A8">
              <w:rPr>
                <w:rFonts w:ascii="Tw Cen MT" w:eastAsia="Arial" w:hAnsi="Tw Cen MT" w:cs="Arial"/>
                <w:b/>
                <w:i/>
                <w:color w:val="000000"/>
              </w:rPr>
              <w:t xml:space="preserve">any </w:t>
            </w:r>
            <w:r w:rsidRPr="00F846A8">
              <w:rPr>
                <w:rFonts w:ascii="Tw Cen MT" w:eastAsia="Arial" w:hAnsi="Tw Cen MT" w:cs="Arial"/>
                <w:color w:val="000000"/>
              </w:rPr>
              <w:t>context, including organisational, industry-wide, or societal and being able to work independently and as a team member.</w:t>
            </w:r>
          </w:p>
        </w:tc>
      </w:tr>
      <w:tr w:rsidR="00430235" w:rsidRPr="0082649B" w14:paraId="5B5CFF36" w14:textId="77777777" w:rsidTr="009D333B">
        <w:tc>
          <w:tcPr>
            <w:tcW w:w="10070" w:type="dxa"/>
            <w:gridSpan w:val="5"/>
          </w:tcPr>
          <w:p w14:paraId="0C956C00" w14:textId="77777777" w:rsidR="00430235" w:rsidRPr="0068513D" w:rsidRDefault="00430235" w:rsidP="009D333B">
            <w:pPr>
              <w:pBdr>
                <w:top w:val="nil"/>
                <w:left w:val="nil"/>
                <w:bottom w:val="nil"/>
                <w:right w:val="nil"/>
                <w:between w:val="nil"/>
              </w:pBdr>
              <w:spacing w:before="120" w:after="120" w:line="260" w:lineRule="atLeast"/>
              <w:rPr>
                <w:rFonts w:ascii="Tw Cen MT" w:eastAsia="Arial" w:hAnsi="Tw Cen MT" w:cs="Arial"/>
                <w:color w:val="000000"/>
              </w:rPr>
            </w:pPr>
            <w:r w:rsidRPr="0068513D">
              <w:rPr>
                <w:rFonts w:ascii="Tw Cen MT" w:eastAsia="Arial" w:hAnsi="Tw Cen MT" w:cs="Arial"/>
                <w:b/>
                <w:bCs/>
                <w:color w:val="FF0000"/>
                <w:sz w:val="28"/>
              </w:rPr>
              <w:t>The Benefits of Group Work</w:t>
            </w:r>
          </w:p>
        </w:tc>
      </w:tr>
      <w:tr w:rsidR="00430235" w:rsidRPr="0082649B" w14:paraId="326282B4" w14:textId="77777777" w:rsidTr="009D333B">
        <w:tc>
          <w:tcPr>
            <w:tcW w:w="10070" w:type="dxa"/>
            <w:gridSpan w:val="5"/>
          </w:tcPr>
          <w:p w14:paraId="19B791D6" w14:textId="77777777" w:rsidR="00430235" w:rsidRPr="0068513D" w:rsidRDefault="00430235" w:rsidP="009D333B">
            <w:pPr>
              <w:pBdr>
                <w:top w:val="nil"/>
                <w:left w:val="nil"/>
                <w:bottom w:val="nil"/>
                <w:right w:val="nil"/>
                <w:between w:val="nil"/>
              </w:pBdr>
              <w:spacing w:before="120" w:after="120" w:line="260" w:lineRule="atLeast"/>
              <w:rPr>
                <w:rFonts w:ascii="Tw Cen MT" w:eastAsia="Arial" w:hAnsi="Tw Cen MT" w:cs="Arial"/>
                <w:color w:val="000000"/>
              </w:rPr>
            </w:pPr>
            <w:r w:rsidRPr="0068513D">
              <w:rPr>
                <w:rFonts w:ascii="Tw Cen MT" w:eastAsia="Arial" w:hAnsi="Tw Cen MT" w:cs="Arial"/>
                <w:color w:val="000000"/>
              </w:rPr>
              <w:t>“More hands make for lighter work.” “Two heads are better than one.” “The more the merrier.” “The</w:t>
            </w:r>
            <w:r>
              <w:rPr>
                <w:rFonts w:ascii="Tw Cen MT" w:eastAsia="Arial" w:hAnsi="Tw Cen MT" w:cs="Arial"/>
                <w:color w:val="000000"/>
              </w:rPr>
              <w:t xml:space="preserve"> </w:t>
            </w:r>
            <w:r w:rsidRPr="0068513D">
              <w:rPr>
                <w:rFonts w:ascii="Tw Cen MT" w:eastAsia="Arial" w:hAnsi="Tw Cen MT" w:cs="Arial"/>
                <w:color w:val="000000"/>
              </w:rPr>
              <w:t xml:space="preserve">whole is more than the sum of the parts.” These adages speak to the potential groups </w:t>
            </w:r>
            <w:proofErr w:type="gramStart"/>
            <w:r w:rsidRPr="0068513D">
              <w:rPr>
                <w:rFonts w:ascii="Tw Cen MT" w:eastAsia="Arial" w:hAnsi="Tw Cen MT" w:cs="Arial"/>
                <w:color w:val="000000"/>
              </w:rPr>
              <w:t>have to</w:t>
            </w:r>
            <w:proofErr w:type="gramEnd"/>
            <w:r w:rsidRPr="0068513D">
              <w:rPr>
                <w:rFonts w:ascii="Tw Cen MT" w:eastAsia="Arial" w:hAnsi="Tw Cen MT" w:cs="Arial"/>
                <w:color w:val="000000"/>
              </w:rPr>
              <w:t xml:space="preserve"> be more</w:t>
            </w:r>
            <w:r>
              <w:rPr>
                <w:rFonts w:ascii="Tw Cen MT" w:eastAsia="Arial" w:hAnsi="Tw Cen MT" w:cs="Arial"/>
                <w:color w:val="000000"/>
              </w:rPr>
              <w:t xml:space="preserve"> </w:t>
            </w:r>
            <w:r w:rsidRPr="0068513D">
              <w:rPr>
                <w:rFonts w:ascii="Tw Cen MT" w:eastAsia="Arial" w:hAnsi="Tw Cen MT" w:cs="Arial"/>
                <w:color w:val="000000"/>
              </w:rPr>
              <w:t>productive, creative, and motivated than individuals on their own.</w:t>
            </w:r>
          </w:p>
        </w:tc>
      </w:tr>
      <w:tr w:rsidR="00430235" w:rsidRPr="0082649B" w14:paraId="27BE92CA" w14:textId="77777777" w:rsidTr="009D333B">
        <w:trPr>
          <w:trHeight w:val="567"/>
        </w:trPr>
        <w:tc>
          <w:tcPr>
            <w:tcW w:w="10070" w:type="dxa"/>
            <w:gridSpan w:val="5"/>
            <w:vAlign w:val="center"/>
          </w:tcPr>
          <w:p w14:paraId="083D0391" w14:textId="77777777" w:rsidR="00430235" w:rsidRPr="00F846A8" w:rsidRDefault="00430235" w:rsidP="009D333B">
            <w:pPr>
              <w:spacing w:before="120" w:after="120" w:line="360" w:lineRule="auto"/>
              <w:rPr>
                <w:rFonts w:ascii="Tw Cen MT" w:hAnsi="Tw Cen MT"/>
                <w:b/>
                <w:bCs/>
                <w:sz w:val="24"/>
                <w:szCs w:val="24"/>
              </w:rPr>
            </w:pPr>
            <w:r w:rsidRPr="0068513D">
              <w:rPr>
                <w:rFonts w:ascii="Tw Cen MT" w:eastAsia="Arial" w:hAnsi="Tw Cen MT" w:cs="Arial"/>
                <w:b/>
                <w:bCs/>
                <w:color w:val="000000"/>
              </w:rPr>
              <w:t>Properly structured, group projects can reinforce skills that are relevant to both group and individual</w:t>
            </w:r>
            <w:r w:rsidRPr="0068513D">
              <w:rPr>
                <w:rFonts w:ascii="Tw Cen MT" w:eastAsia="Arial" w:hAnsi="Tw Cen MT" w:cs="Arial"/>
                <w:b/>
                <w:bCs/>
                <w:color w:val="000000"/>
              </w:rPr>
              <w:br/>
              <w:t>work, including the ability to:</w:t>
            </w:r>
            <w:r>
              <w:rPr>
                <w:rFonts w:ascii="Tw Cen MT" w:eastAsia="Arial" w:hAnsi="Tw Cen MT" w:cs="Arial"/>
                <w:color w:val="000000"/>
              </w:rPr>
              <w:t xml:space="preserve"> </w:t>
            </w:r>
            <w:r w:rsidRPr="0068513D">
              <w:rPr>
                <w:rFonts w:ascii="Tw Cen MT" w:eastAsia="Arial" w:hAnsi="Tw Cen MT" w:cs="Arial"/>
                <w:color w:val="000000"/>
              </w:rPr>
              <w:br/>
              <w:t>• Plan and manage time.</w:t>
            </w:r>
            <w:r>
              <w:rPr>
                <w:rFonts w:ascii="Tw Cen MT" w:eastAsia="Arial" w:hAnsi="Tw Cen MT" w:cs="Arial"/>
                <w:color w:val="000000"/>
              </w:rPr>
              <w:t xml:space="preserve"> Create a project charter and timeline. Decide on individual responsibilities and how the quality of individuals work will be reviewed and agreed upon by the team. </w:t>
            </w:r>
            <w:r w:rsidRPr="0068513D">
              <w:rPr>
                <w:rFonts w:ascii="Tw Cen MT" w:eastAsia="Arial" w:hAnsi="Tw Cen MT" w:cs="Arial"/>
                <w:color w:val="000000"/>
              </w:rPr>
              <w:br/>
              <w:t>• Break complex tasks into parts and steps.</w:t>
            </w:r>
            <w:r w:rsidRPr="0068513D">
              <w:rPr>
                <w:rFonts w:ascii="Tw Cen MT" w:eastAsia="Arial" w:hAnsi="Tw Cen MT" w:cs="Arial"/>
                <w:color w:val="000000"/>
              </w:rPr>
              <w:br/>
              <w:t>• Refine understanding through discussion and explanation.</w:t>
            </w:r>
            <w:r w:rsidRPr="0068513D">
              <w:rPr>
                <w:rFonts w:ascii="Tw Cen MT" w:eastAsia="Arial" w:hAnsi="Tw Cen MT" w:cs="Arial"/>
                <w:color w:val="000000"/>
              </w:rPr>
              <w:br/>
              <w:t>• Give and receive feedback on performance</w:t>
            </w:r>
            <w:r>
              <w:rPr>
                <w:rFonts w:ascii="Tw Cen MT" w:eastAsia="Arial" w:hAnsi="Tw Cen MT" w:cs="Arial"/>
                <w:color w:val="000000"/>
              </w:rPr>
              <w:t xml:space="preserve"> in ways that improve the output</w:t>
            </w:r>
            <w:r w:rsidRPr="0068513D">
              <w:rPr>
                <w:rFonts w:ascii="Tw Cen MT" w:eastAsia="Arial" w:hAnsi="Tw Cen MT" w:cs="Arial"/>
                <w:color w:val="000000"/>
              </w:rPr>
              <w:t>.</w:t>
            </w:r>
            <w:r w:rsidRPr="0068513D">
              <w:rPr>
                <w:rFonts w:ascii="Tw Cen MT" w:eastAsia="Arial" w:hAnsi="Tw Cen MT" w:cs="Arial"/>
                <w:color w:val="000000"/>
              </w:rPr>
              <w:br/>
            </w:r>
            <w:r w:rsidRPr="0068513D">
              <w:rPr>
                <w:rFonts w:ascii="Tw Cen MT" w:eastAsia="Arial" w:hAnsi="Tw Cen MT" w:cs="Arial"/>
                <w:color w:val="000000"/>
              </w:rPr>
              <w:lastRenderedPageBreak/>
              <w:t>• Challenge assumptions.</w:t>
            </w:r>
            <w:r w:rsidRPr="0068513D">
              <w:rPr>
                <w:rFonts w:ascii="Tw Cen MT" w:eastAsia="Arial" w:hAnsi="Tw Cen MT" w:cs="Arial"/>
                <w:color w:val="000000"/>
              </w:rPr>
              <w:br/>
              <w:t>• Develop stronger communication skills.</w:t>
            </w:r>
          </w:p>
        </w:tc>
      </w:tr>
      <w:tr w:rsidR="00430235" w:rsidRPr="0082649B" w14:paraId="04B156BB" w14:textId="77777777" w:rsidTr="009D333B">
        <w:trPr>
          <w:trHeight w:val="567"/>
        </w:trPr>
        <w:tc>
          <w:tcPr>
            <w:tcW w:w="10070" w:type="dxa"/>
            <w:gridSpan w:val="5"/>
            <w:vAlign w:val="center"/>
          </w:tcPr>
          <w:p w14:paraId="5512234D" w14:textId="77777777" w:rsidR="00430235" w:rsidRPr="0068513D" w:rsidRDefault="00430235" w:rsidP="009D333B">
            <w:pPr>
              <w:spacing w:before="120" w:after="120" w:line="260" w:lineRule="atLeast"/>
              <w:rPr>
                <w:rFonts w:ascii="Tw Cen MT" w:eastAsia="Arial" w:hAnsi="Tw Cen MT" w:cs="Arial"/>
                <w:b/>
                <w:bCs/>
                <w:color w:val="000000"/>
              </w:rPr>
            </w:pPr>
            <w:r w:rsidRPr="0068513D">
              <w:rPr>
                <w:rFonts w:ascii="Tw Cen MT" w:eastAsia="Arial" w:hAnsi="Tw Cen MT" w:cs="Arial"/>
                <w:b/>
                <w:bCs/>
                <w:color w:val="000000"/>
              </w:rPr>
              <w:lastRenderedPageBreak/>
              <w:t>Group projects can also help students develop skills specific to collaborative efforts</w:t>
            </w:r>
            <w:r>
              <w:rPr>
                <w:rFonts w:ascii="Tw Cen MT" w:eastAsia="Arial" w:hAnsi="Tw Cen MT" w:cs="Arial"/>
                <w:b/>
                <w:bCs/>
                <w:color w:val="000000"/>
              </w:rPr>
              <w:t xml:space="preserve"> (which is a standard practice in modern workplace, particularly consulting companies)</w:t>
            </w:r>
            <w:r w:rsidRPr="0068513D">
              <w:rPr>
                <w:rFonts w:ascii="Tw Cen MT" w:eastAsia="Arial" w:hAnsi="Tw Cen MT" w:cs="Arial"/>
                <w:b/>
                <w:bCs/>
                <w:color w:val="000000"/>
              </w:rPr>
              <w:t>, allowing students to:</w:t>
            </w:r>
          </w:p>
          <w:p w14:paraId="33E12B99" w14:textId="77777777" w:rsidR="00430235" w:rsidRPr="0068513D" w:rsidRDefault="00430235" w:rsidP="009D333B">
            <w:pPr>
              <w:spacing w:before="120" w:after="120" w:line="260" w:lineRule="atLeast"/>
              <w:rPr>
                <w:rFonts w:ascii="Tw Cen MT" w:eastAsia="Arial" w:hAnsi="Tw Cen MT" w:cs="Arial"/>
                <w:color w:val="000000"/>
              </w:rPr>
            </w:pPr>
            <w:r w:rsidRPr="0068513D">
              <w:rPr>
                <w:rFonts w:ascii="Tw Cen MT" w:eastAsia="Arial" w:hAnsi="Tw Cen MT" w:cs="Arial"/>
                <w:color w:val="000000"/>
              </w:rPr>
              <w:t>• Tackle more complex problems than they could on their own.</w:t>
            </w:r>
          </w:p>
          <w:p w14:paraId="60525244" w14:textId="77777777" w:rsidR="00430235" w:rsidRPr="0068513D" w:rsidRDefault="00430235" w:rsidP="009D333B">
            <w:pPr>
              <w:spacing w:before="120" w:after="120" w:line="260" w:lineRule="atLeast"/>
              <w:rPr>
                <w:rFonts w:ascii="Tw Cen MT" w:eastAsia="Arial" w:hAnsi="Tw Cen MT" w:cs="Arial"/>
                <w:color w:val="000000"/>
              </w:rPr>
            </w:pPr>
            <w:r w:rsidRPr="0068513D">
              <w:rPr>
                <w:rFonts w:ascii="Tw Cen MT" w:eastAsia="Arial" w:hAnsi="Tw Cen MT" w:cs="Arial"/>
                <w:color w:val="000000"/>
              </w:rPr>
              <w:t>• Delegate roles and responsibilities.</w:t>
            </w:r>
          </w:p>
          <w:p w14:paraId="512AD1B2" w14:textId="77777777" w:rsidR="00430235" w:rsidRPr="0068513D" w:rsidRDefault="00430235" w:rsidP="009D333B">
            <w:pPr>
              <w:spacing w:before="120" w:after="120" w:line="260" w:lineRule="atLeast"/>
              <w:rPr>
                <w:rFonts w:ascii="Tw Cen MT" w:eastAsia="Arial" w:hAnsi="Tw Cen MT" w:cs="Arial"/>
                <w:color w:val="000000"/>
              </w:rPr>
            </w:pPr>
            <w:r w:rsidRPr="0068513D">
              <w:rPr>
                <w:rFonts w:ascii="Tw Cen MT" w:eastAsia="Arial" w:hAnsi="Tw Cen MT" w:cs="Arial"/>
                <w:color w:val="000000"/>
              </w:rPr>
              <w:t>• Share diverse perspectives.</w:t>
            </w:r>
          </w:p>
          <w:p w14:paraId="72BB6F14" w14:textId="77777777" w:rsidR="00430235" w:rsidRPr="0068513D" w:rsidRDefault="00430235" w:rsidP="009D333B">
            <w:pPr>
              <w:spacing w:before="120" w:after="120" w:line="260" w:lineRule="atLeast"/>
              <w:rPr>
                <w:rFonts w:ascii="Tw Cen MT" w:eastAsia="Arial" w:hAnsi="Tw Cen MT" w:cs="Arial"/>
                <w:color w:val="000000"/>
              </w:rPr>
            </w:pPr>
            <w:r w:rsidRPr="0068513D">
              <w:rPr>
                <w:rFonts w:ascii="Tw Cen MT" w:eastAsia="Arial" w:hAnsi="Tw Cen MT" w:cs="Arial"/>
                <w:color w:val="000000"/>
              </w:rPr>
              <w:t>• Pool knowledge and skills.</w:t>
            </w:r>
          </w:p>
          <w:p w14:paraId="1BA1552B" w14:textId="77777777" w:rsidR="00430235" w:rsidRPr="0068513D" w:rsidRDefault="00430235" w:rsidP="009D333B">
            <w:pPr>
              <w:spacing w:before="120" w:after="120" w:line="260" w:lineRule="atLeast"/>
              <w:rPr>
                <w:rFonts w:ascii="Tw Cen MT" w:eastAsia="Arial" w:hAnsi="Tw Cen MT" w:cs="Arial"/>
                <w:color w:val="000000"/>
              </w:rPr>
            </w:pPr>
            <w:r w:rsidRPr="0068513D">
              <w:rPr>
                <w:rFonts w:ascii="Tw Cen MT" w:eastAsia="Arial" w:hAnsi="Tw Cen MT" w:cs="Arial"/>
                <w:color w:val="000000"/>
              </w:rPr>
              <w:t>• Hold one another (and be held) accountable.</w:t>
            </w:r>
          </w:p>
          <w:p w14:paraId="174D12B0" w14:textId="77777777" w:rsidR="00430235" w:rsidRPr="0068513D" w:rsidRDefault="00430235" w:rsidP="009D333B">
            <w:pPr>
              <w:spacing w:before="120" w:after="120" w:line="260" w:lineRule="atLeast"/>
              <w:rPr>
                <w:rFonts w:ascii="Tw Cen MT" w:eastAsia="Arial" w:hAnsi="Tw Cen MT" w:cs="Arial"/>
                <w:color w:val="000000"/>
              </w:rPr>
            </w:pPr>
            <w:r w:rsidRPr="0068513D">
              <w:rPr>
                <w:rFonts w:ascii="Tw Cen MT" w:eastAsia="Arial" w:hAnsi="Tw Cen MT" w:cs="Arial"/>
                <w:color w:val="000000"/>
              </w:rPr>
              <w:t>• Receive social support and encouragement to take risks.</w:t>
            </w:r>
          </w:p>
          <w:p w14:paraId="02D2A908" w14:textId="77777777" w:rsidR="00430235" w:rsidRPr="0068513D" w:rsidRDefault="00430235" w:rsidP="009D333B">
            <w:pPr>
              <w:spacing w:before="120" w:after="120" w:line="260" w:lineRule="atLeast"/>
              <w:rPr>
                <w:rFonts w:ascii="Tw Cen MT" w:eastAsia="Arial" w:hAnsi="Tw Cen MT" w:cs="Arial"/>
                <w:color w:val="000000"/>
              </w:rPr>
            </w:pPr>
            <w:r w:rsidRPr="0068513D">
              <w:rPr>
                <w:rFonts w:ascii="Tw Cen MT" w:eastAsia="Arial" w:hAnsi="Tw Cen MT" w:cs="Arial"/>
                <w:color w:val="000000"/>
              </w:rPr>
              <w:t>• Develop new approaches to resolving differences.</w:t>
            </w:r>
          </w:p>
          <w:p w14:paraId="66AB4922" w14:textId="77777777" w:rsidR="00430235" w:rsidRPr="0068513D" w:rsidRDefault="00430235" w:rsidP="009D333B">
            <w:pPr>
              <w:spacing w:before="120" w:after="120" w:line="260" w:lineRule="atLeast"/>
              <w:rPr>
                <w:rFonts w:ascii="Tw Cen MT" w:eastAsia="Arial" w:hAnsi="Tw Cen MT" w:cs="Arial"/>
                <w:color w:val="000000"/>
              </w:rPr>
            </w:pPr>
            <w:r w:rsidRPr="0068513D">
              <w:rPr>
                <w:rFonts w:ascii="Tw Cen MT" w:eastAsia="Arial" w:hAnsi="Tw Cen MT" w:cs="Arial"/>
                <w:color w:val="000000"/>
              </w:rPr>
              <w:t>• Establish a shared identity with other group members.</w:t>
            </w:r>
          </w:p>
          <w:p w14:paraId="54218428" w14:textId="77777777" w:rsidR="00430235" w:rsidRPr="0068513D" w:rsidRDefault="00430235" w:rsidP="009D333B">
            <w:pPr>
              <w:spacing w:before="120" w:after="120" w:line="260" w:lineRule="atLeast"/>
              <w:rPr>
                <w:rFonts w:ascii="Tw Cen MT" w:eastAsia="Arial" w:hAnsi="Tw Cen MT" w:cs="Arial"/>
                <w:color w:val="000000"/>
              </w:rPr>
            </w:pPr>
            <w:r w:rsidRPr="0068513D">
              <w:rPr>
                <w:rFonts w:ascii="Tw Cen MT" w:eastAsia="Arial" w:hAnsi="Tw Cen MT" w:cs="Arial"/>
                <w:color w:val="000000"/>
              </w:rPr>
              <w:t>• Find effective peers to emulate.</w:t>
            </w:r>
          </w:p>
          <w:p w14:paraId="24D7C51B" w14:textId="77777777" w:rsidR="00430235" w:rsidRPr="0068513D" w:rsidRDefault="00430235" w:rsidP="009D333B">
            <w:pPr>
              <w:spacing w:before="120" w:after="120" w:line="260" w:lineRule="atLeast"/>
              <w:rPr>
                <w:rFonts w:ascii="Tw Cen MT" w:eastAsia="Arial" w:hAnsi="Tw Cen MT" w:cs="Arial"/>
                <w:color w:val="000000"/>
              </w:rPr>
            </w:pPr>
            <w:r w:rsidRPr="0068513D">
              <w:rPr>
                <w:rFonts w:ascii="Tw Cen MT" w:eastAsia="Arial" w:hAnsi="Tw Cen MT" w:cs="Arial"/>
                <w:color w:val="000000"/>
              </w:rPr>
              <w:t>• Develop their own voice and perspectives in relation to peers.</w:t>
            </w:r>
          </w:p>
        </w:tc>
      </w:tr>
      <w:tr w:rsidR="00430235" w:rsidRPr="0082649B" w14:paraId="4C710DC9" w14:textId="77777777" w:rsidTr="009D333B">
        <w:trPr>
          <w:trHeight w:val="567"/>
        </w:trPr>
        <w:tc>
          <w:tcPr>
            <w:tcW w:w="10070" w:type="dxa"/>
            <w:gridSpan w:val="5"/>
            <w:vAlign w:val="center"/>
          </w:tcPr>
          <w:p w14:paraId="22590712" w14:textId="77777777" w:rsidR="00430235" w:rsidRPr="00F846A8" w:rsidRDefault="00430235" w:rsidP="009D333B">
            <w:pPr>
              <w:spacing w:before="120" w:after="120" w:line="260" w:lineRule="atLeast"/>
              <w:rPr>
                <w:rFonts w:ascii="Tw Cen MT" w:hAnsi="Tw Cen MT"/>
                <w:b/>
                <w:bCs/>
                <w:color w:val="FF0000"/>
                <w:sz w:val="28"/>
              </w:rPr>
            </w:pPr>
            <w:r w:rsidRPr="0068513D">
              <w:rPr>
                <w:rFonts w:ascii="Tw Cen MT" w:hAnsi="Tw Cen MT"/>
                <w:b/>
                <w:bCs/>
                <w:color w:val="FF0000"/>
                <w:sz w:val="28"/>
              </w:rPr>
              <w:t>Tasks</w:t>
            </w:r>
          </w:p>
        </w:tc>
      </w:tr>
      <w:tr w:rsidR="00430235" w:rsidRPr="0082649B" w14:paraId="59715E8A" w14:textId="77777777" w:rsidTr="009D333B">
        <w:trPr>
          <w:trHeight w:val="567"/>
        </w:trPr>
        <w:tc>
          <w:tcPr>
            <w:tcW w:w="10070" w:type="dxa"/>
            <w:gridSpan w:val="5"/>
            <w:vAlign w:val="center"/>
          </w:tcPr>
          <w:p w14:paraId="282AC677" w14:textId="77777777" w:rsidR="00430235" w:rsidRPr="00F846A8" w:rsidRDefault="00430235" w:rsidP="009D333B">
            <w:pPr>
              <w:pBdr>
                <w:top w:val="nil"/>
                <w:left w:val="nil"/>
                <w:bottom w:val="nil"/>
                <w:right w:val="nil"/>
                <w:between w:val="nil"/>
              </w:pBdr>
              <w:spacing w:before="120" w:after="120" w:line="260" w:lineRule="atLeast"/>
              <w:rPr>
                <w:rFonts w:ascii="Tw Cen MT" w:eastAsia="Arial" w:hAnsi="Tw Cen MT" w:cs="Arial"/>
                <w:color w:val="000000"/>
              </w:rPr>
            </w:pPr>
            <w:r w:rsidRPr="00F846A8">
              <w:rPr>
                <w:rFonts w:ascii="Tw Cen MT" w:eastAsia="Arial" w:hAnsi="Tw Cen MT" w:cs="Arial"/>
                <w:color w:val="000000"/>
              </w:rPr>
              <w:t xml:space="preserve">The main priority is to make sure all group members share tasks equally and agree to timelines for getting the project finished by the due date.  </w:t>
            </w:r>
            <w:r>
              <w:rPr>
                <w:rFonts w:ascii="Tw Cen MT" w:eastAsia="Arial" w:hAnsi="Tw Cen MT" w:cs="Arial"/>
                <w:color w:val="000000"/>
              </w:rPr>
              <w:t xml:space="preserve">Group work, done well, can be very rewarding.  If it is not done </w:t>
            </w:r>
            <w:proofErr w:type="gramStart"/>
            <w:r>
              <w:rPr>
                <w:rFonts w:ascii="Tw Cen MT" w:eastAsia="Arial" w:hAnsi="Tw Cen MT" w:cs="Arial"/>
                <w:color w:val="000000"/>
              </w:rPr>
              <w:t>well</w:t>
            </w:r>
            <w:proofErr w:type="gramEnd"/>
            <w:r>
              <w:rPr>
                <w:rFonts w:ascii="Tw Cen MT" w:eastAsia="Arial" w:hAnsi="Tw Cen MT" w:cs="Arial"/>
                <w:color w:val="000000"/>
              </w:rPr>
              <w:t xml:space="preserve"> it can cause frustration and resentment.  To help groups work well we require each group to prepare a project charter and work </w:t>
            </w:r>
            <w:proofErr w:type="gramStart"/>
            <w:r>
              <w:rPr>
                <w:rFonts w:ascii="Tw Cen MT" w:eastAsia="Arial" w:hAnsi="Tw Cen MT" w:cs="Arial"/>
                <w:color w:val="000000"/>
              </w:rPr>
              <w:t>on the basis of</w:t>
            </w:r>
            <w:proofErr w:type="gramEnd"/>
            <w:r>
              <w:rPr>
                <w:rFonts w:ascii="Tw Cen MT" w:eastAsia="Arial" w:hAnsi="Tw Cen MT" w:cs="Arial"/>
                <w:color w:val="000000"/>
              </w:rPr>
              <w:t xml:space="preserve"> it. </w:t>
            </w:r>
          </w:p>
          <w:p w14:paraId="0C0C9308" w14:textId="77777777" w:rsidR="00430235" w:rsidRPr="00F846A8" w:rsidRDefault="00430235" w:rsidP="009D333B">
            <w:pPr>
              <w:pBdr>
                <w:top w:val="nil"/>
                <w:left w:val="nil"/>
                <w:bottom w:val="nil"/>
                <w:right w:val="nil"/>
                <w:between w:val="nil"/>
              </w:pBdr>
              <w:spacing w:before="120" w:after="120" w:line="260" w:lineRule="atLeast"/>
              <w:rPr>
                <w:rFonts w:ascii="Tw Cen MT" w:hAnsi="Tw Cen MT"/>
                <w:b/>
                <w:bCs/>
                <w:color w:val="FF0000"/>
                <w:sz w:val="28"/>
              </w:rPr>
            </w:pPr>
            <w:r w:rsidRPr="00F846A8">
              <w:rPr>
                <w:rFonts w:ascii="Tw Cen MT" w:eastAsia="Arial" w:hAnsi="Tw Cen MT" w:cs="Arial"/>
                <w:color w:val="000000"/>
                <w:u w:val="single"/>
              </w:rPr>
              <w:t xml:space="preserve">Note: </w:t>
            </w:r>
            <w:r w:rsidRPr="00F846A8">
              <w:rPr>
                <w:rFonts w:ascii="Tw Cen MT" w:eastAsia="Arial" w:hAnsi="Tw Cen MT" w:cs="Arial"/>
                <w:color w:val="000000"/>
              </w:rPr>
              <w:t xml:space="preserve"> In finalising your charter, please be clear about the deadlines for key output arising from this project.  A template</w:t>
            </w:r>
            <w:r>
              <w:rPr>
                <w:rFonts w:ascii="Tw Cen MT" w:eastAsia="Arial" w:hAnsi="Tw Cen MT" w:cs="Arial"/>
                <w:color w:val="000000"/>
              </w:rPr>
              <w:t xml:space="preserve"> for a group charter</w:t>
            </w:r>
            <w:r w:rsidRPr="00F846A8">
              <w:rPr>
                <w:rFonts w:ascii="Tw Cen MT" w:eastAsia="Arial" w:hAnsi="Tw Cen MT" w:cs="Arial"/>
                <w:color w:val="000000"/>
              </w:rPr>
              <w:t xml:space="preserve"> is provided </w:t>
            </w:r>
            <w:r>
              <w:rPr>
                <w:rFonts w:ascii="Tw Cen MT" w:eastAsia="Arial" w:hAnsi="Tw Cen MT" w:cs="Arial"/>
                <w:color w:val="000000"/>
              </w:rPr>
              <w:t>in the</w:t>
            </w:r>
            <w:r w:rsidRPr="00F846A8">
              <w:rPr>
                <w:rFonts w:ascii="Tw Cen MT" w:eastAsia="Arial" w:hAnsi="Tw Cen MT" w:cs="Arial"/>
                <w:color w:val="000000"/>
              </w:rPr>
              <w:t xml:space="preserve"> </w:t>
            </w:r>
            <w:r>
              <w:rPr>
                <w:rFonts w:ascii="Tw Cen MT" w:eastAsia="Arial" w:hAnsi="Tw Cen MT" w:cs="Arial"/>
                <w:color w:val="000000"/>
              </w:rPr>
              <w:t>‘</w:t>
            </w:r>
            <w:r w:rsidRPr="00F846A8">
              <w:rPr>
                <w:rFonts w:ascii="Tw Cen MT" w:eastAsia="Arial" w:hAnsi="Tw Cen MT" w:cs="Arial"/>
                <w:color w:val="000000"/>
              </w:rPr>
              <w:t>Other Resources</w:t>
            </w:r>
            <w:r>
              <w:rPr>
                <w:rFonts w:ascii="Tw Cen MT" w:eastAsia="Arial" w:hAnsi="Tw Cen MT" w:cs="Arial"/>
                <w:color w:val="000000"/>
              </w:rPr>
              <w:t>’ section at the end of this document</w:t>
            </w:r>
            <w:r w:rsidRPr="00F846A8">
              <w:rPr>
                <w:rFonts w:ascii="Tw Cen MT" w:eastAsia="Arial" w:hAnsi="Tw Cen MT" w:cs="Arial"/>
                <w:color w:val="000000"/>
              </w:rPr>
              <w:t>.</w:t>
            </w:r>
          </w:p>
        </w:tc>
      </w:tr>
      <w:tr w:rsidR="00430235" w:rsidRPr="00F846A8" w14:paraId="649066AD" w14:textId="77777777" w:rsidTr="009D333B">
        <w:trPr>
          <w:gridAfter w:val="1"/>
          <w:wAfter w:w="13" w:type="dxa"/>
          <w:trHeight w:val="567"/>
        </w:trPr>
        <w:tc>
          <w:tcPr>
            <w:tcW w:w="426" w:type="dxa"/>
          </w:tcPr>
          <w:p w14:paraId="6D44BCA8" w14:textId="77777777" w:rsidR="00430235" w:rsidRPr="00F846A8" w:rsidRDefault="00430235" w:rsidP="009D333B">
            <w:pPr>
              <w:spacing w:before="120" w:after="120" w:line="260" w:lineRule="atLeast"/>
              <w:jc w:val="center"/>
              <w:rPr>
                <w:rFonts w:ascii="Tw Cen MT" w:hAnsi="Tw Cen MT"/>
                <w:szCs w:val="22"/>
              </w:rPr>
            </w:pPr>
            <w:r w:rsidRPr="00F846A8">
              <w:rPr>
                <w:rFonts w:ascii="Tw Cen MT" w:hAnsi="Tw Cen MT"/>
                <w:szCs w:val="22"/>
              </w:rPr>
              <w:t>1</w:t>
            </w:r>
          </w:p>
        </w:tc>
        <w:tc>
          <w:tcPr>
            <w:tcW w:w="2126" w:type="dxa"/>
            <w:gridSpan w:val="2"/>
          </w:tcPr>
          <w:p w14:paraId="010661C9" w14:textId="77777777" w:rsidR="00430235" w:rsidRPr="0068513D" w:rsidRDefault="00430235" w:rsidP="009D333B">
            <w:pPr>
              <w:spacing w:before="120" w:after="120" w:line="260" w:lineRule="atLeast"/>
              <w:rPr>
                <w:rFonts w:ascii="Tw Cen MT" w:hAnsi="Tw Cen MT"/>
                <w:b/>
                <w:bCs/>
                <w:szCs w:val="22"/>
              </w:rPr>
            </w:pPr>
            <w:r>
              <w:rPr>
                <w:rFonts w:ascii="Tw Cen MT" w:hAnsi="Tw Cen MT"/>
                <w:b/>
                <w:bCs/>
                <w:szCs w:val="22"/>
              </w:rPr>
              <w:t xml:space="preserve">Group </w:t>
            </w:r>
            <w:r w:rsidRPr="0068513D">
              <w:rPr>
                <w:rFonts w:ascii="Tw Cen MT" w:hAnsi="Tw Cen MT"/>
                <w:b/>
                <w:bCs/>
                <w:szCs w:val="22"/>
              </w:rPr>
              <w:t xml:space="preserve">Project </w:t>
            </w:r>
            <w:r>
              <w:rPr>
                <w:rFonts w:ascii="Tw Cen MT" w:hAnsi="Tw Cen MT"/>
                <w:b/>
                <w:bCs/>
                <w:szCs w:val="22"/>
              </w:rPr>
              <w:t xml:space="preserve">Team </w:t>
            </w:r>
            <w:r w:rsidRPr="0068513D">
              <w:rPr>
                <w:rFonts w:ascii="Tw Cen MT" w:hAnsi="Tw Cen MT"/>
                <w:b/>
                <w:bCs/>
                <w:szCs w:val="22"/>
              </w:rPr>
              <w:t>Charter</w:t>
            </w:r>
          </w:p>
        </w:tc>
        <w:tc>
          <w:tcPr>
            <w:tcW w:w="7505" w:type="dxa"/>
          </w:tcPr>
          <w:p w14:paraId="6CE20D18" w14:textId="59A9AE9C" w:rsidR="00430235" w:rsidRDefault="00430235" w:rsidP="009D333B">
            <w:pPr>
              <w:pBdr>
                <w:top w:val="nil"/>
                <w:left w:val="nil"/>
                <w:bottom w:val="nil"/>
                <w:right w:val="nil"/>
                <w:between w:val="nil"/>
              </w:pBdr>
              <w:spacing w:before="120" w:after="120" w:line="260" w:lineRule="atLeast"/>
              <w:rPr>
                <w:rFonts w:ascii="Tw Cen MT" w:eastAsia="Arial" w:hAnsi="Tw Cen MT" w:cs="Arial"/>
                <w:color w:val="000000"/>
              </w:rPr>
            </w:pPr>
            <w:r w:rsidRPr="0068513D">
              <w:rPr>
                <w:rFonts w:ascii="Tw Cen MT" w:eastAsia="Arial" w:hAnsi="Tw Cen MT" w:cs="Arial"/>
                <w:color w:val="000000"/>
              </w:rPr>
              <w:t>A key priority of this project is to make sure all group member share tasks equally and agree to timelines for getting the project finished by the due date. To help groups work well we require each group to prepare a Group Project Charter and to comply with it</w:t>
            </w:r>
            <w:r w:rsidR="00507C22">
              <w:rPr>
                <w:rFonts w:ascii="Tw Cen MT" w:eastAsia="Arial" w:hAnsi="Tw Cen MT" w:cs="Arial"/>
                <w:color w:val="000000"/>
              </w:rPr>
              <w:t xml:space="preserve"> and to prepare minutes of their meetings</w:t>
            </w:r>
            <w:r w:rsidRPr="0068513D">
              <w:rPr>
                <w:rFonts w:ascii="Tw Cen MT" w:eastAsia="Arial" w:hAnsi="Tw Cen MT" w:cs="Arial"/>
                <w:color w:val="000000"/>
              </w:rPr>
              <w:t>.</w:t>
            </w:r>
          </w:p>
          <w:p w14:paraId="24147AAE" w14:textId="5BF3A2EF" w:rsidR="00507C22" w:rsidRPr="00507C22" w:rsidRDefault="00507C22" w:rsidP="009D333B">
            <w:pPr>
              <w:pBdr>
                <w:top w:val="nil"/>
                <w:left w:val="nil"/>
                <w:bottom w:val="nil"/>
                <w:right w:val="nil"/>
                <w:between w:val="nil"/>
              </w:pBdr>
              <w:spacing w:before="120" w:after="120" w:line="260" w:lineRule="atLeast"/>
              <w:rPr>
                <w:rFonts w:ascii="Tw Cen MT" w:eastAsia="Arial" w:hAnsi="Tw Cen MT" w:cs="Arial"/>
                <w:b/>
                <w:bCs/>
                <w:color w:val="000000"/>
              </w:rPr>
            </w:pPr>
            <w:r w:rsidRPr="00507C22">
              <w:rPr>
                <w:rFonts w:ascii="Tw Cen MT" w:eastAsia="Arial" w:hAnsi="Tw Cen MT" w:cs="Arial"/>
                <w:b/>
                <w:bCs/>
                <w:color w:val="000000"/>
              </w:rPr>
              <w:t>The Group Project Charter and the weekly minutes must be uploaded each week to your Canvas group site for review by your tutors.</w:t>
            </w:r>
          </w:p>
          <w:p w14:paraId="371D50F3" w14:textId="48678F24" w:rsidR="00430235" w:rsidRDefault="00430235" w:rsidP="009D333B">
            <w:pPr>
              <w:pBdr>
                <w:top w:val="nil"/>
                <w:left w:val="nil"/>
                <w:bottom w:val="nil"/>
                <w:right w:val="nil"/>
                <w:between w:val="nil"/>
              </w:pBdr>
              <w:spacing w:before="120" w:after="120" w:line="260" w:lineRule="atLeast"/>
              <w:rPr>
                <w:rFonts w:ascii="Tw Cen MT" w:eastAsia="Arial" w:hAnsi="Tw Cen MT" w:cs="Arial"/>
                <w:color w:val="000000"/>
              </w:rPr>
            </w:pPr>
            <w:r w:rsidRPr="0068513D">
              <w:rPr>
                <w:rFonts w:ascii="Tw Cen MT" w:eastAsia="Arial" w:hAnsi="Tw Cen MT" w:cs="Arial"/>
                <w:color w:val="000000"/>
              </w:rPr>
              <w:t xml:space="preserve">Note: In finalising your charter, please be clear about the deadlines for key deliverables arising from this project. </w:t>
            </w:r>
            <w:r>
              <w:rPr>
                <w:rFonts w:ascii="Tw Cen MT" w:eastAsia="Arial" w:hAnsi="Tw Cen MT" w:cs="Arial"/>
                <w:color w:val="000000"/>
              </w:rPr>
              <w:t>You should consider</w:t>
            </w:r>
            <w:r w:rsidRPr="0068513D">
              <w:rPr>
                <w:rFonts w:ascii="Tw Cen MT" w:eastAsia="Arial" w:hAnsi="Tw Cen MT" w:cs="Arial"/>
                <w:color w:val="000000"/>
              </w:rPr>
              <w:t xml:space="preserve"> </w:t>
            </w:r>
            <w:r>
              <w:rPr>
                <w:rFonts w:ascii="Tw Cen MT" w:eastAsia="Arial" w:hAnsi="Tw Cen MT" w:cs="Arial"/>
                <w:color w:val="000000"/>
              </w:rPr>
              <w:t>challenges</w:t>
            </w:r>
            <w:r w:rsidRPr="0068513D">
              <w:rPr>
                <w:rFonts w:ascii="Tw Cen MT" w:eastAsia="Arial" w:hAnsi="Tw Cen MT" w:cs="Arial"/>
                <w:color w:val="000000"/>
              </w:rPr>
              <w:t xml:space="preserve"> likely to arise in conducting the project and how you plan to handle these problems. For example,</w:t>
            </w:r>
            <w:r>
              <w:rPr>
                <w:rFonts w:ascii="Tw Cen MT" w:eastAsia="Arial" w:hAnsi="Tw Cen MT" w:cs="Arial"/>
                <w:color w:val="000000"/>
              </w:rPr>
              <w:t xml:space="preserve"> you</w:t>
            </w:r>
            <w:r w:rsidRPr="0068513D">
              <w:rPr>
                <w:rFonts w:ascii="Tw Cen MT" w:eastAsia="Arial" w:hAnsi="Tw Cen MT" w:cs="Arial"/>
                <w:color w:val="000000"/>
              </w:rPr>
              <w:t xml:space="preserve"> could have a section on ‘likely risks and planned ways to manage</w:t>
            </w:r>
            <w:r>
              <w:rPr>
                <w:rFonts w:ascii="Tw Cen MT" w:eastAsia="Arial" w:hAnsi="Tw Cen MT" w:cs="Arial"/>
                <w:color w:val="000000"/>
              </w:rPr>
              <w:t xml:space="preserve"> </w:t>
            </w:r>
            <w:r w:rsidRPr="0068513D">
              <w:rPr>
                <w:rFonts w:ascii="Tw Cen MT" w:eastAsia="Arial" w:hAnsi="Tw Cen MT" w:cs="Arial"/>
                <w:color w:val="000000"/>
              </w:rPr>
              <w:t>them.’</w:t>
            </w:r>
            <w:r>
              <w:rPr>
                <w:rFonts w:ascii="Tw Cen MT" w:eastAsia="Arial" w:hAnsi="Tw Cen MT" w:cs="Arial"/>
                <w:color w:val="000000"/>
              </w:rPr>
              <w:t xml:space="preserve"> or</w:t>
            </w:r>
            <w:r w:rsidRPr="0068513D">
              <w:rPr>
                <w:rFonts w:ascii="Tw Cen MT" w:eastAsia="Arial" w:hAnsi="Tw Cen MT" w:cs="Arial"/>
                <w:color w:val="000000"/>
              </w:rPr>
              <w:t xml:space="preserve"> ways in which </w:t>
            </w:r>
            <w:r>
              <w:rPr>
                <w:rFonts w:ascii="Tw Cen MT" w:eastAsia="Arial" w:hAnsi="Tw Cen MT" w:cs="Arial"/>
                <w:color w:val="000000"/>
              </w:rPr>
              <w:t>your group</w:t>
            </w:r>
            <w:r w:rsidRPr="0068513D">
              <w:rPr>
                <w:rFonts w:ascii="Tw Cen MT" w:eastAsia="Arial" w:hAnsi="Tw Cen MT" w:cs="Arial"/>
                <w:color w:val="000000"/>
              </w:rPr>
              <w:t xml:space="preserve"> will agree </w:t>
            </w:r>
            <w:r>
              <w:rPr>
                <w:rFonts w:ascii="Tw Cen MT" w:eastAsia="Arial" w:hAnsi="Tw Cen MT" w:cs="Arial"/>
                <w:color w:val="000000"/>
              </w:rPr>
              <w:t>i</w:t>
            </w:r>
            <w:r w:rsidRPr="0068513D">
              <w:rPr>
                <w:rFonts w:ascii="Tw Cen MT" w:eastAsia="Arial" w:hAnsi="Tw Cen MT" w:cs="Arial"/>
                <w:color w:val="000000"/>
              </w:rPr>
              <w:t xml:space="preserve">f an </w:t>
            </w:r>
            <w:r>
              <w:rPr>
                <w:rFonts w:ascii="Tw Cen MT" w:eastAsia="Arial" w:hAnsi="Tw Cen MT" w:cs="Arial"/>
                <w:color w:val="000000"/>
              </w:rPr>
              <w:t>individuals’</w:t>
            </w:r>
            <w:r w:rsidRPr="0068513D">
              <w:rPr>
                <w:rFonts w:ascii="Tw Cen MT" w:eastAsia="Arial" w:hAnsi="Tw Cen MT" w:cs="Arial"/>
                <w:color w:val="000000"/>
              </w:rPr>
              <w:t xml:space="preserve"> work </w:t>
            </w:r>
            <w:r w:rsidRPr="00675F1D">
              <w:rPr>
                <w:rFonts w:ascii="Tw Cen MT" w:eastAsia="Arial" w:hAnsi="Tw Cen MT" w:cs="Arial"/>
                <w:color w:val="000000"/>
                <w:u w:val="single"/>
              </w:rPr>
              <w:t>is or is not</w:t>
            </w:r>
            <w:r>
              <w:rPr>
                <w:rFonts w:ascii="Tw Cen MT" w:eastAsia="Arial" w:hAnsi="Tw Cen MT" w:cs="Arial"/>
                <w:color w:val="000000"/>
              </w:rPr>
              <w:t xml:space="preserve"> of sufficient</w:t>
            </w:r>
            <w:r w:rsidRPr="0068513D">
              <w:rPr>
                <w:rFonts w:ascii="Tw Cen MT" w:eastAsia="Arial" w:hAnsi="Tw Cen MT" w:cs="Arial"/>
                <w:color w:val="000000"/>
              </w:rPr>
              <w:t xml:space="preserve"> quality</w:t>
            </w:r>
            <w:r w:rsidR="00507C22">
              <w:rPr>
                <w:rFonts w:ascii="Tw Cen MT" w:eastAsia="Arial" w:hAnsi="Tw Cen MT" w:cs="Arial"/>
                <w:color w:val="000000"/>
              </w:rPr>
              <w:t xml:space="preserve"> and how will rework be agreed and handled. </w:t>
            </w:r>
            <w:r>
              <w:rPr>
                <w:rFonts w:ascii="Tw Cen MT" w:eastAsia="Arial" w:hAnsi="Tw Cen MT" w:cs="Arial"/>
                <w:color w:val="000000"/>
              </w:rPr>
              <w:t>How will you handle different views, values and behaviours without damaging the group</w:t>
            </w:r>
            <w:r w:rsidR="008E2124">
              <w:rPr>
                <w:rFonts w:ascii="Tw Cen MT" w:eastAsia="Arial" w:hAnsi="Tw Cen MT" w:cs="Arial"/>
                <w:color w:val="000000"/>
              </w:rPr>
              <w:t>’</w:t>
            </w:r>
            <w:r>
              <w:rPr>
                <w:rFonts w:ascii="Tw Cen MT" w:eastAsia="Arial" w:hAnsi="Tw Cen MT" w:cs="Arial"/>
                <w:color w:val="000000"/>
              </w:rPr>
              <w:t xml:space="preserve">s relationships? </w:t>
            </w:r>
          </w:p>
          <w:p w14:paraId="7AB749A0" w14:textId="4561728F" w:rsidR="00430235" w:rsidRPr="00A4134A" w:rsidRDefault="00430235" w:rsidP="009D333B">
            <w:pPr>
              <w:pBdr>
                <w:top w:val="nil"/>
                <w:left w:val="nil"/>
                <w:bottom w:val="nil"/>
                <w:right w:val="nil"/>
                <w:between w:val="nil"/>
              </w:pBdr>
              <w:spacing w:before="120" w:after="120" w:line="260" w:lineRule="atLeast"/>
              <w:rPr>
                <w:rFonts w:ascii="Tw Cen MT" w:eastAsia="Arial" w:hAnsi="Tw Cen MT" w:cs="Arial"/>
                <w:b/>
                <w:bCs/>
                <w:color w:val="000000"/>
              </w:rPr>
            </w:pPr>
            <w:r w:rsidRPr="00354CB7">
              <w:rPr>
                <w:rFonts w:ascii="Tw Cen MT" w:eastAsia="Arial" w:hAnsi="Tw Cen MT" w:cs="Arial"/>
                <w:b/>
                <w:bCs/>
                <w:color w:val="000000"/>
              </w:rPr>
              <w:t>[please note</w:t>
            </w:r>
            <w:r>
              <w:rPr>
                <w:rFonts w:ascii="Tw Cen MT" w:eastAsia="Arial" w:hAnsi="Tw Cen MT" w:cs="Arial"/>
                <w:b/>
                <w:bCs/>
                <w:color w:val="000000"/>
              </w:rPr>
              <w:t xml:space="preserve"> any group problems will be discussed in relation to this document and the weekly meeting minutes]</w:t>
            </w:r>
          </w:p>
        </w:tc>
      </w:tr>
      <w:tr w:rsidR="00430235" w:rsidRPr="00F846A8" w14:paraId="53EAE648" w14:textId="77777777" w:rsidTr="009D333B">
        <w:trPr>
          <w:gridAfter w:val="1"/>
          <w:wAfter w:w="13" w:type="dxa"/>
          <w:trHeight w:val="567"/>
        </w:trPr>
        <w:tc>
          <w:tcPr>
            <w:tcW w:w="426" w:type="dxa"/>
          </w:tcPr>
          <w:p w14:paraId="12BFD5E3" w14:textId="77777777" w:rsidR="00430235" w:rsidRPr="00F846A8" w:rsidRDefault="00430235" w:rsidP="009D333B">
            <w:pPr>
              <w:spacing w:before="120" w:after="120" w:line="260" w:lineRule="atLeast"/>
              <w:jc w:val="center"/>
              <w:rPr>
                <w:rFonts w:ascii="Tw Cen MT" w:hAnsi="Tw Cen MT"/>
                <w:szCs w:val="22"/>
              </w:rPr>
            </w:pPr>
            <w:r>
              <w:rPr>
                <w:rFonts w:ascii="Tw Cen MT" w:hAnsi="Tw Cen MT"/>
                <w:szCs w:val="22"/>
              </w:rPr>
              <w:lastRenderedPageBreak/>
              <w:t xml:space="preserve">2 </w:t>
            </w:r>
          </w:p>
        </w:tc>
        <w:tc>
          <w:tcPr>
            <w:tcW w:w="2126" w:type="dxa"/>
            <w:gridSpan w:val="2"/>
          </w:tcPr>
          <w:p w14:paraId="647D338A" w14:textId="77777777" w:rsidR="00430235" w:rsidRPr="0068513D" w:rsidRDefault="00430235" w:rsidP="009D333B">
            <w:pPr>
              <w:spacing w:before="120" w:after="120" w:line="260" w:lineRule="atLeast"/>
              <w:rPr>
                <w:rFonts w:ascii="Tw Cen MT" w:hAnsi="Tw Cen MT"/>
                <w:b/>
                <w:bCs/>
                <w:szCs w:val="22"/>
              </w:rPr>
            </w:pPr>
            <w:r w:rsidRPr="00354CB7">
              <w:rPr>
                <w:rFonts w:ascii="Tw Cen MT" w:hAnsi="Tw Cen MT"/>
                <w:b/>
                <w:bCs/>
                <w:szCs w:val="22"/>
              </w:rPr>
              <w:t>Research</w:t>
            </w:r>
          </w:p>
        </w:tc>
        <w:tc>
          <w:tcPr>
            <w:tcW w:w="7505" w:type="dxa"/>
          </w:tcPr>
          <w:p w14:paraId="322F1950" w14:textId="77777777" w:rsidR="00430235" w:rsidRPr="0068513D" w:rsidRDefault="00430235" w:rsidP="009D333B">
            <w:pPr>
              <w:pBdr>
                <w:top w:val="nil"/>
                <w:left w:val="nil"/>
                <w:bottom w:val="nil"/>
                <w:right w:val="nil"/>
                <w:between w:val="nil"/>
              </w:pBdr>
              <w:spacing w:before="120" w:after="120" w:line="260" w:lineRule="atLeast"/>
              <w:rPr>
                <w:rFonts w:ascii="Tw Cen MT" w:eastAsia="Arial" w:hAnsi="Tw Cen MT" w:cs="Arial"/>
                <w:color w:val="000000"/>
              </w:rPr>
            </w:pPr>
            <w:r w:rsidRPr="00354CB7">
              <w:rPr>
                <w:rFonts w:ascii="Tw Cen MT" w:eastAsia="Arial" w:hAnsi="Tw Cen MT" w:cs="Arial"/>
                <w:color w:val="000000"/>
              </w:rPr>
              <w:t>You need to undertake your own scholarly and non-scholarly</w:t>
            </w:r>
            <w:r>
              <w:rPr>
                <w:rFonts w:ascii="Tw Cen MT" w:eastAsia="Arial" w:hAnsi="Tw Cen MT" w:cs="Arial"/>
                <w:color w:val="000000"/>
              </w:rPr>
              <w:t xml:space="preserve"> </w:t>
            </w:r>
            <w:r w:rsidRPr="00354CB7">
              <w:rPr>
                <w:rFonts w:ascii="Tw Cen MT" w:eastAsia="Arial" w:hAnsi="Tw Cen MT" w:cs="Arial"/>
                <w:color w:val="000000"/>
              </w:rPr>
              <w:t>research of the stakeholders detailed above and make your own</w:t>
            </w:r>
            <w:r>
              <w:rPr>
                <w:rFonts w:ascii="Tw Cen MT" w:eastAsia="Arial" w:hAnsi="Tw Cen MT" w:cs="Arial"/>
                <w:color w:val="000000"/>
              </w:rPr>
              <w:t xml:space="preserve"> </w:t>
            </w:r>
            <w:r w:rsidRPr="00354CB7">
              <w:rPr>
                <w:rFonts w:ascii="Tw Cen MT" w:eastAsia="Arial" w:hAnsi="Tw Cen MT" w:cs="Arial"/>
                <w:color w:val="000000"/>
              </w:rPr>
              <w:t>assessment of which ones provide the best opportunity to address</w:t>
            </w:r>
            <w:r>
              <w:rPr>
                <w:rFonts w:ascii="Tw Cen MT" w:eastAsia="Arial" w:hAnsi="Tw Cen MT" w:cs="Arial"/>
                <w:color w:val="000000"/>
              </w:rPr>
              <w:t xml:space="preserve"> </w:t>
            </w:r>
            <w:r w:rsidRPr="00354CB7">
              <w:rPr>
                <w:rFonts w:ascii="Tw Cen MT" w:eastAsia="Arial" w:hAnsi="Tw Cen MT" w:cs="Arial"/>
                <w:color w:val="000000"/>
              </w:rPr>
              <w:t>the assignment objective</w:t>
            </w:r>
          </w:p>
        </w:tc>
      </w:tr>
      <w:tr w:rsidR="00430235" w:rsidRPr="00F846A8" w14:paraId="4F4F7E5B" w14:textId="77777777" w:rsidTr="009D333B">
        <w:trPr>
          <w:gridAfter w:val="1"/>
          <w:wAfter w:w="13" w:type="dxa"/>
          <w:trHeight w:val="567"/>
        </w:trPr>
        <w:tc>
          <w:tcPr>
            <w:tcW w:w="426" w:type="dxa"/>
          </w:tcPr>
          <w:p w14:paraId="75913849" w14:textId="77777777" w:rsidR="00430235" w:rsidRDefault="00430235" w:rsidP="009D333B">
            <w:pPr>
              <w:spacing w:before="120" w:after="120" w:line="260" w:lineRule="atLeast"/>
              <w:jc w:val="center"/>
              <w:rPr>
                <w:rFonts w:ascii="Tw Cen MT" w:hAnsi="Tw Cen MT"/>
                <w:szCs w:val="22"/>
              </w:rPr>
            </w:pPr>
            <w:r>
              <w:rPr>
                <w:rFonts w:ascii="Tw Cen MT" w:hAnsi="Tw Cen MT"/>
                <w:szCs w:val="22"/>
              </w:rPr>
              <w:t>3</w:t>
            </w:r>
          </w:p>
        </w:tc>
        <w:tc>
          <w:tcPr>
            <w:tcW w:w="2126" w:type="dxa"/>
            <w:gridSpan w:val="2"/>
          </w:tcPr>
          <w:p w14:paraId="5F294A72" w14:textId="77777777" w:rsidR="00430235" w:rsidRPr="00354CB7" w:rsidRDefault="00430235" w:rsidP="009D333B">
            <w:pPr>
              <w:spacing w:before="120" w:after="120" w:line="260" w:lineRule="atLeast"/>
              <w:rPr>
                <w:rFonts w:ascii="Tw Cen MT" w:hAnsi="Tw Cen MT"/>
                <w:b/>
                <w:bCs/>
                <w:szCs w:val="22"/>
              </w:rPr>
            </w:pPr>
            <w:r w:rsidRPr="00354CB7">
              <w:rPr>
                <w:rFonts w:ascii="Tw Cen MT" w:hAnsi="Tw Cen MT"/>
                <w:b/>
                <w:bCs/>
                <w:szCs w:val="22"/>
              </w:rPr>
              <w:t>Persona Development</w:t>
            </w:r>
          </w:p>
        </w:tc>
        <w:tc>
          <w:tcPr>
            <w:tcW w:w="7505" w:type="dxa"/>
          </w:tcPr>
          <w:p w14:paraId="4E19D00E" w14:textId="40E0DA95" w:rsidR="00430235" w:rsidRPr="00354CB7" w:rsidRDefault="00430235" w:rsidP="009D333B">
            <w:pPr>
              <w:pBdr>
                <w:top w:val="nil"/>
                <w:left w:val="nil"/>
                <w:bottom w:val="nil"/>
                <w:right w:val="nil"/>
                <w:between w:val="nil"/>
              </w:pBdr>
              <w:spacing w:before="120" w:after="120" w:line="260" w:lineRule="atLeast"/>
              <w:rPr>
                <w:rFonts w:ascii="Tw Cen MT" w:eastAsia="Arial" w:hAnsi="Tw Cen MT" w:cs="Arial"/>
                <w:color w:val="000000"/>
              </w:rPr>
            </w:pPr>
            <w:r w:rsidRPr="00354CB7">
              <w:rPr>
                <w:rFonts w:ascii="Tw Cen MT" w:eastAsia="Arial" w:hAnsi="Tw Cen MT" w:cs="Arial"/>
                <w:color w:val="000000"/>
              </w:rPr>
              <w:t>Once you have identified which three (3) stakeholders to best</w:t>
            </w:r>
            <w:r>
              <w:rPr>
                <w:rFonts w:ascii="Tw Cen MT" w:eastAsia="Arial" w:hAnsi="Tw Cen MT" w:cs="Arial"/>
                <w:color w:val="000000"/>
              </w:rPr>
              <w:t xml:space="preserve"> </w:t>
            </w:r>
            <w:r w:rsidRPr="00354CB7">
              <w:rPr>
                <w:rFonts w:ascii="Tw Cen MT" w:eastAsia="Arial" w:hAnsi="Tw Cen MT" w:cs="Arial"/>
                <w:color w:val="000000"/>
              </w:rPr>
              <w:t>address the assignment objective you need to develop each</w:t>
            </w:r>
            <w:r>
              <w:rPr>
                <w:rFonts w:ascii="Tw Cen MT" w:eastAsia="Arial" w:hAnsi="Tw Cen MT" w:cs="Arial"/>
                <w:color w:val="000000"/>
              </w:rPr>
              <w:t xml:space="preserve"> </w:t>
            </w:r>
            <w:r w:rsidRPr="00354CB7">
              <w:rPr>
                <w:rFonts w:ascii="Tw Cen MT" w:eastAsia="Arial" w:hAnsi="Tw Cen MT" w:cs="Arial"/>
                <w:color w:val="000000"/>
              </w:rPr>
              <w:t>personas using the template provided on the ‘Resources’ section at</w:t>
            </w:r>
            <w:r>
              <w:rPr>
                <w:rFonts w:ascii="Tw Cen MT" w:eastAsia="Arial" w:hAnsi="Tw Cen MT" w:cs="Arial"/>
                <w:color w:val="000000"/>
              </w:rPr>
              <w:t xml:space="preserve"> </w:t>
            </w:r>
            <w:r w:rsidRPr="00354CB7">
              <w:rPr>
                <w:rFonts w:ascii="Tw Cen MT" w:eastAsia="Arial" w:hAnsi="Tw Cen MT" w:cs="Arial"/>
                <w:color w:val="000000"/>
              </w:rPr>
              <w:t>the end of this document.</w:t>
            </w:r>
            <w:r>
              <w:rPr>
                <w:rFonts w:ascii="Tw Cen MT" w:eastAsia="Arial" w:hAnsi="Tw Cen MT" w:cs="Arial"/>
                <w:b/>
                <w:bCs/>
                <w:color w:val="000000"/>
              </w:rPr>
              <w:t xml:space="preserve"> The 3</w:t>
            </w:r>
            <w:r w:rsidRPr="00B4229E">
              <w:rPr>
                <w:rFonts w:ascii="Tw Cen MT" w:eastAsia="Arial" w:hAnsi="Tw Cen MT" w:cs="Arial"/>
                <w:b/>
                <w:bCs/>
                <w:color w:val="000000"/>
              </w:rPr>
              <w:t xml:space="preserve"> personas should work for real organizations </w:t>
            </w:r>
            <w:r>
              <w:rPr>
                <w:rFonts w:ascii="Tw Cen MT" w:eastAsia="Arial" w:hAnsi="Tw Cen MT" w:cs="Arial"/>
                <w:b/>
                <w:bCs/>
                <w:color w:val="000000"/>
              </w:rPr>
              <w:t xml:space="preserve">or </w:t>
            </w:r>
            <w:r w:rsidR="00A73797">
              <w:rPr>
                <w:rFonts w:ascii="Tw Cen MT" w:eastAsia="Arial" w:hAnsi="Tw Cen MT" w:cs="Arial"/>
                <w:b/>
                <w:bCs/>
                <w:color w:val="000000"/>
              </w:rPr>
              <w:t xml:space="preserve">government </w:t>
            </w:r>
            <w:r>
              <w:rPr>
                <w:rFonts w:ascii="Tw Cen MT" w:eastAsia="Arial" w:hAnsi="Tw Cen MT" w:cs="Arial"/>
                <w:b/>
                <w:bCs/>
                <w:color w:val="000000"/>
              </w:rPr>
              <w:t xml:space="preserve">departments </w:t>
            </w:r>
            <w:r w:rsidRPr="00B4229E">
              <w:rPr>
                <w:rFonts w:ascii="Tw Cen MT" w:eastAsia="Arial" w:hAnsi="Tw Cen MT" w:cs="Arial"/>
                <w:b/>
                <w:bCs/>
                <w:color w:val="000000"/>
              </w:rPr>
              <w:t>which you should identify and research in your groups</w:t>
            </w:r>
          </w:p>
        </w:tc>
      </w:tr>
      <w:tr w:rsidR="00430235" w:rsidRPr="00F846A8" w14:paraId="55B83BAD" w14:textId="77777777" w:rsidTr="009D333B">
        <w:trPr>
          <w:gridAfter w:val="1"/>
          <w:wAfter w:w="13" w:type="dxa"/>
          <w:trHeight w:val="567"/>
        </w:trPr>
        <w:tc>
          <w:tcPr>
            <w:tcW w:w="426" w:type="dxa"/>
          </w:tcPr>
          <w:p w14:paraId="37AF37A9" w14:textId="77777777" w:rsidR="00430235" w:rsidRDefault="00430235" w:rsidP="009D333B">
            <w:pPr>
              <w:spacing w:before="120" w:after="120" w:line="260" w:lineRule="atLeast"/>
              <w:jc w:val="center"/>
              <w:rPr>
                <w:rFonts w:ascii="Tw Cen MT" w:hAnsi="Tw Cen MT"/>
                <w:szCs w:val="22"/>
              </w:rPr>
            </w:pPr>
            <w:r>
              <w:rPr>
                <w:rFonts w:ascii="Tw Cen MT" w:hAnsi="Tw Cen MT"/>
                <w:szCs w:val="22"/>
              </w:rPr>
              <w:t>4</w:t>
            </w:r>
          </w:p>
        </w:tc>
        <w:tc>
          <w:tcPr>
            <w:tcW w:w="2126" w:type="dxa"/>
            <w:gridSpan w:val="2"/>
          </w:tcPr>
          <w:p w14:paraId="57F716A0" w14:textId="77777777" w:rsidR="00430235" w:rsidRPr="00354CB7" w:rsidRDefault="00430235" w:rsidP="009D333B">
            <w:pPr>
              <w:spacing w:before="120" w:after="120" w:line="260" w:lineRule="atLeast"/>
              <w:rPr>
                <w:rFonts w:ascii="Tw Cen MT" w:hAnsi="Tw Cen MT"/>
                <w:b/>
                <w:bCs/>
                <w:szCs w:val="22"/>
              </w:rPr>
            </w:pPr>
            <w:r>
              <w:rPr>
                <w:rFonts w:ascii="Tw Cen MT" w:hAnsi="Tw Cen MT"/>
                <w:b/>
                <w:bCs/>
                <w:szCs w:val="22"/>
              </w:rPr>
              <w:t xml:space="preserve">Questions and their Development </w:t>
            </w:r>
          </w:p>
        </w:tc>
        <w:tc>
          <w:tcPr>
            <w:tcW w:w="7505" w:type="dxa"/>
          </w:tcPr>
          <w:p w14:paraId="3D2BD5DC" w14:textId="77777777" w:rsidR="00430235" w:rsidRPr="008E5DC6" w:rsidRDefault="00430235" w:rsidP="009D333B">
            <w:pPr>
              <w:pBdr>
                <w:top w:val="nil"/>
                <w:left w:val="nil"/>
                <w:bottom w:val="nil"/>
                <w:right w:val="nil"/>
                <w:between w:val="nil"/>
              </w:pBdr>
              <w:spacing w:before="120" w:after="120" w:line="260" w:lineRule="atLeast"/>
              <w:jc w:val="both"/>
              <w:rPr>
                <w:rFonts w:ascii="Tw Cen MT" w:eastAsia="Arial" w:hAnsi="Tw Cen MT" w:cs="Arial"/>
                <w:color w:val="000000"/>
              </w:rPr>
            </w:pPr>
            <w:r w:rsidRPr="00354CB7">
              <w:rPr>
                <w:rFonts w:ascii="Tw Cen MT" w:eastAsia="Arial" w:hAnsi="Tw Cen MT" w:cs="Arial"/>
                <w:color w:val="000000"/>
              </w:rPr>
              <w:t>The quality of an analysis is highly dependent on the quality of the</w:t>
            </w:r>
            <w:r>
              <w:rPr>
                <w:rFonts w:ascii="Tw Cen MT" w:eastAsia="Arial" w:hAnsi="Tw Cen MT" w:cs="Arial"/>
                <w:color w:val="000000"/>
              </w:rPr>
              <w:t xml:space="preserve"> </w:t>
            </w:r>
            <w:r w:rsidRPr="00354CB7">
              <w:rPr>
                <w:rFonts w:ascii="Tw Cen MT" w:eastAsia="Arial" w:hAnsi="Tw Cen MT" w:cs="Arial"/>
                <w:color w:val="000000"/>
              </w:rPr>
              <w:t>questions asked. For each persona, you are required to prepare</w:t>
            </w:r>
            <w:r>
              <w:rPr>
                <w:rFonts w:ascii="Tw Cen MT" w:eastAsia="Arial" w:hAnsi="Tw Cen MT" w:cs="Arial"/>
                <w:color w:val="000000"/>
              </w:rPr>
              <w:t xml:space="preserve"> </w:t>
            </w:r>
            <w:r w:rsidRPr="00354CB7">
              <w:rPr>
                <w:rFonts w:ascii="Tw Cen MT" w:eastAsia="Arial" w:hAnsi="Tw Cen MT" w:cs="Arial"/>
                <w:color w:val="000000"/>
              </w:rPr>
              <w:t>three (3) questions that will generate answers useful to them using</w:t>
            </w:r>
            <w:r>
              <w:rPr>
                <w:rFonts w:ascii="Tw Cen MT" w:eastAsia="Arial" w:hAnsi="Tw Cen MT" w:cs="Arial"/>
                <w:color w:val="000000"/>
              </w:rPr>
              <w:t xml:space="preserve"> </w:t>
            </w:r>
            <w:r w:rsidRPr="00354CB7">
              <w:rPr>
                <w:rFonts w:ascii="Tw Cen MT" w:eastAsia="Arial" w:hAnsi="Tw Cen MT" w:cs="Arial"/>
                <w:color w:val="000000"/>
              </w:rPr>
              <w:t>your data analysis. It is expected that your questions will evolve, or</w:t>
            </w:r>
            <w:r>
              <w:rPr>
                <w:rFonts w:ascii="Tw Cen MT" w:eastAsia="Arial" w:hAnsi="Tw Cen MT" w:cs="Arial"/>
                <w:color w:val="000000"/>
              </w:rPr>
              <w:t xml:space="preserve"> </w:t>
            </w:r>
            <w:r w:rsidRPr="00354CB7">
              <w:rPr>
                <w:rFonts w:ascii="Tw Cen MT" w:eastAsia="Arial" w:hAnsi="Tw Cen MT" w:cs="Arial"/>
                <w:color w:val="000000"/>
              </w:rPr>
              <w:t>build on one another, as you conduct your analysis.</w:t>
            </w:r>
            <w:r>
              <w:rPr>
                <w:rFonts w:ascii="Tw Cen MT" w:eastAsia="Arial" w:hAnsi="Tw Cen MT" w:cs="Arial"/>
                <w:color w:val="000000"/>
              </w:rPr>
              <w:t xml:space="preserve"> </w:t>
            </w:r>
            <w:r w:rsidRPr="00354CB7">
              <w:rPr>
                <w:rFonts w:ascii="Tw Cen MT" w:eastAsia="Arial" w:hAnsi="Tw Cen MT" w:cs="Arial"/>
                <w:color w:val="000000"/>
              </w:rPr>
              <w:t>Questions that can be answered by a very simple query of the</w:t>
            </w:r>
            <w:r>
              <w:rPr>
                <w:rFonts w:ascii="Tw Cen MT" w:eastAsia="Arial" w:hAnsi="Tw Cen MT" w:cs="Arial"/>
                <w:color w:val="000000"/>
              </w:rPr>
              <w:t xml:space="preserve"> </w:t>
            </w:r>
            <w:r w:rsidRPr="00354CB7">
              <w:rPr>
                <w:rFonts w:ascii="Tw Cen MT" w:eastAsia="Arial" w:hAnsi="Tw Cen MT" w:cs="Arial"/>
                <w:color w:val="000000"/>
              </w:rPr>
              <w:t>data, will be</w:t>
            </w:r>
            <w:r>
              <w:rPr>
                <w:rFonts w:ascii="Tw Cen MT" w:eastAsia="Arial" w:hAnsi="Tw Cen MT" w:cs="Arial"/>
                <w:color w:val="000000"/>
              </w:rPr>
              <w:t xml:space="preserve"> </w:t>
            </w:r>
            <w:r w:rsidRPr="00354CB7">
              <w:rPr>
                <w:rFonts w:ascii="Tw Cen MT" w:eastAsia="Arial" w:hAnsi="Tw Cen MT" w:cs="Arial"/>
                <w:color w:val="000000"/>
              </w:rPr>
              <w:t>considered trivial and not very useful. For example, a question such</w:t>
            </w:r>
            <w:r>
              <w:rPr>
                <w:rFonts w:ascii="Tw Cen MT" w:eastAsia="Arial" w:hAnsi="Tw Cen MT" w:cs="Arial"/>
                <w:color w:val="000000"/>
              </w:rPr>
              <w:t xml:space="preserve"> </w:t>
            </w:r>
            <w:r w:rsidRPr="00354CB7">
              <w:rPr>
                <w:rFonts w:ascii="Tw Cen MT" w:eastAsia="Arial" w:hAnsi="Tw Cen MT" w:cs="Arial"/>
                <w:color w:val="000000"/>
              </w:rPr>
              <w:t>as “Which industries have a low percentage of female CEOs?” is</w:t>
            </w:r>
            <w:r>
              <w:rPr>
                <w:rFonts w:ascii="Tw Cen MT" w:eastAsia="Arial" w:hAnsi="Tw Cen MT" w:cs="Arial"/>
                <w:color w:val="000000"/>
              </w:rPr>
              <w:t xml:space="preserve"> </w:t>
            </w:r>
            <w:r w:rsidRPr="00354CB7">
              <w:rPr>
                <w:rFonts w:ascii="Tw Cen MT" w:eastAsia="Arial" w:hAnsi="Tw Cen MT" w:cs="Arial"/>
                <w:color w:val="000000"/>
              </w:rPr>
              <w:t>considered trivial.</w:t>
            </w:r>
            <w:r>
              <w:rPr>
                <w:rFonts w:ascii="Tw Cen MT" w:eastAsia="Arial" w:hAnsi="Tw Cen MT" w:cs="Arial"/>
                <w:color w:val="000000"/>
              </w:rPr>
              <w:t xml:space="preserve"> </w:t>
            </w:r>
            <w:r w:rsidRPr="00354CB7">
              <w:rPr>
                <w:rFonts w:ascii="Tw Cen MT" w:eastAsia="Arial" w:hAnsi="Tw Cen MT" w:cs="Arial"/>
                <w:color w:val="000000"/>
              </w:rPr>
              <w:t>On the other hand, useful questions involve more than two</w:t>
            </w:r>
            <w:r>
              <w:rPr>
                <w:rFonts w:ascii="Tw Cen MT" w:eastAsia="Arial" w:hAnsi="Tw Cen MT" w:cs="Arial"/>
                <w:color w:val="000000"/>
              </w:rPr>
              <w:t xml:space="preserve"> </w:t>
            </w:r>
            <w:r w:rsidRPr="00354CB7">
              <w:rPr>
                <w:rFonts w:ascii="Tw Cen MT" w:eastAsia="Arial" w:hAnsi="Tw Cen MT" w:cs="Arial"/>
                <w:color w:val="000000"/>
              </w:rPr>
              <w:t>dimensions and ideally have the potential to offer interesting,</w:t>
            </w:r>
            <w:r>
              <w:rPr>
                <w:rFonts w:ascii="Tw Cen MT" w:eastAsia="Arial" w:hAnsi="Tw Cen MT" w:cs="Arial"/>
                <w:color w:val="000000"/>
              </w:rPr>
              <w:t xml:space="preserve"> </w:t>
            </w:r>
            <w:r w:rsidRPr="00354CB7">
              <w:rPr>
                <w:rFonts w:ascii="Tw Cen MT" w:eastAsia="Arial" w:hAnsi="Tw Cen MT" w:cs="Arial"/>
                <w:color w:val="000000"/>
              </w:rPr>
              <w:t>insightful, and even unexpected findings</w:t>
            </w:r>
            <w:r>
              <w:rPr>
                <w:rFonts w:ascii="Tw Cen MT" w:eastAsia="Arial" w:hAnsi="Tw Cen MT" w:cs="Arial"/>
                <w:color w:val="000000"/>
              </w:rPr>
              <w:t>.</w:t>
            </w:r>
          </w:p>
        </w:tc>
      </w:tr>
      <w:tr w:rsidR="00430235" w:rsidRPr="00F846A8" w14:paraId="1FEC9301" w14:textId="77777777" w:rsidTr="009D333B">
        <w:trPr>
          <w:gridAfter w:val="1"/>
          <w:wAfter w:w="13" w:type="dxa"/>
          <w:trHeight w:val="567"/>
        </w:trPr>
        <w:tc>
          <w:tcPr>
            <w:tcW w:w="426" w:type="dxa"/>
          </w:tcPr>
          <w:p w14:paraId="17D64520" w14:textId="77777777" w:rsidR="00430235" w:rsidRPr="00F846A8" w:rsidRDefault="00430235" w:rsidP="009D333B">
            <w:pPr>
              <w:spacing w:before="120" w:after="120" w:line="260" w:lineRule="atLeast"/>
              <w:jc w:val="center"/>
              <w:rPr>
                <w:rFonts w:ascii="Tw Cen MT" w:hAnsi="Tw Cen MT"/>
                <w:szCs w:val="22"/>
              </w:rPr>
            </w:pPr>
            <w:r>
              <w:rPr>
                <w:rFonts w:ascii="Tw Cen MT" w:hAnsi="Tw Cen MT"/>
                <w:szCs w:val="22"/>
              </w:rPr>
              <w:t>5</w:t>
            </w:r>
          </w:p>
        </w:tc>
        <w:tc>
          <w:tcPr>
            <w:tcW w:w="2126" w:type="dxa"/>
            <w:gridSpan w:val="2"/>
          </w:tcPr>
          <w:p w14:paraId="122697F9" w14:textId="77777777" w:rsidR="00430235" w:rsidRPr="00354CB7" w:rsidRDefault="00430235" w:rsidP="009D333B">
            <w:pPr>
              <w:spacing w:before="120" w:after="120" w:line="260" w:lineRule="atLeast"/>
              <w:rPr>
                <w:rFonts w:ascii="Tw Cen MT" w:hAnsi="Tw Cen MT"/>
                <w:b/>
                <w:bCs/>
                <w:szCs w:val="22"/>
              </w:rPr>
            </w:pPr>
            <w:r w:rsidRPr="00354CB7">
              <w:rPr>
                <w:rFonts w:ascii="Tw Cen MT" w:hAnsi="Tw Cen MT"/>
                <w:b/>
                <w:bCs/>
                <w:szCs w:val="22"/>
              </w:rPr>
              <w:t>Harvest, Clean and Analyse Data</w:t>
            </w:r>
          </w:p>
        </w:tc>
        <w:tc>
          <w:tcPr>
            <w:tcW w:w="7505" w:type="dxa"/>
            <w:vAlign w:val="center"/>
          </w:tcPr>
          <w:p w14:paraId="6DA0D989" w14:textId="77777777" w:rsidR="00430235" w:rsidRDefault="00430235" w:rsidP="009D333B">
            <w:pPr>
              <w:pBdr>
                <w:top w:val="nil"/>
                <w:left w:val="nil"/>
                <w:bottom w:val="nil"/>
                <w:right w:val="nil"/>
                <w:between w:val="nil"/>
              </w:pBdr>
              <w:spacing w:before="120" w:after="120"/>
              <w:jc w:val="both"/>
              <w:rPr>
                <w:rFonts w:ascii="Tw Cen MT" w:eastAsia="Arial" w:hAnsi="Tw Cen MT" w:cs="Arial"/>
                <w:color w:val="000000"/>
              </w:rPr>
            </w:pPr>
            <w:r w:rsidRPr="00354CB7">
              <w:rPr>
                <w:rFonts w:ascii="Tw Cen MT" w:eastAsia="Arial" w:hAnsi="Tw Cen MT" w:cs="Arial"/>
                <w:color w:val="000000"/>
              </w:rPr>
              <w:t>In this step you need to analyse the data-related needs of all</w:t>
            </w:r>
            <w:r>
              <w:rPr>
                <w:rFonts w:ascii="Tw Cen MT" w:eastAsia="Arial" w:hAnsi="Tw Cen MT" w:cs="Arial"/>
                <w:color w:val="000000"/>
              </w:rPr>
              <w:t xml:space="preserve"> </w:t>
            </w:r>
            <w:r w:rsidRPr="00354CB7">
              <w:rPr>
                <w:rFonts w:ascii="Tw Cen MT" w:eastAsia="Arial" w:hAnsi="Tw Cen MT" w:cs="Arial"/>
                <w:color w:val="000000"/>
              </w:rPr>
              <w:t>personas.</w:t>
            </w:r>
          </w:p>
          <w:p w14:paraId="4EC651CF" w14:textId="77777777" w:rsidR="00430235" w:rsidRDefault="00430235" w:rsidP="009D333B">
            <w:pPr>
              <w:pBdr>
                <w:top w:val="nil"/>
                <w:left w:val="nil"/>
                <w:bottom w:val="nil"/>
                <w:right w:val="nil"/>
                <w:between w:val="nil"/>
              </w:pBdr>
              <w:spacing w:before="120" w:after="120"/>
              <w:jc w:val="both"/>
              <w:rPr>
                <w:rFonts w:ascii="Tw Cen MT" w:eastAsia="Arial" w:hAnsi="Tw Cen MT" w:cs="Arial"/>
                <w:color w:val="000000"/>
              </w:rPr>
            </w:pPr>
            <w:r w:rsidRPr="00354CB7">
              <w:rPr>
                <w:rFonts w:ascii="Tw Cen MT" w:eastAsia="Arial" w:hAnsi="Tw Cen MT" w:cs="Arial"/>
                <w:color w:val="000000"/>
              </w:rPr>
              <w:t>You need to “harvest” data i.e., download relevant .</w:t>
            </w:r>
            <w:r>
              <w:rPr>
                <w:rFonts w:ascii="Tw Cen MT" w:eastAsia="Arial" w:hAnsi="Tw Cen MT" w:cs="Arial"/>
                <w:color w:val="000000"/>
              </w:rPr>
              <w:t>csv</w:t>
            </w:r>
            <w:r w:rsidRPr="00354CB7">
              <w:rPr>
                <w:rFonts w:ascii="Tw Cen MT" w:eastAsia="Arial" w:hAnsi="Tw Cen MT" w:cs="Arial"/>
                <w:color w:val="000000"/>
              </w:rPr>
              <w:t xml:space="preserve"> </w:t>
            </w:r>
            <w:r>
              <w:rPr>
                <w:rFonts w:ascii="Tw Cen MT" w:eastAsia="Arial" w:hAnsi="Tw Cen MT" w:cs="Arial"/>
                <w:color w:val="000000"/>
              </w:rPr>
              <w:t>or .</w:t>
            </w:r>
            <w:proofErr w:type="spellStart"/>
            <w:r>
              <w:rPr>
                <w:rFonts w:ascii="Tw Cen MT" w:eastAsia="Arial" w:hAnsi="Tw Cen MT" w:cs="Arial"/>
                <w:color w:val="000000"/>
              </w:rPr>
              <w:t>xls</w:t>
            </w:r>
            <w:proofErr w:type="spellEnd"/>
            <w:r>
              <w:rPr>
                <w:rFonts w:ascii="Tw Cen MT" w:eastAsia="Arial" w:hAnsi="Tw Cen MT" w:cs="Arial"/>
                <w:color w:val="000000"/>
              </w:rPr>
              <w:t xml:space="preserve"> </w:t>
            </w:r>
            <w:r w:rsidRPr="00354CB7">
              <w:rPr>
                <w:rFonts w:ascii="Tw Cen MT" w:eastAsia="Arial" w:hAnsi="Tw Cen MT" w:cs="Arial"/>
                <w:color w:val="000000"/>
              </w:rPr>
              <w:t>data from</w:t>
            </w:r>
            <w:r>
              <w:rPr>
                <w:rFonts w:ascii="Tw Cen MT" w:eastAsia="Arial" w:hAnsi="Tw Cen MT" w:cs="Arial"/>
                <w:color w:val="000000"/>
              </w:rPr>
              <w:t xml:space="preserve"> </w:t>
            </w:r>
            <w:r w:rsidRPr="00354CB7">
              <w:rPr>
                <w:rFonts w:ascii="Tw Cen MT" w:eastAsia="Arial" w:hAnsi="Tw Cen MT" w:cs="Arial"/>
                <w:color w:val="000000"/>
              </w:rPr>
              <w:t>your main data source (WGEA) and store the resulting data records</w:t>
            </w:r>
            <w:r>
              <w:rPr>
                <w:rFonts w:ascii="Tw Cen MT" w:eastAsia="Arial" w:hAnsi="Tw Cen MT" w:cs="Arial"/>
                <w:color w:val="000000"/>
              </w:rPr>
              <w:t xml:space="preserve"> </w:t>
            </w:r>
            <w:r w:rsidRPr="00354CB7">
              <w:rPr>
                <w:rFonts w:ascii="Tw Cen MT" w:eastAsia="Arial" w:hAnsi="Tw Cen MT" w:cs="Arial"/>
                <w:color w:val="000000"/>
              </w:rPr>
              <w:t>of the years in which you are interested as a</w:t>
            </w:r>
            <w:r>
              <w:rPr>
                <w:rFonts w:ascii="Tw Cen MT" w:eastAsia="Arial" w:hAnsi="Tw Cen MT" w:cs="Arial"/>
                <w:color w:val="000000"/>
              </w:rPr>
              <w:t xml:space="preserve"> .</w:t>
            </w:r>
            <w:proofErr w:type="spellStart"/>
            <w:r>
              <w:rPr>
                <w:rFonts w:ascii="Tw Cen MT" w:eastAsia="Arial" w:hAnsi="Tw Cen MT" w:cs="Arial"/>
                <w:color w:val="000000"/>
              </w:rPr>
              <w:t>xls</w:t>
            </w:r>
            <w:proofErr w:type="spellEnd"/>
            <w:r>
              <w:rPr>
                <w:rFonts w:ascii="Tw Cen MT" w:eastAsia="Arial" w:hAnsi="Tw Cen MT" w:cs="Arial"/>
                <w:color w:val="000000"/>
              </w:rPr>
              <w:t xml:space="preserve"> or</w:t>
            </w:r>
            <w:r w:rsidRPr="00354CB7">
              <w:rPr>
                <w:rFonts w:ascii="Tw Cen MT" w:eastAsia="Arial" w:hAnsi="Tw Cen MT" w:cs="Arial"/>
                <w:color w:val="000000"/>
              </w:rPr>
              <w:t xml:space="preserve"> .</w:t>
            </w:r>
            <w:r>
              <w:rPr>
                <w:rFonts w:ascii="Tw Cen MT" w:eastAsia="Arial" w:hAnsi="Tw Cen MT" w:cs="Arial"/>
                <w:color w:val="000000"/>
              </w:rPr>
              <w:t>csv</w:t>
            </w:r>
            <w:r w:rsidRPr="00354CB7">
              <w:rPr>
                <w:rFonts w:ascii="Tw Cen MT" w:eastAsia="Arial" w:hAnsi="Tw Cen MT" w:cs="Arial"/>
                <w:color w:val="000000"/>
              </w:rPr>
              <w:t xml:space="preserve"> file</w:t>
            </w:r>
            <w:r>
              <w:rPr>
                <w:rFonts w:ascii="Tw Cen MT" w:eastAsia="Arial" w:hAnsi="Tw Cen MT" w:cs="Arial"/>
                <w:color w:val="000000"/>
              </w:rPr>
              <w:t xml:space="preserve"> or directly into Tableau</w:t>
            </w:r>
            <w:r w:rsidRPr="00354CB7">
              <w:rPr>
                <w:rFonts w:ascii="Tw Cen MT" w:eastAsia="Arial" w:hAnsi="Tw Cen MT" w:cs="Arial"/>
                <w:color w:val="000000"/>
              </w:rPr>
              <w:t xml:space="preserve">. </w:t>
            </w:r>
          </w:p>
          <w:p w14:paraId="293D418D" w14:textId="46B463CF" w:rsidR="00430235" w:rsidRDefault="00430235" w:rsidP="009D333B">
            <w:pPr>
              <w:pBdr>
                <w:top w:val="nil"/>
                <w:left w:val="nil"/>
                <w:bottom w:val="nil"/>
                <w:right w:val="nil"/>
                <w:between w:val="nil"/>
              </w:pBdr>
              <w:spacing w:before="120" w:after="120"/>
              <w:jc w:val="both"/>
              <w:rPr>
                <w:rFonts w:ascii="Tw Cen MT" w:eastAsia="Arial" w:hAnsi="Tw Cen MT" w:cs="Arial"/>
                <w:color w:val="000000"/>
              </w:rPr>
            </w:pPr>
            <w:r>
              <w:rPr>
                <w:rFonts w:ascii="Tw Cen MT" w:eastAsia="Arial" w:hAnsi="Tw Cen MT" w:cs="Arial"/>
                <w:b/>
                <w:bCs/>
                <w:color w:val="000000"/>
              </w:rPr>
              <w:t>Each persona should use DIFFERENT years (e.g. 2024 or 2023) or a DIFFERENT range of years (e.g. 202</w:t>
            </w:r>
            <w:r w:rsidR="00A73797">
              <w:rPr>
                <w:rFonts w:ascii="Tw Cen MT" w:eastAsia="Arial" w:hAnsi="Tw Cen MT" w:cs="Arial"/>
                <w:b/>
                <w:bCs/>
                <w:color w:val="000000"/>
              </w:rPr>
              <w:t>1</w:t>
            </w:r>
            <w:r>
              <w:rPr>
                <w:rFonts w:ascii="Tw Cen MT" w:eastAsia="Arial" w:hAnsi="Tw Cen MT" w:cs="Arial"/>
                <w:b/>
                <w:bCs/>
                <w:color w:val="000000"/>
              </w:rPr>
              <w:t xml:space="preserve">-2018). You must choose which year or years to use but they MUST be different for each persona. At least one </w:t>
            </w:r>
            <w:proofErr w:type="spellStart"/>
            <w:r>
              <w:rPr>
                <w:rFonts w:ascii="Tw Cen MT" w:eastAsia="Arial" w:hAnsi="Tw Cen MT" w:cs="Arial"/>
                <w:b/>
                <w:bCs/>
                <w:color w:val="000000"/>
              </w:rPr>
              <w:t>persona</w:t>
            </w:r>
            <w:proofErr w:type="spellEnd"/>
            <w:r>
              <w:rPr>
                <w:rFonts w:ascii="Tw Cen MT" w:eastAsia="Arial" w:hAnsi="Tw Cen MT" w:cs="Arial"/>
                <w:b/>
                <w:bCs/>
                <w:color w:val="000000"/>
              </w:rPr>
              <w:t xml:space="preserve"> must use 2024 data. Time series data comparisons are harder between 2024, 2023 and 2022 and earlier as the data sets changed in structure between these ranges. You must decide how to manage the disparity between data sets and where meaningful comparisons can be made across industries and companies for specific years or a series of years.</w:t>
            </w:r>
          </w:p>
          <w:p w14:paraId="2E087F69" w14:textId="77777777" w:rsidR="00430235" w:rsidRDefault="00430235" w:rsidP="009D333B">
            <w:pPr>
              <w:pBdr>
                <w:top w:val="nil"/>
                <w:left w:val="nil"/>
                <w:bottom w:val="nil"/>
                <w:right w:val="nil"/>
                <w:between w:val="nil"/>
              </w:pBdr>
              <w:spacing w:before="120" w:after="120"/>
              <w:jc w:val="both"/>
              <w:rPr>
                <w:rFonts w:ascii="Tw Cen MT" w:eastAsia="Arial" w:hAnsi="Tw Cen MT" w:cs="Arial"/>
                <w:color w:val="000000"/>
              </w:rPr>
            </w:pPr>
            <w:r w:rsidRPr="00354CB7">
              <w:rPr>
                <w:rFonts w:ascii="Tw Cen MT" w:eastAsia="Arial" w:hAnsi="Tw Cen MT" w:cs="Arial"/>
                <w:color w:val="000000"/>
              </w:rPr>
              <w:t xml:space="preserve">We have prepared a series of </w:t>
            </w:r>
            <w:r>
              <w:rPr>
                <w:rFonts w:ascii="Tw Cen MT" w:eastAsia="Arial" w:hAnsi="Tw Cen MT" w:cs="Arial"/>
                <w:color w:val="000000"/>
              </w:rPr>
              <w:t>exemplary</w:t>
            </w:r>
            <w:r w:rsidRPr="00354CB7">
              <w:rPr>
                <w:rFonts w:ascii="Tw Cen MT" w:eastAsia="Arial" w:hAnsi="Tw Cen MT" w:cs="Arial"/>
                <w:color w:val="000000"/>
              </w:rPr>
              <w:t xml:space="preserve"> videos on how to</w:t>
            </w:r>
            <w:r>
              <w:rPr>
                <w:rFonts w:ascii="Tw Cen MT" w:eastAsia="Arial" w:hAnsi="Tw Cen MT" w:cs="Arial"/>
                <w:color w:val="000000"/>
              </w:rPr>
              <w:t xml:space="preserve"> </w:t>
            </w:r>
            <w:r w:rsidRPr="00354CB7">
              <w:rPr>
                <w:rFonts w:ascii="Tw Cen MT" w:eastAsia="Arial" w:hAnsi="Tw Cen MT" w:cs="Arial"/>
                <w:color w:val="000000"/>
              </w:rPr>
              <w:t>download Tableau, how to download the WGEA data and how to</w:t>
            </w:r>
            <w:r>
              <w:rPr>
                <w:rFonts w:ascii="Tw Cen MT" w:eastAsia="Arial" w:hAnsi="Tw Cen MT" w:cs="Arial"/>
                <w:color w:val="000000"/>
              </w:rPr>
              <w:t xml:space="preserve"> </w:t>
            </w:r>
            <w:r w:rsidRPr="00354CB7">
              <w:rPr>
                <w:rFonts w:ascii="Tw Cen MT" w:eastAsia="Arial" w:hAnsi="Tw Cen MT" w:cs="Arial"/>
                <w:color w:val="000000"/>
              </w:rPr>
              <w:t>process the WGEA data in Tableau. Please look at these and have</w:t>
            </w:r>
            <w:r>
              <w:rPr>
                <w:rFonts w:ascii="Tw Cen MT" w:eastAsia="Arial" w:hAnsi="Tw Cen MT" w:cs="Arial"/>
                <w:color w:val="000000"/>
              </w:rPr>
              <w:t xml:space="preserve"> </w:t>
            </w:r>
            <w:r w:rsidRPr="00354CB7">
              <w:rPr>
                <w:rFonts w:ascii="Tw Cen MT" w:eastAsia="Arial" w:hAnsi="Tw Cen MT" w:cs="Arial"/>
                <w:color w:val="000000"/>
              </w:rPr>
              <w:t>a go at working with Tableau and the data set</w:t>
            </w:r>
            <w:r>
              <w:rPr>
                <w:rFonts w:ascii="Tw Cen MT" w:eastAsia="Arial" w:hAnsi="Tw Cen MT" w:cs="Arial"/>
                <w:color w:val="000000"/>
              </w:rPr>
              <w:t>s.</w:t>
            </w:r>
            <w:r w:rsidRPr="00354CB7">
              <w:rPr>
                <w:rFonts w:ascii="Tw Cen MT" w:eastAsia="Arial" w:hAnsi="Tw Cen MT" w:cs="Arial"/>
                <w:color w:val="000000"/>
              </w:rPr>
              <w:t xml:space="preserve"> </w:t>
            </w:r>
          </w:p>
          <w:p w14:paraId="170CBA09" w14:textId="77777777" w:rsidR="00430235" w:rsidRDefault="00430235" w:rsidP="009D333B">
            <w:pPr>
              <w:pBdr>
                <w:top w:val="nil"/>
                <w:left w:val="nil"/>
                <w:bottom w:val="nil"/>
                <w:right w:val="nil"/>
                <w:between w:val="nil"/>
              </w:pBdr>
              <w:spacing w:before="120" w:after="120"/>
              <w:jc w:val="both"/>
              <w:rPr>
                <w:rFonts w:ascii="Tw Cen MT" w:eastAsia="Arial" w:hAnsi="Tw Cen MT" w:cs="Arial"/>
                <w:color w:val="000000"/>
              </w:rPr>
            </w:pPr>
            <w:r w:rsidRPr="00354CB7">
              <w:rPr>
                <w:rFonts w:ascii="Tw Cen MT" w:eastAsia="Arial" w:hAnsi="Tw Cen MT" w:cs="Arial"/>
                <w:color w:val="000000"/>
              </w:rPr>
              <w:t xml:space="preserve">PLEASE ONLY USE DATA FROM </w:t>
            </w:r>
            <w:r>
              <w:rPr>
                <w:rFonts w:ascii="Tw Cen MT" w:eastAsia="Arial" w:hAnsi="Tw Cen MT" w:cs="Arial"/>
                <w:color w:val="000000"/>
              </w:rPr>
              <w:t xml:space="preserve">THE </w:t>
            </w:r>
            <w:r w:rsidRPr="00354CB7">
              <w:rPr>
                <w:rFonts w:ascii="Tw Cen MT" w:eastAsia="Arial" w:hAnsi="Tw Cen MT" w:cs="Arial"/>
                <w:color w:val="000000"/>
              </w:rPr>
              <w:t xml:space="preserve">WGEA </w:t>
            </w:r>
            <w:r>
              <w:rPr>
                <w:rFonts w:ascii="Tw Cen MT" w:eastAsia="Arial" w:hAnsi="Tw Cen MT" w:cs="Arial"/>
                <w:color w:val="000000"/>
              </w:rPr>
              <w:t xml:space="preserve">DATASETS PROVIDED </w:t>
            </w:r>
            <w:r w:rsidRPr="00354CB7">
              <w:rPr>
                <w:rFonts w:ascii="Tw Cen MT" w:eastAsia="Arial" w:hAnsi="Tw Cen MT" w:cs="Arial"/>
                <w:color w:val="000000"/>
              </w:rPr>
              <w:t>AND</w:t>
            </w:r>
            <w:r>
              <w:rPr>
                <w:rFonts w:ascii="Tw Cen MT" w:eastAsia="Arial" w:hAnsi="Tw Cen MT" w:cs="Arial"/>
                <w:color w:val="000000"/>
              </w:rPr>
              <w:t xml:space="preserve"> </w:t>
            </w:r>
            <w:r w:rsidRPr="00354CB7">
              <w:rPr>
                <w:rFonts w:ascii="Tw Cen MT" w:eastAsia="Arial" w:hAnsi="Tw Cen MT" w:cs="Arial"/>
                <w:color w:val="000000"/>
              </w:rPr>
              <w:t xml:space="preserve">NOT ADDITIONAL DATABASES. Note: The </w:t>
            </w:r>
            <w:r>
              <w:rPr>
                <w:rFonts w:ascii="Tw Cen MT" w:eastAsia="Arial" w:hAnsi="Tw Cen MT" w:cs="Arial"/>
                <w:color w:val="000000"/>
              </w:rPr>
              <w:t xml:space="preserve">“RESOURCES” section </w:t>
            </w:r>
            <w:r w:rsidRPr="00354CB7">
              <w:rPr>
                <w:rFonts w:ascii="Tw Cen MT" w:eastAsia="Arial" w:hAnsi="Tw Cen MT" w:cs="Arial"/>
                <w:color w:val="000000"/>
              </w:rPr>
              <w:t xml:space="preserve">in this document provides </w:t>
            </w:r>
            <w:r>
              <w:rPr>
                <w:rFonts w:ascii="Tw Cen MT" w:eastAsia="Arial" w:hAnsi="Tw Cen MT" w:cs="Arial"/>
                <w:color w:val="000000"/>
              </w:rPr>
              <w:t xml:space="preserve">links </w:t>
            </w:r>
            <w:r w:rsidRPr="00354CB7">
              <w:rPr>
                <w:rFonts w:ascii="Tw Cen MT" w:eastAsia="Arial" w:hAnsi="Tw Cen MT" w:cs="Arial"/>
                <w:color w:val="000000"/>
              </w:rPr>
              <w:t>to</w:t>
            </w:r>
            <w:r>
              <w:rPr>
                <w:rFonts w:ascii="Tw Cen MT" w:eastAsia="Arial" w:hAnsi="Tw Cen MT" w:cs="Arial"/>
                <w:color w:val="000000"/>
              </w:rPr>
              <w:t xml:space="preserve"> </w:t>
            </w:r>
            <w:r w:rsidRPr="00354CB7">
              <w:rPr>
                <w:rFonts w:ascii="Tw Cen MT" w:eastAsia="Arial" w:hAnsi="Tw Cen MT" w:cs="Arial"/>
                <w:color w:val="000000"/>
              </w:rPr>
              <w:t>relevant WGEA data sets</w:t>
            </w:r>
          </w:p>
          <w:p w14:paraId="5E49AB68" w14:textId="77777777" w:rsidR="00430235" w:rsidRDefault="00430235" w:rsidP="009D333B">
            <w:pPr>
              <w:pBdr>
                <w:top w:val="nil"/>
                <w:left w:val="nil"/>
                <w:bottom w:val="nil"/>
                <w:right w:val="nil"/>
                <w:between w:val="nil"/>
              </w:pBdr>
              <w:spacing w:before="120" w:after="120"/>
              <w:jc w:val="both"/>
              <w:rPr>
                <w:rFonts w:ascii="Tw Cen MT" w:eastAsia="Arial" w:hAnsi="Tw Cen MT" w:cs="Arial"/>
                <w:color w:val="000000"/>
              </w:rPr>
            </w:pPr>
            <w:r w:rsidRPr="00354CB7">
              <w:rPr>
                <w:rFonts w:ascii="Tw Cen MT" w:eastAsia="Arial" w:hAnsi="Tw Cen MT" w:cs="Arial"/>
                <w:color w:val="000000"/>
              </w:rPr>
              <w:t>In this stage, you acquaint yourself with what data might be</w:t>
            </w:r>
            <w:r>
              <w:rPr>
                <w:rFonts w:ascii="Tw Cen MT" w:eastAsia="Arial" w:hAnsi="Tw Cen MT" w:cs="Arial"/>
                <w:color w:val="000000"/>
              </w:rPr>
              <w:t xml:space="preserve"> </w:t>
            </w:r>
            <w:r w:rsidRPr="00354CB7">
              <w:rPr>
                <w:rFonts w:ascii="Tw Cen MT" w:eastAsia="Arial" w:hAnsi="Tw Cen MT" w:cs="Arial"/>
                <w:color w:val="000000"/>
              </w:rPr>
              <w:t>useful.</w:t>
            </w:r>
          </w:p>
          <w:p w14:paraId="4B41A134" w14:textId="77777777" w:rsidR="00430235" w:rsidRDefault="00430235" w:rsidP="009D333B">
            <w:pPr>
              <w:pStyle w:val="ListParagraph"/>
              <w:numPr>
                <w:ilvl w:val="0"/>
                <w:numId w:val="42"/>
              </w:numPr>
              <w:pBdr>
                <w:top w:val="nil"/>
                <w:left w:val="nil"/>
                <w:bottom w:val="nil"/>
                <w:right w:val="nil"/>
                <w:between w:val="nil"/>
              </w:pBdr>
              <w:spacing w:before="120" w:after="120"/>
              <w:jc w:val="both"/>
              <w:rPr>
                <w:rFonts w:ascii="Tw Cen MT" w:eastAsia="Arial" w:hAnsi="Tw Cen MT" w:cs="Arial"/>
                <w:color w:val="000000"/>
              </w:rPr>
            </w:pPr>
            <w:r w:rsidRPr="00025217">
              <w:rPr>
                <w:rFonts w:ascii="Tw Cen MT" w:eastAsia="Arial" w:hAnsi="Tw Cen MT" w:cs="Arial"/>
                <w:color w:val="000000"/>
              </w:rPr>
              <w:t>You will have to decide what to include and what to exclude.</w:t>
            </w:r>
          </w:p>
          <w:p w14:paraId="2FD21B5D" w14:textId="77777777" w:rsidR="00430235" w:rsidRPr="00025217" w:rsidRDefault="00430235" w:rsidP="009D333B">
            <w:pPr>
              <w:pStyle w:val="ListParagraph"/>
              <w:numPr>
                <w:ilvl w:val="0"/>
                <w:numId w:val="42"/>
              </w:numPr>
              <w:pBdr>
                <w:top w:val="nil"/>
                <w:left w:val="nil"/>
                <w:bottom w:val="nil"/>
                <w:right w:val="nil"/>
                <w:between w:val="nil"/>
              </w:pBdr>
              <w:spacing w:before="120" w:after="120"/>
              <w:jc w:val="both"/>
              <w:rPr>
                <w:rFonts w:ascii="Tw Cen MT" w:eastAsia="Arial" w:hAnsi="Tw Cen MT" w:cs="Arial"/>
                <w:color w:val="000000"/>
              </w:rPr>
            </w:pPr>
            <w:r w:rsidRPr="00025217">
              <w:rPr>
                <w:rFonts w:ascii="Tw Cen MT" w:eastAsia="Arial" w:hAnsi="Tw Cen MT" w:cs="Arial"/>
                <w:color w:val="000000"/>
              </w:rPr>
              <w:t>You also need to identify priority data items of interest to your personas.</w:t>
            </w:r>
          </w:p>
          <w:p w14:paraId="2A707F9A" w14:textId="77777777" w:rsidR="00430235" w:rsidRDefault="00430235" w:rsidP="009D333B">
            <w:pPr>
              <w:pStyle w:val="ListParagraph"/>
              <w:numPr>
                <w:ilvl w:val="0"/>
                <w:numId w:val="42"/>
              </w:numPr>
              <w:pBdr>
                <w:top w:val="nil"/>
                <w:left w:val="nil"/>
                <w:bottom w:val="nil"/>
                <w:right w:val="nil"/>
                <w:between w:val="nil"/>
              </w:pBdr>
              <w:spacing w:before="120" w:after="120"/>
              <w:jc w:val="both"/>
              <w:rPr>
                <w:rFonts w:ascii="Tw Cen MT" w:eastAsia="Arial" w:hAnsi="Tw Cen MT" w:cs="Arial"/>
                <w:color w:val="000000"/>
              </w:rPr>
            </w:pPr>
            <w:r w:rsidRPr="00025217">
              <w:rPr>
                <w:rFonts w:ascii="Tw Cen MT" w:eastAsia="Arial" w:hAnsi="Tw Cen MT" w:cs="Arial"/>
                <w:color w:val="000000"/>
              </w:rPr>
              <w:t>Be aware that the dataset has a lot of potential data items of interest.</w:t>
            </w:r>
            <w:r w:rsidRPr="00025217">
              <w:rPr>
                <w:rFonts w:ascii="Tw Cen MT" w:eastAsia="Arial" w:hAnsi="Tw Cen MT" w:cs="Arial"/>
                <w:color w:val="000000"/>
              </w:rPr>
              <w:br/>
              <w:t>What are potentially the most relevant ones for your personas?</w:t>
            </w:r>
          </w:p>
          <w:p w14:paraId="38DBEEFE" w14:textId="77777777" w:rsidR="00430235" w:rsidRDefault="00430235" w:rsidP="009D333B">
            <w:pPr>
              <w:pStyle w:val="ListParagraph"/>
              <w:numPr>
                <w:ilvl w:val="0"/>
                <w:numId w:val="42"/>
              </w:numPr>
              <w:pBdr>
                <w:top w:val="nil"/>
                <w:left w:val="nil"/>
                <w:bottom w:val="nil"/>
                <w:right w:val="nil"/>
                <w:between w:val="nil"/>
              </w:pBdr>
              <w:spacing w:before="120" w:after="120"/>
              <w:jc w:val="both"/>
              <w:rPr>
                <w:rFonts w:ascii="Tw Cen MT" w:eastAsia="Arial" w:hAnsi="Tw Cen MT" w:cs="Arial"/>
                <w:color w:val="000000"/>
              </w:rPr>
            </w:pPr>
            <w:r w:rsidRPr="00025217">
              <w:rPr>
                <w:rFonts w:ascii="Tw Cen MT" w:eastAsia="Arial" w:hAnsi="Tw Cen MT" w:cs="Arial"/>
                <w:color w:val="000000"/>
              </w:rPr>
              <w:t>Sometimes the hardest part of this stage is letting go of interesting data that is not directly relevant to your personas and the questions in which they are interested.</w:t>
            </w:r>
          </w:p>
          <w:p w14:paraId="686C5B04" w14:textId="77777777" w:rsidR="00430235" w:rsidRPr="00A31EFA" w:rsidRDefault="00430235" w:rsidP="009D333B">
            <w:pPr>
              <w:pStyle w:val="ListParagraph"/>
              <w:numPr>
                <w:ilvl w:val="0"/>
                <w:numId w:val="42"/>
              </w:numPr>
              <w:pBdr>
                <w:top w:val="nil"/>
                <w:left w:val="nil"/>
                <w:bottom w:val="nil"/>
                <w:right w:val="nil"/>
                <w:between w:val="nil"/>
              </w:pBdr>
              <w:spacing w:before="120" w:after="120"/>
              <w:jc w:val="both"/>
              <w:rPr>
                <w:rFonts w:ascii="Tw Cen MT" w:eastAsia="Arial" w:hAnsi="Tw Cen MT" w:cs="Arial"/>
                <w:color w:val="000000"/>
              </w:rPr>
            </w:pPr>
            <w:r w:rsidRPr="00A31EFA">
              <w:rPr>
                <w:rFonts w:ascii="Tw Cen MT" w:eastAsia="Arial" w:hAnsi="Tw Cen MT" w:cs="Arial"/>
                <w:color w:val="000000"/>
              </w:rPr>
              <w:lastRenderedPageBreak/>
              <w:t>One major challenge you will face is to clean the data you download to ensure consistency and correctness across your data files. One of the instructional videos provides guidance on how to do this.</w:t>
            </w:r>
          </w:p>
        </w:tc>
      </w:tr>
      <w:tr w:rsidR="00430235" w:rsidRPr="00F846A8" w14:paraId="676AC790" w14:textId="77777777" w:rsidTr="009D333B">
        <w:trPr>
          <w:gridAfter w:val="1"/>
          <w:wAfter w:w="13" w:type="dxa"/>
          <w:trHeight w:val="567"/>
        </w:trPr>
        <w:tc>
          <w:tcPr>
            <w:tcW w:w="426" w:type="dxa"/>
          </w:tcPr>
          <w:p w14:paraId="51D04C14" w14:textId="77777777" w:rsidR="00430235" w:rsidRPr="00F846A8" w:rsidRDefault="00430235" w:rsidP="009D333B">
            <w:pPr>
              <w:spacing w:before="120" w:after="120" w:line="260" w:lineRule="atLeast"/>
              <w:jc w:val="center"/>
              <w:rPr>
                <w:rFonts w:ascii="Tw Cen MT" w:hAnsi="Tw Cen MT"/>
                <w:szCs w:val="22"/>
              </w:rPr>
            </w:pPr>
            <w:r>
              <w:rPr>
                <w:rFonts w:ascii="Tw Cen MT" w:hAnsi="Tw Cen MT"/>
                <w:szCs w:val="22"/>
              </w:rPr>
              <w:lastRenderedPageBreak/>
              <w:t>6</w:t>
            </w:r>
          </w:p>
        </w:tc>
        <w:tc>
          <w:tcPr>
            <w:tcW w:w="2126" w:type="dxa"/>
            <w:gridSpan w:val="2"/>
          </w:tcPr>
          <w:p w14:paraId="3F037661" w14:textId="77777777" w:rsidR="00430235" w:rsidRPr="00354CB7" w:rsidRDefault="00430235" w:rsidP="009D333B">
            <w:pPr>
              <w:spacing w:before="120" w:after="120" w:line="260" w:lineRule="atLeast"/>
              <w:rPr>
                <w:rFonts w:ascii="Tw Cen MT" w:hAnsi="Tw Cen MT"/>
                <w:b/>
                <w:bCs/>
                <w:szCs w:val="22"/>
              </w:rPr>
            </w:pPr>
            <w:r w:rsidRPr="00354CB7">
              <w:rPr>
                <w:rFonts w:ascii="Tw Cen MT" w:hAnsi="Tw Cen MT"/>
                <w:b/>
                <w:bCs/>
                <w:szCs w:val="22"/>
              </w:rPr>
              <w:t>Tableau Application</w:t>
            </w:r>
          </w:p>
        </w:tc>
        <w:tc>
          <w:tcPr>
            <w:tcW w:w="7505" w:type="dxa"/>
            <w:vAlign w:val="center"/>
          </w:tcPr>
          <w:p w14:paraId="02E13C49" w14:textId="77777777" w:rsidR="00430235" w:rsidRDefault="00430235" w:rsidP="009D333B">
            <w:pPr>
              <w:pBdr>
                <w:top w:val="nil"/>
                <w:left w:val="nil"/>
                <w:bottom w:val="nil"/>
                <w:right w:val="nil"/>
                <w:between w:val="nil"/>
              </w:pBdr>
              <w:spacing w:before="120" w:after="120" w:line="260" w:lineRule="atLeast"/>
              <w:rPr>
                <w:rFonts w:ascii="Tw Cen MT" w:eastAsia="Arial" w:hAnsi="Tw Cen MT" w:cs="Arial"/>
                <w:color w:val="000000"/>
              </w:rPr>
            </w:pPr>
            <w:r w:rsidRPr="00354CB7">
              <w:rPr>
                <w:rFonts w:ascii="Tw Cen MT" w:eastAsia="Arial" w:hAnsi="Tw Cen MT" w:cs="Arial"/>
                <w:color w:val="000000"/>
              </w:rPr>
              <w:t>Using the file</w:t>
            </w:r>
            <w:r>
              <w:rPr>
                <w:rFonts w:ascii="Tw Cen MT" w:eastAsia="Arial" w:hAnsi="Tw Cen MT" w:cs="Arial"/>
                <w:color w:val="000000"/>
              </w:rPr>
              <w:t>s</w:t>
            </w:r>
            <w:r w:rsidRPr="00354CB7">
              <w:rPr>
                <w:rFonts w:ascii="Tw Cen MT" w:eastAsia="Arial" w:hAnsi="Tw Cen MT" w:cs="Arial"/>
                <w:color w:val="000000"/>
              </w:rPr>
              <w:t xml:space="preserve"> from Step 5, import your dataset into Tableau.</w:t>
            </w:r>
            <w:r>
              <w:rPr>
                <w:rFonts w:ascii="Tw Cen MT" w:eastAsia="Arial" w:hAnsi="Tw Cen MT" w:cs="Arial"/>
                <w:color w:val="000000"/>
              </w:rPr>
              <w:t xml:space="preserve"> </w:t>
            </w:r>
            <w:r w:rsidRPr="00354CB7">
              <w:rPr>
                <w:rFonts w:ascii="Tw Cen MT" w:eastAsia="Arial" w:hAnsi="Tw Cen MT" w:cs="Arial"/>
                <w:color w:val="000000"/>
              </w:rPr>
              <w:t>Then proceed to use data visualisation features of Tableau to</w:t>
            </w:r>
            <w:r>
              <w:rPr>
                <w:rFonts w:ascii="Tw Cen MT" w:eastAsia="Arial" w:hAnsi="Tw Cen MT" w:cs="Arial"/>
                <w:color w:val="000000"/>
              </w:rPr>
              <w:t xml:space="preserve"> </w:t>
            </w:r>
            <w:r w:rsidRPr="00354CB7">
              <w:rPr>
                <w:rFonts w:ascii="Tw Cen MT" w:eastAsia="Arial" w:hAnsi="Tw Cen MT" w:cs="Arial"/>
                <w:color w:val="000000"/>
              </w:rPr>
              <w:t>answer all questions for the three personas, as stated in your design</w:t>
            </w:r>
            <w:r>
              <w:rPr>
                <w:rFonts w:ascii="Tw Cen MT" w:eastAsia="Arial" w:hAnsi="Tw Cen MT" w:cs="Arial"/>
                <w:color w:val="000000"/>
              </w:rPr>
              <w:t xml:space="preserve"> </w:t>
            </w:r>
            <w:r w:rsidRPr="00354CB7">
              <w:rPr>
                <w:rFonts w:ascii="Tw Cen MT" w:eastAsia="Arial" w:hAnsi="Tw Cen MT" w:cs="Arial"/>
                <w:color w:val="000000"/>
              </w:rPr>
              <w:t>templates (in Step 1).</w:t>
            </w:r>
            <w:r>
              <w:rPr>
                <w:rFonts w:ascii="Tw Cen MT" w:eastAsia="Arial" w:hAnsi="Tw Cen MT" w:cs="Arial"/>
                <w:color w:val="000000"/>
              </w:rPr>
              <w:t xml:space="preserve"> </w:t>
            </w:r>
          </w:p>
          <w:p w14:paraId="15D27638" w14:textId="77777777" w:rsidR="00430235" w:rsidRDefault="00430235" w:rsidP="009D333B">
            <w:pPr>
              <w:pBdr>
                <w:top w:val="nil"/>
                <w:left w:val="nil"/>
                <w:bottom w:val="nil"/>
                <w:right w:val="nil"/>
                <w:between w:val="nil"/>
              </w:pBdr>
              <w:spacing w:before="120" w:after="120" w:line="260" w:lineRule="atLeast"/>
              <w:rPr>
                <w:rFonts w:ascii="Tw Cen MT" w:eastAsia="Arial" w:hAnsi="Tw Cen MT" w:cs="Arial"/>
                <w:color w:val="000000"/>
              </w:rPr>
            </w:pPr>
            <w:r w:rsidRPr="00354CB7">
              <w:rPr>
                <w:rFonts w:ascii="Tw Cen MT" w:eastAsia="Arial" w:hAnsi="Tw Cen MT" w:cs="Arial"/>
                <w:b/>
                <w:bCs/>
                <w:color w:val="000000"/>
              </w:rPr>
              <w:t>For each persona’s question provide a critical discussion including a</w:t>
            </w:r>
            <w:r w:rsidRPr="00354CB7">
              <w:rPr>
                <w:rFonts w:ascii="Tw Cen MT" w:eastAsia="Arial" w:hAnsi="Tw Cen MT" w:cs="Arial"/>
                <w:color w:val="000000"/>
              </w:rPr>
              <w:br/>
              <w:t>• justification of the question,</w:t>
            </w:r>
          </w:p>
          <w:p w14:paraId="460DF094" w14:textId="77777777" w:rsidR="00430235" w:rsidRDefault="00430235" w:rsidP="009D333B">
            <w:pPr>
              <w:pBdr>
                <w:top w:val="nil"/>
                <w:left w:val="nil"/>
                <w:bottom w:val="nil"/>
                <w:right w:val="nil"/>
                <w:between w:val="nil"/>
              </w:pBdr>
              <w:spacing w:before="120" w:after="120" w:line="260" w:lineRule="atLeast"/>
              <w:rPr>
                <w:rFonts w:ascii="Tw Cen MT" w:eastAsia="Arial" w:hAnsi="Tw Cen MT" w:cs="Arial"/>
                <w:b/>
                <w:bCs/>
                <w:color w:val="000000"/>
              </w:rPr>
            </w:pPr>
            <w:r w:rsidRPr="00354CB7">
              <w:rPr>
                <w:rFonts w:ascii="Tw Cen MT" w:eastAsia="Arial" w:hAnsi="Tw Cen MT" w:cs="Arial"/>
                <w:color w:val="000000"/>
              </w:rPr>
              <w:t>• interpretation of the results</w:t>
            </w:r>
            <w:r>
              <w:rPr>
                <w:rFonts w:ascii="Tw Cen MT" w:eastAsia="Arial" w:hAnsi="Tw Cen MT" w:cs="Arial"/>
                <w:color w:val="000000"/>
              </w:rPr>
              <w:t>.</w:t>
            </w:r>
            <w:r>
              <w:rPr>
                <w:rFonts w:ascii="Tw Cen MT" w:eastAsia="Arial" w:hAnsi="Tw Cen MT" w:cs="Arial"/>
                <w:b/>
                <w:bCs/>
                <w:color w:val="000000"/>
              </w:rPr>
              <w:t xml:space="preserve"> </w:t>
            </w:r>
            <w:r w:rsidRPr="004725E4">
              <w:rPr>
                <w:rFonts w:ascii="Tw Cen MT" w:eastAsia="Arial" w:hAnsi="Tw Cen MT" w:cs="Arial"/>
                <w:color w:val="000000"/>
              </w:rPr>
              <w:t xml:space="preserve">You </w:t>
            </w:r>
            <w:r>
              <w:rPr>
                <w:rFonts w:ascii="Tw Cen MT" w:eastAsia="Arial" w:hAnsi="Tw Cen MT" w:cs="Arial"/>
                <w:color w:val="000000"/>
              </w:rPr>
              <w:t>should</w:t>
            </w:r>
            <w:r w:rsidRPr="004725E4">
              <w:rPr>
                <w:rFonts w:ascii="Tw Cen MT" w:eastAsia="Arial" w:hAnsi="Tw Cen MT" w:cs="Arial"/>
                <w:color w:val="000000"/>
              </w:rPr>
              <w:t xml:space="preserve"> do additional research on government policies and how they changed to help explain the changes in your data.</w:t>
            </w:r>
            <w:r>
              <w:rPr>
                <w:rFonts w:ascii="Tw Cen MT" w:eastAsia="Arial" w:hAnsi="Tw Cen MT" w:cs="Arial"/>
                <w:b/>
                <w:bCs/>
                <w:color w:val="000000"/>
              </w:rPr>
              <w:t xml:space="preserve">  </w:t>
            </w:r>
          </w:p>
          <w:p w14:paraId="1FD32B05" w14:textId="77777777" w:rsidR="00430235" w:rsidRDefault="00430235" w:rsidP="009D333B">
            <w:pPr>
              <w:pBdr>
                <w:top w:val="nil"/>
                <w:left w:val="nil"/>
                <w:bottom w:val="nil"/>
                <w:right w:val="nil"/>
                <w:between w:val="nil"/>
              </w:pBdr>
              <w:spacing w:before="120" w:after="120" w:line="260" w:lineRule="atLeast"/>
              <w:rPr>
                <w:rFonts w:ascii="Tw Cen MT" w:eastAsia="Arial" w:hAnsi="Tw Cen MT" w:cs="Arial"/>
                <w:color w:val="000000"/>
              </w:rPr>
            </w:pPr>
            <w:r w:rsidRPr="00354CB7">
              <w:rPr>
                <w:rFonts w:ascii="Tw Cen MT" w:eastAsia="Arial" w:hAnsi="Tw Cen MT" w:cs="Arial"/>
                <w:color w:val="000000"/>
              </w:rPr>
              <w:t>• reflect upon the question/results relevance to the persona</w:t>
            </w:r>
            <w:r>
              <w:rPr>
                <w:rFonts w:ascii="Tw Cen MT" w:eastAsia="Arial" w:hAnsi="Tw Cen MT" w:cs="Arial"/>
                <w:color w:val="000000"/>
              </w:rPr>
              <w:t xml:space="preserve"> </w:t>
            </w:r>
            <w:r w:rsidRPr="00354CB7">
              <w:rPr>
                <w:rFonts w:ascii="Tw Cen MT" w:eastAsia="Arial" w:hAnsi="Tw Cen MT" w:cs="Arial"/>
                <w:color w:val="000000"/>
              </w:rPr>
              <w:t>and why the question is useful.</w:t>
            </w:r>
          </w:p>
          <w:p w14:paraId="03261CB6" w14:textId="77777777" w:rsidR="00430235" w:rsidRPr="00F846A8" w:rsidRDefault="00430235" w:rsidP="009D333B">
            <w:pPr>
              <w:pBdr>
                <w:top w:val="nil"/>
                <w:left w:val="nil"/>
                <w:bottom w:val="nil"/>
                <w:right w:val="nil"/>
                <w:between w:val="nil"/>
              </w:pBdr>
              <w:spacing w:before="120" w:after="120" w:line="260" w:lineRule="atLeast"/>
              <w:rPr>
                <w:rFonts w:ascii="Tw Cen MT" w:eastAsia="Arial" w:hAnsi="Tw Cen MT" w:cs="Arial"/>
                <w:b/>
                <w:i/>
                <w:color w:val="000000"/>
              </w:rPr>
            </w:pPr>
            <w:r w:rsidRPr="00354CB7">
              <w:rPr>
                <w:rFonts w:ascii="Tw Cen MT" w:eastAsia="Arial" w:hAnsi="Tw Cen MT" w:cs="Arial"/>
                <w:color w:val="000000"/>
              </w:rPr>
              <w:t>Note that Step 6 may initiate another cycle of iterative design,</w:t>
            </w:r>
            <w:r>
              <w:rPr>
                <w:rFonts w:ascii="Tw Cen MT" w:eastAsia="Arial" w:hAnsi="Tw Cen MT" w:cs="Arial"/>
                <w:color w:val="000000"/>
              </w:rPr>
              <w:t xml:space="preserve"> </w:t>
            </w:r>
            <w:r w:rsidRPr="00354CB7">
              <w:rPr>
                <w:rFonts w:ascii="Tw Cen MT" w:eastAsia="Arial" w:hAnsi="Tw Cen MT" w:cs="Arial"/>
                <w:color w:val="000000"/>
              </w:rPr>
              <w:t>prompting you to go back to Steps 2, 3 and 4 to expand or refine</w:t>
            </w:r>
            <w:r>
              <w:rPr>
                <w:rFonts w:ascii="Tw Cen MT" w:eastAsia="Arial" w:hAnsi="Tw Cen MT" w:cs="Arial"/>
                <w:color w:val="000000"/>
              </w:rPr>
              <w:t xml:space="preserve"> </w:t>
            </w:r>
            <w:r w:rsidRPr="00354CB7">
              <w:rPr>
                <w:rFonts w:ascii="Tw Cen MT" w:eastAsia="Arial" w:hAnsi="Tw Cen MT" w:cs="Arial"/>
                <w:color w:val="000000"/>
              </w:rPr>
              <w:t>them. Indeed, you may have to re-orient your approach and</w:t>
            </w:r>
            <w:r>
              <w:rPr>
                <w:rFonts w:ascii="Tw Cen MT" w:eastAsia="Arial" w:hAnsi="Tw Cen MT" w:cs="Arial"/>
                <w:color w:val="000000"/>
              </w:rPr>
              <w:t xml:space="preserve"> </w:t>
            </w:r>
            <w:r w:rsidRPr="00354CB7">
              <w:rPr>
                <w:rFonts w:ascii="Tw Cen MT" w:eastAsia="Arial" w:hAnsi="Tw Cen MT" w:cs="Arial"/>
                <w:color w:val="000000"/>
              </w:rPr>
              <w:t>immerse yourself in the data to ascertain what is potentially most</w:t>
            </w:r>
            <w:r>
              <w:rPr>
                <w:rFonts w:ascii="Tw Cen MT" w:eastAsia="Arial" w:hAnsi="Tw Cen MT" w:cs="Arial"/>
                <w:color w:val="000000"/>
              </w:rPr>
              <w:t xml:space="preserve"> </w:t>
            </w:r>
            <w:r w:rsidRPr="00354CB7">
              <w:rPr>
                <w:rFonts w:ascii="Tw Cen MT" w:eastAsia="Arial" w:hAnsi="Tw Cen MT" w:cs="Arial"/>
                <w:color w:val="000000"/>
              </w:rPr>
              <w:t>useful. You will be rewarded for identifying what the data can tell</w:t>
            </w:r>
            <w:r>
              <w:rPr>
                <w:rFonts w:ascii="Tw Cen MT" w:eastAsia="Arial" w:hAnsi="Tw Cen MT" w:cs="Arial"/>
                <w:color w:val="000000"/>
              </w:rPr>
              <w:t xml:space="preserve"> </w:t>
            </w:r>
            <w:r w:rsidRPr="00354CB7">
              <w:rPr>
                <w:rFonts w:ascii="Tw Cen MT" w:eastAsia="Arial" w:hAnsi="Tw Cen MT" w:cs="Arial"/>
                <w:color w:val="000000"/>
              </w:rPr>
              <w:t>you that is distinctive. Don’t lament what is missing. Focus on what</w:t>
            </w:r>
            <w:r>
              <w:rPr>
                <w:rFonts w:ascii="Tw Cen MT" w:eastAsia="Arial" w:hAnsi="Tw Cen MT" w:cs="Arial"/>
                <w:color w:val="000000"/>
              </w:rPr>
              <w:t xml:space="preserve"> </w:t>
            </w:r>
            <w:r w:rsidRPr="00354CB7">
              <w:rPr>
                <w:rFonts w:ascii="Tw Cen MT" w:eastAsia="Arial" w:hAnsi="Tw Cen MT" w:cs="Arial"/>
                <w:color w:val="000000"/>
              </w:rPr>
              <w:t>can be done with the data you have</w:t>
            </w:r>
            <w:r>
              <w:rPr>
                <w:rFonts w:ascii="Tw Cen MT" w:eastAsia="Arial" w:hAnsi="Tw Cen MT" w:cs="Arial"/>
                <w:color w:val="000000"/>
              </w:rPr>
              <w:t xml:space="preserve"> </w:t>
            </w:r>
            <w:r w:rsidRPr="00F846A8">
              <w:rPr>
                <w:rFonts w:ascii="Tw Cen MT" w:eastAsia="Arial" w:hAnsi="Tw Cen MT" w:cs="Arial"/>
                <w:b/>
                <w:i/>
                <w:color w:val="000000"/>
              </w:rPr>
              <w:t xml:space="preserve">reflect upon the question/results relevance to the persona and why the question is non-trivial.  </w:t>
            </w:r>
          </w:p>
          <w:p w14:paraId="682826F1" w14:textId="77777777" w:rsidR="00430235" w:rsidRPr="00A4134A" w:rsidRDefault="00430235" w:rsidP="009D333B">
            <w:pPr>
              <w:pBdr>
                <w:top w:val="nil"/>
                <w:left w:val="nil"/>
                <w:bottom w:val="nil"/>
                <w:right w:val="nil"/>
                <w:between w:val="nil"/>
              </w:pBdr>
              <w:spacing w:before="120" w:after="120" w:line="260" w:lineRule="atLeast"/>
              <w:rPr>
                <w:rFonts w:ascii="Tw Cen MT" w:eastAsia="Arial" w:hAnsi="Tw Cen MT" w:cs="Arial"/>
                <w:color w:val="000000"/>
              </w:rPr>
            </w:pPr>
            <w:r w:rsidRPr="00F846A8">
              <w:rPr>
                <w:rFonts w:ascii="Tw Cen MT" w:eastAsia="Arial" w:hAnsi="Tw Cen MT" w:cs="Arial"/>
                <w:color w:val="000000"/>
              </w:rPr>
              <w:t xml:space="preserve">Note that Step 3 may initiate another cycle of iterative design, prompting you to go back to Steps 1 and 2 to expand or refine them. </w:t>
            </w:r>
          </w:p>
        </w:tc>
      </w:tr>
      <w:tr w:rsidR="00430235" w:rsidRPr="00F846A8" w14:paraId="77274549" w14:textId="77777777" w:rsidTr="009D333B">
        <w:trPr>
          <w:gridAfter w:val="1"/>
          <w:wAfter w:w="13" w:type="dxa"/>
          <w:trHeight w:val="567"/>
        </w:trPr>
        <w:tc>
          <w:tcPr>
            <w:tcW w:w="426" w:type="dxa"/>
          </w:tcPr>
          <w:p w14:paraId="0676D242" w14:textId="77777777" w:rsidR="00430235" w:rsidRPr="00F846A8" w:rsidRDefault="00430235" w:rsidP="009D333B">
            <w:pPr>
              <w:spacing w:before="120" w:after="120" w:line="260" w:lineRule="atLeast"/>
              <w:jc w:val="center"/>
              <w:rPr>
                <w:rFonts w:ascii="Tw Cen MT" w:hAnsi="Tw Cen MT"/>
                <w:szCs w:val="22"/>
              </w:rPr>
            </w:pPr>
            <w:r>
              <w:rPr>
                <w:rFonts w:ascii="Tw Cen MT" w:hAnsi="Tw Cen MT"/>
                <w:szCs w:val="22"/>
              </w:rPr>
              <w:t>7</w:t>
            </w:r>
          </w:p>
        </w:tc>
        <w:tc>
          <w:tcPr>
            <w:tcW w:w="2126" w:type="dxa"/>
            <w:gridSpan w:val="2"/>
          </w:tcPr>
          <w:p w14:paraId="176CD385" w14:textId="77777777" w:rsidR="00430235" w:rsidRPr="00390170" w:rsidRDefault="00430235" w:rsidP="009D333B">
            <w:pPr>
              <w:spacing w:before="120" w:after="120" w:line="260" w:lineRule="atLeast"/>
              <w:rPr>
                <w:rFonts w:ascii="Tw Cen MT" w:hAnsi="Tw Cen MT"/>
                <w:b/>
                <w:bCs/>
                <w:szCs w:val="22"/>
              </w:rPr>
            </w:pPr>
            <w:r w:rsidRPr="00390170">
              <w:rPr>
                <w:rFonts w:ascii="Tw Cen MT" w:hAnsi="Tw Cen MT"/>
                <w:b/>
                <w:bCs/>
                <w:szCs w:val="22"/>
              </w:rPr>
              <w:t>Reflection On Action</w:t>
            </w:r>
          </w:p>
        </w:tc>
        <w:tc>
          <w:tcPr>
            <w:tcW w:w="7505" w:type="dxa"/>
            <w:vAlign w:val="center"/>
          </w:tcPr>
          <w:p w14:paraId="44FB48DE" w14:textId="77777777" w:rsidR="00430235" w:rsidRPr="00F846A8" w:rsidRDefault="00430235" w:rsidP="009D333B">
            <w:pPr>
              <w:pBdr>
                <w:top w:val="nil"/>
                <w:left w:val="nil"/>
                <w:bottom w:val="nil"/>
                <w:right w:val="nil"/>
                <w:between w:val="nil"/>
              </w:pBdr>
              <w:spacing w:before="120" w:after="120" w:line="260" w:lineRule="atLeast"/>
              <w:rPr>
                <w:rFonts w:ascii="Tw Cen MT" w:hAnsi="Tw Cen MT"/>
                <w:szCs w:val="22"/>
              </w:rPr>
            </w:pPr>
            <w:r w:rsidRPr="00F846A8">
              <w:rPr>
                <w:rFonts w:ascii="Tw Cen MT" w:eastAsia="Arial" w:hAnsi="Tw Cen MT" w:cs="Arial"/>
                <w:color w:val="000000"/>
              </w:rPr>
              <w:t>This important step requires us to “</w:t>
            </w:r>
            <w:r w:rsidRPr="00F846A8">
              <w:rPr>
                <w:rFonts w:ascii="Tw Cen MT" w:eastAsia="Arial" w:hAnsi="Tw Cen MT" w:cs="Arial"/>
              </w:rPr>
              <w:t>step back</w:t>
            </w:r>
            <w:r w:rsidRPr="00F846A8">
              <w:rPr>
                <w:rFonts w:ascii="Tw Cen MT" w:eastAsia="Arial" w:hAnsi="Tw Cen MT" w:cs="Arial"/>
                <w:color w:val="000000"/>
              </w:rPr>
              <w:t xml:space="preserve">” and consider </w:t>
            </w:r>
            <w:r>
              <w:rPr>
                <w:rFonts w:ascii="Tw Cen MT" w:eastAsia="Arial" w:hAnsi="Tw Cen MT" w:cs="Arial"/>
                <w:color w:val="000000"/>
              </w:rPr>
              <w:t>your project findings</w:t>
            </w:r>
            <w:r w:rsidRPr="00F846A8">
              <w:rPr>
                <w:rFonts w:ascii="Tw Cen MT" w:eastAsia="Arial" w:hAnsi="Tw Cen MT" w:cs="Arial"/>
                <w:color w:val="000000"/>
              </w:rPr>
              <w:t xml:space="preserve"> in </w:t>
            </w:r>
            <w:r w:rsidRPr="00F846A8">
              <w:rPr>
                <w:rFonts w:ascii="Tw Cen MT" w:eastAsia="Arial" w:hAnsi="Tw Cen MT" w:cs="Arial"/>
              </w:rPr>
              <w:t xml:space="preserve">a </w:t>
            </w:r>
            <w:r w:rsidRPr="00F846A8">
              <w:rPr>
                <w:rFonts w:ascii="Tw Cen MT" w:eastAsia="Arial" w:hAnsi="Tw Cen MT" w:cs="Arial"/>
                <w:color w:val="000000"/>
              </w:rPr>
              <w:t xml:space="preserve">broader organisational and societal context. For the purposes of this assignment, you are required to use the </w:t>
            </w:r>
            <w:r w:rsidRPr="00390170">
              <w:rPr>
                <w:rFonts w:ascii="Tw Cen MT" w:eastAsia="Arial" w:hAnsi="Tw Cen MT" w:cs="Arial"/>
                <w:b/>
                <w:bCs/>
                <w:color w:val="000000"/>
              </w:rPr>
              <w:t>PAPA framework</w:t>
            </w:r>
            <w:r w:rsidRPr="00F846A8">
              <w:rPr>
                <w:rFonts w:ascii="Tw Cen MT" w:eastAsia="Arial" w:hAnsi="Tw Cen MT" w:cs="Arial"/>
                <w:color w:val="000000"/>
              </w:rPr>
              <w:t xml:space="preserve"> to identify and analyse any data related ethical issues that need to be considered in your project. Even if you think that your use of data and implementation of a BI application do not pose any ethical risks, you are still </w:t>
            </w:r>
            <w:r>
              <w:rPr>
                <w:rFonts w:ascii="Tw Cen MT" w:eastAsia="Arial" w:hAnsi="Tw Cen MT" w:cs="Arial"/>
                <w:color w:val="000000"/>
              </w:rPr>
              <w:t>required</w:t>
            </w:r>
            <w:r w:rsidRPr="00F846A8">
              <w:rPr>
                <w:rFonts w:ascii="Tw Cen MT" w:eastAsia="Arial" w:hAnsi="Tw Cen MT" w:cs="Arial"/>
                <w:color w:val="000000"/>
              </w:rPr>
              <w:t xml:space="preserve"> to demonstrate your analysis of ethical issues using the PAPA framework (relevant documents are posted on Canvas). </w:t>
            </w:r>
          </w:p>
        </w:tc>
      </w:tr>
      <w:tr w:rsidR="00430235" w:rsidRPr="00F846A8" w14:paraId="6D6083A0" w14:textId="77777777" w:rsidTr="009D333B">
        <w:trPr>
          <w:gridAfter w:val="1"/>
          <w:wAfter w:w="13" w:type="dxa"/>
          <w:trHeight w:val="567"/>
        </w:trPr>
        <w:tc>
          <w:tcPr>
            <w:tcW w:w="426" w:type="dxa"/>
          </w:tcPr>
          <w:p w14:paraId="3899FD27" w14:textId="77777777" w:rsidR="00430235" w:rsidRPr="00F846A8" w:rsidRDefault="00430235" w:rsidP="009D333B">
            <w:pPr>
              <w:spacing w:before="120" w:after="120" w:line="260" w:lineRule="atLeast"/>
              <w:jc w:val="center"/>
              <w:rPr>
                <w:rFonts w:ascii="Tw Cen MT" w:hAnsi="Tw Cen MT"/>
                <w:szCs w:val="22"/>
              </w:rPr>
            </w:pPr>
            <w:r>
              <w:rPr>
                <w:rFonts w:ascii="Tw Cen MT" w:hAnsi="Tw Cen MT"/>
                <w:szCs w:val="22"/>
              </w:rPr>
              <w:t>8</w:t>
            </w:r>
          </w:p>
        </w:tc>
        <w:tc>
          <w:tcPr>
            <w:tcW w:w="2126" w:type="dxa"/>
            <w:gridSpan w:val="2"/>
          </w:tcPr>
          <w:p w14:paraId="06918FEC" w14:textId="77777777" w:rsidR="00430235" w:rsidRPr="00390170" w:rsidRDefault="00430235" w:rsidP="009D333B">
            <w:pPr>
              <w:spacing w:before="120" w:after="120" w:line="260" w:lineRule="atLeast"/>
              <w:rPr>
                <w:rFonts w:ascii="Tw Cen MT" w:hAnsi="Tw Cen MT"/>
                <w:b/>
                <w:bCs/>
                <w:szCs w:val="22"/>
              </w:rPr>
            </w:pPr>
            <w:r w:rsidRPr="00390170">
              <w:rPr>
                <w:rFonts w:ascii="Tw Cen MT" w:hAnsi="Tw Cen MT"/>
                <w:b/>
                <w:bCs/>
                <w:szCs w:val="22"/>
              </w:rPr>
              <w:t>Draw Conclusions</w:t>
            </w:r>
          </w:p>
        </w:tc>
        <w:tc>
          <w:tcPr>
            <w:tcW w:w="7505" w:type="dxa"/>
            <w:vAlign w:val="center"/>
          </w:tcPr>
          <w:p w14:paraId="194B008B" w14:textId="77777777" w:rsidR="00430235" w:rsidRPr="00F846A8" w:rsidRDefault="00430235" w:rsidP="009D333B">
            <w:pPr>
              <w:pBdr>
                <w:top w:val="nil"/>
                <w:left w:val="nil"/>
                <w:bottom w:val="nil"/>
                <w:right w:val="nil"/>
                <w:between w:val="nil"/>
              </w:pBdr>
              <w:spacing w:before="120" w:after="120" w:line="260" w:lineRule="atLeast"/>
              <w:jc w:val="both"/>
              <w:rPr>
                <w:rFonts w:ascii="Tw Cen MT" w:hAnsi="Tw Cen MT"/>
                <w:szCs w:val="22"/>
              </w:rPr>
            </w:pPr>
            <w:r w:rsidRPr="00390170">
              <w:rPr>
                <w:rFonts w:ascii="Tw Cen MT" w:eastAsia="Arial" w:hAnsi="Tw Cen MT" w:cs="Arial"/>
                <w:color w:val="000000"/>
              </w:rPr>
              <w:t>Summarise findings and think how they can be actioned to help</w:t>
            </w:r>
            <w:r>
              <w:rPr>
                <w:rFonts w:ascii="Tw Cen MT" w:eastAsia="Arial" w:hAnsi="Tw Cen MT" w:cs="Arial"/>
                <w:color w:val="000000"/>
              </w:rPr>
              <w:t xml:space="preserve"> </w:t>
            </w:r>
            <w:r w:rsidRPr="00390170">
              <w:rPr>
                <w:rFonts w:ascii="Tw Cen MT" w:eastAsia="Arial" w:hAnsi="Tw Cen MT" w:cs="Arial"/>
                <w:color w:val="000000"/>
              </w:rPr>
              <w:t>each persona reach their goals and what you would do next to</w:t>
            </w:r>
            <w:r>
              <w:rPr>
                <w:rFonts w:ascii="Tw Cen MT" w:eastAsia="Arial" w:hAnsi="Tw Cen MT" w:cs="Arial"/>
                <w:color w:val="000000"/>
              </w:rPr>
              <w:t xml:space="preserve"> </w:t>
            </w:r>
            <w:r w:rsidRPr="00390170">
              <w:rPr>
                <w:rFonts w:ascii="Tw Cen MT" w:eastAsia="Arial" w:hAnsi="Tw Cen MT" w:cs="Arial"/>
                <w:color w:val="000000"/>
              </w:rPr>
              <w:t>help them. How would you operationalise the findings? What</w:t>
            </w:r>
            <w:r>
              <w:rPr>
                <w:rFonts w:ascii="Tw Cen MT" w:eastAsia="Arial" w:hAnsi="Tw Cen MT" w:cs="Arial"/>
                <w:color w:val="000000"/>
              </w:rPr>
              <w:t xml:space="preserve"> options </w:t>
            </w:r>
            <w:r w:rsidRPr="00390170">
              <w:rPr>
                <w:rFonts w:ascii="Tw Cen MT" w:eastAsia="Arial" w:hAnsi="Tw Cen MT" w:cs="Arial"/>
                <w:color w:val="000000"/>
              </w:rPr>
              <w:t>are available to different stakeholders to</w:t>
            </w:r>
            <w:r>
              <w:rPr>
                <w:rFonts w:ascii="Tw Cen MT" w:eastAsia="Arial" w:hAnsi="Tw Cen MT" w:cs="Arial"/>
                <w:color w:val="000000"/>
              </w:rPr>
              <w:t xml:space="preserve"> </w:t>
            </w:r>
            <w:r w:rsidRPr="00390170">
              <w:rPr>
                <w:rFonts w:ascii="Tw Cen MT" w:eastAsia="Arial" w:hAnsi="Tw Cen MT" w:cs="Arial"/>
                <w:color w:val="000000"/>
              </w:rPr>
              <w:t>change the way things are? Noting ‘something must be done’ is</w:t>
            </w:r>
            <w:r>
              <w:rPr>
                <w:rFonts w:ascii="Tw Cen MT" w:eastAsia="Arial" w:hAnsi="Tw Cen MT" w:cs="Arial"/>
                <w:color w:val="000000"/>
              </w:rPr>
              <w:t xml:space="preserve"> </w:t>
            </w:r>
            <w:r w:rsidRPr="00390170">
              <w:rPr>
                <w:rFonts w:ascii="Tw Cen MT" w:eastAsia="Arial" w:hAnsi="Tw Cen MT" w:cs="Arial"/>
                <w:color w:val="000000"/>
              </w:rPr>
              <w:t>merely the starting point. Just as important is outlining what,</w:t>
            </w:r>
            <w:r>
              <w:rPr>
                <w:rFonts w:ascii="Tw Cen MT" w:eastAsia="Arial" w:hAnsi="Tw Cen MT" w:cs="Arial"/>
                <w:color w:val="000000"/>
              </w:rPr>
              <w:t xml:space="preserve"> </w:t>
            </w:r>
            <w:r w:rsidRPr="00390170">
              <w:rPr>
                <w:rFonts w:ascii="Tw Cen MT" w:eastAsia="Arial" w:hAnsi="Tw Cen MT" w:cs="Arial"/>
                <w:color w:val="000000"/>
              </w:rPr>
              <w:t>exactly, could be initiated to make a difference</w:t>
            </w:r>
            <w:r>
              <w:rPr>
                <w:rFonts w:ascii="Tw Cen MT" w:eastAsia="Arial" w:hAnsi="Tw Cen MT" w:cs="Arial"/>
                <w:color w:val="000000"/>
              </w:rPr>
              <w:t xml:space="preserve">. </w:t>
            </w:r>
          </w:p>
        </w:tc>
      </w:tr>
      <w:tr w:rsidR="00430235" w:rsidRPr="0082649B" w14:paraId="4ED526B8" w14:textId="77777777" w:rsidTr="009D333B">
        <w:tc>
          <w:tcPr>
            <w:tcW w:w="10070" w:type="dxa"/>
            <w:gridSpan w:val="5"/>
          </w:tcPr>
          <w:p w14:paraId="2AA674A2" w14:textId="1165DCDC" w:rsidR="00430235" w:rsidRPr="00F846A8" w:rsidRDefault="00430235" w:rsidP="009D333B">
            <w:pPr>
              <w:spacing w:before="120" w:after="120" w:line="260" w:lineRule="atLeast"/>
              <w:rPr>
                <w:rFonts w:ascii="Tw Cen MT" w:hAnsi="Tw Cen MT"/>
                <w:b/>
                <w:bCs/>
                <w:sz w:val="28"/>
              </w:rPr>
            </w:pPr>
            <w:r w:rsidRPr="00F846A8">
              <w:rPr>
                <w:rFonts w:ascii="Tw Cen MT" w:hAnsi="Tw Cen MT"/>
                <w:b/>
                <w:bCs/>
                <w:color w:val="FF0000"/>
                <w:sz w:val="28"/>
              </w:rPr>
              <w:t>Report Structure</w:t>
            </w:r>
          </w:p>
        </w:tc>
      </w:tr>
      <w:tr w:rsidR="00430235" w:rsidRPr="0082649B" w14:paraId="7664169A" w14:textId="77777777" w:rsidTr="009D333B">
        <w:trPr>
          <w:trHeight w:val="520"/>
        </w:trPr>
        <w:tc>
          <w:tcPr>
            <w:tcW w:w="426" w:type="dxa"/>
          </w:tcPr>
          <w:p w14:paraId="623B3FB4" w14:textId="77777777" w:rsidR="00430235" w:rsidRPr="00F846A8" w:rsidRDefault="00430235" w:rsidP="009D333B">
            <w:pPr>
              <w:spacing w:before="120" w:after="120" w:line="260" w:lineRule="atLeast"/>
              <w:rPr>
                <w:rFonts w:ascii="Tw Cen MT" w:hAnsi="Tw Cen MT"/>
                <w:szCs w:val="22"/>
              </w:rPr>
            </w:pPr>
            <w:r w:rsidRPr="00F846A8">
              <w:rPr>
                <w:rFonts w:ascii="Tw Cen MT" w:hAnsi="Tw Cen MT"/>
                <w:szCs w:val="22"/>
              </w:rPr>
              <w:t>1</w:t>
            </w:r>
          </w:p>
        </w:tc>
        <w:tc>
          <w:tcPr>
            <w:tcW w:w="2126" w:type="dxa"/>
            <w:gridSpan w:val="2"/>
          </w:tcPr>
          <w:p w14:paraId="1607B496" w14:textId="77777777" w:rsidR="00430235" w:rsidRPr="00F846A8" w:rsidRDefault="00430235" w:rsidP="009D333B">
            <w:pPr>
              <w:spacing w:before="120" w:after="120" w:line="260" w:lineRule="atLeast"/>
              <w:rPr>
                <w:rFonts w:ascii="Tw Cen MT" w:hAnsi="Tw Cen MT"/>
                <w:b/>
                <w:bCs/>
                <w:szCs w:val="22"/>
              </w:rPr>
            </w:pPr>
            <w:r w:rsidRPr="00F846A8">
              <w:rPr>
                <w:rFonts w:ascii="Tw Cen MT" w:hAnsi="Tw Cen MT"/>
                <w:b/>
                <w:bCs/>
                <w:szCs w:val="22"/>
              </w:rPr>
              <w:t>Introduction</w:t>
            </w:r>
          </w:p>
        </w:tc>
        <w:tc>
          <w:tcPr>
            <w:tcW w:w="7518" w:type="dxa"/>
            <w:gridSpan w:val="2"/>
          </w:tcPr>
          <w:p w14:paraId="40A789F3" w14:textId="77777777" w:rsidR="00430235" w:rsidRPr="00F846A8" w:rsidRDefault="00430235" w:rsidP="009D333B">
            <w:pPr>
              <w:spacing w:before="120" w:after="120" w:line="260" w:lineRule="atLeast"/>
              <w:rPr>
                <w:rFonts w:ascii="Tw Cen MT" w:hAnsi="Tw Cen MT"/>
                <w:szCs w:val="22"/>
              </w:rPr>
            </w:pPr>
            <w:r w:rsidRPr="008A2235">
              <w:rPr>
                <w:rFonts w:ascii="Tw Cen MT" w:eastAsia="Arial" w:hAnsi="Tw Cen MT" w:cs="Arial"/>
                <w:color w:val="000000"/>
                <w:szCs w:val="22"/>
              </w:rPr>
              <w:t>A brief description of your project and its envisaged value for</w:t>
            </w:r>
            <w:r>
              <w:rPr>
                <w:rFonts w:ascii="Tw Cen MT" w:eastAsia="Arial" w:hAnsi="Tw Cen MT" w:cs="Arial"/>
                <w:color w:val="000000"/>
                <w:szCs w:val="22"/>
              </w:rPr>
              <w:t xml:space="preserve"> </w:t>
            </w:r>
            <w:r w:rsidRPr="008A2235">
              <w:rPr>
                <w:rFonts w:ascii="Tw Cen MT" w:eastAsia="Arial" w:hAnsi="Tw Cen MT" w:cs="Arial"/>
                <w:color w:val="000000"/>
                <w:szCs w:val="22"/>
              </w:rPr>
              <w:t xml:space="preserve">different communities of users (e.g., </w:t>
            </w:r>
            <w:r w:rsidRPr="008A2235">
              <w:rPr>
                <w:rFonts w:ascii="Tw Cen MT" w:eastAsia="Arial" w:hAnsi="Tw Cen MT" w:cs="Arial"/>
                <w:b/>
                <w:bCs/>
                <w:color w:val="000000"/>
                <w:szCs w:val="22"/>
              </w:rPr>
              <w:t>Why</w:t>
            </w:r>
            <w:r w:rsidRPr="008A2235">
              <w:rPr>
                <w:rFonts w:ascii="Tw Cen MT" w:eastAsia="Arial" w:hAnsi="Tw Cen MT" w:cs="Arial"/>
                <w:color w:val="000000"/>
                <w:szCs w:val="22"/>
              </w:rPr>
              <w:t xml:space="preserve"> would anyone use your</w:t>
            </w:r>
            <w:r>
              <w:rPr>
                <w:rFonts w:ascii="Tw Cen MT" w:eastAsia="Arial" w:hAnsi="Tw Cen MT" w:cs="Arial"/>
                <w:color w:val="000000"/>
                <w:szCs w:val="22"/>
              </w:rPr>
              <w:t xml:space="preserve"> </w:t>
            </w:r>
            <w:r w:rsidRPr="008A2235">
              <w:rPr>
                <w:rFonts w:ascii="Tw Cen MT" w:eastAsia="Arial" w:hAnsi="Tw Cen MT" w:cs="Arial"/>
                <w:color w:val="000000"/>
                <w:szCs w:val="22"/>
              </w:rPr>
              <w:t>analysis?)</w:t>
            </w:r>
          </w:p>
        </w:tc>
      </w:tr>
      <w:tr w:rsidR="00430235" w:rsidRPr="0082649B" w14:paraId="1011F444" w14:textId="77777777" w:rsidTr="009D333B">
        <w:trPr>
          <w:trHeight w:val="510"/>
        </w:trPr>
        <w:tc>
          <w:tcPr>
            <w:tcW w:w="426" w:type="dxa"/>
          </w:tcPr>
          <w:p w14:paraId="78C3FE4A" w14:textId="77777777" w:rsidR="00430235" w:rsidRPr="00F846A8" w:rsidRDefault="00430235" w:rsidP="009D333B">
            <w:pPr>
              <w:spacing w:before="120" w:after="120" w:line="260" w:lineRule="atLeast"/>
              <w:rPr>
                <w:rFonts w:ascii="Tw Cen MT" w:hAnsi="Tw Cen MT"/>
                <w:szCs w:val="22"/>
              </w:rPr>
            </w:pPr>
            <w:r w:rsidRPr="00F846A8">
              <w:rPr>
                <w:rFonts w:ascii="Tw Cen MT" w:hAnsi="Tw Cen MT"/>
                <w:szCs w:val="22"/>
              </w:rPr>
              <w:t>2</w:t>
            </w:r>
          </w:p>
        </w:tc>
        <w:tc>
          <w:tcPr>
            <w:tcW w:w="2126" w:type="dxa"/>
            <w:gridSpan w:val="2"/>
          </w:tcPr>
          <w:p w14:paraId="11FF4FE7" w14:textId="77777777" w:rsidR="00430235" w:rsidRPr="00F846A8" w:rsidRDefault="00430235" w:rsidP="009D333B">
            <w:pPr>
              <w:spacing w:before="120" w:after="120" w:line="260" w:lineRule="atLeast"/>
              <w:rPr>
                <w:rFonts w:ascii="Tw Cen MT" w:hAnsi="Tw Cen MT"/>
                <w:b/>
                <w:bCs/>
                <w:szCs w:val="22"/>
              </w:rPr>
            </w:pPr>
            <w:r w:rsidRPr="008A2235">
              <w:rPr>
                <w:rFonts w:ascii="Tw Cen MT" w:hAnsi="Tw Cen MT"/>
                <w:b/>
                <w:bCs/>
                <w:szCs w:val="22"/>
              </w:rPr>
              <w:t>Personas and</w:t>
            </w:r>
            <w:r w:rsidRPr="008A2235">
              <w:rPr>
                <w:rFonts w:ascii="Tw Cen MT" w:hAnsi="Tw Cen MT"/>
                <w:b/>
                <w:bCs/>
                <w:szCs w:val="22"/>
              </w:rPr>
              <w:br/>
              <w:t>Questions</w:t>
            </w:r>
          </w:p>
        </w:tc>
        <w:tc>
          <w:tcPr>
            <w:tcW w:w="7518" w:type="dxa"/>
            <w:gridSpan w:val="2"/>
          </w:tcPr>
          <w:p w14:paraId="0AA8FD81" w14:textId="77777777" w:rsidR="00430235" w:rsidRPr="00F846A8" w:rsidRDefault="00430235" w:rsidP="009D333B">
            <w:pPr>
              <w:spacing w:before="120" w:after="120" w:line="260" w:lineRule="atLeast"/>
              <w:rPr>
                <w:rFonts w:ascii="Tw Cen MT" w:hAnsi="Tw Cen MT"/>
                <w:szCs w:val="22"/>
              </w:rPr>
            </w:pPr>
            <w:r w:rsidRPr="008A2235">
              <w:rPr>
                <w:rFonts w:ascii="Tw Cen MT" w:eastAsia="Arial" w:hAnsi="Tw Cen MT" w:cs="Arial"/>
                <w:color w:val="000000"/>
                <w:szCs w:val="22"/>
              </w:rPr>
              <w:t>For the three personas (i.e., 3 prepare three different tables) clearly</w:t>
            </w:r>
            <w:r w:rsidRPr="008A2235">
              <w:rPr>
                <w:rFonts w:ascii="Tw Cen MT" w:eastAsia="Arial" w:hAnsi="Tw Cen MT" w:cs="Arial"/>
                <w:color w:val="000000"/>
                <w:szCs w:val="22"/>
              </w:rPr>
              <w:br/>
              <w:t xml:space="preserve">showing the corresponding </w:t>
            </w:r>
            <w:r>
              <w:rPr>
                <w:rFonts w:ascii="Tw Cen MT" w:eastAsia="Arial" w:hAnsi="Tw Cen MT" w:cs="Arial"/>
                <w:color w:val="000000"/>
                <w:szCs w:val="22"/>
              </w:rPr>
              <w:t>meaningful</w:t>
            </w:r>
            <w:r w:rsidRPr="008A2235">
              <w:rPr>
                <w:rFonts w:ascii="Tw Cen MT" w:eastAsia="Arial" w:hAnsi="Tw Cen MT" w:cs="Arial"/>
                <w:color w:val="000000"/>
                <w:szCs w:val="22"/>
              </w:rPr>
              <w:t xml:space="preserve"> discursive questions</w:t>
            </w:r>
            <w:r>
              <w:rPr>
                <w:rFonts w:ascii="Tw Cen MT" w:eastAsia="Arial" w:hAnsi="Tw Cen MT" w:cs="Arial"/>
                <w:color w:val="000000"/>
                <w:szCs w:val="22"/>
              </w:rPr>
              <w:t xml:space="preserve">. Provide references to external sources to support your persona development.  </w:t>
            </w:r>
          </w:p>
        </w:tc>
      </w:tr>
      <w:tr w:rsidR="00430235" w:rsidRPr="0082649B" w14:paraId="77F5271D" w14:textId="77777777" w:rsidTr="009D333B">
        <w:trPr>
          <w:trHeight w:val="510"/>
        </w:trPr>
        <w:tc>
          <w:tcPr>
            <w:tcW w:w="426" w:type="dxa"/>
          </w:tcPr>
          <w:p w14:paraId="1BD4833C" w14:textId="77777777" w:rsidR="00430235" w:rsidRPr="00F846A8" w:rsidRDefault="00430235" w:rsidP="009D333B">
            <w:pPr>
              <w:spacing w:before="120" w:after="120" w:line="260" w:lineRule="atLeast"/>
              <w:rPr>
                <w:rFonts w:ascii="Tw Cen MT" w:hAnsi="Tw Cen MT"/>
                <w:szCs w:val="22"/>
              </w:rPr>
            </w:pPr>
            <w:r w:rsidRPr="00F846A8">
              <w:rPr>
                <w:rFonts w:ascii="Tw Cen MT" w:hAnsi="Tw Cen MT"/>
                <w:szCs w:val="22"/>
              </w:rPr>
              <w:lastRenderedPageBreak/>
              <w:t>3</w:t>
            </w:r>
          </w:p>
        </w:tc>
        <w:tc>
          <w:tcPr>
            <w:tcW w:w="2126" w:type="dxa"/>
            <w:gridSpan w:val="2"/>
          </w:tcPr>
          <w:p w14:paraId="42BB66EB" w14:textId="77777777" w:rsidR="00430235" w:rsidRPr="00F846A8" w:rsidRDefault="00430235" w:rsidP="009D333B">
            <w:pPr>
              <w:spacing w:before="120" w:after="120" w:line="260" w:lineRule="atLeast"/>
              <w:rPr>
                <w:rFonts w:ascii="Tw Cen MT" w:hAnsi="Tw Cen MT"/>
                <w:b/>
                <w:bCs/>
                <w:szCs w:val="22"/>
              </w:rPr>
            </w:pPr>
            <w:r w:rsidRPr="008A2235">
              <w:rPr>
                <w:rFonts w:ascii="Tw Cen MT" w:hAnsi="Tw Cen MT"/>
                <w:b/>
                <w:bCs/>
                <w:szCs w:val="22"/>
              </w:rPr>
              <w:t>Key Findings or</w:t>
            </w:r>
            <w:r w:rsidRPr="008A2235">
              <w:rPr>
                <w:rFonts w:ascii="Tw Cen MT" w:hAnsi="Tw Cen MT"/>
                <w:b/>
                <w:bCs/>
                <w:szCs w:val="22"/>
              </w:rPr>
              <w:br/>
              <w:t>Insights</w:t>
            </w:r>
          </w:p>
        </w:tc>
        <w:tc>
          <w:tcPr>
            <w:tcW w:w="7518" w:type="dxa"/>
            <w:gridSpan w:val="2"/>
          </w:tcPr>
          <w:p w14:paraId="2A682235" w14:textId="77777777" w:rsidR="00430235" w:rsidRPr="00F846A8" w:rsidRDefault="00430235" w:rsidP="009D333B">
            <w:pPr>
              <w:pBdr>
                <w:top w:val="nil"/>
                <w:left w:val="nil"/>
                <w:bottom w:val="nil"/>
                <w:right w:val="nil"/>
                <w:between w:val="nil"/>
              </w:pBdr>
              <w:spacing w:before="120" w:after="120" w:line="260" w:lineRule="atLeast"/>
              <w:rPr>
                <w:rFonts w:ascii="Tw Cen MT" w:hAnsi="Tw Cen MT"/>
                <w:szCs w:val="22"/>
              </w:rPr>
            </w:pPr>
            <w:r w:rsidRPr="008A2235">
              <w:rPr>
                <w:rFonts w:ascii="Tw Cen MT" w:eastAsia="Arial" w:hAnsi="Tw Cen MT" w:cs="Arial"/>
                <w:color w:val="000000"/>
                <w:szCs w:val="22"/>
              </w:rPr>
              <w:t>These are the main discoveries or results derived from research,</w:t>
            </w:r>
            <w:r>
              <w:rPr>
                <w:rFonts w:ascii="Tw Cen MT" w:eastAsia="Arial" w:hAnsi="Tw Cen MT" w:cs="Arial"/>
                <w:color w:val="000000"/>
                <w:szCs w:val="22"/>
              </w:rPr>
              <w:t xml:space="preserve"> </w:t>
            </w:r>
            <w:r w:rsidRPr="008A2235">
              <w:rPr>
                <w:rFonts w:ascii="Tw Cen MT" w:eastAsia="Arial" w:hAnsi="Tw Cen MT" w:cs="Arial"/>
                <w:color w:val="000000"/>
                <w:szCs w:val="22"/>
              </w:rPr>
              <w:t>analysis, or investigation, highlighting the most significant outcomes or</w:t>
            </w:r>
            <w:r>
              <w:rPr>
                <w:rFonts w:ascii="Tw Cen MT" w:eastAsia="Arial" w:hAnsi="Tw Cen MT" w:cs="Arial"/>
                <w:color w:val="000000"/>
                <w:szCs w:val="22"/>
              </w:rPr>
              <w:t xml:space="preserve"> </w:t>
            </w:r>
            <w:r w:rsidRPr="008A2235">
              <w:rPr>
                <w:rFonts w:ascii="Tw Cen MT" w:eastAsia="Arial" w:hAnsi="Tw Cen MT" w:cs="Arial"/>
                <w:color w:val="000000"/>
                <w:szCs w:val="22"/>
              </w:rPr>
              <w:t>insights uncovered during the research and analysis. In preparing this</w:t>
            </w:r>
            <w:r>
              <w:rPr>
                <w:rFonts w:ascii="Tw Cen MT" w:eastAsia="Arial" w:hAnsi="Tw Cen MT" w:cs="Arial"/>
                <w:color w:val="000000"/>
                <w:szCs w:val="22"/>
              </w:rPr>
              <w:t xml:space="preserve"> </w:t>
            </w:r>
            <w:r w:rsidRPr="008A2235">
              <w:rPr>
                <w:rFonts w:ascii="Tw Cen MT" w:eastAsia="Arial" w:hAnsi="Tw Cen MT" w:cs="Arial"/>
                <w:color w:val="000000"/>
                <w:szCs w:val="22"/>
              </w:rPr>
              <w:t>do your best to highlight the links between your findings to tell a story</w:t>
            </w:r>
            <w:r>
              <w:rPr>
                <w:rFonts w:ascii="Tw Cen MT" w:eastAsia="Arial" w:hAnsi="Tw Cen MT" w:cs="Arial"/>
                <w:color w:val="000000"/>
                <w:szCs w:val="22"/>
              </w:rPr>
              <w:t xml:space="preserve"> </w:t>
            </w:r>
            <w:r w:rsidRPr="008A2235">
              <w:rPr>
                <w:rFonts w:ascii="Tw Cen MT" w:eastAsia="Arial" w:hAnsi="Tw Cen MT" w:cs="Arial"/>
                <w:color w:val="000000"/>
                <w:szCs w:val="22"/>
              </w:rPr>
              <w:t>– i.e., devise a narrative. Simply presenting facts is the minimum</w:t>
            </w:r>
            <w:r>
              <w:rPr>
                <w:rFonts w:ascii="Tw Cen MT" w:eastAsia="Arial" w:hAnsi="Tw Cen MT" w:cs="Arial"/>
                <w:color w:val="000000"/>
                <w:szCs w:val="22"/>
              </w:rPr>
              <w:t xml:space="preserve"> </w:t>
            </w:r>
            <w:r w:rsidRPr="008A2235">
              <w:rPr>
                <w:rFonts w:ascii="Tw Cen MT" w:eastAsia="Arial" w:hAnsi="Tw Cen MT" w:cs="Arial"/>
                <w:color w:val="000000"/>
                <w:szCs w:val="22"/>
              </w:rPr>
              <w:t>necessary. To get go results you need to highlight connections and links</w:t>
            </w:r>
            <w:r>
              <w:rPr>
                <w:rFonts w:ascii="Tw Cen MT" w:eastAsia="Arial" w:hAnsi="Tw Cen MT" w:cs="Arial"/>
                <w:color w:val="000000"/>
                <w:szCs w:val="22"/>
              </w:rPr>
              <w:t xml:space="preserve"> </w:t>
            </w:r>
            <w:r w:rsidRPr="008A2235">
              <w:rPr>
                <w:rFonts w:ascii="Tw Cen MT" w:eastAsia="Arial" w:hAnsi="Tw Cen MT" w:cs="Arial"/>
                <w:color w:val="000000"/>
                <w:szCs w:val="22"/>
              </w:rPr>
              <w:t>that demonstrate reflection and insight arising from critical analysis of</w:t>
            </w:r>
            <w:r>
              <w:rPr>
                <w:rFonts w:ascii="Tw Cen MT" w:eastAsia="Arial" w:hAnsi="Tw Cen MT" w:cs="Arial"/>
                <w:color w:val="000000"/>
                <w:szCs w:val="22"/>
              </w:rPr>
              <w:t xml:space="preserve"> </w:t>
            </w:r>
            <w:r w:rsidRPr="008A2235">
              <w:rPr>
                <w:rFonts w:ascii="Tw Cen MT" w:eastAsia="Arial" w:hAnsi="Tw Cen MT" w:cs="Arial"/>
                <w:color w:val="000000"/>
                <w:szCs w:val="22"/>
              </w:rPr>
              <w:t>your material and not just summarising your empirical findings.</w:t>
            </w:r>
            <w:r>
              <w:rPr>
                <w:rFonts w:ascii="Tw Cen MT" w:eastAsia="Arial" w:hAnsi="Tw Cen MT" w:cs="Arial"/>
                <w:color w:val="000000"/>
                <w:szCs w:val="22"/>
              </w:rPr>
              <w:t xml:space="preserve"> Outline and justify any assumptions made in data cleaning or comparisons. </w:t>
            </w:r>
          </w:p>
        </w:tc>
      </w:tr>
      <w:tr w:rsidR="00430235" w:rsidRPr="0082649B" w14:paraId="41A16025" w14:textId="77777777" w:rsidTr="009D333B">
        <w:trPr>
          <w:trHeight w:val="510"/>
        </w:trPr>
        <w:tc>
          <w:tcPr>
            <w:tcW w:w="426" w:type="dxa"/>
          </w:tcPr>
          <w:p w14:paraId="12EA77E7" w14:textId="77777777" w:rsidR="00430235" w:rsidRPr="00F846A8" w:rsidRDefault="00430235" w:rsidP="009D333B">
            <w:pPr>
              <w:spacing w:before="120" w:after="120" w:line="260" w:lineRule="atLeast"/>
              <w:rPr>
                <w:rFonts w:ascii="Tw Cen MT" w:hAnsi="Tw Cen MT"/>
                <w:szCs w:val="22"/>
              </w:rPr>
            </w:pPr>
            <w:r w:rsidRPr="00F846A8">
              <w:rPr>
                <w:rFonts w:ascii="Tw Cen MT" w:hAnsi="Tw Cen MT"/>
                <w:szCs w:val="22"/>
              </w:rPr>
              <w:t>4</w:t>
            </w:r>
          </w:p>
        </w:tc>
        <w:tc>
          <w:tcPr>
            <w:tcW w:w="2126" w:type="dxa"/>
            <w:gridSpan w:val="2"/>
          </w:tcPr>
          <w:p w14:paraId="48068FD7" w14:textId="77777777" w:rsidR="00430235" w:rsidRPr="00F846A8" w:rsidRDefault="00430235" w:rsidP="009D333B">
            <w:pPr>
              <w:spacing w:before="120" w:after="120" w:line="260" w:lineRule="atLeast"/>
              <w:rPr>
                <w:rFonts w:ascii="Tw Cen MT" w:hAnsi="Tw Cen MT"/>
                <w:b/>
                <w:bCs/>
                <w:szCs w:val="22"/>
              </w:rPr>
            </w:pPr>
            <w:r w:rsidRPr="008A2235">
              <w:rPr>
                <w:rFonts w:ascii="Tw Cen MT" w:hAnsi="Tw Cen MT"/>
                <w:b/>
                <w:bCs/>
                <w:szCs w:val="22"/>
              </w:rPr>
              <w:t>Actionable</w:t>
            </w:r>
            <w:r w:rsidRPr="008A2235">
              <w:rPr>
                <w:rFonts w:ascii="Tw Cen MT" w:hAnsi="Tw Cen MT"/>
                <w:b/>
                <w:bCs/>
                <w:szCs w:val="22"/>
              </w:rPr>
              <w:br/>
              <w:t>Recommendation</w:t>
            </w:r>
            <w:r>
              <w:rPr>
                <w:rFonts w:ascii="Tw Cen MT" w:hAnsi="Tw Cen MT"/>
                <w:b/>
                <w:bCs/>
                <w:szCs w:val="22"/>
              </w:rPr>
              <w:t>s</w:t>
            </w:r>
          </w:p>
        </w:tc>
        <w:tc>
          <w:tcPr>
            <w:tcW w:w="7518" w:type="dxa"/>
            <w:gridSpan w:val="2"/>
          </w:tcPr>
          <w:p w14:paraId="3EC90A6A" w14:textId="77777777" w:rsidR="00430235" w:rsidRPr="00F846A8" w:rsidRDefault="00430235" w:rsidP="009D333B">
            <w:pPr>
              <w:spacing w:before="120" w:after="120" w:line="260" w:lineRule="atLeast"/>
              <w:rPr>
                <w:rFonts w:ascii="Tw Cen MT" w:hAnsi="Tw Cen MT"/>
                <w:szCs w:val="22"/>
              </w:rPr>
            </w:pPr>
            <w:r w:rsidRPr="008A2235">
              <w:rPr>
                <w:rFonts w:ascii="Tw Cen MT" w:hAnsi="Tw Cen MT"/>
                <w:szCs w:val="22"/>
              </w:rPr>
              <w:t>Recommendations are proposed courses of action based on the key</w:t>
            </w:r>
            <w:r>
              <w:rPr>
                <w:rFonts w:ascii="Tw Cen MT" w:hAnsi="Tw Cen MT"/>
                <w:szCs w:val="22"/>
              </w:rPr>
              <w:t xml:space="preserve"> </w:t>
            </w:r>
            <w:r w:rsidRPr="008A2235">
              <w:rPr>
                <w:rFonts w:ascii="Tw Cen MT" w:hAnsi="Tw Cen MT"/>
                <w:szCs w:val="22"/>
              </w:rPr>
              <w:t>findings from your research and analysis. They suggest specific steps</w:t>
            </w:r>
            <w:r>
              <w:rPr>
                <w:rFonts w:ascii="Tw Cen MT" w:hAnsi="Tw Cen MT"/>
                <w:szCs w:val="22"/>
              </w:rPr>
              <w:t xml:space="preserve"> </w:t>
            </w:r>
            <w:r w:rsidRPr="008A2235">
              <w:rPr>
                <w:rFonts w:ascii="Tw Cen MT" w:hAnsi="Tw Cen MT"/>
                <w:szCs w:val="22"/>
              </w:rPr>
              <w:t>or strategies that stakeholders or decision-makers should consider</w:t>
            </w:r>
            <w:r>
              <w:rPr>
                <w:rFonts w:ascii="Tw Cen MT" w:hAnsi="Tw Cen MT"/>
                <w:szCs w:val="22"/>
              </w:rPr>
              <w:t xml:space="preserve"> </w:t>
            </w:r>
            <w:r w:rsidRPr="008A2235">
              <w:rPr>
                <w:rFonts w:ascii="Tw Cen MT" w:hAnsi="Tw Cen MT"/>
                <w:szCs w:val="22"/>
              </w:rPr>
              <w:t>implementing to address identified issues, capitalise on opportunities, or</w:t>
            </w:r>
            <w:r>
              <w:rPr>
                <w:rFonts w:ascii="Tw Cen MT" w:hAnsi="Tw Cen MT"/>
                <w:szCs w:val="22"/>
              </w:rPr>
              <w:t xml:space="preserve"> </w:t>
            </w:r>
            <w:r w:rsidRPr="008A2235">
              <w:rPr>
                <w:rFonts w:ascii="Tw Cen MT" w:hAnsi="Tw Cen MT"/>
                <w:szCs w:val="22"/>
              </w:rPr>
              <w:t>achieve desired outcomes. As noted above – think about what levers</w:t>
            </w:r>
            <w:r>
              <w:rPr>
                <w:rFonts w:ascii="Tw Cen MT" w:hAnsi="Tw Cen MT"/>
                <w:szCs w:val="22"/>
              </w:rPr>
              <w:t xml:space="preserve"> </w:t>
            </w:r>
            <w:r w:rsidRPr="008A2235">
              <w:rPr>
                <w:rFonts w:ascii="Tw Cen MT" w:hAnsi="Tw Cen MT"/>
                <w:szCs w:val="22"/>
              </w:rPr>
              <w:t xml:space="preserve">are potentially available and refine your suggestions appropriately </w:t>
            </w:r>
            <w:proofErr w:type="gramStart"/>
            <w:r w:rsidRPr="008A2235">
              <w:rPr>
                <w:rFonts w:ascii="Tw Cen MT" w:hAnsi="Tw Cen MT"/>
                <w:szCs w:val="22"/>
              </w:rPr>
              <w:t>in</w:t>
            </w:r>
            <w:r>
              <w:rPr>
                <w:rFonts w:ascii="Tw Cen MT" w:hAnsi="Tw Cen MT"/>
                <w:szCs w:val="22"/>
              </w:rPr>
              <w:t xml:space="preserve"> </w:t>
            </w:r>
            <w:r w:rsidRPr="008A2235">
              <w:rPr>
                <w:rFonts w:ascii="Tw Cen MT" w:hAnsi="Tw Cen MT"/>
                <w:szCs w:val="22"/>
              </w:rPr>
              <w:t>light of</w:t>
            </w:r>
            <w:proofErr w:type="gramEnd"/>
            <w:r w:rsidRPr="008A2235">
              <w:rPr>
                <w:rFonts w:ascii="Tw Cen MT" w:hAnsi="Tw Cen MT"/>
                <w:szCs w:val="22"/>
              </w:rPr>
              <w:t xml:space="preserve"> this.</w:t>
            </w:r>
          </w:p>
        </w:tc>
      </w:tr>
      <w:tr w:rsidR="00430235" w:rsidRPr="0082649B" w14:paraId="2B6F7284" w14:textId="77777777" w:rsidTr="009D333B">
        <w:trPr>
          <w:trHeight w:val="510"/>
        </w:trPr>
        <w:tc>
          <w:tcPr>
            <w:tcW w:w="426" w:type="dxa"/>
          </w:tcPr>
          <w:p w14:paraId="66F24AE6" w14:textId="77777777" w:rsidR="00430235" w:rsidRPr="00F846A8" w:rsidRDefault="00430235" w:rsidP="009D333B">
            <w:pPr>
              <w:spacing w:before="120" w:after="120" w:line="260" w:lineRule="atLeast"/>
              <w:rPr>
                <w:rFonts w:ascii="Tw Cen MT" w:hAnsi="Tw Cen MT"/>
                <w:szCs w:val="22"/>
              </w:rPr>
            </w:pPr>
            <w:r w:rsidRPr="00F846A8">
              <w:rPr>
                <w:rFonts w:ascii="Tw Cen MT" w:hAnsi="Tw Cen MT"/>
                <w:szCs w:val="22"/>
              </w:rPr>
              <w:t>5</w:t>
            </w:r>
          </w:p>
        </w:tc>
        <w:tc>
          <w:tcPr>
            <w:tcW w:w="2126" w:type="dxa"/>
            <w:gridSpan w:val="2"/>
          </w:tcPr>
          <w:p w14:paraId="78304320" w14:textId="77777777" w:rsidR="00430235" w:rsidRPr="00F846A8" w:rsidRDefault="00430235" w:rsidP="009D333B">
            <w:pPr>
              <w:spacing w:before="120" w:after="120" w:line="260" w:lineRule="atLeast"/>
              <w:rPr>
                <w:rFonts w:ascii="Tw Cen MT" w:hAnsi="Tw Cen MT"/>
                <w:b/>
                <w:bCs/>
                <w:szCs w:val="22"/>
              </w:rPr>
            </w:pPr>
            <w:r w:rsidRPr="00F846A8">
              <w:rPr>
                <w:rFonts w:ascii="Tw Cen MT" w:hAnsi="Tw Cen MT"/>
                <w:b/>
                <w:bCs/>
                <w:szCs w:val="22"/>
              </w:rPr>
              <w:t>Conclusion and Recommendations</w:t>
            </w:r>
          </w:p>
        </w:tc>
        <w:tc>
          <w:tcPr>
            <w:tcW w:w="7518" w:type="dxa"/>
            <w:gridSpan w:val="2"/>
          </w:tcPr>
          <w:p w14:paraId="6E8C2034" w14:textId="77777777" w:rsidR="00430235" w:rsidRPr="008A2235" w:rsidRDefault="00430235" w:rsidP="009D333B">
            <w:pPr>
              <w:pBdr>
                <w:top w:val="nil"/>
                <w:left w:val="nil"/>
                <w:bottom w:val="nil"/>
                <w:right w:val="nil"/>
                <w:between w:val="nil"/>
              </w:pBdr>
              <w:spacing w:before="120" w:after="120" w:line="260" w:lineRule="atLeast"/>
              <w:rPr>
                <w:rFonts w:ascii="Tw Cen MT" w:eastAsia="Arial" w:hAnsi="Tw Cen MT" w:cs="Arial"/>
                <w:color w:val="000000"/>
                <w:szCs w:val="22"/>
              </w:rPr>
            </w:pPr>
            <w:r w:rsidRPr="008A2235">
              <w:rPr>
                <w:rFonts w:ascii="Tw Cen MT" w:eastAsia="Arial" w:hAnsi="Tw Cen MT" w:cs="Arial"/>
                <w:color w:val="000000"/>
                <w:szCs w:val="22"/>
              </w:rPr>
              <w:t>Your conclusion may offer reflections on the implications of the findings,</w:t>
            </w:r>
            <w:r w:rsidRPr="008A2235">
              <w:rPr>
                <w:rFonts w:ascii="Tw Cen MT" w:eastAsia="Arial" w:hAnsi="Tw Cen MT" w:cs="Arial"/>
                <w:color w:val="000000"/>
                <w:szCs w:val="22"/>
              </w:rPr>
              <w:br/>
              <w:t>discuss any limitations or areas for further research and analysis</w:t>
            </w:r>
          </w:p>
          <w:p w14:paraId="10BC5538" w14:textId="77777777" w:rsidR="00430235" w:rsidRPr="008A2235" w:rsidRDefault="00430235" w:rsidP="009D333B">
            <w:pPr>
              <w:pBdr>
                <w:top w:val="nil"/>
                <w:left w:val="nil"/>
                <w:bottom w:val="nil"/>
                <w:right w:val="nil"/>
                <w:between w:val="nil"/>
              </w:pBdr>
              <w:spacing w:before="120" w:after="120" w:line="260" w:lineRule="atLeast"/>
              <w:rPr>
                <w:rFonts w:ascii="Tw Cen MT" w:eastAsia="Arial" w:hAnsi="Tw Cen MT" w:cs="Arial"/>
                <w:color w:val="000000"/>
                <w:szCs w:val="22"/>
              </w:rPr>
            </w:pPr>
            <w:r w:rsidRPr="008A2235">
              <w:rPr>
                <w:rFonts w:ascii="Tw Cen MT" w:eastAsia="Arial" w:hAnsi="Tw Cen MT" w:cs="Arial"/>
                <w:color w:val="000000"/>
                <w:szCs w:val="22"/>
                <w:u w:val="single"/>
              </w:rPr>
              <w:t>Note:</w:t>
            </w:r>
            <w:r w:rsidRPr="008A2235">
              <w:rPr>
                <w:rFonts w:ascii="Tw Cen MT" w:eastAsia="Arial" w:hAnsi="Tw Cen MT" w:cs="Arial"/>
                <w:color w:val="000000"/>
                <w:szCs w:val="22"/>
              </w:rPr>
              <w:t xml:space="preserve"> </w:t>
            </w:r>
            <w:r w:rsidRPr="008A2235">
              <w:rPr>
                <w:rFonts w:ascii="Tw Cen MT" w:eastAsia="Arial" w:hAnsi="Tw Cen MT" w:cs="Arial"/>
                <w:i/>
                <w:color w:val="000000"/>
                <w:szCs w:val="22"/>
              </w:rPr>
              <w:t>Limitations are not what you or your group personally found difficult but limitations in your analysis - perhaps because of data quality issues or because of limited access to certain data.</w:t>
            </w:r>
            <w:r w:rsidRPr="008A2235">
              <w:rPr>
                <w:rFonts w:ascii="Tw Cen MT" w:eastAsia="Arial" w:hAnsi="Tw Cen MT" w:cs="Arial"/>
                <w:color w:val="000000"/>
                <w:szCs w:val="22"/>
              </w:rPr>
              <w:t xml:space="preserve"> </w:t>
            </w:r>
          </w:p>
          <w:p w14:paraId="241DEF3B" w14:textId="77777777" w:rsidR="00430235" w:rsidRPr="00F846A8" w:rsidRDefault="00430235" w:rsidP="009D333B">
            <w:pPr>
              <w:pBdr>
                <w:top w:val="nil"/>
                <w:left w:val="nil"/>
                <w:bottom w:val="nil"/>
                <w:right w:val="nil"/>
                <w:between w:val="nil"/>
              </w:pBdr>
              <w:spacing w:before="120" w:after="120" w:line="260" w:lineRule="atLeast"/>
              <w:rPr>
                <w:rFonts w:ascii="Tw Cen MT" w:hAnsi="Tw Cen MT"/>
                <w:szCs w:val="22"/>
              </w:rPr>
            </w:pPr>
            <w:r w:rsidRPr="00F846A8">
              <w:rPr>
                <w:rFonts w:ascii="Tw Cen MT" w:eastAsia="Arial" w:hAnsi="Tw Cen MT" w:cs="Arial"/>
                <w:color w:val="000000"/>
                <w:szCs w:val="22"/>
              </w:rPr>
              <w:t xml:space="preserve">Finally, offer actionable (specific tasks) recommendations for each of the three clients. </w:t>
            </w:r>
          </w:p>
        </w:tc>
      </w:tr>
      <w:tr w:rsidR="00430235" w:rsidRPr="0082649B" w14:paraId="0D701366" w14:textId="77777777" w:rsidTr="009D333B">
        <w:trPr>
          <w:trHeight w:val="510"/>
        </w:trPr>
        <w:tc>
          <w:tcPr>
            <w:tcW w:w="426" w:type="dxa"/>
          </w:tcPr>
          <w:p w14:paraId="6D8901C0" w14:textId="77777777" w:rsidR="00430235" w:rsidRPr="00F846A8" w:rsidRDefault="00430235" w:rsidP="009D333B">
            <w:pPr>
              <w:spacing w:before="120" w:after="120" w:line="260" w:lineRule="atLeast"/>
              <w:rPr>
                <w:rFonts w:ascii="Tw Cen MT" w:hAnsi="Tw Cen MT"/>
                <w:szCs w:val="22"/>
              </w:rPr>
            </w:pPr>
            <w:r w:rsidRPr="00F846A8">
              <w:rPr>
                <w:rFonts w:ascii="Tw Cen MT" w:hAnsi="Tw Cen MT"/>
                <w:szCs w:val="22"/>
              </w:rPr>
              <w:t>6</w:t>
            </w:r>
          </w:p>
        </w:tc>
        <w:tc>
          <w:tcPr>
            <w:tcW w:w="2126" w:type="dxa"/>
            <w:gridSpan w:val="2"/>
          </w:tcPr>
          <w:p w14:paraId="3C150DC0" w14:textId="77777777" w:rsidR="00430235" w:rsidRPr="00F846A8" w:rsidRDefault="00430235" w:rsidP="009D333B">
            <w:pPr>
              <w:spacing w:before="120" w:after="120" w:line="260" w:lineRule="atLeast"/>
              <w:rPr>
                <w:rFonts w:ascii="Tw Cen MT" w:hAnsi="Tw Cen MT"/>
                <w:b/>
                <w:bCs/>
                <w:szCs w:val="22"/>
              </w:rPr>
            </w:pPr>
            <w:r w:rsidRPr="00F846A8">
              <w:rPr>
                <w:rFonts w:ascii="Tw Cen MT" w:hAnsi="Tw Cen MT"/>
                <w:b/>
                <w:bCs/>
                <w:szCs w:val="22"/>
              </w:rPr>
              <w:t>References</w:t>
            </w:r>
          </w:p>
        </w:tc>
        <w:tc>
          <w:tcPr>
            <w:tcW w:w="7518" w:type="dxa"/>
            <w:gridSpan w:val="2"/>
          </w:tcPr>
          <w:p w14:paraId="0EBD40EA" w14:textId="77777777" w:rsidR="00430235" w:rsidRPr="00F846A8" w:rsidRDefault="00430235" w:rsidP="009D333B">
            <w:pPr>
              <w:spacing w:before="120" w:after="120" w:line="260" w:lineRule="atLeast"/>
              <w:rPr>
                <w:rFonts w:ascii="Tw Cen MT" w:hAnsi="Tw Cen MT"/>
                <w:szCs w:val="22"/>
              </w:rPr>
            </w:pPr>
            <w:r w:rsidRPr="008A2235">
              <w:rPr>
                <w:rFonts w:ascii="Tw Cen MT" w:hAnsi="Tw Cen MT"/>
                <w:szCs w:val="22"/>
              </w:rPr>
              <w:t>Please include at least fifteen (15) references</w:t>
            </w:r>
            <w:r>
              <w:rPr>
                <w:rFonts w:ascii="Tw Cen MT" w:hAnsi="Tw Cen MT"/>
                <w:szCs w:val="22"/>
              </w:rPr>
              <w:t xml:space="preserve"> to justify and evidence your approaches and conclusions.</w:t>
            </w:r>
          </w:p>
        </w:tc>
      </w:tr>
      <w:tr w:rsidR="00430235" w:rsidRPr="0082649B" w14:paraId="78B23B46" w14:textId="77777777" w:rsidTr="009D333B">
        <w:trPr>
          <w:trHeight w:val="510"/>
        </w:trPr>
        <w:tc>
          <w:tcPr>
            <w:tcW w:w="426" w:type="dxa"/>
          </w:tcPr>
          <w:p w14:paraId="1FA4E0FC" w14:textId="77777777" w:rsidR="00430235" w:rsidRPr="00F846A8" w:rsidRDefault="00430235" w:rsidP="009D333B">
            <w:pPr>
              <w:spacing w:before="120" w:after="120" w:line="260" w:lineRule="atLeast"/>
              <w:rPr>
                <w:rFonts w:ascii="Tw Cen MT" w:hAnsi="Tw Cen MT"/>
                <w:szCs w:val="22"/>
              </w:rPr>
            </w:pPr>
            <w:r w:rsidRPr="00F846A8">
              <w:rPr>
                <w:rFonts w:ascii="Tw Cen MT" w:hAnsi="Tw Cen MT"/>
                <w:szCs w:val="22"/>
              </w:rPr>
              <w:t>7</w:t>
            </w:r>
          </w:p>
        </w:tc>
        <w:tc>
          <w:tcPr>
            <w:tcW w:w="2126" w:type="dxa"/>
            <w:gridSpan w:val="2"/>
          </w:tcPr>
          <w:p w14:paraId="1357EE7A" w14:textId="77777777" w:rsidR="00430235" w:rsidRPr="006853E8" w:rsidRDefault="00430235" w:rsidP="009D333B">
            <w:pPr>
              <w:spacing w:before="120" w:after="120" w:line="260" w:lineRule="atLeast"/>
              <w:rPr>
                <w:rFonts w:ascii="Tw Cen MT" w:hAnsi="Tw Cen MT"/>
                <w:b/>
                <w:bCs/>
                <w:szCs w:val="22"/>
              </w:rPr>
            </w:pPr>
            <w:r w:rsidRPr="006853E8">
              <w:rPr>
                <w:rFonts w:ascii="Tw Cen MT" w:hAnsi="Tw Cen MT"/>
                <w:b/>
                <w:bCs/>
                <w:szCs w:val="22"/>
              </w:rPr>
              <w:t>Appendices</w:t>
            </w:r>
          </w:p>
        </w:tc>
        <w:tc>
          <w:tcPr>
            <w:tcW w:w="7518" w:type="dxa"/>
            <w:gridSpan w:val="2"/>
          </w:tcPr>
          <w:p w14:paraId="2F648A60" w14:textId="54FDEA1D" w:rsidR="00430235" w:rsidRPr="0067580B" w:rsidRDefault="00430235" w:rsidP="0067580B">
            <w:pPr>
              <w:pStyle w:val="ListParagraph"/>
              <w:numPr>
                <w:ilvl w:val="0"/>
                <w:numId w:val="50"/>
              </w:numPr>
              <w:pBdr>
                <w:top w:val="nil"/>
                <w:left w:val="nil"/>
                <w:bottom w:val="nil"/>
                <w:right w:val="nil"/>
                <w:between w:val="nil"/>
              </w:pBdr>
              <w:spacing w:before="120" w:after="120" w:line="260" w:lineRule="atLeast"/>
              <w:rPr>
                <w:rFonts w:ascii="Tw Cen MT" w:eastAsia="Arial" w:hAnsi="Tw Cen MT" w:cs="Arial"/>
                <w:color w:val="000000"/>
                <w:szCs w:val="22"/>
              </w:rPr>
            </w:pPr>
            <w:r w:rsidRPr="0067580B">
              <w:rPr>
                <w:rFonts w:ascii="Tw Cen MT" w:eastAsia="Arial" w:hAnsi="Tw Cen MT" w:cs="Arial"/>
                <w:color w:val="000000"/>
                <w:szCs w:val="22"/>
              </w:rPr>
              <w:t>Please include a sample of your resulting dataset for each Persona (i.e., the actual</w:t>
            </w:r>
            <w:r w:rsidR="008E2124">
              <w:rPr>
                <w:rFonts w:ascii="Tw Cen MT" w:eastAsia="Arial" w:hAnsi="Tw Cen MT" w:cs="Arial"/>
                <w:color w:val="000000"/>
                <w:szCs w:val="22"/>
              </w:rPr>
              <w:t xml:space="preserve"> Tableau,</w:t>
            </w:r>
            <w:r w:rsidRPr="0067580B">
              <w:rPr>
                <w:rFonts w:ascii="Tw Cen MT" w:eastAsia="Arial" w:hAnsi="Tw Cen MT" w:cs="Arial"/>
                <w:color w:val="000000"/>
                <w:szCs w:val="22"/>
              </w:rPr>
              <w:t xml:space="preserve"> .csv or .</w:t>
            </w:r>
            <w:proofErr w:type="spellStart"/>
            <w:r w:rsidRPr="0067580B">
              <w:rPr>
                <w:rFonts w:ascii="Tw Cen MT" w:eastAsia="Arial" w:hAnsi="Tw Cen MT" w:cs="Arial"/>
                <w:color w:val="000000"/>
                <w:szCs w:val="22"/>
              </w:rPr>
              <w:t>xls</w:t>
            </w:r>
            <w:proofErr w:type="spellEnd"/>
            <w:r w:rsidRPr="0067580B">
              <w:rPr>
                <w:rFonts w:ascii="Tw Cen MT" w:eastAsia="Arial" w:hAnsi="Tw Cen MT" w:cs="Arial"/>
                <w:color w:val="000000"/>
                <w:szCs w:val="22"/>
              </w:rPr>
              <w:t xml:space="preserve"> </w:t>
            </w:r>
            <w:r w:rsidR="008E2124" w:rsidRPr="0067580B">
              <w:rPr>
                <w:rFonts w:ascii="Tw Cen MT" w:eastAsia="Arial" w:hAnsi="Tw Cen MT" w:cs="Arial"/>
                <w:color w:val="000000"/>
                <w:szCs w:val="22"/>
              </w:rPr>
              <w:t>that generate your visualisations)</w:t>
            </w:r>
            <w:r w:rsidR="008E2124">
              <w:rPr>
                <w:rFonts w:ascii="Tw Cen MT" w:eastAsia="Arial" w:hAnsi="Tw Cen MT" w:cs="Arial"/>
                <w:color w:val="000000"/>
                <w:szCs w:val="22"/>
              </w:rPr>
              <w:t xml:space="preserve"> as screenshots.</w:t>
            </w:r>
            <w:r w:rsidRPr="0067580B">
              <w:rPr>
                <w:rFonts w:ascii="Tw Cen MT" w:eastAsia="Arial" w:hAnsi="Tw Cen MT" w:cs="Arial"/>
                <w:color w:val="000000"/>
                <w:szCs w:val="22"/>
              </w:rPr>
              <w:t xml:space="preserve"> </w:t>
            </w:r>
          </w:p>
          <w:p w14:paraId="3F1D465D" w14:textId="77777777" w:rsidR="00430235" w:rsidRPr="0067580B" w:rsidRDefault="00430235" w:rsidP="0067580B">
            <w:pPr>
              <w:pStyle w:val="ListParagraph"/>
              <w:numPr>
                <w:ilvl w:val="0"/>
                <w:numId w:val="50"/>
              </w:numPr>
              <w:pBdr>
                <w:top w:val="nil"/>
                <w:left w:val="nil"/>
                <w:bottom w:val="nil"/>
                <w:right w:val="nil"/>
                <w:between w:val="nil"/>
              </w:pBdr>
              <w:spacing w:before="120" w:after="120" w:line="260" w:lineRule="atLeast"/>
              <w:rPr>
                <w:rFonts w:ascii="Tw Cen MT" w:eastAsia="Arial" w:hAnsi="Tw Cen MT" w:cs="Arial"/>
                <w:color w:val="000000"/>
                <w:szCs w:val="22"/>
              </w:rPr>
            </w:pPr>
            <w:r w:rsidRPr="0067580B">
              <w:rPr>
                <w:rFonts w:ascii="Tw Cen MT" w:eastAsia="Arial" w:hAnsi="Tw Cen MT" w:cs="Arial"/>
                <w:color w:val="000000"/>
                <w:szCs w:val="22"/>
              </w:rPr>
              <w:t xml:space="preserve">Please also include a copy of your group project team charter and meeting minutes </w:t>
            </w:r>
          </w:p>
          <w:p w14:paraId="34B3CF9C" w14:textId="77777777" w:rsidR="0067580B" w:rsidRDefault="00430235" w:rsidP="009D333B">
            <w:pPr>
              <w:pStyle w:val="ListParagraph"/>
              <w:numPr>
                <w:ilvl w:val="0"/>
                <w:numId w:val="50"/>
              </w:numPr>
              <w:pBdr>
                <w:top w:val="nil"/>
                <w:left w:val="nil"/>
                <w:bottom w:val="nil"/>
                <w:right w:val="nil"/>
                <w:between w:val="nil"/>
              </w:pBdr>
              <w:spacing w:before="120" w:after="120" w:line="260" w:lineRule="atLeast"/>
              <w:rPr>
                <w:rFonts w:ascii="Tw Cen MT" w:eastAsia="Arial" w:hAnsi="Tw Cen MT" w:cs="Arial"/>
                <w:color w:val="000000"/>
                <w:szCs w:val="22"/>
              </w:rPr>
            </w:pPr>
            <w:r w:rsidRPr="0067580B">
              <w:rPr>
                <w:rFonts w:ascii="Tw Cen MT" w:eastAsia="Arial" w:hAnsi="Tw Cen MT" w:cs="Arial"/>
                <w:color w:val="000000"/>
                <w:szCs w:val="22"/>
              </w:rPr>
              <w:t>Please include a table outlining any assumptions you made in your data analysis or person</w:t>
            </w:r>
            <w:r w:rsidR="00A73797" w:rsidRPr="0067580B">
              <w:rPr>
                <w:rFonts w:ascii="Tw Cen MT" w:eastAsia="Arial" w:hAnsi="Tw Cen MT" w:cs="Arial"/>
                <w:color w:val="000000"/>
                <w:szCs w:val="22"/>
              </w:rPr>
              <w:t>a</w:t>
            </w:r>
            <w:r w:rsidRPr="0067580B">
              <w:rPr>
                <w:rFonts w:ascii="Tw Cen MT" w:eastAsia="Arial" w:hAnsi="Tw Cen MT" w:cs="Arial"/>
                <w:color w:val="000000"/>
                <w:szCs w:val="22"/>
              </w:rPr>
              <w:t xml:space="preserve"> development </w:t>
            </w:r>
          </w:p>
          <w:p w14:paraId="50F59717" w14:textId="1242FDE1" w:rsidR="00154618" w:rsidRPr="008E2124" w:rsidRDefault="0067580B" w:rsidP="008E2124">
            <w:pPr>
              <w:pStyle w:val="ListParagraph"/>
              <w:numPr>
                <w:ilvl w:val="0"/>
                <w:numId w:val="50"/>
              </w:numPr>
              <w:pBdr>
                <w:top w:val="nil"/>
                <w:left w:val="nil"/>
                <w:bottom w:val="nil"/>
                <w:right w:val="nil"/>
                <w:between w:val="nil"/>
              </w:pBdr>
              <w:spacing w:before="120" w:after="120" w:line="260" w:lineRule="atLeast"/>
              <w:rPr>
                <w:rFonts w:ascii="Tw Cen MT" w:eastAsia="Arial" w:hAnsi="Tw Cen MT" w:cs="Arial"/>
                <w:color w:val="000000"/>
                <w:szCs w:val="22"/>
              </w:rPr>
            </w:pPr>
            <w:r>
              <w:rPr>
                <w:rFonts w:ascii="Tw Cen MT" w:eastAsia="Arial" w:hAnsi="Tw Cen MT" w:cs="Arial"/>
                <w:color w:val="000000"/>
                <w:szCs w:val="22"/>
              </w:rPr>
              <w:t>I</w:t>
            </w:r>
            <w:r w:rsidR="00430235" w:rsidRPr="0067580B">
              <w:rPr>
                <w:rFonts w:ascii="Tw Cen MT" w:eastAsia="Arial" w:hAnsi="Tw Cen MT" w:cs="Arial"/>
                <w:color w:val="000000"/>
                <w:szCs w:val="22"/>
              </w:rPr>
              <w:t>f you use generative artificial intelligence (AI) tools (e.g., ChatGPT) you must be sure to reference and quote (with quotation marks) any materials you use from generative AI and include a</w:t>
            </w:r>
            <w:r w:rsidR="00154618">
              <w:rPr>
                <w:rFonts w:ascii="Tw Cen MT" w:eastAsia="Arial" w:hAnsi="Tw Cen MT" w:cs="Arial"/>
                <w:color w:val="000000"/>
                <w:szCs w:val="22"/>
              </w:rPr>
              <w:t>n</w:t>
            </w:r>
            <w:r w:rsidR="00430235" w:rsidRPr="0067580B">
              <w:rPr>
                <w:rFonts w:ascii="Tw Cen MT" w:eastAsia="Arial" w:hAnsi="Tw Cen MT" w:cs="Arial"/>
                <w:color w:val="000000"/>
                <w:szCs w:val="22"/>
              </w:rPr>
              <w:t xml:space="preserve"> </w:t>
            </w:r>
            <w:r>
              <w:rPr>
                <w:rFonts w:ascii="Tw Cen MT" w:eastAsia="Arial" w:hAnsi="Tw Cen MT" w:cs="Arial"/>
                <w:color w:val="000000"/>
                <w:szCs w:val="22"/>
              </w:rPr>
              <w:t>endnote</w:t>
            </w:r>
            <w:r w:rsidRPr="0067580B">
              <w:rPr>
                <w:rFonts w:ascii="Tw Cen MT" w:eastAsia="Arial" w:hAnsi="Tw Cen MT" w:cs="Arial"/>
                <w:color w:val="000000"/>
                <w:szCs w:val="22"/>
              </w:rPr>
              <w:t xml:space="preserve"> </w:t>
            </w:r>
            <w:r w:rsidR="00430235" w:rsidRPr="0067580B">
              <w:rPr>
                <w:rFonts w:ascii="Tw Cen MT" w:eastAsia="Arial" w:hAnsi="Tw Cen MT" w:cs="Arial"/>
                <w:color w:val="000000"/>
                <w:szCs w:val="22"/>
              </w:rPr>
              <w:t>on tha</w:t>
            </w:r>
            <w:r w:rsidRPr="0067580B">
              <w:rPr>
                <w:rFonts w:ascii="Tw Cen MT" w:eastAsia="Arial" w:hAnsi="Tw Cen MT" w:cs="Arial"/>
                <w:color w:val="000000"/>
                <w:szCs w:val="22"/>
              </w:rPr>
              <w:t>t analysis</w:t>
            </w:r>
            <w:r w:rsidR="00430235" w:rsidRPr="0067580B">
              <w:rPr>
                <w:rFonts w:ascii="Tw Cen MT" w:eastAsia="Arial" w:hAnsi="Tw Cen MT" w:cs="Arial"/>
                <w:color w:val="000000"/>
                <w:szCs w:val="22"/>
              </w:rPr>
              <w:t xml:space="preserve"> </w:t>
            </w:r>
            <w:r>
              <w:rPr>
                <w:rFonts w:ascii="Tw Cen MT" w:eastAsia="Arial" w:hAnsi="Tw Cen MT" w:cs="Arial"/>
                <w:color w:val="000000"/>
                <w:szCs w:val="22"/>
              </w:rPr>
              <w:t>in</w:t>
            </w:r>
            <w:r w:rsidRPr="0067580B">
              <w:rPr>
                <w:rFonts w:ascii="Tw Cen MT" w:eastAsia="Arial" w:hAnsi="Tw Cen MT" w:cs="Arial"/>
                <w:color w:val="000000"/>
                <w:szCs w:val="22"/>
              </w:rPr>
              <w:t xml:space="preserve"> the appendix </w:t>
            </w:r>
            <w:r w:rsidR="00430235" w:rsidRPr="0067580B">
              <w:rPr>
                <w:rFonts w:ascii="Tw Cen MT" w:eastAsia="Arial" w:hAnsi="Tw Cen MT" w:cs="Arial"/>
                <w:color w:val="000000"/>
                <w:szCs w:val="22"/>
              </w:rPr>
              <w:t>explaining how you used it. For example, details on what terms you inputted and how many times you asked generative AI to refine the answers. Please also provide a brief explanation of why this was useful</w:t>
            </w:r>
          </w:p>
        </w:tc>
      </w:tr>
      <w:tr w:rsidR="00430235" w:rsidRPr="0082649B" w14:paraId="4AAA17FB" w14:textId="77777777" w:rsidTr="009D333B">
        <w:tc>
          <w:tcPr>
            <w:tcW w:w="10070" w:type="dxa"/>
            <w:gridSpan w:val="5"/>
            <w:vAlign w:val="center"/>
          </w:tcPr>
          <w:p w14:paraId="6898D82D" w14:textId="77777777" w:rsidR="00430235" w:rsidRPr="00F846A8" w:rsidRDefault="00430235" w:rsidP="009D333B">
            <w:pPr>
              <w:spacing w:before="120" w:after="120" w:line="260" w:lineRule="atLeast"/>
              <w:rPr>
                <w:rFonts w:ascii="Tw Cen MT" w:hAnsi="Tw Cen MT"/>
                <w:sz w:val="24"/>
                <w:szCs w:val="24"/>
              </w:rPr>
            </w:pPr>
            <w:r w:rsidRPr="00F846A8">
              <w:rPr>
                <w:rFonts w:ascii="Tw Cen MT" w:hAnsi="Tw Cen MT"/>
                <w:b/>
                <w:bCs/>
                <w:color w:val="FF0000"/>
                <w:sz w:val="28"/>
              </w:rPr>
              <w:t>Persona Resources</w:t>
            </w:r>
          </w:p>
        </w:tc>
      </w:tr>
      <w:tr w:rsidR="00430235" w:rsidRPr="0082649B" w14:paraId="6921C99A" w14:textId="77777777" w:rsidTr="009D333B">
        <w:tc>
          <w:tcPr>
            <w:tcW w:w="10070" w:type="dxa"/>
            <w:gridSpan w:val="5"/>
          </w:tcPr>
          <w:p w14:paraId="7A66C5A8" w14:textId="77777777" w:rsidR="00430235" w:rsidRPr="00F846A8" w:rsidRDefault="00430235" w:rsidP="009D333B">
            <w:pPr>
              <w:spacing w:before="120" w:after="120" w:line="260" w:lineRule="atLeast"/>
              <w:rPr>
                <w:rFonts w:ascii="Tw Cen MT" w:eastAsia="Arial" w:hAnsi="Tw Cen MT" w:cs="Arial"/>
              </w:rPr>
            </w:pPr>
            <w:r w:rsidRPr="00F846A8">
              <w:rPr>
                <w:rFonts w:ascii="Tw Cen MT" w:eastAsia="Arial" w:hAnsi="Tw Cen MT" w:cs="Arial"/>
              </w:rPr>
              <w:t>The following references provide the necessary foundations for the persona part of your project:</w:t>
            </w:r>
          </w:p>
          <w:p w14:paraId="53B9B730" w14:textId="77777777" w:rsidR="00430235" w:rsidRPr="00F846A8" w:rsidRDefault="00430235" w:rsidP="009D333B">
            <w:pPr>
              <w:pStyle w:val="ListParagraph"/>
              <w:numPr>
                <w:ilvl w:val="0"/>
                <w:numId w:val="28"/>
              </w:numPr>
              <w:pBdr>
                <w:top w:val="nil"/>
                <w:left w:val="nil"/>
                <w:bottom w:val="nil"/>
                <w:right w:val="nil"/>
                <w:between w:val="nil"/>
              </w:pBdr>
              <w:spacing w:before="120" w:after="120" w:line="260" w:lineRule="atLeast"/>
              <w:contextualSpacing w:val="0"/>
              <w:rPr>
                <w:rFonts w:ascii="Tw Cen MT" w:eastAsia="Arial" w:hAnsi="Tw Cen MT" w:cs="Arial"/>
                <w:color w:val="000000"/>
              </w:rPr>
            </w:pPr>
            <w:r w:rsidRPr="00F846A8">
              <w:rPr>
                <w:rFonts w:ascii="Tw Cen MT" w:eastAsia="Arial" w:hAnsi="Tw Cen MT" w:cs="Arial"/>
                <w:color w:val="000000"/>
              </w:rPr>
              <w:t>See materials in Week 8 - Canvas</w:t>
            </w:r>
          </w:p>
          <w:p w14:paraId="16B5A1B4" w14:textId="77777777" w:rsidR="00430235" w:rsidRPr="00F846A8" w:rsidRDefault="00430235" w:rsidP="009D333B">
            <w:pPr>
              <w:pStyle w:val="ListParagraph"/>
              <w:numPr>
                <w:ilvl w:val="0"/>
                <w:numId w:val="28"/>
              </w:numPr>
              <w:pBdr>
                <w:top w:val="nil"/>
                <w:left w:val="nil"/>
                <w:bottom w:val="nil"/>
                <w:right w:val="nil"/>
                <w:between w:val="nil"/>
              </w:pBdr>
              <w:spacing w:before="120" w:after="120" w:line="260" w:lineRule="atLeast"/>
              <w:contextualSpacing w:val="0"/>
              <w:rPr>
                <w:rFonts w:ascii="Tw Cen MT" w:eastAsia="Arial" w:hAnsi="Tw Cen MT" w:cs="Arial"/>
                <w:color w:val="000000"/>
              </w:rPr>
            </w:pPr>
            <w:hyperlink r:id="rId16">
              <w:r w:rsidRPr="00F846A8">
                <w:rPr>
                  <w:rFonts w:ascii="Tw Cen MT" w:eastAsia="Arial" w:hAnsi="Tw Cen MT" w:cs="Arial"/>
                  <w:color w:val="0000FF"/>
                  <w:u w:val="single"/>
                </w:rPr>
                <w:t>https://en.wikipedia.org/wiki/Persona_(user_experience)</w:t>
              </w:r>
            </w:hyperlink>
            <w:r w:rsidRPr="00F846A8">
              <w:rPr>
                <w:rFonts w:ascii="Tw Cen MT" w:eastAsia="Arial" w:hAnsi="Tw Cen MT" w:cs="Arial"/>
                <w:color w:val="000000"/>
              </w:rPr>
              <w:t xml:space="preserve">  </w:t>
            </w:r>
          </w:p>
          <w:p w14:paraId="51093421" w14:textId="77777777" w:rsidR="00430235" w:rsidRPr="00F846A8" w:rsidRDefault="00430235" w:rsidP="009D333B">
            <w:pPr>
              <w:pStyle w:val="ListParagraph"/>
              <w:numPr>
                <w:ilvl w:val="0"/>
                <w:numId w:val="28"/>
              </w:numPr>
              <w:spacing w:before="120" w:after="120" w:line="260" w:lineRule="atLeast"/>
              <w:contextualSpacing w:val="0"/>
              <w:rPr>
                <w:rFonts w:ascii="Tw Cen MT" w:hAnsi="Tw Cen MT"/>
                <w:sz w:val="24"/>
                <w:szCs w:val="24"/>
              </w:rPr>
            </w:pPr>
            <w:hyperlink r:id="rId17">
              <w:r w:rsidRPr="00F846A8">
                <w:rPr>
                  <w:rFonts w:ascii="Tw Cen MT" w:eastAsia="Arial" w:hAnsi="Tw Cen MT" w:cs="Arial"/>
                  <w:color w:val="0000FF"/>
                  <w:u w:val="single"/>
                </w:rPr>
                <w:t>http://www.servicedesigntools.org/tools/40</w:t>
              </w:r>
            </w:hyperlink>
          </w:p>
        </w:tc>
      </w:tr>
      <w:tr w:rsidR="00430235" w:rsidRPr="0082649B" w14:paraId="41E168B7" w14:textId="77777777" w:rsidTr="009D333B">
        <w:trPr>
          <w:trHeight w:val="567"/>
        </w:trPr>
        <w:tc>
          <w:tcPr>
            <w:tcW w:w="10070" w:type="dxa"/>
            <w:gridSpan w:val="5"/>
            <w:shd w:val="clear" w:color="auto" w:fill="auto"/>
            <w:vAlign w:val="center"/>
          </w:tcPr>
          <w:p w14:paraId="503FFD33" w14:textId="77777777" w:rsidR="00430235" w:rsidRPr="00F846A8" w:rsidRDefault="00430235" w:rsidP="009D333B">
            <w:pPr>
              <w:spacing w:before="120" w:after="120" w:line="260" w:lineRule="atLeast"/>
              <w:rPr>
                <w:rFonts w:ascii="Tw Cen MT" w:hAnsi="Tw Cen MT"/>
                <w:b/>
                <w:bCs/>
                <w:color w:val="FF0000"/>
                <w:sz w:val="24"/>
                <w:szCs w:val="24"/>
              </w:rPr>
            </w:pPr>
            <w:r w:rsidRPr="00F846A8">
              <w:rPr>
                <w:rFonts w:ascii="Tw Cen MT" w:hAnsi="Tw Cen MT"/>
                <w:b/>
                <w:bCs/>
                <w:color w:val="FF0000"/>
                <w:sz w:val="28"/>
              </w:rPr>
              <w:lastRenderedPageBreak/>
              <w:t>Assessment Notice</w:t>
            </w:r>
          </w:p>
        </w:tc>
      </w:tr>
      <w:tr w:rsidR="00430235" w:rsidRPr="0082649B" w14:paraId="2F348DB6" w14:textId="77777777" w:rsidTr="009D333B">
        <w:trPr>
          <w:trHeight w:val="624"/>
        </w:trPr>
        <w:tc>
          <w:tcPr>
            <w:tcW w:w="10070" w:type="dxa"/>
            <w:gridSpan w:val="5"/>
            <w:shd w:val="clear" w:color="auto" w:fill="auto"/>
            <w:vAlign w:val="center"/>
          </w:tcPr>
          <w:p w14:paraId="7F7B107D" w14:textId="77777777" w:rsidR="00430235" w:rsidRPr="00F846A8" w:rsidRDefault="00430235" w:rsidP="009D333B">
            <w:pPr>
              <w:pBdr>
                <w:top w:val="nil"/>
                <w:left w:val="nil"/>
                <w:bottom w:val="nil"/>
                <w:right w:val="nil"/>
                <w:between w:val="nil"/>
              </w:pBdr>
              <w:spacing w:before="120" w:after="120" w:line="260" w:lineRule="atLeast"/>
              <w:rPr>
                <w:rFonts w:ascii="Tw Cen MT" w:hAnsi="Tw Cen MT"/>
                <w:b/>
                <w:bCs/>
                <w:color w:val="FF0000"/>
                <w:sz w:val="28"/>
              </w:rPr>
            </w:pPr>
            <w:r w:rsidRPr="00F846A8">
              <w:rPr>
                <w:rFonts w:ascii="Tw Cen MT" w:eastAsia="Arial" w:hAnsi="Tw Cen MT" w:cs="Arial"/>
                <w:b/>
                <w:color w:val="000000"/>
                <w:szCs w:val="22"/>
              </w:rPr>
              <w:t xml:space="preserve">Do not upload more than one (1) report per group. We will only mark the </w:t>
            </w:r>
            <w:r>
              <w:rPr>
                <w:rFonts w:ascii="Tw Cen MT" w:eastAsia="Arial" w:hAnsi="Tw Cen MT" w:cs="Arial"/>
                <w:b/>
                <w:color w:val="000000"/>
                <w:szCs w:val="22"/>
              </w:rPr>
              <w:t>last</w:t>
            </w:r>
            <w:r w:rsidRPr="00F846A8">
              <w:rPr>
                <w:rFonts w:ascii="Tw Cen MT" w:eastAsia="Arial" w:hAnsi="Tw Cen MT" w:cs="Arial"/>
                <w:b/>
                <w:color w:val="000000"/>
                <w:szCs w:val="22"/>
              </w:rPr>
              <w:t xml:space="preserve"> one uploaded</w:t>
            </w:r>
            <w:r>
              <w:rPr>
                <w:rFonts w:ascii="Tw Cen MT" w:eastAsia="Arial" w:hAnsi="Tw Cen MT" w:cs="Arial"/>
                <w:b/>
                <w:color w:val="000000"/>
                <w:szCs w:val="22"/>
              </w:rPr>
              <w:t xml:space="preserve"> before the deadline. </w:t>
            </w:r>
          </w:p>
        </w:tc>
      </w:tr>
      <w:tr w:rsidR="00430235" w:rsidRPr="0082649B" w14:paraId="7C0288F3" w14:textId="77777777" w:rsidTr="009D333B">
        <w:trPr>
          <w:trHeight w:val="624"/>
        </w:trPr>
        <w:tc>
          <w:tcPr>
            <w:tcW w:w="10070" w:type="dxa"/>
            <w:gridSpan w:val="5"/>
            <w:shd w:val="clear" w:color="auto" w:fill="auto"/>
            <w:vAlign w:val="center"/>
          </w:tcPr>
          <w:p w14:paraId="0E2D542A" w14:textId="77777777" w:rsidR="00430235" w:rsidRPr="00F846A8" w:rsidRDefault="00430235" w:rsidP="009D333B">
            <w:pPr>
              <w:pBdr>
                <w:top w:val="nil"/>
                <w:left w:val="nil"/>
                <w:bottom w:val="nil"/>
                <w:right w:val="nil"/>
                <w:between w:val="nil"/>
              </w:pBdr>
              <w:spacing w:before="120" w:after="120" w:line="260" w:lineRule="atLeast"/>
              <w:rPr>
                <w:rFonts w:ascii="Tw Cen MT" w:hAnsi="Tw Cen MT"/>
                <w:color w:val="FF0000"/>
                <w:sz w:val="24"/>
                <w:szCs w:val="24"/>
              </w:rPr>
            </w:pPr>
            <w:r w:rsidRPr="00F846A8">
              <w:rPr>
                <w:rFonts w:ascii="Tw Cen MT" w:hAnsi="Tw Cen MT"/>
                <w:b/>
                <w:bCs/>
                <w:color w:val="FF0000"/>
                <w:sz w:val="28"/>
              </w:rPr>
              <w:t>Assessment Criteria</w:t>
            </w:r>
          </w:p>
        </w:tc>
      </w:tr>
      <w:tr w:rsidR="00430235" w:rsidRPr="0082649B" w14:paraId="056A537D" w14:textId="77777777" w:rsidTr="009D333B">
        <w:trPr>
          <w:trHeight w:val="624"/>
        </w:trPr>
        <w:tc>
          <w:tcPr>
            <w:tcW w:w="10070" w:type="dxa"/>
            <w:gridSpan w:val="5"/>
            <w:shd w:val="clear" w:color="auto" w:fill="auto"/>
            <w:vAlign w:val="center"/>
          </w:tcPr>
          <w:p w14:paraId="084CCD3D" w14:textId="77777777" w:rsidR="00430235" w:rsidRPr="00F846A8" w:rsidRDefault="00430235" w:rsidP="009D333B">
            <w:pPr>
              <w:pBdr>
                <w:top w:val="nil"/>
                <w:left w:val="nil"/>
                <w:bottom w:val="nil"/>
                <w:right w:val="nil"/>
                <w:between w:val="nil"/>
              </w:pBdr>
              <w:spacing w:before="120" w:after="120" w:line="260" w:lineRule="atLeast"/>
              <w:rPr>
                <w:rFonts w:ascii="Tw Cen MT" w:hAnsi="Tw Cen MT"/>
                <w:b/>
                <w:bCs/>
                <w:color w:val="FF0000"/>
                <w:sz w:val="28"/>
              </w:rPr>
            </w:pPr>
            <w:r w:rsidRPr="00F846A8">
              <w:rPr>
                <w:rFonts w:ascii="Tw Cen MT" w:hAnsi="Tw Cen MT"/>
              </w:rPr>
              <w:t>Please refer to the ‘Business School Grade Descriptors’ document posted on the Unit of Study Canvas site in the Assignments</w:t>
            </w:r>
            <w:r w:rsidRPr="00F846A8">
              <w:rPr>
                <w:rFonts w:ascii="Tw Cen MT" w:hAnsi="Tw Cen MT"/>
                <w:spacing w:val="-2"/>
              </w:rPr>
              <w:t xml:space="preserve"> t</w:t>
            </w:r>
            <w:r w:rsidRPr="00F846A8">
              <w:rPr>
                <w:rFonts w:ascii="Tw Cen MT" w:hAnsi="Tw Cen MT"/>
              </w:rPr>
              <w:t>ab.</w:t>
            </w:r>
            <w:r w:rsidRPr="00F846A8">
              <w:rPr>
                <w:rFonts w:ascii="Tw Cen MT" w:hAnsi="Tw Cen MT"/>
                <w:spacing w:val="-2"/>
              </w:rPr>
              <w:t xml:space="preserve"> </w:t>
            </w:r>
            <w:r w:rsidRPr="00F846A8">
              <w:rPr>
                <w:rFonts w:ascii="Tw Cen MT" w:hAnsi="Tw Cen MT"/>
              </w:rPr>
              <w:t>These</w:t>
            </w:r>
            <w:r w:rsidRPr="00F846A8">
              <w:rPr>
                <w:rFonts w:ascii="Tw Cen MT" w:hAnsi="Tw Cen MT"/>
                <w:spacing w:val="-1"/>
              </w:rPr>
              <w:t xml:space="preserve"> </w:t>
            </w:r>
            <w:r w:rsidRPr="00F846A8">
              <w:rPr>
                <w:rFonts w:ascii="Tw Cen MT" w:hAnsi="Tw Cen MT"/>
              </w:rPr>
              <w:t>grade</w:t>
            </w:r>
            <w:r w:rsidRPr="00F846A8">
              <w:rPr>
                <w:rFonts w:ascii="Tw Cen MT" w:hAnsi="Tw Cen MT"/>
                <w:spacing w:val="-1"/>
              </w:rPr>
              <w:t xml:space="preserve"> </w:t>
            </w:r>
            <w:r w:rsidRPr="00F846A8">
              <w:rPr>
                <w:rFonts w:ascii="Tw Cen MT" w:hAnsi="Tw Cen MT"/>
              </w:rPr>
              <w:t>descriptors</w:t>
            </w:r>
            <w:r w:rsidRPr="00F846A8">
              <w:rPr>
                <w:rFonts w:ascii="Tw Cen MT" w:hAnsi="Tw Cen MT"/>
                <w:spacing w:val="-2"/>
              </w:rPr>
              <w:t xml:space="preserve"> </w:t>
            </w:r>
            <w:r w:rsidRPr="00F846A8">
              <w:rPr>
                <w:rFonts w:ascii="Tw Cen MT" w:hAnsi="Tw Cen MT"/>
              </w:rPr>
              <w:t>are</w:t>
            </w:r>
            <w:r w:rsidRPr="00F846A8">
              <w:rPr>
                <w:rFonts w:ascii="Tw Cen MT" w:hAnsi="Tw Cen MT"/>
                <w:spacing w:val="-1"/>
              </w:rPr>
              <w:t xml:space="preserve"> </w:t>
            </w:r>
            <w:r w:rsidRPr="00F846A8">
              <w:rPr>
                <w:rFonts w:ascii="Tw Cen MT" w:hAnsi="Tw Cen MT"/>
              </w:rPr>
              <w:t>used</w:t>
            </w:r>
            <w:r w:rsidRPr="00F846A8">
              <w:rPr>
                <w:rFonts w:ascii="Tw Cen MT" w:hAnsi="Tw Cen MT"/>
                <w:spacing w:val="-2"/>
              </w:rPr>
              <w:t xml:space="preserve"> </w:t>
            </w:r>
            <w:r w:rsidRPr="00F846A8">
              <w:rPr>
                <w:rFonts w:ascii="Tw Cen MT" w:hAnsi="Tw Cen MT"/>
              </w:rPr>
              <w:t>as</w:t>
            </w:r>
            <w:r w:rsidRPr="00F846A8">
              <w:rPr>
                <w:rFonts w:ascii="Tw Cen MT" w:hAnsi="Tw Cen MT"/>
                <w:spacing w:val="-3"/>
              </w:rPr>
              <w:t xml:space="preserve"> </w:t>
            </w:r>
            <w:r w:rsidRPr="00F846A8">
              <w:rPr>
                <w:rFonts w:ascii="Tw Cen MT" w:hAnsi="Tw Cen MT"/>
              </w:rPr>
              <w:t>a</w:t>
            </w:r>
            <w:r w:rsidRPr="00F846A8">
              <w:rPr>
                <w:rFonts w:ascii="Tw Cen MT" w:hAnsi="Tw Cen MT"/>
                <w:spacing w:val="-2"/>
              </w:rPr>
              <w:t xml:space="preserve"> </w:t>
            </w:r>
            <w:r w:rsidRPr="00F846A8">
              <w:rPr>
                <w:rFonts w:ascii="Tw Cen MT" w:hAnsi="Tw Cen MT"/>
              </w:rPr>
              <w:t>basis</w:t>
            </w:r>
            <w:r w:rsidRPr="00F846A8">
              <w:rPr>
                <w:rFonts w:ascii="Tw Cen MT" w:hAnsi="Tw Cen MT"/>
                <w:spacing w:val="-2"/>
              </w:rPr>
              <w:t xml:space="preserve"> </w:t>
            </w:r>
            <w:r w:rsidRPr="00F846A8">
              <w:rPr>
                <w:rFonts w:ascii="Tw Cen MT" w:hAnsi="Tw Cen MT"/>
              </w:rPr>
              <w:t>for</w:t>
            </w:r>
            <w:r w:rsidRPr="00F846A8">
              <w:rPr>
                <w:rFonts w:ascii="Tw Cen MT" w:hAnsi="Tw Cen MT"/>
                <w:spacing w:val="-2"/>
              </w:rPr>
              <w:t xml:space="preserve"> </w:t>
            </w:r>
            <w:r w:rsidRPr="00F846A8">
              <w:rPr>
                <w:rFonts w:ascii="Tw Cen MT" w:hAnsi="Tw Cen MT"/>
              </w:rPr>
              <w:t>constructing</w:t>
            </w:r>
            <w:r w:rsidRPr="00F846A8">
              <w:rPr>
                <w:rFonts w:ascii="Tw Cen MT" w:hAnsi="Tw Cen MT"/>
                <w:spacing w:val="-2"/>
              </w:rPr>
              <w:t xml:space="preserve"> </w:t>
            </w:r>
            <w:r w:rsidRPr="00F846A8">
              <w:rPr>
                <w:rFonts w:ascii="Tw Cen MT" w:hAnsi="Tw Cen MT"/>
              </w:rPr>
              <w:t>the</w:t>
            </w:r>
            <w:r w:rsidRPr="00F846A8">
              <w:rPr>
                <w:rFonts w:ascii="Tw Cen MT" w:hAnsi="Tw Cen MT"/>
                <w:spacing w:val="-1"/>
              </w:rPr>
              <w:t xml:space="preserve"> </w:t>
            </w:r>
            <w:r w:rsidRPr="00F846A8">
              <w:rPr>
                <w:rFonts w:ascii="Tw Cen MT" w:hAnsi="Tw Cen MT"/>
              </w:rPr>
              <w:t>marking</w:t>
            </w:r>
            <w:r w:rsidRPr="00F846A8">
              <w:rPr>
                <w:rFonts w:ascii="Tw Cen MT" w:hAnsi="Tw Cen MT"/>
                <w:spacing w:val="-2"/>
              </w:rPr>
              <w:t xml:space="preserve"> </w:t>
            </w:r>
            <w:r w:rsidRPr="00F846A8">
              <w:rPr>
                <w:rFonts w:ascii="Tw Cen MT" w:hAnsi="Tw Cen MT"/>
              </w:rPr>
              <w:t>schemes</w:t>
            </w:r>
            <w:r w:rsidRPr="00F846A8">
              <w:rPr>
                <w:rFonts w:ascii="Tw Cen MT" w:hAnsi="Tw Cen MT"/>
                <w:spacing w:val="-2"/>
              </w:rPr>
              <w:t xml:space="preserve"> </w:t>
            </w:r>
            <w:r w:rsidRPr="00F846A8">
              <w:rPr>
                <w:rFonts w:ascii="Tw Cen MT" w:hAnsi="Tw Cen MT"/>
              </w:rPr>
              <w:t>in</w:t>
            </w:r>
            <w:r w:rsidRPr="00F846A8">
              <w:rPr>
                <w:rFonts w:ascii="Tw Cen MT" w:hAnsi="Tw Cen MT"/>
                <w:spacing w:val="-2"/>
              </w:rPr>
              <w:t xml:space="preserve"> </w:t>
            </w:r>
            <w:r w:rsidRPr="00F846A8">
              <w:rPr>
                <w:rFonts w:ascii="Tw Cen MT" w:hAnsi="Tw Cen MT"/>
              </w:rPr>
              <w:t>all</w:t>
            </w:r>
            <w:r w:rsidRPr="00F846A8">
              <w:rPr>
                <w:rFonts w:ascii="Tw Cen MT" w:hAnsi="Tw Cen MT"/>
                <w:spacing w:val="-2"/>
              </w:rPr>
              <w:t xml:space="preserve"> </w:t>
            </w:r>
            <w:r w:rsidRPr="00F846A8">
              <w:rPr>
                <w:rFonts w:ascii="Tw Cen MT" w:hAnsi="Tw Cen MT"/>
              </w:rPr>
              <w:t>assessments</w:t>
            </w:r>
            <w:r w:rsidRPr="00F846A8">
              <w:rPr>
                <w:rFonts w:ascii="Tw Cen MT" w:hAnsi="Tw Cen MT"/>
                <w:spacing w:val="-2"/>
              </w:rPr>
              <w:t>.</w:t>
            </w:r>
          </w:p>
        </w:tc>
      </w:tr>
    </w:tbl>
    <w:tbl>
      <w:tblPr>
        <w:tblW w:w="10060" w:type="dxa"/>
        <w:tblLayout w:type="fixed"/>
        <w:tblLook w:val="0400" w:firstRow="0" w:lastRow="0" w:firstColumn="0" w:lastColumn="0" w:noHBand="0" w:noVBand="1"/>
      </w:tblPr>
      <w:tblGrid>
        <w:gridCol w:w="567"/>
        <w:gridCol w:w="7597"/>
        <w:gridCol w:w="1896"/>
      </w:tblGrid>
      <w:tr w:rsidR="00430235" w:rsidRPr="004731C9" w14:paraId="7C51B0CA" w14:textId="77777777" w:rsidTr="009D333B">
        <w:trPr>
          <w:trHeight w:val="485"/>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B1189F9" w14:textId="77777777" w:rsidR="00430235" w:rsidRPr="004731C9" w:rsidRDefault="00430235" w:rsidP="009D333B">
            <w:pPr>
              <w:spacing w:before="60" w:after="60" w:line="260" w:lineRule="atLeast"/>
              <w:jc w:val="center"/>
              <w:rPr>
                <w:rFonts w:ascii="Tw Cen MT" w:hAnsi="Tw Cen MT"/>
              </w:rPr>
            </w:pPr>
            <w:r w:rsidRPr="004731C9">
              <w:rPr>
                <w:rFonts w:ascii="Tw Cen MT" w:hAnsi="Tw Cen MT"/>
              </w:rPr>
              <w:t>#</w:t>
            </w:r>
          </w:p>
        </w:tc>
        <w:tc>
          <w:tcPr>
            <w:tcW w:w="7597" w:type="dxa"/>
            <w:tcBorders>
              <w:top w:val="single" w:sz="4" w:space="0" w:color="auto"/>
              <w:left w:val="single" w:sz="4" w:space="0" w:color="auto"/>
              <w:bottom w:val="single" w:sz="4" w:space="0" w:color="auto"/>
              <w:right w:val="single" w:sz="4" w:space="0" w:color="auto"/>
            </w:tcBorders>
            <w:shd w:val="clear" w:color="auto" w:fill="auto"/>
            <w:vAlign w:val="center"/>
          </w:tcPr>
          <w:p w14:paraId="4AE6EBB3" w14:textId="77777777" w:rsidR="00430235" w:rsidRPr="004731C9" w:rsidRDefault="00430235" w:rsidP="009D333B">
            <w:pPr>
              <w:spacing w:before="60" w:after="60" w:line="260" w:lineRule="atLeast"/>
              <w:jc w:val="center"/>
              <w:rPr>
                <w:rFonts w:ascii="Tw Cen MT" w:hAnsi="Tw Cen MT"/>
                <w:b/>
              </w:rPr>
            </w:pPr>
            <w:r w:rsidRPr="004731C9">
              <w:rPr>
                <w:rFonts w:ascii="Tw Cen MT" w:hAnsi="Tw Cen MT"/>
                <w:b/>
              </w:rPr>
              <w:t>Criteria</w:t>
            </w:r>
          </w:p>
        </w:tc>
        <w:tc>
          <w:tcPr>
            <w:tcW w:w="1896" w:type="dxa"/>
            <w:tcBorders>
              <w:top w:val="single" w:sz="4" w:space="0" w:color="auto"/>
              <w:left w:val="single" w:sz="4" w:space="0" w:color="auto"/>
              <w:bottom w:val="single" w:sz="4" w:space="0" w:color="auto"/>
              <w:right w:val="single" w:sz="4" w:space="0" w:color="auto"/>
            </w:tcBorders>
            <w:shd w:val="clear" w:color="auto" w:fill="auto"/>
            <w:vAlign w:val="center"/>
          </w:tcPr>
          <w:p w14:paraId="17ED0E7E" w14:textId="77777777" w:rsidR="00430235" w:rsidRPr="004731C9" w:rsidRDefault="00430235" w:rsidP="009D333B">
            <w:pPr>
              <w:spacing w:before="60" w:after="60" w:line="260" w:lineRule="atLeast"/>
              <w:jc w:val="center"/>
              <w:rPr>
                <w:rFonts w:ascii="Tw Cen MT" w:hAnsi="Tw Cen MT"/>
                <w:b/>
              </w:rPr>
            </w:pPr>
            <w:r w:rsidRPr="004731C9">
              <w:rPr>
                <w:rFonts w:ascii="Tw Cen MT" w:hAnsi="Tw Cen MT"/>
                <w:b/>
              </w:rPr>
              <w:t>Maximum Mark</w:t>
            </w:r>
          </w:p>
        </w:tc>
      </w:tr>
      <w:tr w:rsidR="00430235" w:rsidRPr="004731C9" w14:paraId="6D661F40" w14:textId="77777777" w:rsidTr="009D333B">
        <w:trPr>
          <w:trHeight w:val="567"/>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4F83E5A" w14:textId="77777777" w:rsidR="00430235" w:rsidRPr="004731C9" w:rsidRDefault="00430235" w:rsidP="009D333B">
            <w:pPr>
              <w:spacing w:before="60" w:after="60" w:line="260" w:lineRule="atLeast"/>
              <w:jc w:val="center"/>
              <w:rPr>
                <w:rFonts w:ascii="Tw Cen MT" w:hAnsi="Tw Cen MT"/>
              </w:rPr>
            </w:pPr>
            <w:r w:rsidRPr="004731C9">
              <w:rPr>
                <w:rFonts w:ascii="Tw Cen MT" w:hAnsi="Tw Cen MT"/>
              </w:rPr>
              <w:t>1</w:t>
            </w:r>
          </w:p>
        </w:tc>
        <w:tc>
          <w:tcPr>
            <w:tcW w:w="7597" w:type="dxa"/>
            <w:tcBorders>
              <w:top w:val="single" w:sz="4" w:space="0" w:color="auto"/>
              <w:left w:val="single" w:sz="4" w:space="0" w:color="auto"/>
              <w:bottom w:val="single" w:sz="4" w:space="0" w:color="auto"/>
              <w:right w:val="single" w:sz="4" w:space="0" w:color="auto"/>
            </w:tcBorders>
            <w:shd w:val="clear" w:color="auto" w:fill="auto"/>
            <w:vAlign w:val="center"/>
          </w:tcPr>
          <w:p w14:paraId="227CDE09" w14:textId="77777777" w:rsidR="00430235" w:rsidRPr="004731C9" w:rsidRDefault="00430235" w:rsidP="009D333B">
            <w:pPr>
              <w:spacing w:before="60" w:after="60" w:line="260" w:lineRule="atLeast"/>
              <w:rPr>
                <w:rFonts w:ascii="Tw Cen MT" w:hAnsi="Tw Cen MT"/>
                <w:b/>
                <w:bCs/>
              </w:rPr>
            </w:pPr>
            <w:r w:rsidRPr="004731C9">
              <w:rPr>
                <w:rFonts w:ascii="Tw Cen MT" w:hAnsi="Tw Cen MT"/>
                <w:b/>
                <w:bCs/>
              </w:rPr>
              <w:t>Content</w:t>
            </w:r>
          </w:p>
        </w:tc>
        <w:tc>
          <w:tcPr>
            <w:tcW w:w="1896" w:type="dxa"/>
            <w:tcBorders>
              <w:top w:val="single" w:sz="4" w:space="0" w:color="auto"/>
              <w:left w:val="single" w:sz="4" w:space="0" w:color="auto"/>
              <w:bottom w:val="single" w:sz="4" w:space="0" w:color="auto"/>
              <w:right w:val="single" w:sz="4" w:space="0" w:color="auto"/>
            </w:tcBorders>
            <w:shd w:val="clear" w:color="auto" w:fill="auto"/>
            <w:vAlign w:val="center"/>
          </w:tcPr>
          <w:p w14:paraId="2B5EC2DB" w14:textId="2C00166A" w:rsidR="00430235" w:rsidRPr="004731C9" w:rsidRDefault="00430235" w:rsidP="009D333B">
            <w:pPr>
              <w:spacing w:before="60" w:after="60" w:line="260" w:lineRule="atLeast"/>
              <w:jc w:val="center"/>
              <w:rPr>
                <w:rFonts w:ascii="Tw Cen MT" w:hAnsi="Tw Cen MT"/>
                <w:bCs/>
              </w:rPr>
            </w:pPr>
            <w:r w:rsidRPr="004731C9">
              <w:rPr>
                <w:rFonts w:ascii="Tw Cen MT" w:hAnsi="Tw Cen MT"/>
                <w:bCs/>
              </w:rPr>
              <w:t>2</w:t>
            </w:r>
            <w:r w:rsidR="0067580B">
              <w:rPr>
                <w:rFonts w:ascii="Tw Cen MT" w:hAnsi="Tw Cen MT"/>
                <w:bCs/>
              </w:rPr>
              <w:t>5</w:t>
            </w:r>
          </w:p>
        </w:tc>
      </w:tr>
      <w:tr w:rsidR="00430235" w:rsidRPr="004731C9" w14:paraId="59FFFBB7" w14:textId="77777777" w:rsidTr="009D333B">
        <w:trPr>
          <w:trHeight w:val="567"/>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1C9D656" w14:textId="77777777" w:rsidR="00430235" w:rsidRPr="004731C9" w:rsidRDefault="00430235" w:rsidP="009D333B">
            <w:pPr>
              <w:spacing w:before="60" w:after="60" w:line="260" w:lineRule="atLeast"/>
              <w:jc w:val="center"/>
              <w:rPr>
                <w:rFonts w:ascii="Tw Cen MT" w:hAnsi="Tw Cen MT"/>
              </w:rPr>
            </w:pPr>
          </w:p>
        </w:tc>
        <w:tc>
          <w:tcPr>
            <w:tcW w:w="7597" w:type="dxa"/>
            <w:tcBorders>
              <w:top w:val="single" w:sz="4" w:space="0" w:color="auto"/>
              <w:left w:val="single" w:sz="4" w:space="0" w:color="auto"/>
              <w:bottom w:val="single" w:sz="4" w:space="0" w:color="auto"/>
              <w:right w:val="single" w:sz="4" w:space="0" w:color="auto"/>
            </w:tcBorders>
            <w:shd w:val="clear" w:color="auto" w:fill="auto"/>
            <w:vAlign w:val="center"/>
          </w:tcPr>
          <w:p w14:paraId="37304CED" w14:textId="0A13274D" w:rsidR="00430235" w:rsidRPr="009E7133" w:rsidRDefault="00E3423C" w:rsidP="009D333B">
            <w:pPr>
              <w:spacing w:before="120" w:after="120" w:line="260" w:lineRule="atLeast"/>
              <w:rPr>
                <w:rFonts w:ascii="Tw Cen MT" w:eastAsia="Arial" w:hAnsi="Tw Cen MT" w:cs="Arial"/>
                <w:color w:val="000000"/>
              </w:rPr>
            </w:pPr>
            <w:r w:rsidRPr="009E7133">
              <w:rPr>
                <w:rFonts w:ascii="Tw Cen MT" w:eastAsia="Arial" w:hAnsi="Tw Cen MT" w:cs="Arial"/>
                <w:color w:val="000000"/>
              </w:rPr>
              <w:t xml:space="preserve">This </w:t>
            </w:r>
            <w:r>
              <w:rPr>
                <w:rFonts w:ascii="Tw Cen MT" w:eastAsia="Arial" w:hAnsi="Tw Cen MT" w:cs="Arial"/>
                <w:color w:val="000000"/>
              </w:rPr>
              <w:t>aspect of the assignment considers</w:t>
            </w:r>
            <w:r w:rsidRPr="009E7133">
              <w:rPr>
                <w:rFonts w:ascii="Tw Cen MT" w:eastAsia="Arial" w:hAnsi="Tw Cen MT" w:cs="Arial"/>
                <w:color w:val="000000"/>
              </w:rPr>
              <w:t xml:space="preserve"> the relevance and accuracy of the information, the depth of analysis, critical thinking and the quality of research</w:t>
            </w:r>
            <w:r>
              <w:rPr>
                <w:rFonts w:ascii="Tw Cen MT" w:eastAsia="Arial" w:hAnsi="Tw Cen MT" w:cs="Arial"/>
                <w:color w:val="000000"/>
              </w:rPr>
              <w:t xml:space="preserve"> undertaken</w:t>
            </w:r>
            <w:r w:rsidRPr="009E7133">
              <w:rPr>
                <w:rFonts w:ascii="Tw Cen MT" w:eastAsia="Arial" w:hAnsi="Tw Cen MT" w:cs="Arial"/>
                <w:color w:val="000000"/>
              </w:rPr>
              <w:t xml:space="preserve">. </w:t>
            </w:r>
            <w:r>
              <w:rPr>
                <w:rFonts w:ascii="Tw Cen MT" w:eastAsia="Arial" w:hAnsi="Tw Cen MT" w:cs="Arial"/>
                <w:color w:val="000000"/>
              </w:rPr>
              <w:t>Marks are assigned for the d</w:t>
            </w:r>
            <w:r w:rsidR="00430235" w:rsidRPr="009E7133">
              <w:rPr>
                <w:rFonts w:ascii="Tw Cen MT" w:eastAsia="Arial" w:hAnsi="Tw Cen MT" w:cs="Arial"/>
                <w:color w:val="000000"/>
              </w:rPr>
              <w:t xml:space="preserve">epth of the personas, the quality and relevance of the questions, the </w:t>
            </w:r>
            <w:r w:rsidR="00E26723">
              <w:rPr>
                <w:rFonts w:ascii="Tw Cen MT" w:eastAsia="Arial" w:hAnsi="Tw Cen MT" w:cs="Arial"/>
                <w:color w:val="000000"/>
              </w:rPr>
              <w:t>proposed answers and related discussions and conclusions</w:t>
            </w:r>
            <w:r w:rsidR="00430235" w:rsidRPr="009E7133">
              <w:rPr>
                <w:rFonts w:ascii="Tw Cen MT" w:eastAsia="Arial" w:hAnsi="Tw Cen MT" w:cs="Arial"/>
                <w:color w:val="000000"/>
              </w:rPr>
              <w:t xml:space="preserve">. </w:t>
            </w:r>
            <w:r>
              <w:rPr>
                <w:rFonts w:ascii="Tw Cen MT" w:eastAsia="Arial" w:hAnsi="Tw Cen MT" w:cs="Arial"/>
                <w:color w:val="000000"/>
              </w:rPr>
              <w:t xml:space="preserve">Use of research and evidence to justify personas, discussions and assumptions. A tight logical alignment between the persona, questions and analysis must be demonstrated. </w:t>
            </w:r>
            <w:r w:rsidR="00430235" w:rsidRPr="009E7133">
              <w:rPr>
                <w:rFonts w:ascii="Tw Cen MT" w:eastAsia="Arial" w:hAnsi="Tw Cen MT" w:cs="Arial"/>
                <w:color w:val="000000"/>
              </w:rPr>
              <w:t xml:space="preserve">This </w:t>
            </w:r>
            <w:r>
              <w:rPr>
                <w:rFonts w:ascii="Tw Cen MT" w:eastAsia="Arial" w:hAnsi="Tw Cen MT" w:cs="Arial"/>
                <w:color w:val="000000"/>
              </w:rPr>
              <w:t xml:space="preserve">part </w:t>
            </w:r>
            <w:r w:rsidR="00430235" w:rsidRPr="009E7133">
              <w:rPr>
                <w:rFonts w:ascii="Tw Cen MT" w:eastAsia="Arial" w:hAnsi="Tw Cen MT" w:cs="Arial"/>
                <w:color w:val="000000"/>
              </w:rPr>
              <w:t>also includes the use of the PAPA framework.</w:t>
            </w:r>
            <w:r w:rsidR="00A73797">
              <w:rPr>
                <w:rFonts w:ascii="Tw Cen MT" w:eastAsia="Arial" w:hAnsi="Tw Cen MT" w:cs="Arial"/>
                <w:color w:val="000000"/>
              </w:rPr>
              <w:t xml:space="preserve"> </w:t>
            </w:r>
            <w:r w:rsidR="00154618">
              <w:rPr>
                <w:rFonts w:ascii="Tw Cen MT" w:eastAsia="Arial" w:hAnsi="Tw Cen MT" w:cs="Arial"/>
                <w:color w:val="000000"/>
              </w:rPr>
              <w:t>Completeness of appendixes</w:t>
            </w:r>
            <w:r w:rsidR="008E2124">
              <w:rPr>
                <w:rFonts w:ascii="Tw Cen MT" w:eastAsia="Arial" w:hAnsi="Tw Cen MT" w:cs="Arial"/>
                <w:color w:val="000000"/>
              </w:rPr>
              <w:t xml:space="preserve">, apart </w:t>
            </w:r>
            <w:proofErr w:type="spellStart"/>
            <w:r w:rsidR="008E2124">
              <w:rPr>
                <w:rFonts w:ascii="Tw Cen MT" w:eastAsia="Arial" w:hAnsi="Tw Cen MT" w:cs="Arial"/>
                <w:color w:val="000000"/>
              </w:rPr>
              <w:t>form</w:t>
            </w:r>
            <w:proofErr w:type="spellEnd"/>
            <w:r w:rsidR="008E2124">
              <w:rPr>
                <w:rFonts w:ascii="Tw Cen MT" w:eastAsia="Arial" w:hAnsi="Tw Cen MT" w:cs="Arial"/>
                <w:color w:val="000000"/>
              </w:rPr>
              <w:t xml:space="preserve"> the charter and meeting minutes which are assigned to the collaboration grade below</w:t>
            </w:r>
            <w:r w:rsidR="00154618">
              <w:rPr>
                <w:rFonts w:ascii="Tw Cen MT" w:eastAsia="Arial" w:hAnsi="Tw Cen MT" w:cs="Arial"/>
                <w:color w:val="000000"/>
              </w:rPr>
              <w:t xml:space="preserve">. </w:t>
            </w:r>
          </w:p>
        </w:tc>
        <w:tc>
          <w:tcPr>
            <w:tcW w:w="1896" w:type="dxa"/>
            <w:tcBorders>
              <w:top w:val="single" w:sz="4" w:space="0" w:color="auto"/>
              <w:left w:val="single" w:sz="4" w:space="0" w:color="auto"/>
              <w:bottom w:val="single" w:sz="4" w:space="0" w:color="auto"/>
              <w:right w:val="single" w:sz="4" w:space="0" w:color="auto"/>
            </w:tcBorders>
            <w:shd w:val="clear" w:color="auto" w:fill="auto"/>
            <w:vAlign w:val="center"/>
          </w:tcPr>
          <w:p w14:paraId="5303F5F8" w14:textId="77777777" w:rsidR="00430235" w:rsidRPr="004731C9" w:rsidRDefault="00430235" w:rsidP="009D333B">
            <w:pPr>
              <w:spacing w:before="60" w:after="60" w:line="260" w:lineRule="atLeast"/>
              <w:jc w:val="center"/>
              <w:rPr>
                <w:rFonts w:ascii="Tw Cen MT" w:hAnsi="Tw Cen MT"/>
                <w:bCs/>
              </w:rPr>
            </w:pPr>
          </w:p>
        </w:tc>
      </w:tr>
      <w:tr w:rsidR="00430235" w:rsidRPr="004731C9" w14:paraId="6A6D046E" w14:textId="77777777" w:rsidTr="009D333B">
        <w:trPr>
          <w:trHeight w:val="567"/>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C688667" w14:textId="77777777" w:rsidR="00430235" w:rsidRPr="004731C9" w:rsidRDefault="00430235" w:rsidP="009D333B">
            <w:pPr>
              <w:spacing w:before="60" w:after="60" w:line="260" w:lineRule="atLeast"/>
              <w:jc w:val="center"/>
              <w:rPr>
                <w:rFonts w:ascii="Tw Cen MT" w:hAnsi="Tw Cen MT"/>
              </w:rPr>
            </w:pPr>
            <w:r w:rsidRPr="004731C9">
              <w:rPr>
                <w:rFonts w:ascii="Tw Cen MT" w:hAnsi="Tw Cen MT"/>
              </w:rPr>
              <w:t>2</w:t>
            </w:r>
          </w:p>
        </w:tc>
        <w:tc>
          <w:tcPr>
            <w:tcW w:w="7597" w:type="dxa"/>
            <w:tcBorders>
              <w:top w:val="single" w:sz="4" w:space="0" w:color="auto"/>
              <w:left w:val="single" w:sz="4" w:space="0" w:color="auto"/>
              <w:bottom w:val="single" w:sz="4" w:space="0" w:color="auto"/>
              <w:right w:val="single" w:sz="4" w:space="0" w:color="auto"/>
            </w:tcBorders>
            <w:shd w:val="clear" w:color="auto" w:fill="auto"/>
            <w:vAlign w:val="center"/>
          </w:tcPr>
          <w:p w14:paraId="60F8FEF9" w14:textId="77777777" w:rsidR="00430235" w:rsidRPr="000838F8" w:rsidRDefault="00430235" w:rsidP="009D333B">
            <w:pPr>
              <w:spacing w:before="60" w:after="60" w:line="260" w:lineRule="atLeast"/>
              <w:rPr>
                <w:rFonts w:ascii="Tw Cen MT" w:hAnsi="Tw Cen MT"/>
                <w:b/>
                <w:bCs/>
              </w:rPr>
            </w:pPr>
            <w:r w:rsidRPr="000838F8">
              <w:rPr>
                <w:rFonts w:ascii="Tw Cen MT" w:hAnsi="Tw Cen MT"/>
                <w:b/>
                <w:bCs/>
              </w:rPr>
              <w:t>Presentation</w:t>
            </w:r>
          </w:p>
        </w:tc>
        <w:tc>
          <w:tcPr>
            <w:tcW w:w="1896" w:type="dxa"/>
            <w:tcBorders>
              <w:top w:val="single" w:sz="4" w:space="0" w:color="auto"/>
              <w:left w:val="single" w:sz="4" w:space="0" w:color="auto"/>
              <w:bottom w:val="single" w:sz="4" w:space="0" w:color="auto"/>
              <w:right w:val="single" w:sz="4" w:space="0" w:color="auto"/>
            </w:tcBorders>
            <w:shd w:val="clear" w:color="auto" w:fill="auto"/>
            <w:vAlign w:val="center"/>
          </w:tcPr>
          <w:p w14:paraId="4B5A8354" w14:textId="33C6C7B0" w:rsidR="00430235" w:rsidRPr="004731C9" w:rsidRDefault="0067580B" w:rsidP="009D333B">
            <w:pPr>
              <w:spacing w:before="60" w:after="60" w:line="260" w:lineRule="atLeast"/>
              <w:jc w:val="center"/>
              <w:rPr>
                <w:rFonts w:ascii="Tw Cen MT" w:hAnsi="Tw Cen MT"/>
                <w:bCs/>
              </w:rPr>
            </w:pPr>
            <w:r>
              <w:rPr>
                <w:rFonts w:ascii="Tw Cen MT" w:hAnsi="Tw Cen MT"/>
                <w:bCs/>
              </w:rPr>
              <w:t>2</w:t>
            </w:r>
          </w:p>
        </w:tc>
      </w:tr>
      <w:tr w:rsidR="00430235" w:rsidRPr="004731C9" w14:paraId="7FB1DD56" w14:textId="77777777" w:rsidTr="009D333B">
        <w:trPr>
          <w:trHeight w:val="567"/>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34FE4C5" w14:textId="77777777" w:rsidR="00430235" w:rsidRPr="004731C9" w:rsidRDefault="00430235" w:rsidP="009D333B">
            <w:pPr>
              <w:spacing w:before="60" w:after="60" w:line="260" w:lineRule="atLeast"/>
              <w:jc w:val="center"/>
              <w:rPr>
                <w:rFonts w:ascii="Tw Cen MT" w:hAnsi="Tw Cen MT"/>
              </w:rPr>
            </w:pPr>
          </w:p>
        </w:tc>
        <w:tc>
          <w:tcPr>
            <w:tcW w:w="7597" w:type="dxa"/>
            <w:tcBorders>
              <w:top w:val="single" w:sz="4" w:space="0" w:color="auto"/>
              <w:left w:val="single" w:sz="4" w:space="0" w:color="auto"/>
              <w:bottom w:val="single" w:sz="4" w:space="0" w:color="auto"/>
              <w:right w:val="single" w:sz="4" w:space="0" w:color="auto"/>
            </w:tcBorders>
            <w:shd w:val="clear" w:color="auto" w:fill="auto"/>
            <w:vAlign w:val="center"/>
          </w:tcPr>
          <w:p w14:paraId="5B086096" w14:textId="77777777" w:rsidR="00430235" w:rsidRPr="000838F8" w:rsidRDefault="00430235" w:rsidP="00A73797">
            <w:pPr>
              <w:spacing w:before="120" w:after="120" w:line="260" w:lineRule="atLeast"/>
              <w:jc w:val="both"/>
              <w:rPr>
                <w:rFonts w:ascii="Tw Cen MT" w:hAnsi="Tw Cen MT"/>
                <w:bCs/>
              </w:rPr>
            </w:pPr>
            <w:r w:rsidRPr="009E7133">
              <w:rPr>
                <w:rFonts w:ascii="Tw Cen MT" w:eastAsia="Arial" w:hAnsi="Tw Cen MT" w:cs="Arial"/>
                <w:color w:val="000000"/>
              </w:rPr>
              <w:t>This includes the structure and organisation of the assignment, like title page, table of context, unified fronts, headings, margins, page numbers, references (see below), graph and table labels, etc.), the clarity of writing, and the use of appropriate referencing and citation</w:t>
            </w:r>
            <w:r>
              <w:rPr>
                <w:rFonts w:ascii="Tw Cen MT" w:eastAsia="Arial" w:hAnsi="Tw Cen MT" w:cs="Arial"/>
                <w:color w:val="000000"/>
              </w:rPr>
              <w:t>s</w:t>
            </w:r>
            <w:r w:rsidRPr="009E7133">
              <w:rPr>
                <w:rFonts w:ascii="Tw Cen MT" w:eastAsia="Arial" w:hAnsi="Tw Cen MT" w:cs="Arial"/>
                <w:color w:val="000000"/>
              </w:rPr>
              <w:t>.</w:t>
            </w:r>
          </w:p>
        </w:tc>
        <w:tc>
          <w:tcPr>
            <w:tcW w:w="1896" w:type="dxa"/>
            <w:tcBorders>
              <w:top w:val="single" w:sz="4" w:space="0" w:color="auto"/>
              <w:left w:val="single" w:sz="4" w:space="0" w:color="auto"/>
              <w:bottom w:val="single" w:sz="4" w:space="0" w:color="auto"/>
              <w:right w:val="single" w:sz="4" w:space="0" w:color="auto"/>
            </w:tcBorders>
            <w:shd w:val="clear" w:color="auto" w:fill="auto"/>
            <w:vAlign w:val="center"/>
          </w:tcPr>
          <w:p w14:paraId="6B6E409E" w14:textId="77777777" w:rsidR="00430235" w:rsidRPr="004731C9" w:rsidRDefault="00430235" w:rsidP="009D333B">
            <w:pPr>
              <w:spacing w:before="60" w:after="60" w:line="260" w:lineRule="atLeast"/>
              <w:jc w:val="center"/>
              <w:rPr>
                <w:rFonts w:ascii="Tw Cen MT" w:hAnsi="Tw Cen MT"/>
                <w:bCs/>
              </w:rPr>
            </w:pPr>
          </w:p>
        </w:tc>
      </w:tr>
      <w:tr w:rsidR="00430235" w:rsidRPr="004731C9" w14:paraId="3DF8BAA6" w14:textId="77777777" w:rsidTr="009D333B">
        <w:trPr>
          <w:trHeight w:val="567"/>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5853AD4" w14:textId="77777777" w:rsidR="00430235" w:rsidRPr="004731C9" w:rsidRDefault="00430235" w:rsidP="009D333B">
            <w:pPr>
              <w:spacing w:before="60" w:after="60" w:line="260" w:lineRule="atLeast"/>
              <w:jc w:val="center"/>
              <w:rPr>
                <w:rFonts w:ascii="Tw Cen MT" w:hAnsi="Tw Cen MT"/>
              </w:rPr>
            </w:pPr>
            <w:r w:rsidRPr="004731C9">
              <w:rPr>
                <w:rFonts w:ascii="Tw Cen MT" w:hAnsi="Tw Cen MT"/>
              </w:rPr>
              <w:t>3</w:t>
            </w:r>
          </w:p>
        </w:tc>
        <w:tc>
          <w:tcPr>
            <w:tcW w:w="7597" w:type="dxa"/>
            <w:tcBorders>
              <w:top w:val="single" w:sz="4" w:space="0" w:color="auto"/>
              <w:left w:val="single" w:sz="4" w:space="0" w:color="auto"/>
              <w:bottom w:val="single" w:sz="4" w:space="0" w:color="auto"/>
              <w:right w:val="single" w:sz="4" w:space="0" w:color="auto"/>
            </w:tcBorders>
            <w:shd w:val="clear" w:color="auto" w:fill="auto"/>
            <w:vAlign w:val="center"/>
          </w:tcPr>
          <w:p w14:paraId="432ECA55" w14:textId="77777777" w:rsidR="00430235" w:rsidRPr="000838F8" w:rsidRDefault="00430235" w:rsidP="009D333B">
            <w:pPr>
              <w:spacing w:before="60" w:after="60" w:line="260" w:lineRule="atLeast"/>
              <w:rPr>
                <w:rFonts w:ascii="Tw Cen MT" w:hAnsi="Tw Cen MT"/>
                <w:b/>
                <w:bCs/>
              </w:rPr>
            </w:pPr>
            <w:r w:rsidRPr="000838F8">
              <w:rPr>
                <w:rFonts w:ascii="Tw Cen MT" w:hAnsi="Tw Cen MT"/>
                <w:b/>
                <w:bCs/>
              </w:rPr>
              <w:t>Collaboration</w:t>
            </w:r>
          </w:p>
        </w:tc>
        <w:tc>
          <w:tcPr>
            <w:tcW w:w="1896" w:type="dxa"/>
            <w:tcBorders>
              <w:top w:val="single" w:sz="4" w:space="0" w:color="auto"/>
              <w:left w:val="single" w:sz="4" w:space="0" w:color="auto"/>
              <w:bottom w:val="single" w:sz="4" w:space="0" w:color="auto"/>
              <w:right w:val="single" w:sz="4" w:space="0" w:color="auto"/>
            </w:tcBorders>
            <w:shd w:val="clear" w:color="auto" w:fill="auto"/>
            <w:vAlign w:val="center"/>
          </w:tcPr>
          <w:p w14:paraId="7514E742" w14:textId="47C6D471" w:rsidR="00430235" w:rsidRPr="004731C9" w:rsidRDefault="0067580B" w:rsidP="009D333B">
            <w:pPr>
              <w:spacing w:before="60" w:after="60" w:line="260" w:lineRule="atLeast"/>
              <w:jc w:val="center"/>
              <w:rPr>
                <w:rFonts w:ascii="Tw Cen MT" w:hAnsi="Tw Cen MT"/>
                <w:bCs/>
              </w:rPr>
            </w:pPr>
            <w:r>
              <w:rPr>
                <w:rFonts w:ascii="Tw Cen MT" w:hAnsi="Tw Cen MT"/>
                <w:bCs/>
              </w:rPr>
              <w:t>3</w:t>
            </w:r>
          </w:p>
        </w:tc>
      </w:tr>
      <w:tr w:rsidR="00430235" w:rsidRPr="004731C9" w14:paraId="0BB6C25B" w14:textId="77777777" w:rsidTr="009D333B">
        <w:trPr>
          <w:trHeight w:val="567"/>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A1D4CE6" w14:textId="77777777" w:rsidR="00430235" w:rsidRPr="004731C9" w:rsidRDefault="00430235" w:rsidP="009D333B">
            <w:pPr>
              <w:spacing w:before="60" w:after="60" w:line="260" w:lineRule="atLeast"/>
              <w:jc w:val="center"/>
              <w:rPr>
                <w:rFonts w:ascii="Tw Cen MT" w:hAnsi="Tw Cen MT"/>
              </w:rPr>
            </w:pPr>
          </w:p>
        </w:tc>
        <w:tc>
          <w:tcPr>
            <w:tcW w:w="7597" w:type="dxa"/>
            <w:tcBorders>
              <w:top w:val="single" w:sz="4" w:space="0" w:color="auto"/>
              <w:left w:val="single" w:sz="4" w:space="0" w:color="auto"/>
              <w:bottom w:val="single" w:sz="4" w:space="0" w:color="auto"/>
              <w:right w:val="single" w:sz="4" w:space="0" w:color="auto"/>
            </w:tcBorders>
            <w:shd w:val="clear" w:color="auto" w:fill="auto"/>
            <w:vAlign w:val="center"/>
          </w:tcPr>
          <w:p w14:paraId="211BB7D2" w14:textId="061164EC" w:rsidR="00430235" w:rsidRPr="009E7133" w:rsidRDefault="00430235" w:rsidP="00A73797">
            <w:pPr>
              <w:spacing w:before="120" w:after="120" w:line="260" w:lineRule="atLeast"/>
              <w:jc w:val="both"/>
              <w:rPr>
                <w:rFonts w:ascii="Tw Cen MT" w:eastAsia="Arial" w:hAnsi="Tw Cen MT" w:cs="Arial"/>
                <w:color w:val="000000"/>
              </w:rPr>
            </w:pPr>
            <w:r>
              <w:rPr>
                <w:rFonts w:ascii="Tw Cen MT" w:eastAsia="Arial" w:hAnsi="Tw Cen MT" w:cs="Arial"/>
                <w:color w:val="000000"/>
              </w:rPr>
              <w:t>T</w:t>
            </w:r>
            <w:r w:rsidRPr="009E7133">
              <w:rPr>
                <w:rFonts w:ascii="Tw Cen MT" w:eastAsia="Arial" w:hAnsi="Tw Cen MT" w:cs="Arial"/>
                <w:color w:val="000000"/>
              </w:rPr>
              <w:t>his includes the participation and contribution of all members of the group, the ability to work effectively as a team</w:t>
            </w:r>
            <w:r>
              <w:rPr>
                <w:rFonts w:ascii="Tw Cen MT" w:eastAsia="Arial" w:hAnsi="Tw Cen MT" w:cs="Arial"/>
                <w:color w:val="000000"/>
              </w:rPr>
              <w:t xml:space="preserve"> in and outside of class</w:t>
            </w:r>
            <w:r w:rsidRPr="009E7133">
              <w:rPr>
                <w:rFonts w:ascii="Tw Cen MT" w:eastAsia="Arial" w:hAnsi="Tw Cen MT" w:cs="Arial"/>
                <w:color w:val="000000"/>
              </w:rPr>
              <w:t xml:space="preserve">, and the adherence to deadlines and timelines. Quality </w:t>
            </w:r>
            <w:r w:rsidR="00D75B8F">
              <w:rPr>
                <w:rFonts w:ascii="Tw Cen MT" w:eastAsia="Arial" w:hAnsi="Tw Cen MT" w:cs="Arial"/>
                <w:color w:val="000000"/>
              </w:rPr>
              <w:t xml:space="preserve">and completeness </w:t>
            </w:r>
            <w:r w:rsidRPr="009E7133">
              <w:rPr>
                <w:rFonts w:ascii="Tw Cen MT" w:eastAsia="Arial" w:hAnsi="Tw Cen MT" w:cs="Arial"/>
                <w:color w:val="000000"/>
              </w:rPr>
              <w:t xml:space="preserve">of the Project Charter </w:t>
            </w:r>
            <w:r w:rsidR="00154618">
              <w:rPr>
                <w:rFonts w:ascii="Tw Cen MT" w:eastAsia="Arial" w:hAnsi="Tw Cen MT" w:cs="Arial"/>
                <w:color w:val="000000"/>
              </w:rPr>
              <w:t xml:space="preserve">and </w:t>
            </w:r>
            <w:r w:rsidR="00D75B8F">
              <w:rPr>
                <w:rFonts w:ascii="Tw Cen MT" w:eastAsia="Arial" w:hAnsi="Tw Cen MT" w:cs="Arial"/>
                <w:color w:val="000000"/>
              </w:rPr>
              <w:t xml:space="preserve">weekly </w:t>
            </w:r>
            <w:r w:rsidR="00154618">
              <w:rPr>
                <w:rFonts w:ascii="Tw Cen MT" w:eastAsia="Arial" w:hAnsi="Tw Cen MT" w:cs="Arial"/>
                <w:color w:val="000000"/>
              </w:rPr>
              <w:t xml:space="preserve">meeting minutes </w:t>
            </w:r>
            <w:r w:rsidR="00D75B8F">
              <w:rPr>
                <w:rFonts w:ascii="Tw Cen MT" w:eastAsia="Arial" w:hAnsi="Tw Cen MT" w:cs="Arial"/>
                <w:color w:val="000000"/>
              </w:rPr>
              <w:t xml:space="preserve">to evidence </w:t>
            </w:r>
            <w:r w:rsidR="00154618">
              <w:rPr>
                <w:rFonts w:ascii="Tw Cen MT" w:eastAsia="Arial" w:hAnsi="Tw Cen MT" w:cs="Arial"/>
                <w:i/>
                <w:iCs/>
                <w:color w:val="000000"/>
              </w:rPr>
              <w:t>agreed time frames</w:t>
            </w:r>
            <w:r w:rsidRPr="009E7133">
              <w:rPr>
                <w:rFonts w:ascii="Tw Cen MT" w:eastAsia="Arial" w:hAnsi="Tw Cen MT" w:cs="Arial"/>
                <w:color w:val="000000"/>
              </w:rPr>
              <w:t xml:space="preserve"> being completed and complied with. Evidence </w:t>
            </w:r>
            <w:r w:rsidR="00154618">
              <w:rPr>
                <w:rFonts w:ascii="Tw Cen MT" w:eastAsia="Arial" w:hAnsi="Tw Cen MT" w:cs="Arial"/>
                <w:color w:val="000000"/>
              </w:rPr>
              <w:t xml:space="preserve">of </w:t>
            </w:r>
            <w:r w:rsidRPr="009E7133">
              <w:rPr>
                <w:rFonts w:ascii="Tw Cen MT" w:eastAsia="Arial" w:hAnsi="Tw Cen MT" w:cs="Arial"/>
                <w:color w:val="000000"/>
              </w:rPr>
              <w:t xml:space="preserve">allocation and completion of tasks by all group members. </w:t>
            </w:r>
            <w:r w:rsidR="00B02521">
              <w:rPr>
                <w:rFonts w:ascii="Tw Cen MT" w:eastAsia="Arial" w:hAnsi="Tw Cen MT" w:cs="Arial"/>
                <w:color w:val="000000"/>
              </w:rPr>
              <w:t xml:space="preserve">Inclusion and outcomes of the Peer Group Assessment form. </w:t>
            </w:r>
          </w:p>
        </w:tc>
        <w:tc>
          <w:tcPr>
            <w:tcW w:w="1896" w:type="dxa"/>
            <w:tcBorders>
              <w:top w:val="single" w:sz="4" w:space="0" w:color="auto"/>
              <w:left w:val="single" w:sz="4" w:space="0" w:color="auto"/>
              <w:bottom w:val="single" w:sz="4" w:space="0" w:color="auto"/>
              <w:right w:val="single" w:sz="4" w:space="0" w:color="auto"/>
            </w:tcBorders>
            <w:shd w:val="clear" w:color="auto" w:fill="auto"/>
            <w:vAlign w:val="center"/>
          </w:tcPr>
          <w:p w14:paraId="3F67C9D5" w14:textId="77777777" w:rsidR="00430235" w:rsidRPr="004731C9" w:rsidRDefault="00430235" w:rsidP="009D333B">
            <w:pPr>
              <w:spacing w:before="60" w:after="60" w:line="260" w:lineRule="atLeast"/>
              <w:jc w:val="center"/>
              <w:rPr>
                <w:rFonts w:ascii="Tw Cen MT" w:hAnsi="Tw Cen MT"/>
                <w:bCs/>
              </w:rPr>
            </w:pPr>
          </w:p>
        </w:tc>
      </w:tr>
      <w:tr w:rsidR="00430235" w14:paraId="26F398AD" w14:textId="77777777" w:rsidTr="009D333B">
        <w:trPr>
          <w:trHeight w:val="567"/>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D4AC597" w14:textId="77777777" w:rsidR="00430235" w:rsidRPr="004731C9" w:rsidRDefault="00430235" w:rsidP="009D333B">
            <w:pPr>
              <w:spacing w:before="60" w:after="60" w:line="260" w:lineRule="atLeast"/>
              <w:rPr>
                <w:rFonts w:ascii="Tw Cen MT" w:hAnsi="Tw Cen MT"/>
                <w:b/>
                <w:bCs/>
              </w:rPr>
            </w:pPr>
          </w:p>
        </w:tc>
        <w:tc>
          <w:tcPr>
            <w:tcW w:w="7597" w:type="dxa"/>
            <w:tcBorders>
              <w:top w:val="single" w:sz="4" w:space="0" w:color="auto"/>
              <w:left w:val="single" w:sz="4" w:space="0" w:color="auto"/>
              <w:bottom w:val="single" w:sz="4" w:space="0" w:color="auto"/>
              <w:right w:val="single" w:sz="4" w:space="0" w:color="auto"/>
            </w:tcBorders>
            <w:shd w:val="clear" w:color="auto" w:fill="auto"/>
            <w:vAlign w:val="center"/>
          </w:tcPr>
          <w:p w14:paraId="388B3C53" w14:textId="77777777" w:rsidR="00430235" w:rsidRPr="004731C9" w:rsidRDefault="00430235" w:rsidP="009D333B">
            <w:pPr>
              <w:spacing w:before="60" w:after="60" w:line="260" w:lineRule="atLeast"/>
              <w:rPr>
                <w:rFonts w:ascii="Tw Cen MT" w:hAnsi="Tw Cen MT"/>
                <w:b/>
                <w:bCs/>
              </w:rPr>
            </w:pPr>
            <w:r w:rsidRPr="004731C9">
              <w:rPr>
                <w:rFonts w:ascii="Tw Cen MT" w:hAnsi="Tw Cen MT"/>
                <w:b/>
                <w:bCs/>
              </w:rPr>
              <w:t>TOTAL</w:t>
            </w:r>
          </w:p>
        </w:tc>
        <w:tc>
          <w:tcPr>
            <w:tcW w:w="1896" w:type="dxa"/>
            <w:tcBorders>
              <w:top w:val="single" w:sz="4" w:space="0" w:color="auto"/>
              <w:left w:val="single" w:sz="4" w:space="0" w:color="auto"/>
              <w:bottom w:val="single" w:sz="4" w:space="0" w:color="auto"/>
              <w:right w:val="single" w:sz="4" w:space="0" w:color="auto"/>
            </w:tcBorders>
            <w:shd w:val="clear" w:color="auto" w:fill="auto"/>
            <w:vAlign w:val="center"/>
          </w:tcPr>
          <w:p w14:paraId="50960967" w14:textId="77777777" w:rsidR="00430235" w:rsidRPr="000C0CA5" w:rsidRDefault="00430235" w:rsidP="009D333B">
            <w:pPr>
              <w:spacing w:before="60" w:after="60" w:line="260" w:lineRule="atLeast"/>
              <w:jc w:val="center"/>
              <w:rPr>
                <w:rFonts w:ascii="Tw Cen MT" w:hAnsi="Tw Cen MT"/>
                <w:b/>
                <w:bCs/>
              </w:rPr>
            </w:pPr>
            <w:r w:rsidRPr="004731C9">
              <w:rPr>
                <w:rFonts w:ascii="Tw Cen MT" w:hAnsi="Tw Cen MT"/>
                <w:b/>
                <w:bCs/>
              </w:rPr>
              <w:t>30</w:t>
            </w:r>
          </w:p>
        </w:tc>
      </w:tr>
    </w:tbl>
    <w:tbl>
      <w:tblPr>
        <w:tblStyle w:val="TableGrid"/>
        <w:tblW w:w="10070" w:type="dxa"/>
        <w:tblInd w:w="-5" w:type="dxa"/>
        <w:tblLayout w:type="fixed"/>
        <w:tblLook w:val="04A0" w:firstRow="1" w:lastRow="0" w:firstColumn="1" w:lastColumn="0" w:noHBand="0" w:noVBand="1"/>
      </w:tblPr>
      <w:tblGrid>
        <w:gridCol w:w="1418"/>
        <w:gridCol w:w="3260"/>
        <w:gridCol w:w="2009"/>
        <w:gridCol w:w="3383"/>
      </w:tblGrid>
      <w:tr w:rsidR="00430235" w:rsidRPr="0082649B" w14:paraId="088F7780" w14:textId="77777777" w:rsidTr="00154618">
        <w:tc>
          <w:tcPr>
            <w:tcW w:w="10070" w:type="dxa"/>
            <w:gridSpan w:val="4"/>
            <w:shd w:val="clear" w:color="auto" w:fill="auto"/>
          </w:tcPr>
          <w:p w14:paraId="6A34D9AB" w14:textId="77777777" w:rsidR="00430235" w:rsidRPr="00F846A8" w:rsidRDefault="00430235" w:rsidP="009D333B">
            <w:pPr>
              <w:pStyle w:val="Default"/>
              <w:spacing w:before="120" w:after="120" w:line="260" w:lineRule="atLeast"/>
              <w:rPr>
                <w:rFonts w:ascii="Tw Cen MT" w:hAnsi="Tw Cen MT"/>
                <w:b/>
                <w:bCs/>
              </w:rPr>
            </w:pPr>
            <w:r w:rsidRPr="00F846A8">
              <w:rPr>
                <w:rFonts w:ascii="Tw Cen MT" w:hAnsi="Tw Cen MT"/>
                <w:b/>
                <w:bCs/>
                <w:color w:val="FF0000"/>
                <w:sz w:val="28"/>
                <w:szCs w:val="28"/>
              </w:rPr>
              <w:t>Additional Instructions</w:t>
            </w:r>
          </w:p>
        </w:tc>
      </w:tr>
      <w:tr w:rsidR="00430235" w:rsidRPr="0082649B" w14:paraId="5912AE43" w14:textId="77777777" w:rsidTr="00154618">
        <w:trPr>
          <w:trHeight w:val="624"/>
        </w:trPr>
        <w:tc>
          <w:tcPr>
            <w:tcW w:w="10070" w:type="dxa"/>
            <w:gridSpan w:val="4"/>
            <w:shd w:val="clear" w:color="auto" w:fill="auto"/>
            <w:vAlign w:val="center"/>
          </w:tcPr>
          <w:p w14:paraId="02E81F14" w14:textId="32C1CBC9" w:rsidR="00430235" w:rsidRPr="00F846A8" w:rsidRDefault="00430235" w:rsidP="009D333B">
            <w:pPr>
              <w:pStyle w:val="ListParagraph"/>
              <w:numPr>
                <w:ilvl w:val="0"/>
                <w:numId w:val="30"/>
              </w:numPr>
              <w:pBdr>
                <w:top w:val="nil"/>
                <w:left w:val="nil"/>
                <w:bottom w:val="nil"/>
                <w:right w:val="nil"/>
                <w:between w:val="nil"/>
              </w:pBdr>
              <w:spacing w:before="120" w:after="120" w:line="260" w:lineRule="atLeast"/>
              <w:ind w:left="357" w:hanging="357"/>
              <w:contextualSpacing w:val="0"/>
              <w:rPr>
                <w:rFonts w:ascii="Tw Cen MT" w:eastAsia="Arial" w:hAnsi="Tw Cen MT" w:cs="Arial"/>
                <w:color w:val="000000"/>
              </w:rPr>
            </w:pPr>
            <w:r w:rsidRPr="00F846A8">
              <w:rPr>
                <w:rFonts w:ascii="Tw Cen MT" w:eastAsia="Arial" w:hAnsi="Tw Cen MT" w:cs="Arial"/>
                <w:color w:val="000000"/>
              </w:rPr>
              <w:lastRenderedPageBreak/>
              <w:t xml:space="preserve">A title for the report, group number, and your student IDs to be inserted on the </w:t>
            </w:r>
            <w:r w:rsidR="00E3423C">
              <w:rPr>
                <w:rFonts w:ascii="Tw Cen MT" w:eastAsia="Arial" w:hAnsi="Tw Cen MT" w:cs="Arial"/>
                <w:color w:val="000000"/>
              </w:rPr>
              <w:t>first</w:t>
            </w:r>
            <w:r>
              <w:rPr>
                <w:rFonts w:ascii="Tw Cen MT" w:eastAsia="Arial" w:hAnsi="Tw Cen MT" w:cs="Arial"/>
                <w:color w:val="000000"/>
              </w:rPr>
              <w:t xml:space="preserve"> </w:t>
            </w:r>
            <w:r w:rsidRPr="00F846A8">
              <w:rPr>
                <w:rFonts w:ascii="Tw Cen MT" w:eastAsia="Arial" w:hAnsi="Tw Cen MT" w:cs="Arial"/>
                <w:color w:val="000000"/>
              </w:rPr>
              <w:t xml:space="preserve">page of the report. </w:t>
            </w:r>
          </w:p>
          <w:p w14:paraId="1DFCF0E0" w14:textId="77777777" w:rsidR="00430235" w:rsidRPr="00F846A8" w:rsidRDefault="00430235" w:rsidP="009D333B">
            <w:pPr>
              <w:pStyle w:val="ListParagraph"/>
              <w:numPr>
                <w:ilvl w:val="0"/>
                <w:numId w:val="30"/>
              </w:numPr>
              <w:pBdr>
                <w:top w:val="nil"/>
                <w:left w:val="nil"/>
                <w:bottom w:val="nil"/>
                <w:right w:val="nil"/>
                <w:between w:val="nil"/>
              </w:pBdr>
              <w:spacing w:before="120" w:after="120" w:line="260" w:lineRule="atLeast"/>
              <w:ind w:left="357" w:hanging="357"/>
              <w:contextualSpacing w:val="0"/>
              <w:rPr>
                <w:rFonts w:ascii="Tw Cen MT" w:eastAsia="Arial" w:hAnsi="Tw Cen MT" w:cs="Arial"/>
                <w:color w:val="000000"/>
              </w:rPr>
            </w:pPr>
            <w:r w:rsidRPr="00F846A8">
              <w:rPr>
                <w:rFonts w:ascii="Tw Cen MT" w:eastAsia="Arial" w:hAnsi="Tw Cen MT" w:cs="Arial"/>
                <w:b/>
                <w:i/>
                <w:color w:val="000000"/>
                <w:u w:val="single"/>
              </w:rPr>
              <w:t>Note</w:t>
            </w:r>
            <w:r w:rsidRPr="00F846A8">
              <w:rPr>
                <w:rFonts w:ascii="Tw Cen MT" w:eastAsia="Arial" w:hAnsi="Tw Cen MT" w:cs="Arial"/>
                <w:color w:val="000000"/>
              </w:rPr>
              <w:t xml:space="preserve">: You are </w:t>
            </w:r>
            <w:r w:rsidRPr="00F846A8">
              <w:rPr>
                <w:rFonts w:ascii="Tw Cen MT" w:eastAsia="Arial" w:hAnsi="Tw Cen MT" w:cs="Arial"/>
                <w:color w:val="000000"/>
                <w:u w:val="single"/>
              </w:rPr>
              <w:t>not</w:t>
            </w:r>
            <w:r w:rsidRPr="00F846A8">
              <w:rPr>
                <w:rFonts w:ascii="Tw Cen MT" w:eastAsia="Arial" w:hAnsi="Tw Cen MT" w:cs="Arial"/>
                <w:color w:val="000000"/>
              </w:rPr>
              <w:t xml:space="preserve"> required to use the Business School cover page template. </w:t>
            </w:r>
          </w:p>
          <w:p w14:paraId="0BB1741B" w14:textId="77777777" w:rsidR="00430235" w:rsidRPr="00F846A8" w:rsidRDefault="00430235" w:rsidP="009D333B">
            <w:pPr>
              <w:pStyle w:val="ListParagraph"/>
              <w:numPr>
                <w:ilvl w:val="0"/>
                <w:numId w:val="30"/>
              </w:numPr>
              <w:pBdr>
                <w:top w:val="nil"/>
                <w:left w:val="nil"/>
                <w:bottom w:val="nil"/>
                <w:right w:val="nil"/>
                <w:between w:val="nil"/>
              </w:pBdr>
              <w:spacing w:before="120" w:after="120" w:line="260" w:lineRule="atLeast"/>
              <w:ind w:left="357" w:hanging="357"/>
              <w:contextualSpacing w:val="0"/>
              <w:rPr>
                <w:rFonts w:ascii="Tw Cen MT" w:eastAsia="Arial" w:hAnsi="Tw Cen MT" w:cs="Arial"/>
                <w:color w:val="000000"/>
              </w:rPr>
            </w:pPr>
            <w:r w:rsidRPr="00F846A8">
              <w:rPr>
                <w:rFonts w:ascii="Tw Cen MT" w:eastAsia="Arial" w:hAnsi="Tw Cen MT" w:cs="Arial"/>
                <w:color w:val="000000"/>
              </w:rPr>
              <w:t xml:space="preserve">Ensure that the Group Number plus Student ID numbers of all members are inserted in the </w:t>
            </w:r>
            <w:r w:rsidRPr="00F846A8">
              <w:rPr>
                <w:rFonts w:ascii="Tw Cen MT" w:eastAsia="Arial" w:hAnsi="Tw Cen MT" w:cs="Arial"/>
                <w:color w:val="000000"/>
                <w:u w:val="single"/>
              </w:rPr>
              <w:t>top right-hand corner</w:t>
            </w:r>
            <w:r w:rsidRPr="00F846A8">
              <w:rPr>
                <w:rFonts w:ascii="Tw Cen MT" w:eastAsia="Arial" w:hAnsi="Tw Cen MT" w:cs="Arial"/>
                <w:color w:val="000000"/>
              </w:rPr>
              <w:t xml:space="preserve"> of the document. </w:t>
            </w:r>
          </w:p>
          <w:p w14:paraId="31BFF92A" w14:textId="77777777" w:rsidR="00430235" w:rsidRPr="00F846A8" w:rsidRDefault="00430235" w:rsidP="009D333B">
            <w:pPr>
              <w:pStyle w:val="ListParagraph"/>
              <w:numPr>
                <w:ilvl w:val="0"/>
                <w:numId w:val="30"/>
              </w:numPr>
              <w:pBdr>
                <w:top w:val="nil"/>
                <w:left w:val="nil"/>
                <w:bottom w:val="nil"/>
                <w:right w:val="nil"/>
                <w:between w:val="nil"/>
              </w:pBdr>
              <w:spacing w:before="120" w:after="120" w:line="260" w:lineRule="atLeast"/>
              <w:ind w:left="357" w:hanging="357"/>
              <w:contextualSpacing w:val="0"/>
              <w:rPr>
                <w:rFonts w:ascii="Tw Cen MT" w:eastAsia="Arial" w:hAnsi="Tw Cen MT" w:cs="Arial"/>
                <w:color w:val="000000"/>
              </w:rPr>
            </w:pPr>
            <w:r w:rsidRPr="00F846A8">
              <w:rPr>
                <w:rFonts w:ascii="Tw Cen MT" w:eastAsia="Arial" w:hAnsi="Tw Cen MT" w:cs="Arial"/>
                <w:color w:val="000000"/>
              </w:rPr>
              <w:t xml:space="preserve">Be sure to annotate any diagrams with a few sentences to explain key elements and relationships. </w:t>
            </w:r>
          </w:p>
          <w:p w14:paraId="2CC6936E" w14:textId="77777777" w:rsidR="00430235" w:rsidRPr="00F846A8" w:rsidRDefault="00430235" w:rsidP="009D333B">
            <w:pPr>
              <w:pStyle w:val="ListParagraph"/>
              <w:numPr>
                <w:ilvl w:val="0"/>
                <w:numId w:val="30"/>
              </w:numPr>
              <w:spacing w:before="120" w:after="120" w:line="260" w:lineRule="atLeast"/>
              <w:ind w:left="357" w:hanging="357"/>
              <w:contextualSpacing w:val="0"/>
              <w:rPr>
                <w:rFonts w:ascii="Tw Cen MT" w:hAnsi="Tw Cen MT"/>
                <w:sz w:val="24"/>
                <w:szCs w:val="24"/>
              </w:rPr>
            </w:pPr>
            <w:r w:rsidRPr="00F846A8">
              <w:rPr>
                <w:rFonts w:ascii="Tw Cen MT" w:eastAsia="Arial" w:hAnsi="Tw Cen MT" w:cs="Arial"/>
                <w:color w:val="000000"/>
              </w:rPr>
              <w:t>You should use the APA 7</w:t>
            </w:r>
            <w:r w:rsidRPr="00F846A8">
              <w:rPr>
                <w:rFonts w:ascii="Tw Cen MT" w:eastAsia="Arial" w:hAnsi="Tw Cen MT" w:cs="Arial"/>
                <w:color w:val="000000"/>
                <w:vertAlign w:val="superscript"/>
              </w:rPr>
              <w:t>th</w:t>
            </w:r>
            <w:r w:rsidRPr="00F846A8">
              <w:rPr>
                <w:rFonts w:ascii="Tw Cen MT" w:eastAsia="Arial" w:hAnsi="Tw Cen MT" w:cs="Arial"/>
                <w:color w:val="000000"/>
              </w:rPr>
              <w:t xml:space="preserve"> Edition Referencing Style: </w:t>
            </w:r>
            <w:hyperlink r:id="rId18">
              <w:r w:rsidRPr="00F846A8">
                <w:rPr>
                  <w:rFonts w:ascii="Tw Cen MT" w:eastAsia="Arial" w:hAnsi="Tw Cen MT" w:cs="Arial"/>
                  <w:color w:val="0000FF"/>
                  <w:u w:val="single"/>
                </w:rPr>
                <w:t>https://libguides.library.usyd.edu.au/citation/apa7</w:t>
              </w:r>
            </w:hyperlink>
          </w:p>
        </w:tc>
      </w:tr>
      <w:tr w:rsidR="00154618" w:rsidRPr="009B527A" w14:paraId="3181688F" w14:textId="77777777" w:rsidTr="00154618">
        <w:trPr>
          <w:trHeight w:val="567"/>
        </w:trPr>
        <w:tc>
          <w:tcPr>
            <w:tcW w:w="10070" w:type="dxa"/>
            <w:gridSpan w:val="4"/>
            <w:tcBorders>
              <w:top w:val="single" w:sz="4" w:space="0" w:color="auto"/>
              <w:left w:val="single" w:sz="4" w:space="0" w:color="auto"/>
              <w:bottom w:val="single" w:sz="4" w:space="0" w:color="auto"/>
              <w:right w:val="single" w:sz="4" w:space="0" w:color="auto"/>
            </w:tcBorders>
            <w:shd w:val="clear" w:color="auto" w:fill="auto"/>
          </w:tcPr>
          <w:p w14:paraId="6FC69CFC" w14:textId="77777777" w:rsidR="00154618" w:rsidRPr="009B527A" w:rsidRDefault="00154618" w:rsidP="009D333B">
            <w:pPr>
              <w:pStyle w:val="Default"/>
              <w:spacing w:before="120" w:after="120" w:line="260" w:lineRule="atLeast"/>
              <w:rPr>
                <w:rFonts w:ascii="Source Sans Pro" w:hAnsi="Source Sans Pro"/>
                <w:b/>
                <w:bCs/>
                <w:color w:val="FF0000"/>
              </w:rPr>
            </w:pPr>
            <w:r w:rsidRPr="009B527A">
              <w:rPr>
                <w:rFonts w:ascii="Source Sans Pro" w:hAnsi="Source Sans Pro"/>
                <w:b/>
                <w:bCs/>
                <w:color w:val="FF0000"/>
              </w:rPr>
              <w:t xml:space="preserve">Peer Group Assessment </w:t>
            </w:r>
          </w:p>
        </w:tc>
      </w:tr>
      <w:tr w:rsidR="00154618" w:rsidRPr="009B527A" w14:paraId="39EAC0C7" w14:textId="77777777" w:rsidTr="00154618">
        <w:trPr>
          <w:trHeight w:val="567"/>
        </w:trPr>
        <w:tc>
          <w:tcPr>
            <w:tcW w:w="10070" w:type="dxa"/>
            <w:gridSpan w:val="4"/>
            <w:tcBorders>
              <w:top w:val="single" w:sz="4" w:space="0" w:color="auto"/>
              <w:left w:val="single" w:sz="4" w:space="0" w:color="auto"/>
              <w:bottom w:val="single" w:sz="4" w:space="0" w:color="auto"/>
              <w:right w:val="single" w:sz="4" w:space="0" w:color="auto"/>
            </w:tcBorders>
            <w:shd w:val="clear" w:color="auto" w:fill="auto"/>
          </w:tcPr>
          <w:p w14:paraId="4C94F6E9" w14:textId="6FA7AA85" w:rsidR="00154618" w:rsidRPr="009B527A" w:rsidRDefault="00154618" w:rsidP="00D75B8F">
            <w:pPr>
              <w:spacing w:before="120" w:after="120" w:line="260" w:lineRule="atLeast"/>
              <w:jc w:val="both"/>
              <w:rPr>
                <w:rFonts w:ascii="Source Sans Pro" w:hAnsi="Source Sans Pro"/>
                <w:szCs w:val="22"/>
                <w:lang w:eastAsia="en-GB"/>
              </w:rPr>
            </w:pPr>
            <w:r w:rsidRPr="009B527A">
              <w:rPr>
                <w:rFonts w:ascii="Source Sans Pro" w:hAnsi="Source Sans Pro"/>
                <w:szCs w:val="22"/>
                <w:lang w:eastAsia="en-GB"/>
              </w:rPr>
              <w:t xml:space="preserve">The form </w:t>
            </w:r>
            <w:r w:rsidR="00B02521">
              <w:rPr>
                <w:rFonts w:ascii="Source Sans Pro" w:hAnsi="Source Sans Pro"/>
                <w:szCs w:val="22"/>
                <w:lang w:eastAsia="en-GB"/>
              </w:rPr>
              <w:t xml:space="preserve">below </w:t>
            </w:r>
            <w:r w:rsidRPr="009B527A">
              <w:rPr>
                <w:rFonts w:ascii="Source Sans Pro" w:hAnsi="Source Sans Pro"/>
                <w:szCs w:val="22"/>
                <w:lang w:eastAsia="en-GB"/>
              </w:rPr>
              <w:t xml:space="preserve">must </w:t>
            </w:r>
            <w:r w:rsidR="00B02521">
              <w:rPr>
                <w:rFonts w:ascii="Source Sans Pro" w:hAnsi="Source Sans Pro"/>
                <w:szCs w:val="22"/>
                <w:lang w:eastAsia="en-GB"/>
              </w:rPr>
              <w:t xml:space="preserve">be included in </w:t>
            </w:r>
            <w:r w:rsidR="00D75B8F">
              <w:rPr>
                <w:rFonts w:ascii="Source Sans Pro" w:hAnsi="Source Sans Pro"/>
                <w:szCs w:val="22"/>
                <w:lang w:eastAsia="en-GB"/>
              </w:rPr>
              <w:t xml:space="preserve">the </w:t>
            </w:r>
            <w:r w:rsidR="00D75B8F" w:rsidRPr="009B527A">
              <w:rPr>
                <w:rFonts w:ascii="Source Sans Pro" w:hAnsi="Source Sans Pro"/>
                <w:szCs w:val="22"/>
                <w:lang w:eastAsia="en-GB"/>
              </w:rPr>
              <w:t>appendix</w:t>
            </w:r>
            <w:r w:rsidRPr="009B527A">
              <w:rPr>
                <w:rFonts w:ascii="Source Sans Pro" w:hAnsi="Source Sans Pro"/>
                <w:szCs w:val="22"/>
                <w:lang w:eastAsia="en-GB"/>
              </w:rPr>
              <w:t xml:space="preserve">. </w:t>
            </w:r>
          </w:p>
          <w:p w14:paraId="3B1F9326" w14:textId="77777777" w:rsidR="00154618" w:rsidRDefault="00154618" w:rsidP="00D75B8F">
            <w:pPr>
              <w:spacing w:before="120" w:after="120" w:line="260" w:lineRule="atLeast"/>
              <w:jc w:val="both"/>
              <w:rPr>
                <w:rFonts w:ascii="Source Sans Pro" w:hAnsi="Source Sans Pro"/>
                <w:szCs w:val="22"/>
                <w:lang w:eastAsia="en-GB"/>
              </w:rPr>
            </w:pPr>
            <w:r w:rsidRPr="009B527A">
              <w:rPr>
                <w:rFonts w:ascii="Source Sans Pro" w:hAnsi="Source Sans Pro"/>
                <w:szCs w:val="22"/>
                <w:lang w:eastAsia="en-GB"/>
              </w:rPr>
              <w:t xml:space="preserve">The group should determine jointly the personal contribution that each member made to the completion of the assignment and the complete the following table (please add or delete rows as needed). </w:t>
            </w:r>
          </w:p>
          <w:p w14:paraId="6B06CC2E" w14:textId="77777777" w:rsidR="00D75B8F" w:rsidRDefault="00B02521" w:rsidP="00D75B8F">
            <w:pPr>
              <w:spacing w:before="120" w:after="120" w:line="260" w:lineRule="atLeast"/>
              <w:jc w:val="both"/>
              <w:rPr>
                <w:rFonts w:ascii="Source Sans Pro" w:hAnsi="Source Sans Pro"/>
                <w:szCs w:val="22"/>
                <w:lang w:eastAsia="en-GB"/>
              </w:rPr>
            </w:pPr>
            <w:r w:rsidRPr="00D75B8F">
              <w:rPr>
                <w:rFonts w:ascii="Source Sans Pro" w:hAnsi="Source Sans Pro"/>
                <w:szCs w:val="22"/>
                <w:lang w:eastAsia="en-GB"/>
              </w:rPr>
              <w:t xml:space="preserve">Please ensure the Peer Group Assessment form is included in the appendixes. Any student to be marked as less than 100% by their peers must be agreed upon and discussed with their tutor first </w:t>
            </w:r>
            <w:r w:rsidRPr="00D75B8F">
              <w:rPr>
                <w:rFonts w:ascii="Source Sans Pro" w:hAnsi="Source Sans Pro"/>
                <w:b/>
                <w:bCs/>
                <w:szCs w:val="22"/>
                <w:lang w:eastAsia="en-GB"/>
              </w:rPr>
              <w:t xml:space="preserve">before </w:t>
            </w:r>
            <w:r w:rsidR="00D75B8F">
              <w:rPr>
                <w:rFonts w:ascii="Source Sans Pro" w:hAnsi="Source Sans Pro"/>
                <w:b/>
                <w:bCs/>
                <w:szCs w:val="22"/>
                <w:lang w:eastAsia="en-GB"/>
              </w:rPr>
              <w:t xml:space="preserve">the beginning of </w:t>
            </w:r>
            <w:r w:rsidRPr="00D75B8F">
              <w:rPr>
                <w:rFonts w:ascii="Source Sans Pro" w:hAnsi="Source Sans Pro"/>
                <w:b/>
                <w:bCs/>
                <w:szCs w:val="22"/>
                <w:lang w:eastAsia="en-GB"/>
              </w:rPr>
              <w:t>Week 12</w:t>
            </w:r>
            <w:r w:rsidRPr="00D75B8F">
              <w:rPr>
                <w:rFonts w:ascii="Source Sans Pro" w:hAnsi="Source Sans Pro"/>
                <w:szCs w:val="22"/>
                <w:lang w:eastAsia="en-GB"/>
              </w:rPr>
              <w:t xml:space="preserve"> after that it is too late to intervene.</w:t>
            </w:r>
            <w:r w:rsidR="00D75B8F">
              <w:rPr>
                <w:rFonts w:ascii="Source Sans Pro" w:hAnsi="Source Sans Pro"/>
                <w:szCs w:val="22"/>
                <w:lang w:eastAsia="en-GB"/>
              </w:rPr>
              <w:t xml:space="preserve"> </w:t>
            </w:r>
            <w:r w:rsidRPr="00D75B8F">
              <w:rPr>
                <w:rFonts w:ascii="Source Sans Pro" w:hAnsi="Source Sans Pro"/>
                <w:b/>
                <w:bCs/>
                <w:szCs w:val="22"/>
                <w:lang w:eastAsia="en-GB"/>
              </w:rPr>
              <w:t>ALL</w:t>
            </w:r>
            <w:r w:rsidRPr="00D75B8F">
              <w:rPr>
                <w:rFonts w:ascii="Source Sans Pro" w:hAnsi="Source Sans Pro"/>
                <w:szCs w:val="22"/>
                <w:lang w:eastAsia="en-GB"/>
              </w:rPr>
              <w:t xml:space="preserve"> group members must agree on the % for each member and must sign the Peer Group Form to state they are content with the % stated. </w:t>
            </w:r>
          </w:p>
          <w:p w14:paraId="1FB1D12C" w14:textId="2145FB75" w:rsidR="00D75B8F" w:rsidRDefault="00B02521" w:rsidP="00D75B8F">
            <w:pPr>
              <w:spacing w:before="120" w:after="120" w:line="260" w:lineRule="atLeast"/>
              <w:jc w:val="both"/>
              <w:rPr>
                <w:rFonts w:ascii="Source Sans Pro" w:hAnsi="Source Sans Pro"/>
                <w:szCs w:val="22"/>
                <w:u w:val="single"/>
                <w:lang w:eastAsia="en-GB"/>
              </w:rPr>
            </w:pPr>
            <w:r w:rsidRPr="00D75B8F">
              <w:rPr>
                <w:rFonts w:ascii="Source Sans Pro" w:hAnsi="Source Sans Pro"/>
                <w:szCs w:val="22"/>
                <w:lang w:eastAsia="en-GB"/>
              </w:rPr>
              <w:t xml:space="preserve">Members who have not contributed may have up to </w:t>
            </w:r>
            <w:r w:rsidR="00D75B8F">
              <w:rPr>
                <w:rFonts w:ascii="Source Sans Pro" w:hAnsi="Source Sans Pro"/>
                <w:szCs w:val="22"/>
                <w:lang w:eastAsia="en-GB"/>
              </w:rPr>
              <w:t>5</w:t>
            </w:r>
            <w:r w:rsidRPr="00D75B8F">
              <w:rPr>
                <w:rFonts w:ascii="Source Sans Pro" w:hAnsi="Source Sans Pro"/>
                <w:szCs w:val="22"/>
                <w:lang w:eastAsia="en-GB"/>
              </w:rPr>
              <w:t xml:space="preserve"> marks deducted from their grade as deemed appropriate by the tutor. It is </w:t>
            </w:r>
            <w:r w:rsidRPr="00D75B8F">
              <w:rPr>
                <w:rFonts w:ascii="Source Sans Pro" w:hAnsi="Source Sans Pro"/>
                <w:szCs w:val="22"/>
                <w:u w:val="single"/>
                <w:lang w:eastAsia="en-GB"/>
              </w:rPr>
              <w:t>expected that in well-functioning groups all members will agree that each members contributions warrant an equal grade e.g., 100%</w:t>
            </w:r>
            <w:r w:rsidR="00D75B8F">
              <w:rPr>
                <w:rFonts w:ascii="Source Sans Pro" w:hAnsi="Source Sans Pro"/>
                <w:szCs w:val="22"/>
                <w:u w:val="single"/>
                <w:lang w:eastAsia="en-GB"/>
              </w:rPr>
              <w:t xml:space="preserve"> </w:t>
            </w:r>
          </w:p>
          <w:p w14:paraId="09D134FF" w14:textId="0E459D57" w:rsidR="00B02521" w:rsidRPr="009B527A" w:rsidRDefault="00D75B8F" w:rsidP="00D75B8F">
            <w:pPr>
              <w:spacing w:before="120" w:after="120" w:line="260" w:lineRule="atLeast"/>
              <w:jc w:val="both"/>
              <w:rPr>
                <w:rFonts w:ascii="Source Sans Pro" w:hAnsi="Source Sans Pro"/>
                <w:b/>
                <w:bCs/>
                <w:szCs w:val="22"/>
              </w:rPr>
            </w:pPr>
            <w:r>
              <w:rPr>
                <w:rFonts w:ascii="Source Sans Pro" w:hAnsi="Source Sans Pro"/>
                <w:szCs w:val="22"/>
                <w:lang w:eastAsia="en-GB"/>
              </w:rPr>
              <w:t>Groups which are unhappy with a member’s performance must email the teaching team outlining the problem and an explanation of how related commitments have not been met by that member referencing the project charter and meeting minutes.  All documents MUST be in English.</w:t>
            </w:r>
          </w:p>
        </w:tc>
      </w:tr>
      <w:tr w:rsidR="00154618" w:rsidRPr="009B527A" w14:paraId="50415F90" w14:textId="77777777" w:rsidTr="00B02521">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516"/>
        </w:trPr>
        <w:tc>
          <w:tcPr>
            <w:tcW w:w="4678" w:type="dxa"/>
            <w:gridSpan w:val="2"/>
            <w:tcBorders>
              <w:top w:val="single" w:sz="4" w:space="0" w:color="auto"/>
              <w:left w:val="single" w:sz="4" w:space="0" w:color="auto"/>
              <w:bottom w:val="single" w:sz="4" w:space="0" w:color="auto"/>
              <w:right w:val="single" w:sz="4" w:space="0" w:color="auto"/>
            </w:tcBorders>
            <w:shd w:val="clear" w:color="auto" w:fill="auto"/>
          </w:tcPr>
          <w:p w14:paraId="7DF25739" w14:textId="3E9446BA" w:rsidR="00154618" w:rsidRPr="009B527A" w:rsidRDefault="00B02521" w:rsidP="009D333B">
            <w:pPr>
              <w:pStyle w:val="Default"/>
              <w:spacing w:before="120" w:after="120" w:line="260" w:lineRule="atLeast"/>
              <w:jc w:val="center"/>
              <w:rPr>
                <w:rFonts w:ascii="Source Sans Pro" w:hAnsi="Source Sans Pro"/>
                <w:b/>
                <w:bCs/>
                <w:color w:val="auto"/>
                <w:sz w:val="22"/>
                <w:szCs w:val="22"/>
              </w:rPr>
            </w:pPr>
            <w:r>
              <w:rPr>
                <w:rFonts w:ascii="Source Sans Pro" w:hAnsi="Source Sans Pro"/>
                <w:b/>
                <w:bCs/>
                <w:color w:val="auto"/>
                <w:sz w:val="22"/>
                <w:szCs w:val="22"/>
              </w:rPr>
              <w:t xml:space="preserve">Signature and printed name </w:t>
            </w:r>
          </w:p>
        </w:tc>
        <w:tc>
          <w:tcPr>
            <w:tcW w:w="2009" w:type="dxa"/>
            <w:tcBorders>
              <w:top w:val="single" w:sz="4" w:space="0" w:color="auto"/>
              <w:left w:val="single" w:sz="4" w:space="0" w:color="auto"/>
              <w:bottom w:val="single" w:sz="4" w:space="0" w:color="auto"/>
              <w:right w:val="single" w:sz="4" w:space="0" w:color="auto"/>
            </w:tcBorders>
            <w:shd w:val="clear" w:color="auto" w:fill="auto"/>
          </w:tcPr>
          <w:p w14:paraId="55092A1B" w14:textId="77777777" w:rsidR="00154618" w:rsidRPr="009B527A" w:rsidRDefault="00154618" w:rsidP="009D333B">
            <w:pPr>
              <w:pStyle w:val="Default"/>
              <w:spacing w:before="120" w:after="120" w:line="260" w:lineRule="atLeast"/>
              <w:jc w:val="center"/>
              <w:rPr>
                <w:rFonts w:ascii="Source Sans Pro" w:hAnsi="Source Sans Pro"/>
                <w:b/>
                <w:bCs/>
                <w:color w:val="auto"/>
                <w:sz w:val="22"/>
                <w:szCs w:val="22"/>
              </w:rPr>
            </w:pPr>
            <w:r w:rsidRPr="009B527A">
              <w:rPr>
                <w:rFonts w:ascii="Source Sans Pro" w:hAnsi="Source Sans Pro"/>
                <w:b/>
                <w:bCs/>
                <w:color w:val="auto"/>
                <w:sz w:val="22"/>
                <w:szCs w:val="22"/>
              </w:rPr>
              <w:t>Student ID</w:t>
            </w:r>
          </w:p>
        </w:tc>
        <w:tc>
          <w:tcPr>
            <w:tcW w:w="3383" w:type="dxa"/>
            <w:tcBorders>
              <w:top w:val="single" w:sz="4" w:space="0" w:color="auto"/>
              <w:left w:val="single" w:sz="4" w:space="0" w:color="auto"/>
              <w:bottom w:val="single" w:sz="4" w:space="0" w:color="auto"/>
              <w:right w:val="single" w:sz="4" w:space="0" w:color="auto"/>
            </w:tcBorders>
            <w:shd w:val="clear" w:color="auto" w:fill="auto"/>
          </w:tcPr>
          <w:p w14:paraId="5BA12626" w14:textId="77777777" w:rsidR="00154618" w:rsidRPr="009B527A" w:rsidRDefault="00154618" w:rsidP="009D333B">
            <w:pPr>
              <w:pStyle w:val="Default"/>
              <w:spacing w:before="120" w:after="120" w:line="260" w:lineRule="atLeast"/>
              <w:jc w:val="center"/>
              <w:rPr>
                <w:rFonts w:ascii="Source Sans Pro" w:hAnsi="Source Sans Pro"/>
                <w:b/>
                <w:bCs/>
                <w:color w:val="auto"/>
                <w:sz w:val="22"/>
                <w:szCs w:val="22"/>
              </w:rPr>
            </w:pPr>
            <w:r w:rsidRPr="009B527A">
              <w:rPr>
                <w:rFonts w:ascii="Source Sans Pro" w:hAnsi="Source Sans Pro"/>
                <w:b/>
                <w:bCs/>
                <w:color w:val="auto"/>
                <w:sz w:val="22"/>
                <w:szCs w:val="22"/>
              </w:rPr>
              <w:t>Personal Contribution (%)</w:t>
            </w:r>
          </w:p>
        </w:tc>
      </w:tr>
      <w:tr w:rsidR="00154618" w:rsidRPr="009B527A" w14:paraId="7B82578D" w14:textId="77777777" w:rsidTr="00B02521">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516"/>
        </w:trPr>
        <w:tc>
          <w:tcPr>
            <w:tcW w:w="4678" w:type="dxa"/>
            <w:gridSpan w:val="2"/>
            <w:tcBorders>
              <w:top w:val="single" w:sz="4" w:space="0" w:color="auto"/>
              <w:left w:val="single" w:sz="4" w:space="0" w:color="auto"/>
              <w:bottom w:val="single" w:sz="4" w:space="0" w:color="auto"/>
              <w:right w:val="single" w:sz="4" w:space="0" w:color="auto"/>
            </w:tcBorders>
            <w:shd w:val="clear" w:color="auto" w:fill="auto"/>
          </w:tcPr>
          <w:p w14:paraId="76FBF665" w14:textId="77777777" w:rsidR="00154618" w:rsidRPr="009B527A" w:rsidRDefault="00154618" w:rsidP="009D333B">
            <w:pPr>
              <w:pStyle w:val="Default"/>
              <w:spacing w:before="120" w:after="120" w:line="260" w:lineRule="atLeast"/>
              <w:rPr>
                <w:rFonts w:ascii="Source Sans Pro" w:hAnsi="Source Sans Pro"/>
                <w:b/>
                <w:bCs/>
                <w:color w:val="FF0000"/>
                <w:sz w:val="22"/>
                <w:szCs w:val="22"/>
              </w:rPr>
            </w:pPr>
          </w:p>
        </w:tc>
        <w:tc>
          <w:tcPr>
            <w:tcW w:w="2009" w:type="dxa"/>
            <w:tcBorders>
              <w:top w:val="single" w:sz="4" w:space="0" w:color="auto"/>
              <w:left w:val="single" w:sz="4" w:space="0" w:color="auto"/>
              <w:bottom w:val="single" w:sz="4" w:space="0" w:color="auto"/>
              <w:right w:val="single" w:sz="4" w:space="0" w:color="auto"/>
            </w:tcBorders>
            <w:shd w:val="clear" w:color="auto" w:fill="auto"/>
          </w:tcPr>
          <w:p w14:paraId="3B286DCA" w14:textId="77777777" w:rsidR="00154618" w:rsidRPr="009B527A" w:rsidRDefault="00154618" w:rsidP="009D333B">
            <w:pPr>
              <w:pStyle w:val="Default"/>
              <w:spacing w:before="120" w:after="120" w:line="260" w:lineRule="atLeast"/>
              <w:rPr>
                <w:rFonts w:ascii="Source Sans Pro" w:hAnsi="Source Sans Pro"/>
                <w:b/>
                <w:bCs/>
                <w:color w:val="auto"/>
                <w:sz w:val="22"/>
                <w:szCs w:val="22"/>
              </w:rPr>
            </w:pPr>
          </w:p>
        </w:tc>
        <w:tc>
          <w:tcPr>
            <w:tcW w:w="3383" w:type="dxa"/>
            <w:tcBorders>
              <w:top w:val="single" w:sz="4" w:space="0" w:color="auto"/>
              <w:left w:val="single" w:sz="4" w:space="0" w:color="auto"/>
              <w:bottom w:val="single" w:sz="4" w:space="0" w:color="auto"/>
              <w:right w:val="single" w:sz="4" w:space="0" w:color="auto"/>
            </w:tcBorders>
            <w:shd w:val="clear" w:color="auto" w:fill="auto"/>
          </w:tcPr>
          <w:p w14:paraId="1908A3D8" w14:textId="77777777" w:rsidR="00154618" w:rsidRPr="009B527A" w:rsidRDefault="00154618" w:rsidP="009D333B">
            <w:pPr>
              <w:pStyle w:val="Default"/>
              <w:spacing w:before="120" w:after="120" w:line="260" w:lineRule="atLeast"/>
              <w:rPr>
                <w:rFonts w:ascii="Source Sans Pro" w:hAnsi="Source Sans Pro"/>
                <w:b/>
                <w:bCs/>
                <w:color w:val="auto"/>
                <w:sz w:val="22"/>
                <w:szCs w:val="22"/>
              </w:rPr>
            </w:pPr>
          </w:p>
        </w:tc>
      </w:tr>
      <w:tr w:rsidR="00B02521" w:rsidRPr="009B527A" w14:paraId="1F533293" w14:textId="77777777" w:rsidTr="00B02521">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516"/>
        </w:trPr>
        <w:tc>
          <w:tcPr>
            <w:tcW w:w="4678" w:type="dxa"/>
            <w:gridSpan w:val="2"/>
            <w:tcBorders>
              <w:top w:val="single" w:sz="4" w:space="0" w:color="auto"/>
              <w:left w:val="single" w:sz="4" w:space="0" w:color="auto"/>
              <w:bottom w:val="single" w:sz="4" w:space="0" w:color="auto"/>
              <w:right w:val="single" w:sz="4" w:space="0" w:color="auto"/>
            </w:tcBorders>
            <w:shd w:val="clear" w:color="auto" w:fill="auto"/>
          </w:tcPr>
          <w:p w14:paraId="332EAAC4" w14:textId="77777777" w:rsidR="00B02521" w:rsidRPr="009B527A" w:rsidRDefault="00B02521" w:rsidP="009D333B">
            <w:pPr>
              <w:pStyle w:val="Default"/>
              <w:spacing w:before="120" w:after="120" w:line="260" w:lineRule="atLeast"/>
              <w:rPr>
                <w:rFonts w:ascii="Source Sans Pro" w:hAnsi="Source Sans Pro"/>
                <w:b/>
                <w:bCs/>
                <w:color w:val="FF0000"/>
                <w:sz w:val="22"/>
                <w:szCs w:val="22"/>
              </w:rPr>
            </w:pPr>
          </w:p>
        </w:tc>
        <w:tc>
          <w:tcPr>
            <w:tcW w:w="2009" w:type="dxa"/>
            <w:tcBorders>
              <w:top w:val="single" w:sz="4" w:space="0" w:color="auto"/>
              <w:left w:val="single" w:sz="4" w:space="0" w:color="auto"/>
              <w:bottom w:val="single" w:sz="4" w:space="0" w:color="auto"/>
              <w:right w:val="single" w:sz="4" w:space="0" w:color="auto"/>
            </w:tcBorders>
            <w:shd w:val="clear" w:color="auto" w:fill="auto"/>
          </w:tcPr>
          <w:p w14:paraId="2059F8F2" w14:textId="77777777" w:rsidR="00B02521" w:rsidRPr="009B527A" w:rsidRDefault="00B02521" w:rsidP="009D333B">
            <w:pPr>
              <w:pStyle w:val="Default"/>
              <w:spacing w:before="120" w:after="120" w:line="260" w:lineRule="atLeast"/>
              <w:rPr>
                <w:rFonts w:ascii="Source Sans Pro" w:hAnsi="Source Sans Pro"/>
                <w:b/>
                <w:bCs/>
                <w:color w:val="auto"/>
                <w:sz w:val="22"/>
                <w:szCs w:val="22"/>
              </w:rPr>
            </w:pPr>
          </w:p>
        </w:tc>
        <w:tc>
          <w:tcPr>
            <w:tcW w:w="3383" w:type="dxa"/>
            <w:tcBorders>
              <w:top w:val="single" w:sz="4" w:space="0" w:color="auto"/>
              <w:left w:val="single" w:sz="4" w:space="0" w:color="auto"/>
              <w:bottom w:val="single" w:sz="4" w:space="0" w:color="auto"/>
              <w:right w:val="single" w:sz="4" w:space="0" w:color="auto"/>
            </w:tcBorders>
            <w:shd w:val="clear" w:color="auto" w:fill="auto"/>
          </w:tcPr>
          <w:p w14:paraId="36B02A4A" w14:textId="77777777" w:rsidR="00B02521" w:rsidRPr="009B527A" w:rsidRDefault="00B02521" w:rsidP="009D333B">
            <w:pPr>
              <w:pStyle w:val="Default"/>
              <w:spacing w:before="120" w:after="120" w:line="260" w:lineRule="atLeast"/>
              <w:rPr>
                <w:rFonts w:ascii="Source Sans Pro" w:hAnsi="Source Sans Pro"/>
                <w:b/>
                <w:bCs/>
                <w:color w:val="auto"/>
                <w:sz w:val="22"/>
                <w:szCs w:val="22"/>
              </w:rPr>
            </w:pPr>
          </w:p>
        </w:tc>
      </w:tr>
      <w:tr w:rsidR="00B02521" w:rsidRPr="009B527A" w14:paraId="4A8BF730" w14:textId="77777777" w:rsidTr="00B02521">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516"/>
        </w:trPr>
        <w:tc>
          <w:tcPr>
            <w:tcW w:w="4678" w:type="dxa"/>
            <w:gridSpan w:val="2"/>
            <w:tcBorders>
              <w:top w:val="single" w:sz="4" w:space="0" w:color="auto"/>
              <w:left w:val="single" w:sz="4" w:space="0" w:color="auto"/>
              <w:bottom w:val="single" w:sz="4" w:space="0" w:color="auto"/>
              <w:right w:val="single" w:sz="4" w:space="0" w:color="auto"/>
            </w:tcBorders>
            <w:shd w:val="clear" w:color="auto" w:fill="auto"/>
          </w:tcPr>
          <w:p w14:paraId="39F11CF2" w14:textId="77777777" w:rsidR="00B02521" w:rsidRPr="009B527A" w:rsidRDefault="00B02521" w:rsidP="009D333B">
            <w:pPr>
              <w:pStyle w:val="Default"/>
              <w:spacing w:before="120" w:after="120" w:line="260" w:lineRule="atLeast"/>
              <w:rPr>
                <w:rFonts w:ascii="Source Sans Pro" w:hAnsi="Source Sans Pro"/>
                <w:b/>
                <w:bCs/>
                <w:color w:val="FF0000"/>
                <w:sz w:val="22"/>
                <w:szCs w:val="22"/>
              </w:rPr>
            </w:pPr>
          </w:p>
        </w:tc>
        <w:tc>
          <w:tcPr>
            <w:tcW w:w="2009" w:type="dxa"/>
            <w:tcBorders>
              <w:top w:val="single" w:sz="4" w:space="0" w:color="auto"/>
              <w:left w:val="single" w:sz="4" w:space="0" w:color="auto"/>
              <w:bottom w:val="single" w:sz="4" w:space="0" w:color="auto"/>
              <w:right w:val="single" w:sz="4" w:space="0" w:color="auto"/>
            </w:tcBorders>
            <w:shd w:val="clear" w:color="auto" w:fill="auto"/>
          </w:tcPr>
          <w:p w14:paraId="71F0518B" w14:textId="77777777" w:rsidR="00B02521" w:rsidRPr="009B527A" w:rsidRDefault="00B02521" w:rsidP="009D333B">
            <w:pPr>
              <w:pStyle w:val="Default"/>
              <w:spacing w:before="120" w:after="120" w:line="260" w:lineRule="atLeast"/>
              <w:rPr>
                <w:rFonts w:ascii="Source Sans Pro" w:hAnsi="Source Sans Pro"/>
                <w:b/>
                <w:bCs/>
                <w:color w:val="auto"/>
                <w:sz w:val="22"/>
                <w:szCs w:val="22"/>
              </w:rPr>
            </w:pPr>
          </w:p>
        </w:tc>
        <w:tc>
          <w:tcPr>
            <w:tcW w:w="3383" w:type="dxa"/>
            <w:tcBorders>
              <w:top w:val="single" w:sz="4" w:space="0" w:color="auto"/>
              <w:left w:val="single" w:sz="4" w:space="0" w:color="auto"/>
              <w:bottom w:val="single" w:sz="4" w:space="0" w:color="auto"/>
              <w:right w:val="single" w:sz="4" w:space="0" w:color="auto"/>
            </w:tcBorders>
            <w:shd w:val="clear" w:color="auto" w:fill="auto"/>
          </w:tcPr>
          <w:p w14:paraId="2B753556" w14:textId="77777777" w:rsidR="00B02521" w:rsidRPr="009B527A" w:rsidRDefault="00B02521" w:rsidP="009D333B">
            <w:pPr>
              <w:pStyle w:val="Default"/>
              <w:spacing w:before="120" w:after="120" w:line="260" w:lineRule="atLeast"/>
              <w:rPr>
                <w:rFonts w:ascii="Source Sans Pro" w:hAnsi="Source Sans Pro"/>
                <w:b/>
                <w:bCs/>
                <w:color w:val="auto"/>
                <w:sz w:val="22"/>
                <w:szCs w:val="22"/>
              </w:rPr>
            </w:pPr>
          </w:p>
        </w:tc>
      </w:tr>
      <w:tr w:rsidR="00154618" w:rsidRPr="009B527A" w14:paraId="2315B11D" w14:textId="77777777" w:rsidTr="00B02521">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516"/>
        </w:trPr>
        <w:tc>
          <w:tcPr>
            <w:tcW w:w="4678" w:type="dxa"/>
            <w:gridSpan w:val="2"/>
            <w:tcBorders>
              <w:top w:val="single" w:sz="4" w:space="0" w:color="auto"/>
              <w:left w:val="single" w:sz="4" w:space="0" w:color="auto"/>
              <w:bottom w:val="single" w:sz="4" w:space="0" w:color="auto"/>
              <w:right w:val="single" w:sz="4" w:space="0" w:color="auto"/>
            </w:tcBorders>
            <w:shd w:val="clear" w:color="auto" w:fill="auto"/>
          </w:tcPr>
          <w:p w14:paraId="5265C45E" w14:textId="77777777" w:rsidR="00154618" w:rsidRPr="009B527A" w:rsidRDefault="00154618" w:rsidP="009D333B">
            <w:pPr>
              <w:pStyle w:val="Default"/>
              <w:spacing w:before="120" w:after="120" w:line="260" w:lineRule="atLeast"/>
              <w:rPr>
                <w:rFonts w:ascii="Source Sans Pro" w:hAnsi="Source Sans Pro"/>
                <w:b/>
                <w:bCs/>
                <w:color w:val="FF0000"/>
                <w:sz w:val="22"/>
                <w:szCs w:val="22"/>
              </w:rPr>
            </w:pPr>
          </w:p>
        </w:tc>
        <w:tc>
          <w:tcPr>
            <w:tcW w:w="2009" w:type="dxa"/>
            <w:tcBorders>
              <w:top w:val="single" w:sz="4" w:space="0" w:color="auto"/>
              <w:left w:val="single" w:sz="4" w:space="0" w:color="auto"/>
              <w:bottom w:val="single" w:sz="4" w:space="0" w:color="auto"/>
              <w:right w:val="single" w:sz="4" w:space="0" w:color="auto"/>
            </w:tcBorders>
            <w:shd w:val="clear" w:color="auto" w:fill="auto"/>
          </w:tcPr>
          <w:p w14:paraId="252B25A3" w14:textId="77777777" w:rsidR="00154618" w:rsidRPr="009B527A" w:rsidRDefault="00154618" w:rsidP="009D333B">
            <w:pPr>
              <w:pStyle w:val="Default"/>
              <w:spacing w:before="120" w:after="120" w:line="260" w:lineRule="atLeast"/>
              <w:rPr>
                <w:rFonts w:ascii="Source Sans Pro" w:hAnsi="Source Sans Pro"/>
                <w:b/>
                <w:bCs/>
                <w:color w:val="auto"/>
                <w:sz w:val="22"/>
                <w:szCs w:val="22"/>
              </w:rPr>
            </w:pPr>
          </w:p>
        </w:tc>
        <w:tc>
          <w:tcPr>
            <w:tcW w:w="3383" w:type="dxa"/>
            <w:tcBorders>
              <w:top w:val="single" w:sz="4" w:space="0" w:color="auto"/>
              <w:left w:val="single" w:sz="4" w:space="0" w:color="auto"/>
              <w:bottom w:val="single" w:sz="4" w:space="0" w:color="auto"/>
              <w:right w:val="single" w:sz="4" w:space="0" w:color="auto"/>
            </w:tcBorders>
            <w:shd w:val="clear" w:color="auto" w:fill="auto"/>
          </w:tcPr>
          <w:p w14:paraId="034FAFBE" w14:textId="77777777" w:rsidR="00154618" w:rsidRPr="009B527A" w:rsidRDefault="00154618" w:rsidP="009D333B">
            <w:pPr>
              <w:pStyle w:val="Default"/>
              <w:spacing w:before="120" w:after="120" w:line="260" w:lineRule="atLeast"/>
              <w:rPr>
                <w:rFonts w:ascii="Source Sans Pro" w:hAnsi="Source Sans Pro"/>
                <w:b/>
                <w:bCs/>
                <w:color w:val="auto"/>
                <w:sz w:val="22"/>
                <w:szCs w:val="22"/>
              </w:rPr>
            </w:pPr>
          </w:p>
        </w:tc>
      </w:tr>
      <w:tr w:rsidR="00154618" w:rsidRPr="009B527A" w14:paraId="7AF19BC8" w14:textId="77777777" w:rsidTr="00B02521">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516"/>
        </w:trPr>
        <w:tc>
          <w:tcPr>
            <w:tcW w:w="4678" w:type="dxa"/>
            <w:gridSpan w:val="2"/>
            <w:tcBorders>
              <w:top w:val="single" w:sz="4" w:space="0" w:color="auto"/>
              <w:left w:val="single" w:sz="4" w:space="0" w:color="auto"/>
              <w:bottom w:val="single" w:sz="4" w:space="0" w:color="auto"/>
              <w:right w:val="single" w:sz="4" w:space="0" w:color="auto"/>
            </w:tcBorders>
            <w:shd w:val="clear" w:color="auto" w:fill="auto"/>
          </w:tcPr>
          <w:p w14:paraId="12387C02" w14:textId="77777777" w:rsidR="00154618" w:rsidRPr="009B527A" w:rsidRDefault="00154618" w:rsidP="009D333B">
            <w:pPr>
              <w:pStyle w:val="Default"/>
              <w:spacing w:before="120" w:after="120" w:line="260" w:lineRule="atLeast"/>
              <w:rPr>
                <w:rFonts w:ascii="Source Sans Pro" w:hAnsi="Source Sans Pro"/>
                <w:b/>
                <w:bCs/>
                <w:color w:val="FF0000"/>
                <w:sz w:val="22"/>
                <w:szCs w:val="22"/>
              </w:rPr>
            </w:pPr>
          </w:p>
        </w:tc>
        <w:tc>
          <w:tcPr>
            <w:tcW w:w="2009" w:type="dxa"/>
            <w:tcBorders>
              <w:top w:val="single" w:sz="4" w:space="0" w:color="auto"/>
              <w:left w:val="single" w:sz="4" w:space="0" w:color="auto"/>
              <w:bottom w:val="single" w:sz="4" w:space="0" w:color="auto"/>
              <w:right w:val="single" w:sz="4" w:space="0" w:color="auto"/>
            </w:tcBorders>
            <w:shd w:val="clear" w:color="auto" w:fill="auto"/>
          </w:tcPr>
          <w:p w14:paraId="1BFA145F" w14:textId="77777777" w:rsidR="00154618" w:rsidRPr="009B527A" w:rsidRDefault="00154618" w:rsidP="009D333B">
            <w:pPr>
              <w:pStyle w:val="Default"/>
              <w:spacing w:before="120" w:after="120" w:line="260" w:lineRule="atLeast"/>
              <w:rPr>
                <w:rFonts w:ascii="Source Sans Pro" w:hAnsi="Source Sans Pro"/>
                <w:b/>
                <w:bCs/>
                <w:color w:val="auto"/>
                <w:sz w:val="22"/>
                <w:szCs w:val="22"/>
              </w:rPr>
            </w:pPr>
          </w:p>
        </w:tc>
        <w:tc>
          <w:tcPr>
            <w:tcW w:w="3383" w:type="dxa"/>
            <w:tcBorders>
              <w:top w:val="single" w:sz="4" w:space="0" w:color="auto"/>
              <w:left w:val="single" w:sz="4" w:space="0" w:color="auto"/>
              <w:bottom w:val="single" w:sz="4" w:space="0" w:color="auto"/>
              <w:right w:val="single" w:sz="4" w:space="0" w:color="auto"/>
            </w:tcBorders>
            <w:shd w:val="clear" w:color="auto" w:fill="auto"/>
          </w:tcPr>
          <w:p w14:paraId="63EC4A77" w14:textId="77777777" w:rsidR="00154618" w:rsidRPr="009B527A" w:rsidRDefault="00154618" w:rsidP="009D333B">
            <w:pPr>
              <w:pStyle w:val="Default"/>
              <w:spacing w:before="120" w:after="120" w:line="260" w:lineRule="atLeast"/>
              <w:rPr>
                <w:rFonts w:ascii="Source Sans Pro" w:hAnsi="Source Sans Pro"/>
                <w:b/>
                <w:bCs/>
                <w:color w:val="auto"/>
                <w:sz w:val="22"/>
                <w:szCs w:val="22"/>
              </w:rPr>
            </w:pPr>
          </w:p>
        </w:tc>
      </w:tr>
      <w:tr w:rsidR="00154618" w:rsidRPr="009B527A" w14:paraId="2E48B40D" w14:textId="77777777" w:rsidTr="00B02521">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516"/>
        </w:trPr>
        <w:tc>
          <w:tcPr>
            <w:tcW w:w="4678" w:type="dxa"/>
            <w:gridSpan w:val="2"/>
            <w:tcBorders>
              <w:top w:val="single" w:sz="4" w:space="0" w:color="auto"/>
              <w:left w:val="single" w:sz="4" w:space="0" w:color="auto"/>
              <w:bottom w:val="single" w:sz="4" w:space="0" w:color="auto"/>
              <w:right w:val="single" w:sz="4" w:space="0" w:color="auto"/>
            </w:tcBorders>
            <w:shd w:val="clear" w:color="auto" w:fill="auto"/>
          </w:tcPr>
          <w:p w14:paraId="21F23EB8" w14:textId="77777777" w:rsidR="00154618" w:rsidRPr="009B527A" w:rsidRDefault="00154618" w:rsidP="009D333B">
            <w:pPr>
              <w:pStyle w:val="Default"/>
              <w:spacing w:before="120" w:after="120" w:line="260" w:lineRule="atLeast"/>
              <w:rPr>
                <w:rFonts w:ascii="Source Sans Pro" w:hAnsi="Source Sans Pro"/>
                <w:b/>
                <w:bCs/>
                <w:color w:val="FF0000"/>
                <w:sz w:val="22"/>
                <w:szCs w:val="22"/>
              </w:rPr>
            </w:pPr>
          </w:p>
        </w:tc>
        <w:tc>
          <w:tcPr>
            <w:tcW w:w="2009" w:type="dxa"/>
            <w:tcBorders>
              <w:top w:val="single" w:sz="4" w:space="0" w:color="auto"/>
              <w:left w:val="single" w:sz="4" w:space="0" w:color="auto"/>
              <w:bottom w:val="single" w:sz="4" w:space="0" w:color="auto"/>
              <w:right w:val="single" w:sz="4" w:space="0" w:color="auto"/>
            </w:tcBorders>
            <w:shd w:val="clear" w:color="auto" w:fill="auto"/>
          </w:tcPr>
          <w:p w14:paraId="655CE472" w14:textId="77777777" w:rsidR="00154618" w:rsidRPr="009B527A" w:rsidRDefault="00154618" w:rsidP="009D333B">
            <w:pPr>
              <w:pStyle w:val="Default"/>
              <w:spacing w:before="120" w:after="120" w:line="260" w:lineRule="atLeast"/>
              <w:rPr>
                <w:rFonts w:ascii="Source Sans Pro" w:hAnsi="Source Sans Pro"/>
                <w:b/>
                <w:bCs/>
                <w:color w:val="auto"/>
                <w:sz w:val="22"/>
                <w:szCs w:val="22"/>
              </w:rPr>
            </w:pPr>
          </w:p>
        </w:tc>
        <w:tc>
          <w:tcPr>
            <w:tcW w:w="3383" w:type="dxa"/>
            <w:tcBorders>
              <w:top w:val="single" w:sz="4" w:space="0" w:color="auto"/>
              <w:left w:val="single" w:sz="4" w:space="0" w:color="auto"/>
              <w:bottom w:val="single" w:sz="4" w:space="0" w:color="auto"/>
              <w:right w:val="single" w:sz="4" w:space="0" w:color="auto"/>
            </w:tcBorders>
            <w:shd w:val="clear" w:color="auto" w:fill="auto"/>
          </w:tcPr>
          <w:p w14:paraId="37B4CDD2" w14:textId="77777777" w:rsidR="00154618" w:rsidRPr="009B527A" w:rsidRDefault="00154618" w:rsidP="009D333B">
            <w:pPr>
              <w:pStyle w:val="Default"/>
              <w:spacing w:before="120" w:after="120" w:line="260" w:lineRule="atLeast"/>
              <w:rPr>
                <w:rFonts w:ascii="Source Sans Pro" w:hAnsi="Source Sans Pro"/>
                <w:b/>
                <w:bCs/>
                <w:color w:val="auto"/>
                <w:sz w:val="22"/>
                <w:szCs w:val="22"/>
              </w:rPr>
            </w:pPr>
          </w:p>
        </w:tc>
      </w:tr>
      <w:tr w:rsidR="00430235" w:rsidRPr="0082649B" w14:paraId="6784E40A" w14:textId="77777777" w:rsidTr="00154618">
        <w:trPr>
          <w:trHeight w:val="624"/>
        </w:trPr>
        <w:tc>
          <w:tcPr>
            <w:tcW w:w="10070" w:type="dxa"/>
            <w:gridSpan w:val="4"/>
            <w:vAlign w:val="center"/>
          </w:tcPr>
          <w:p w14:paraId="3CB42F3C" w14:textId="77777777" w:rsidR="00430235" w:rsidRPr="00F846A8" w:rsidDel="00E41A4F" w:rsidRDefault="00430235" w:rsidP="009D333B">
            <w:pPr>
              <w:spacing w:before="120" w:after="120" w:line="260" w:lineRule="atLeast"/>
              <w:rPr>
                <w:rFonts w:ascii="Tw Cen MT" w:hAnsi="Tw Cen MT"/>
                <w:b/>
                <w:bCs/>
                <w:color w:val="FF0000"/>
                <w:sz w:val="28"/>
              </w:rPr>
            </w:pPr>
            <w:r w:rsidRPr="00F846A8">
              <w:rPr>
                <w:rFonts w:ascii="Tw Cen MT" w:hAnsi="Tw Cen MT"/>
                <w:b/>
                <w:bCs/>
                <w:color w:val="FF0000"/>
                <w:sz w:val="28"/>
              </w:rPr>
              <w:t>Resources</w:t>
            </w:r>
          </w:p>
        </w:tc>
      </w:tr>
      <w:tr w:rsidR="00430235" w:rsidRPr="0082649B" w14:paraId="2CD70905" w14:textId="77777777" w:rsidTr="00154618">
        <w:tc>
          <w:tcPr>
            <w:tcW w:w="10070" w:type="dxa"/>
            <w:gridSpan w:val="4"/>
          </w:tcPr>
          <w:p w14:paraId="702D4C44" w14:textId="77777777" w:rsidR="00430235" w:rsidRPr="00F846A8" w:rsidRDefault="00430235" w:rsidP="009D333B">
            <w:pPr>
              <w:pBdr>
                <w:top w:val="nil"/>
                <w:left w:val="nil"/>
                <w:bottom w:val="nil"/>
                <w:right w:val="nil"/>
                <w:between w:val="nil"/>
              </w:pBdr>
              <w:spacing w:before="120" w:after="120" w:line="260" w:lineRule="atLeast"/>
              <w:rPr>
                <w:rFonts w:ascii="Tw Cen MT" w:eastAsia="Arial" w:hAnsi="Tw Cen MT" w:cs="Arial"/>
                <w:b/>
                <w:color w:val="000000"/>
              </w:rPr>
            </w:pPr>
            <w:r w:rsidRPr="00F846A8">
              <w:rPr>
                <w:rFonts w:ascii="Tw Cen MT" w:eastAsia="Arial" w:hAnsi="Tw Cen MT" w:cs="Arial"/>
                <w:b/>
                <w:color w:val="000000"/>
              </w:rPr>
              <w:t>Information and articles:</w:t>
            </w:r>
          </w:p>
          <w:p w14:paraId="14D3B77B" w14:textId="77777777" w:rsidR="00430235" w:rsidRDefault="00430235" w:rsidP="009D333B">
            <w:pPr>
              <w:pBdr>
                <w:top w:val="nil"/>
                <w:left w:val="nil"/>
                <w:bottom w:val="nil"/>
                <w:right w:val="nil"/>
                <w:between w:val="nil"/>
              </w:pBdr>
              <w:spacing w:before="120" w:after="120" w:line="260" w:lineRule="atLeast"/>
              <w:ind w:left="360"/>
            </w:pPr>
            <w:hyperlink r:id="rId19" w:history="1">
              <w:r w:rsidRPr="00251D11">
                <w:rPr>
                  <w:rStyle w:val="Hyperlink"/>
                </w:rPr>
                <w:t>https://www.wgea.gov.au/pay-and-gender</w:t>
              </w:r>
            </w:hyperlink>
          </w:p>
          <w:p w14:paraId="19329705" w14:textId="77777777" w:rsidR="00430235" w:rsidRPr="00F846A8" w:rsidRDefault="00430235" w:rsidP="009D333B">
            <w:pPr>
              <w:numPr>
                <w:ilvl w:val="0"/>
                <w:numId w:val="24"/>
              </w:numPr>
              <w:pBdr>
                <w:top w:val="nil"/>
                <w:left w:val="nil"/>
                <w:bottom w:val="nil"/>
                <w:right w:val="nil"/>
                <w:between w:val="nil"/>
              </w:pBdr>
              <w:spacing w:before="120" w:after="120" w:line="260" w:lineRule="atLeast"/>
              <w:rPr>
                <w:rFonts w:ascii="Tw Cen MT" w:hAnsi="Tw Cen MT"/>
              </w:rPr>
            </w:pPr>
            <w:hyperlink r:id="rId20">
              <w:r w:rsidRPr="00F846A8">
                <w:rPr>
                  <w:rFonts w:ascii="Tw Cen MT" w:eastAsia="Arial" w:hAnsi="Tw Cen MT" w:cs="Arial"/>
                  <w:color w:val="0000FF"/>
                  <w:sz w:val="24"/>
                  <w:szCs w:val="24"/>
                  <w:u w:val="single"/>
                </w:rPr>
                <w:t>https://www.legislation.gov.au/Details/C2016C00895</w:t>
              </w:r>
            </w:hyperlink>
          </w:p>
          <w:p w14:paraId="44D84A2C" w14:textId="77777777" w:rsidR="00430235" w:rsidRPr="00F846A8" w:rsidRDefault="00430235" w:rsidP="009D333B">
            <w:pPr>
              <w:numPr>
                <w:ilvl w:val="0"/>
                <w:numId w:val="24"/>
              </w:numPr>
              <w:pBdr>
                <w:top w:val="nil"/>
                <w:left w:val="nil"/>
                <w:bottom w:val="nil"/>
                <w:right w:val="nil"/>
                <w:between w:val="nil"/>
              </w:pBdr>
              <w:spacing w:before="120" w:after="120" w:line="260" w:lineRule="atLeast"/>
              <w:rPr>
                <w:rFonts w:ascii="Tw Cen MT" w:hAnsi="Tw Cen MT"/>
              </w:rPr>
            </w:pPr>
            <w:hyperlink r:id="rId21" w:history="1">
              <w:r w:rsidRPr="004C477F">
                <w:rPr>
                  <w:rStyle w:val="Hyperlink"/>
                  <w:rFonts w:ascii="Tw Cen MT" w:eastAsia="Arial" w:hAnsi="Tw Cen MT" w:cs="Arial"/>
                  <w:sz w:val="24"/>
                  <w:szCs w:val="24"/>
                </w:rPr>
                <w:t>https://theconversation.com/a-law-on-workplace-gender-equality-is-under-review-heres-what-needs-to-change-172406</w:t>
              </w:r>
            </w:hyperlink>
          </w:p>
          <w:p w14:paraId="38A24C08" w14:textId="77777777" w:rsidR="00430235" w:rsidRPr="00F846A8" w:rsidRDefault="00430235" w:rsidP="009D333B">
            <w:pPr>
              <w:numPr>
                <w:ilvl w:val="0"/>
                <w:numId w:val="24"/>
              </w:numPr>
              <w:pBdr>
                <w:top w:val="nil"/>
                <w:left w:val="nil"/>
                <w:bottom w:val="nil"/>
                <w:right w:val="nil"/>
                <w:between w:val="nil"/>
              </w:pBdr>
              <w:spacing w:before="120" w:after="120" w:line="260" w:lineRule="atLeast"/>
              <w:rPr>
                <w:rFonts w:ascii="Tw Cen MT" w:hAnsi="Tw Cen MT"/>
              </w:rPr>
            </w:pPr>
            <w:hyperlink r:id="rId22">
              <w:r w:rsidRPr="00F846A8">
                <w:rPr>
                  <w:rFonts w:ascii="Tw Cen MT" w:eastAsia="Arial" w:hAnsi="Tw Cen MT" w:cs="Arial"/>
                  <w:color w:val="0000FF"/>
                  <w:sz w:val="24"/>
                  <w:szCs w:val="24"/>
                  <w:u w:val="single"/>
                </w:rPr>
                <w:t>https://www.frontiersin.org/articles/10.3389/fpsyg.2018.02497/full</w:t>
              </w:r>
            </w:hyperlink>
          </w:p>
          <w:p w14:paraId="454BA4C6" w14:textId="77777777" w:rsidR="00430235" w:rsidRPr="00F846A8" w:rsidRDefault="00430235" w:rsidP="009D333B">
            <w:pPr>
              <w:numPr>
                <w:ilvl w:val="0"/>
                <w:numId w:val="24"/>
              </w:numPr>
              <w:pBdr>
                <w:top w:val="nil"/>
                <w:left w:val="nil"/>
                <w:bottom w:val="nil"/>
                <w:right w:val="nil"/>
                <w:between w:val="nil"/>
              </w:pBdr>
              <w:spacing w:before="120" w:after="120" w:line="260" w:lineRule="atLeast"/>
              <w:rPr>
                <w:rFonts w:ascii="Tw Cen MT" w:hAnsi="Tw Cen MT"/>
              </w:rPr>
            </w:pPr>
            <w:hyperlink r:id="rId23">
              <w:r w:rsidRPr="00F846A8">
                <w:rPr>
                  <w:rFonts w:ascii="Tw Cen MT" w:eastAsia="Arial" w:hAnsi="Tw Cen MT" w:cs="Arial"/>
                  <w:color w:val="0000FF"/>
                  <w:sz w:val="24"/>
                  <w:szCs w:val="24"/>
                  <w:u w:val="single"/>
                </w:rPr>
                <w:t>https://journals.sagepub.com/doi/full/10.1177/00221856211035173</w:t>
              </w:r>
            </w:hyperlink>
          </w:p>
          <w:p w14:paraId="01FD1FEB" w14:textId="77777777" w:rsidR="00430235" w:rsidRPr="00611670" w:rsidRDefault="00430235" w:rsidP="009D333B">
            <w:pPr>
              <w:numPr>
                <w:ilvl w:val="0"/>
                <w:numId w:val="24"/>
              </w:numPr>
              <w:pBdr>
                <w:top w:val="nil"/>
                <w:left w:val="nil"/>
                <w:bottom w:val="nil"/>
                <w:right w:val="nil"/>
                <w:between w:val="nil"/>
              </w:pBdr>
              <w:spacing w:before="120" w:after="120" w:line="260" w:lineRule="atLeast"/>
              <w:rPr>
                <w:rFonts w:ascii="Tw Cen MT" w:hAnsi="Tw Cen MT"/>
              </w:rPr>
            </w:pPr>
            <w:hyperlink r:id="rId24">
              <w:r w:rsidRPr="00F846A8">
                <w:rPr>
                  <w:rFonts w:ascii="Tw Cen MT" w:eastAsia="Arial" w:hAnsi="Tw Cen MT" w:cs="Arial"/>
                  <w:color w:val="0000FF"/>
                  <w:sz w:val="24"/>
                  <w:szCs w:val="24"/>
                  <w:u w:val="single"/>
                </w:rPr>
                <w:t>https://onlinelibrary.wiley.com/doi/abs/10.1111/gwao.12742</w:t>
              </w:r>
            </w:hyperlink>
          </w:p>
          <w:p w14:paraId="66BE21A2" w14:textId="77777777" w:rsidR="00430235" w:rsidRPr="009F65EB" w:rsidRDefault="00430235" w:rsidP="009D333B">
            <w:pPr>
              <w:pBdr>
                <w:top w:val="nil"/>
                <w:left w:val="nil"/>
                <w:bottom w:val="nil"/>
                <w:right w:val="nil"/>
                <w:between w:val="nil"/>
              </w:pBdr>
              <w:spacing w:before="120" w:after="120" w:line="260" w:lineRule="atLeast"/>
              <w:ind w:left="360"/>
              <w:rPr>
                <w:rFonts w:ascii="Tw Cen MT" w:hAnsi="Tw Cen MT"/>
              </w:rPr>
            </w:pPr>
            <w:r w:rsidRPr="009F65EB">
              <w:t>[you may need to access some of these articles through the library]</w:t>
            </w:r>
          </w:p>
          <w:p w14:paraId="271D2497" w14:textId="2DB8362D" w:rsidR="00430235" w:rsidRDefault="00430235" w:rsidP="009D333B">
            <w:pPr>
              <w:pBdr>
                <w:top w:val="nil"/>
                <w:left w:val="nil"/>
                <w:bottom w:val="nil"/>
                <w:right w:val="nil"/>
                <w:between w:val="nil"/>
              </w:pBdr>
              <w:spacing w:before="120" w:after="120" w:line="260" w:lineRule="atLeast"/>
              <w:rPr>
                <w:rFonts w:ascii="Tw Cen MT" w:eastAsia="Arial" w:hAnsi="Tw Cen MT" w:cs="Arial"/>
                <w:b/>
                <w:color w:val="000000"/>
                <w:sz w:val="24"/>
                <w:szCs w:val="24"/>
              </w:rPr>
            </w:pPr>
            <w:r w:rsidRPr="00F846A8">
              <w:rPr>
                <w:rFonts w:ascii="Tw Cen MT" w:eastAsia="Arial" w:hAnsi="Tw Cen MT" w:cs="Arial"/>
                <w:b/>
                <w:color w:val="000000"/>
                <w:sz w:val="24"/>
                <w:szCs w:val="24"/>
              </w:rPr>
              <w:t xml:space="preserve">Data </w:t>
            </w:r>
            <w:r w:rsidR="002402A8">
              <w:rPr>
                <w:rFonts w:ascii="Tw Cen MT" w:eastAsia="Arial" w:hAnsi="Tw Cen MT" w:cs="Arial"/>
                <w:b/>
                <w:color w:val="000000"/>
                <w:sz w:val="24"/>
                <w:szCs w:val="24"/>
              </w:rPr>
              <w:t>s</w:t>
            </w:r>
            <w:r w:rsidRPr="00F846A8">
              <w:rPr>
                <w:rFonts w:ascii="Tw Cen MT" w:eastAsia="Arial" w:hAnsi="Tw Cen MT" w:cs="Arial"/>
                <w:b/>
                <w:color w:val="000000"/>
                <w:sz w:val="24"/>
                <w:szCs w:val="24"/>
              </w:rPr>
              <w:t>ources</w:t>
            </w:r>
            <w:r w:rsidR="002402A8">
              <w:rPr>
                <w:rFonts w:ascii="Tw Cen MT" w:eastAsia="Arial" w:hAnsi="Tw Cen MT" w:cs="Arial"/>
                <w:b/>
                <w:color w:val="000000"/>
                <w:sz w:val="24"/>
                <w:szCs w:val="24"/>
              </w:rPr>
              <w:t>:</w:t>
            </w:r>
            <w:r w:rsidRPr="00F846A8">
              <w:rPr>
                <w:rFonts w:ascii="Tw Cen MT" w:eastAsia="Arial" w:hAnsi="Tw Cen MT" w:cs="Arial"/>
                <w:b/>
                <w:color w:val="000000"/>
                <w:sz w:val="24"/>
                <w:szCs w:val="24"/>
              </w:rPr>
              <w:t xml:space="preserve"> </w:t>
            </w:r>
          </w:p>
          <w:p w14:paraId="24116C14" w14:textId="77777777" w:rsidR="00430235" w:rsidRPr="003C0FCC" w:rsidRDefault="00430235" w:rsidP="009D333B">
            <w:pPr>
              <w:pBdr>
                <w:top w:val="nil"/>
                <w:left w:val="nil"/>
                <w:bottom w:val="nil"/>
                <w:right w:val="nil"/>
                <w:between w:val="nil"/>
              </w:pBdr>
              <w:spacing w:before="120" w:after="120" w:line="260" w:lineRule="atLeast"/>
              <w:rPr>
                <w:rFonts w:ascii="Tw Cen MT" w:eastAsia="Arial" w:hAnsi="Tw Cen MT" w:cs="Arial"/>
                <w:b/>
                <w:color w:val="000000"/>
              </w:rPr>
            </w:pPr>
            <w:r w:rsidRPr="00651354">
              <w:rPr>
                <w:rFonts w:ascii="Tw Cen MT" w:eastAsia="Arial" w:hAnsi="Tw Cen MT" w:cs="Arial"/>
                <w:b/>
                <w:color w:val="000000"/>
              </w:rPr>
              <w:t xml:space="preserve">2024 </w:t>
            </w:r>
            <w:r>
              <w:rPr>
                <w:rFonts w:ascii="Tw Cen MT" w:eastAsia="Arial" w:hAnsi="Tw Cen MT" w:cs="Arial"/>
                <w:b/>
                <w:color w:val="000000"/>
              </w:rPr>
              <w:t>e</w:t>
            </w:r>
            <w:r w:rsidRPr="003C0FCC">
              <w:rPr>
                <w:rFonts w:ascii="Tw Cen MT" w:eastAsia="Arial" w:hAnsi="Tw Cen MT" w:cs="Arial"/>
                <w:b/>
                <w:color w:val="000000"/>
              </w:rPr>
              <w:t>mployer gender pay gaps report 2023-24</w:t>
            </w:r>
          </w:p>
          <w:p w14:paraId="4B6C1016" w14:textId="77777777" w:rsidR="00430235" w:rsidRPr="008C7348" w:rsidRDefault="00430235" w:rsidP="009D333B">
            <w:pPr>
              <w:pBdr>
                <w:top w:val="nil"/>
                <w:left w:val="nil"/>
                <w:bottom w:val="nil"/>
                <w:right w:val="nil"/>
                <w:between w:val="nil"/>
              </w:pBdr>
              <w:spacing w:before="120" w:after="120" w:line="260" w:lineRule="atLeast"/>
              <w:rPr>
                <w:rFonts w:ascii="Tw Cen MT" w:eastAsia="Arial" w:hAnsi="Tw Cen MT" w:cs="Arial"/>
                <w:bCs/>
                <w:color w:val="000000"/>
              </w:rPr>
            </w:pPr>
            <w:hyperlink r:id="rId25" w:history="1">
              <w:r w:rsidRPr="008C7348">
                <w:rPr>
                  <w:rStyle w:val="Hyperlink"/>
                  <w:rFonts w:ascii="Tw Cen MT" w:eastAsia="Arial" w:hAnsi="Tw Cen MT" w:cs="Arial"/>
                  <w:bCs/>
                </w:rPr>
                <w:t>https://www.wgea.gov.au/publications/employer-gender-pay-gaps-report</w:t>
              </w:r>
            </w:hyperlink>
            <w:r w:rsidRPr="008C7348">
              <w:rPr>
                <w:rFonts w:ascii="Tw Cen MT" w:eastAsia="Arial" w:hAnsi="Tw Cen MT" w:cs="Arial"/>
                <w:bCs/>
                <w:color w:val="000000"/>
              </w:rPr>
              <w:t xml:space="preserve"> </w:t>
            </w:r>
          </w:p>
          <w:p w14:paraId="0BB1E726" w14:textId="77777777" w:rsidR="00430235" w:rsidRPr="00F846A8" w:rsidRDefault="00430235" w:rsidP="009D333B">
            <w:pPr>
              <w:pBdr>
                <w:top w:val="nil"/>
                <w:left w:val="nil"/>
                <w:bottom w:val="nil"/>
                <w:right w:val="nil"/>
                <w:between w:val="nil"/>
              </w:pBdr>
              <w:spacing w:before="120" w:after="120" w:line="260" w:lineRule="atLeast"/>
              <w:rPr>
                <w:rFonts w:ascii="Tw Cen MT" w:eastAsia="Arial" w:hAnsi="Tw Cen MT" w:cs="Arial"/>
                <w:b/>
                <w:color w:val="000000"/>
              </w:rPr>
            </w:pPr>
            <w:r>
              <w:rPr>
                <w:rFonts w:ascii="Tw Cen MT" w:eastAsia="Arial" w:hAnsi="Tw Cen MT" w:cs="Arial"/>
                <w:b/>
                <w:color w:val="000000"/>
              </w:rPr>
              <w:t xml:space="preserve">2023 and earlier </w:t>
            </w:r>
            <w:r w:rsidRPr="00F846A8">
              <w:rPr>
                <w:rFonts w:ascii="Tw Cen MT" w:eastAsia="Arial" w:hAnsi="Tw Cen MT" w:cs="Arial"/>
                <w:b/>
                <w:color w:val="000000"/>
              </w:rPr>
              <w:t>WGEA dataset</w:t>
            </w:r>
            <w:r>
              <w:rPr>
                <w:rFonts w:ascii="Tw Cen MT" w:eastAsia="Arial" w:hAnsi="Tw Cen MT" w:cs="Arial"/>
                <w:b/>
                <w:color w:val="000000"/>
              </w:rPr>
              <w:t>s</w:t>
            </w:r>
          </w:p>
          <w:p w14:paraId="42FD5766" w14:textId="77777777" w:rsidR="00430235" w:rsidRDefault="00430235" w:rsidP="009D333B">
            <w:pPr>
              <w:pBdr>
                <w:top w:val="nil"/>
                <w:left w:val="nil"/>
                <w:bottom w:val="nil"/>
                <w:right w:val="nil"/>
                <w:between w:val="nil"/>
              </w:pBdr>
              <w:spacing w:before="120" w:after="120" w:line="260" w:lineRule="atLeast"/>
            </w:pPr>
            <w:hyperlink r:id="rId26" w:history="1">
              <w:r w:rsidRPr="00251D11">
                <w:rPr>
                  <w:rStyle w:val="Hyperlink"/>
                </w:rPr>
                <w:t>https://data.gov.au/data/dataset/wgea-dataset</w:t>
              </w:r>
            </w:hyperlink>
            <w:r>
              <w:t xml:space="preserve"> </w:t>
            </w:r>
          </w:p>
          <w:p w14:paraId="0C0EBF8C" w14:textId="77777777" w:rsidR="00430235" w:rsidRPr="00F846A8" w:rsidRDefault="00430235" w:rsidP="009D333B">
            <w:pPr>
              <w:spacing w:before="120" w:after="120" w:line="260" w:lineRule="atLeast"/>
              <w:rPr>
                <w:rFonts w:ascii="Tw Cen MT" w:hAnsi="Tw Cen MT"/>
                <w:sz w:val="24"/>
                <w:szCs w:val="24"/>
              </w:rPr>
            </w:pPr>
            <w:r w:rsidRPr="00F846A8">
              <w:rPr>
                <w:rFonts w:ascii="Tw Cen MT" w:eastAsia="Arial" w:hAnsi="Tw Cen MT" w:cs="Arial"/>
                <w:color w:val="000000"/>
              </w:rPr>
              <w:t xml:space="preserve">When writing up and implementing your assignment, you may also consider online information provided on </w:t>
            </w:r>
            <w:hyperlink r:id="rId27">
              <w:r w:rsidRPr="00F846A8">
                <w:rPr>
                  <w:rFonts w:ascii="Tw Cen MT" w:eastAsia="Arial" w:hAnsi="Tw Cen MT" w:cs="Arial"/>
                  <w:color w:val="000000"/>
                  <w:sz w:val="24"/>
                  <w:szCs w:val="24"/>
                </w:rPr>
                <w:t xml:space="preserve">the </w:t>
              </w:r>
            </w:hyperlink>
            <w:hyperlink r:id="rId28">
              <w:r w:rsidRPr="00F846A8">
                <w:rPr>
                  <w:rFonts w:ascii="Tw Cen MT" w:eastAsia="Arial" w:hAnsi="Tw Cen MT" w:cs="Arial"/>
                  <w:color w:val="0000FF"/>
                  <w:u w:val="single"/>
                </w:rPr>
                <w:t>Workplace Gender Equality Act 2012</w:t>
              </w:r>
            </w:hyperlink>
            <w:r w:rsidRPr="00F846A8">
              <w:rPr>
                <w:rFonts w:ascii="Tw Cen MT" w:eastAsia="Arial" w:hAnsi="Tw Cen MT" w:cs="Arial"/>
                <w:color w:val="000000"/>
              </w:rPr>
              <w:t xml:space="preserve"> </w:t>
            </w:r>
          </w:p>
        </w:tc>
      </w:tr>
      <w:tr w:rsidR="00430235" w:rsidRPr="0082649B" w14:paraId="1F1FBD89" w14:textId="77777777" w:rsidTr="00154618">
        <w:trPr>
          <w:trHeight w:val="624"/>
        </w:trPr>
        <w:tc>
          <w:tcPr>
            <w:tcW w:w="10070" w:type="dxa"/>
            <w:gridSpan w:val="4"/>
            <w:vAlign w:val="center"/>
          </w:tcPr>
          <w:p w14:paraId="5081D045" w14:textId="77777777" w:rsidR="00430235" w:rsidRPr="00F846A8" w:rsidRDefault="00430235" w:rsidP="009D333B">
            <w:pPr>
              <w:spacing w:before="120" w:after="120" w:line="260" w:lineRule="atLeast"/>
              <w:rPr>
                <w:rFonts w:ascii="Tw Cen MT" w:hAnsi="Tw Cen MT"/>
                <w:b/>
                <w:bCs/>
                <w:sz w:val="24"/>
                <w:szCs w:val="24"/>
              </w:rPr>
            </w:pPr>
            <w:r w:rsidRPr="00F846A8">
              <w:rPr>
                <w:rFonts w:ascii="Tw Cen MT" w:hAnsi="Tw Cen MT"/>
                <w:b/>
                <w:bCs/>
                <w:color w:val="FF0000"/>
                <w:sz w:val="28"/>
              </w:rPr>
              <w:lastRenderedPageBreak/>
              <w:t>Submission Instructions</w:t>
            </w:r>
          </w:p>
        </w:tc>
      </w:tr>
      <w:tr w:rsidR="00430235" w:rsidRPr="0082649B" w14:paraId="0B4F2703" w14:textId="77777777" w:rsidTr="00154618">
        <w:tc>
          <w:tcPr>
            <w:tcW w:w="10070" w:type="dxa"/>
            <w:gridSpan w:val="4"/>
          </w:tcPr>
          <w:p w14:paraId="49E5ADF3" w14:textId="7ADFA802" w:rsidR="00430235" w:rsidRPr="00DA3CBD" w:rsidRDefault="00430235" w:rsidP="00DA3CBD">
            <w:pPr>
              <w:numPr>
                <w:ilvl w:val="0"/>
                <w:numId w:val="37"/>
              </w:numPr>
              <w:pBdr>
                <w:top w:val="nil"/>
                <w:left w:val="nil"/>
                <w:bottom w:val="nil"/>
                <w:right w:val="nil"/>
                <w:between w:val="nil"/>
              </w:pBdr>
              <w:spacing w:before="120" w:after="120" w:line="260" w:lineRule="atLeast"/>
              <w:rPr>
                <w:rFonts w:ascii="Tw Cen MT" w:eastAsia="Arial" w:hAnsi="Tw Cen MT" w:cs="Arial"/>
                <w:color w:val="000000"/>
              </w:rPr>
            </w:pPr>
            <w:r>
              <w:rPr>
                <w:rFonts w:ascii="Tw Cen MT" w:eastAsia="Arial" w:hAnsi="Tw Cen MT" w:cs="Arial"/>
                <w:color w:val="000000"/>
              </w:rPr>
              <w:t xml:space="preserve">Submit </w:t>
            </w:r>
            <w:r w:rsidR="00DA3CBD">
              <w:rPr>
                <w:rFonts w:ascii="Tw Cen MT" w:eastAsia="Arial" w:hAnsi="Tw Cen MT" w:cs="Arial"/>
                <w:color w:val="000000"/>
              </w:rPr>
              <w:t>the</w:t>
            </w:r>
            <w:r>
              <w:rPr>
                <w:rFonts w:ascii="Tw Cen MT" w:eastAsia="Arial" w:hAnsi="Tw Cen MT" w:cs="Arial"/>
                <w:color w:val="000000"/>
              </w:rPr>
              <w:t xml:space="preserve"> report to Canvas</w:t>
            </w:r>
            <w:r w:rsidR="00DA3CBD">
              <w:rPr>
                <w:rFonts w:ascii="Tw Cen MT" w:eastAsia="Arial" w:hAnsi="Tw Cen MT" w:cs="Arial"/>
                <w:color w:val="000000"/>
              </w:rPr>
              <w:t>. Late penalties apply. See Unit of Study</w:t>
            </w:r>
          </w:p>
        </w:tc>
      </w:tr>
      <w:tr w:rsidR="00430235" w:rsidRPr="0082649B" w14:paraId="4B2228FF" w14:textId="77777777" w:rsidTr="00154618">
        <w:trPr>
          <w:trHeight w:val="624"/>
        </w:trPr>
        <w:tc>
          <w:tcPr>
            <w:tcW w:w="10070" w:type="dxa"/>
            <w:gridSpan w:val="4"/>
            <w:vAlign w:val="center"/>
          </w:tcPr>
          <w:p w14:paraId="7698487F" w14:textId="77777777" w:rsidR="00430235" w:rsidRPr="00F846A8" w:rsidRDefault="00430235" w:rsidP="009D333B">
            <w:pPr>
              <w:spacing w:before="120" w:after="120" w:line="260" w:lineRule="atLeast"/>
              <w:rPr>
                <w:rFonts w:ascii="Tw Cen MT" w:hAnsi="Tw Cen MT"/>
                <w:b/>
                <w:bCs/>
                <w:sz w:val="24"/>
                <w:szCs w:val="24"/>
              </w:rPr>
            </w:pPr>
            <w:r w:rsidRPr="00F846A8">
              <w:rPr>
                <w:rFonts w:ascii="Tw Cen MT" w:hAnsi="Tw Cen MT"/>
                <w:b/>
                <w:bCs/>
                <w:color w:val="FF0000"/>
                <w:sz w:val="28"/>
              </w:rPr>
              <w:t>Referencing guidelines, academic integrity, and plagiarism</w:t>
            </w:r>
          </w:p>
        </w:tc>
      </w:tr>
      <w:tr w:rsidR="00430235" w:rsidRPr="00EC137D" w14:paraId="00EE6B37" w14:textId="77777777" w:rsidTr="00154618">
        <w:tc>
          <w:tcPr>
            <w:tcW w:w="10070" w:type="dxa"/>
            <w:gridSpan w:val="4"/>
          </w:tcPr>
          <w:p w14:paraId="788B9806" w14:textId="77777777" w:rsidR="00430235" w:rsidRPr="00EC137D" w:rsidRDefault="00430235" w:rsidP="009D333B">
            <w:pPr>
              <w:pStyle w:val="Default"/>
              <w:spacing w:before="120" w:after="120" w:line="260" w:lineRule="atLeast"/>
              <w:rPr>
                <w:rFonts w:ascii="Tw Cen MT" w:hAnsi="Tw Cen MT"/>
                <w:color w:val="auto"/>
                <w:sz w:val="22"/>
                <w:szCs w:val="22"/>
              </w:rPr>
            </w:pPr>
            <w:r w:rsidRPr="00EC137D">
              <w:rPr>
                <w:rFonts w:ascii="Tw Cen MT" w:hAnsi="Tw Cen MT"/>
                <w:color w:val="auto"/>
                <w:sz w:val="22"/>
                <w:szCs w:val="22"/>
              </w:rPr>
              <w:t xml:space="preserve">You must acknowledge all the sources of material you have used in your assessments. </w:t>
            </w:r>
          </w:p>
          <w:p w14:paraId="1E5412C5" w14:textId="77777777" w:rsidR="00430235" w:rsidRPr="00EC137D" w:rsidRDefault="00430235" w:rsidP="009D333B">
            <w:pPr>
              <w:pStyle w:val="Default"/>
              <w:spacing w:before="120" w:after="120" w:line="260" w:lineRule="atLeast"/>
              <w:rPr>
                <w:rFonts w:ascii="Tw Cen MT" w:hAnsi="Tw Cen MT"/>
                <w:color w:val="auto"/>
                <w:sz w:val="22"/>
                <w:szCs w:val="22"/>
              </w:rPr>
            </w:pPr>
            <w:r w:rsidRPr="00EC137D">
              <w:rPr>
                <w:rFonts w:ascii="Tw Cen MT" w:hAnsi="Tw Cen MT"/>
                <w:sz w:val="22"/>
                <w:szCs w:val="22"/>
              </w:rPr>
              <w:t xml:space="preserve">Academic integrity is about honest presentation of your academic work. It means acknowledging the work of others while developing your own insights, knowledge, and ideas. </w:t>
            </w:r>
          </w:p>
          <w:p w14:paraId="1A60DB52" w14:textId="77777777" w:rsidR="00430235" w:rsidRPr="00EC137D" w:rsidRDefault="00430235" w:rsidP="009D333B">
            <w:pPr>
              <w:pStyle w:val="Default"/>
              <w:spacing w:before="120" w:after="120" w:line="260" w:lineRule="atLeast"/>
              <w:rPr>
                <w:rFonts w:ascii="Tw Cen MT" w:hAnsi="Tw Cen MT"/>
                <w:sz w:val="22"/>
                <w:szCs w:val="22"/>
              </w:rPr>
            </w:pPr>
            <w:r w:rsidRPr="00EC137D">
              <w:rPr>
                <w:rFonts w:ascii="Tw Cen MT" w:hAnsi="Tw Cen MT"/>
                <w:sz w:val="22"/>
                <w:szCs w:val="22"/>
              </w:rPr>
              <w:t xml:space="preserve">You should take extreme care that you have: </w:t>
            </w:r>
          </w:p>
          <w:p w14:paraId="10CAA4C5" w14:textId="77777777" w:rsidR="00430235" w:rsidRPr="00EC137D" w:rsidRDefault="00430235" w:rsidP="009D333B">
            <w:pPr>
              <w:pStyle w:val="Default"/>
              <w:numPr>
                <w:ilvl w:val="0"/>
                <w:numId w:val="2"/>
              </w:numPr>
              <w:spacing w:before="120" w:after="120" w:line="260" w:lineRule="atLeast"/>
              <w:rPr>
                <w:rFonts w:ascii="Tw Cen MT" w:hAnsi="Tw Cen MT"/>
                <w:sz w:val="22"/>
                <w:szCs w:val="22"/>
              </w:rPr>
            </w:pPr>
            <w:r w:rsidRPr="00EC137D">
              <w:rPr>
                <w:rFonts w:ascii="Tw Cen MT" w:hAnsi="Tw Cen MT"/>
                <w:sz w:val="22"/>
                <w:szCs w:val="22"/>
              </w:rPr>
              <w:t xml:space="preserve">Acknowledged words, data, diagrams, models, frameworks and/or ideas of others you have quoted (i.e., directly copied), summarised, paraphrased, discussed, or mentioned in your assessment through the appropriate referencing methods, </w:t>
            </w:r>
          </w:p>
          <w:p w14:paraId="491FD416" w14:textId="77777777" w:rsidR="00430235" w:rsidRPr="00EC137D" w:rsidRDefault="00430235" w:rsidP="009D333B">
            <w:pPr>
              <w:pStyle w:val="Default"/>
              <w:numPr>
                <w:ilvl w:val="0"/>
                <w:numId w:val="2"/>
              </w:numPr>
              <w:spacing w:before="120" w:after="120" w:line="260" w:lineRule="atLeast"/>
              <w:rPr>
                <w:rFonts w:ascii="Tw Cen MT" w:hAnsi="Tw Cen MT"/>
                <w:sz w:val="22"/>
                <w:szCs w:val="22"/>
              </w:rPr>
            </w:pPr>
            <w:r w:rsidRPr="00EC137D">
              <w:rPr>
                <w:rFonts w:ascii="Tw Cen MT" w:hAnsi="Tw Cen MT"/>
                <w:sz w:val="22"/>
                <w:szCs w:val="22"/>
              </w:rPr>
              <w:t xml:space="preserve">Provided a bibliography of the publication details so your reader can locate the source if necessary. This includes material taken from Internet sites. </w:t>
            </w:r>
          </w:p>
          <w:p w14:paraId="65182482" w14:textId="77777777" w:rsidR="00430235" w:rsidRPr="00EC137D" w:rsidRDefault="00430235" w:rsidP="009D333B">
            <w:pPr>
              <w:pStyle w:val="Default"/>
              <w:spacing w:before="120" w:after="120" w:line="260" w:lineRule="atLeast"/>
              <w:rPr>
                <w:rFonts w:ascii="Tw Cen MT" w:hAnsi="Tw Cen MT"/>
                <w:sz w:val="22"/>
                <w:szCs w:val="22"/>
              </w:rPr>
            </w:pPr>
            <w:r w:rsidRPr="00EC137D">
              <w:rPr>
                <w:rFonts w:ascii="Tw Cen MT" w:hAnsi="Tw Cen MT"/>
                <w:sz w:val="22"/>
                <w:szCs w:val="22"/>
              </w:rPr>
              <w:t xml:space="preserve">If you do not acknowledge the sources of your material, you may be accused of plagiarism because you have passed off the work and ideas of another person without appropriate referencing, as if they were your own. </w:t>
            </w:r>
          </w:p>
          <w:p w14:paraId="6A3D8B3B" w14:textId="77777777" w:rsidR="00430235" w:rsidRPr="00EC137D" w:rsidRDefault="00430235" w:rsidP="009D333B">
            <w:pPr>
              <w:pStyle w:val="Default"/>
              <w:spacing w:before="120" w:after="120" w:line="260" w:lineRule="atLeast"/>
              <w:rPr>
                <w:rFonts w:ascii="Tw Cen MT" w:hAnsi="Tw Cen MT"/>
                <w:sz w:val="22"/>
                <w:szCs w:val="22"/>
              </w:rPr>
            </w:pPr>
            <w:r w:rsidRPr="00EC137D">
              <w:rPr>
                <w:rFonts w:ascii="Tw Cen MT" w:hAnsi="Tw Cen MT"/>
                <w:sz w:val="22"/>
                <w:szCs w:val="22"/>
              </w:rPr>
              <w:t xml:space="preserve">The University of Sydney treats plagiarism as a very serious offence constituting misconduct. </w:t>
            </w:r>
          </w:p>
          <w:p w14:paraId="561347E0" w14:textId="77777777" w:rsidR="00430235" w:rsidRPr="00EC137D" w:rsidRDefault="00430235" w:rsidP="009D333B">
            <w:pPr>
              <w:pStyle w:val="Default"/>
              <w:spacing w:before="120" w:after="120" w:line="260" w:lineRule="atLeast"/>
              <w:rPr>
                <w:rFonts w:ascii="Tw Cen MT" w:hAnsi="Tw Cen MT"/>
                <w:sz w:val="22"/>
                <w:szCs w:val="22"/>
              </w:rPr>
            </w:pPr>
            <w:r w:rsidRPr="00EC137D">
              <w:rPr>
                <w:rFonts w:ascii="Tw Cen MT" w:hAnsi="Tw Cen MT"/>
                <w:sz w:val="22"/>
                <w:szCs w:val="22"/>
              </w:rPr>
              <w:t xml:space="preserve">Plagiarism covers a variety of inappropriate behaviours, including: </w:t>
            </w:r>
          </w:p>
          <w:p w14:paraId="3CB9365D" w14:textId="77777777" w:rsidR="00430235" w:rsidRPr="00EC137D" w:rsidRDefault="00430235" w:rsidP="009D333B">
            <w:pPr>
              <w:pStyle w:val="Default"/>
              <w:numPr>
                <w:ilvl w:val="0"/>
                <w:numId w:val="3"/>
              </w:numPr>
              <w:spacing w:before="120" w:after="120" w:line="260" w:lineRule="atLeast"/>
              <w:rPr>
                <w:rFonts w:ascii="Tw Cen MT" w:hAnsi="Tw Cen MT"/>
                <w:sz w:val="22"/>
                <w:szCs w:val="22"/>
              </w:rPr>
            </w:pPr>
            <w:r w:rsidRPr="00EC137D">
              <w:rPr>
                <w:rFonts w:ascii="Tw Cen MT" w:hAnsi="Tw Cen MT"/>
                <w:sz w:val="22"/>
                <w:szCs w:val="22"/>
              </w:rPr>
              <w:t xml:space="preserve">Failure to properly document a source. </w:t>
            </w:r>
          </w:p>
          <w:p w14:paraId="28676D65" w14:textId="77777777" w:rsidR="00430235" w:rsidRPr="00EC137D" w:rsidRDefault="00430235" w:rsidP="009D333B">
            <w:pPr>
              <w:pStyle w:val="Default"/>
              <w:numPr>
                <w:ilvl w:val="0"/>
                <w:numId w:val="3"/>
              </w:numPr>
              <w:spacing w:before="120" w:after="120" w:line="260" w:lineRule="atLeast"/>
              <w:rPr>
                <w:rFonts w:ascii="Tw Cen MT" w:hAnsi="Tw Cen MT"/>
                <w:sz w:val="22"/>
                <w:szCs w:val="22"/>
              </w:rPr>
            </w:pPr>
            <w:r w:rsidRPr="00EC137D">
              <w:rPr>
                <w:rFonts w:ascii="Tw Cen MT" w:hAnsi="Tw Cen MT"/>
                <w:sz w:val="22"/>
                <w:szCs w:val="22"/>
              </w:rPr>
              <w:t xml:space="preserve">Copyright material from the internet or databases. </w:t>
            </w:r>
          </w:p>
          <w:p w14:paraId="22DC8CD7" w14:textId="77777777" w:rsidR="00430235" w:rsidRPr="00EC137D" w:rsidRDefault="00430235" w:rsidP="009D333B">
            <w:pPr>
              <w:pStyle w:val="Default"/>
              <w:numPr>
                <w:ilvl w:val="0"/>
                <w:numId w:val="3"/>
              </w:numPr>
              <w:spacing w:before="120" w:after="120" w:line="260" w:lineRule="atLeast"/>
              <w:rPr>
                <w:rFonts w:ascii="Tw Cen MT" w:hAnsi="Tw Cen MT"/>
                <w:sz w:val="22"/>
                <w:szCs w:val="22"/>
              </w:rPr>
            </w:pPr>
            <w:r w:rsidRPr="00EC137D">
              <w:rPr>
                <w:rFonts w:ascii="Tw Cen MT" w:hAnsi="Tw Cen MT"/>
                <w:sz w:val="22"/>
                <w:szCs w:val="22"/>
              </w:rPr>
              <w:t xml:space="preserve">Collusion between students. </w:t>
            </w:r>
          </w:p>
          <w:p w14:paraId="0213E316" w14:textId="77777777" w:rsidR="00430235" w:rsidRPr="00EC137D" w:rsidRDefault="00430235" w:rsidP="009D333B">
            <w:pPr>
              <w:spacing w:before="120" w:after="120" w:line="260" w:lineRule="atLeast"/>
              <w:rPr>
                <w:rFonts w:ascii="Tw Cen MT" w:hAnsi="Tw Cen MT"/>
                <w:szCs w:val="22"/>
              </w:rPr>
            </w:pPr>
            <w:r w:rsidRPr="00EC137D">
              <w:rPr>
                <w:rFonts w:ascii="Tw Cen MT" w:hAnsi="Tw Cen MT"/>
                <w:szCs w:val="22"/>
              </w:rPr>
              <w:t xml:space="preserve">For further information on our policies and procedures, please refer to the University website and see. </w:t>
            </w:r>
          </w:p>
          <w:p w14:paraId="4FFB6156" w14:textId="77777777" w:rsidR="00430235" w:rsidRPr="00EC137D" w:rsidRDefault="00430235" w:rsidP="009D333B">
            <w:pPr>
              <w:pStyle w:val="ListParagraph"/>
              <w:numPr>
                <w:ilvl w:val="0"/>
                <w:numId w:val="22"/>
              </w:numPr>
              <w:spacing w:before="120" w:after="120" w:line="260" w:lineRule="atLeast"/>
              <w:ind w:left="357" w:hanging="357"/>
              <w:contextualSpacing w:val="0"/>
              <w:rPr>
                <w:rFonts w:ascii="Tw Cen MT" w:hAnsi="Tw Cen MT"/>
                <w:szCs w:val="22"/>
              </w:rPr>
            </w:pPr>
            <w:hyperlink r:id="rId29" w:history="1">
              <w:r w:rsidRPr="00EC137D">
                <w:rPr>
                  <w:rStyle w:val="Hyperlink"/>
                  <w:rFonts w:ascii="Tw Cen MT" w:hAnsi="Tw Cen MT"/>
                  <w:szCs w:val="22"/>
                </w:rPr>
                <w:t>https://libguides.library.usyd.edu.au/citation</w:t>
              </w:r>
            </w:hyperlink>
          </w:p>
          <w:p w14:paraId="79D20FBC" w14:textId="77777777" w:rsidR="00430235" w:rsidRPr="00EC137D" w:rsidRDefault="00430235" w:rsidP="009D333B">
            <w:pPr>
              <w:pStyle w:val="ListParagraph"/>
              <w:numPr>
                <w:ilvl w:val="0"/>
                <w:numId w:val="22"/>
              </w:numPr>
              <w:spacing w:before="120" w:after="120" w:line="260" w:lineRule="atLeast"/>
              <w:ind w:left="357" w:hanging="357"/>
              <w:contextualSpacing w:val="0"/>
              <w:rPr>
                <w:rFonts w:ascii="Tw Cen MT" w:hAnsi="Tw Cen MT"/>
                <w:szCs w:val="22"/>
              </w:rPr>
            </w:pPr>
            <w:hyperlink r:id="rId30" w:history="1">
              <w:r w:rsidRPr="00EC137D">
                <w:rPr>
                  <w:rStyle w:val="Hyperlink"/>
                  <w:rFonts w:ascii="Tw Cen MT" w:hAnsi="Tw Cen MT"/>
                  <w:szCs w:val="22"/>
                </w:rPr>
                <w:t>https://www.sydney.edu.au/students/academic-dishonesty.html</w:t>
              </w:r>
            </w:hyperlink>
          </w:p>
          <w:p w14:paraId="0AB29AEF" w14:textId="77777777" w:rsidR="00430235" w:rsidRPr="00EC137D" w:rsidRDefault="00430235" w:rsidP="009D333B">
            <w:pPr>
              <w:pStyle w:val="ListParagraph"/>
              <w:numPr>
                <w:ilvl w:val="0"/>
                <w:numId w:val="22"/>
              </w:numPr>
              <w:spacing w:before="120" w:after="120" w:line="260" w:lineRule="atLeast"/>
              <w:ind w:left="357" w:hanging="357"/>
              <w:contextualSpacing w:val="0"/>
              <w:rPr>
                <w:rFonts w:ascii="Tw Cen MT" w:hAnsi="Tw Cen MT"/>
                <w:szCs w:val="22"/>
              </w:rPr>
            </w:pPr>
            <w:hyperlink r:id="rId31" w:history="1">
              <w:r w:rsidRPr="00EC137D">
                <w:rPr>
                  <w:rStyle w:val="Hyperlink"/>
                  <w:rFonts w:ascii="Tw Cen MT" w:hAnsi="Tw Cen MT"/>
                  <w:szCs w:val="22"/>
                </w:rPr>
                <w:t>https://www.sydney.edu.au/students/writing/referencing.html</w:t>
              </w:r>
            </w:hyperlink>
            <w:r w:rsidRPr="00EC137D">
              <w:rPr>
                <w:rFonts w:ascii="Tw Cen MT" w:hAnsi="Tw Cen MT"/>
                <w:szCs w:val="22"/>
              </w:rPr>
              <w:t xml:space="preserve"> </w:t>
            </w:r>
          </w:p>
        </w:tc>
      </w:tr>
      <w:tr w:rsidR="00430235" w:rsidRPr="00EC137D" w14:paraId="22241084" w14:textId="77777777" w:rsidTr="00154618">
        <w:trPr>
          <w:trHeight w:val="624"/>
        </w:trPr>
        <w:tc>
          <w:tcPr>
            <w:tcW w:w="10070" w:type="dxa"/>
            <w:gridSpan w:val="4"/>
            <w:vAlign w:val="center"/>
          </w:tcPr>
          <w:p w14:paraId="5593CCC9" w14:textId="77777777" w:rsidR="00430235" w:rsidRPr="00EC137D" w:rsidRDefault="00430235" w:rsidP="009D333B">
            <w:pPr>
              <w:spacing w:before="120" w:after="120" w:line="260" w:lineRule="atLeast"/>
              <w:rPr>
                <w:rFonts w:ascii="Tw Cen MT" w:hAnsi="Tw Cen MT"/>
                <w:b/>
                <w:bCs/>
                <w:szCs w:val="22"/>
              </w:rPr>
            </w:pPr>
            <w:r w:rsidRPr="00A71330">
              <w:rPr>
                <w:rFonts w:ascii="Tw Cen MT" w:hAnsi="Tw Cen MT"/>
                <w:b/>
                <w:bCs/>
                <w:color w:val="FF0000"/>
                <w:sz w:val="28"/>
              </w:rPr>
              <w:lastRenderedPageBreak/>
              <w:t>Assessment Declaration</w:t>
            </w:r>
          </w:p>
        </w:tc>
      </w:tr>
      <w:tr w:rsidR="00430235" w:rsidRPr="00EC137D" w14:paraId="2977282A" w14:textId="77777777" w:rsidTr="00154618">
        <w:tc>
          <w:tcPr>
            <w:tcW w:w="10070" w:type="dxa"/>
            <w:gridSpan w:val="4"/>
          </w:tcPr>
          <w:p w14:paraId="5C9A608F" w14:textId="77777777" w:rsidR="00430235" w:rsidRPr="00EC137D" w:rsidRDefault="00430235" w:rsidP="009D333B">
            <w:pPr>
              <w:pStyle w:val="Default"/>
              <w:spacing w:before="120" w:after="120" w:line="260" w:lineRule="atLeast"/>
              <w:rPr>
                <w:rFonts w:ascii="Tw Cen MT" w:hAnsi="Tw Cen MT"/>
                <w:sz w:val="22"/>
                <w:szCs w:val="22"/>
              </w:rPr>
            </w:pPr>
            <w:r w:rsidRPr="00EC137D">
              <w:rPr>
                <w:rFonts w:ascii="Tw Cen MT" w:hAnsi="Tw Cen MT"/>
                <w:color w:val="auto"/>
                <w:sz w:val="22"/>
                <w:szCs w:val="22"/>
              </w:rPr>
              <w:t>You agree to the assessment declaration when you submit work electronically.</w:t>
            </w:r>
          </w:p>
        </w:tc>
      </w:tr>
      <w:tr w:rsidR="00430235" w:rsidRPr="00EC137D" w14:paraId="25D8FDEE" w14:textId="77777777" w:rsidTr="00154618">
        <w:tc>
          <w:tcPr>
            <w:tcW w:w="10070" w:type="dxa"/>
            <w:gridSpan w:val="4"/>
            <w:vAlign w:val="center"/>
          </w:tcPr>
          <w:p w14:paraId="5B4CA168" w14:textId="77777777" w:rsidR="00430235" w:rsidRPr="00EC137D" w:rsidRDefault="00430235" w:rsidP="009D333B">
            <w:pPr>
              <w:spacing w:before="120" w:after="120" w:line="260" w:lineRule="atLeast"/>
              <w:rPr>
                <w:rFonts w:ascii="Tw Cen MT" w:hAnsi="Tw Cen MT"/>
                <w:b/>
                <w:bCs/>
                <w:color w:val="FF0000"/>
                <w:szCs w:val="22"/>
              </w:rPr>
            </w:pPr>
            <w:r w:rsidRPr="00A71330">
              <w:rPr>
                <w:rFonts w:ascii="Tw Cen MT" w:hAnsi="Tw Cen MT"/>
                <w:b/>
                <w:bCs/>
                <w:color w:val="FF0000"/>
                <w:sz w:val="28"/>
              </w:rPr>
              <w:t>Other Resources</w:t>
            </w:r>
          </w:p>
        </w:tc>
      </w:tr>
      <w:tr w:rsidR="00430235" w:rsidRPr="00EC137D" w14:paraId="3C4C2798" w14:textId="77777777" w:rsidTr="00154618">
        <w:tc>
          <w:tcPr>
            <w:tcW w:w="10070" w:type="dxa"/>
            <w:gridSpan w:val="4"/>
            <w:vAlign w:val="center"/>
          </w:tcPr>
          <w:p w14:paraId="10926390" w14:textId="77777777" w:rsidR="00430235" w:rsidRPr="00EC137D" w:rsidRDefault="00430235" w:rsidP="009D333B">
            <w:pPr>
              <w:spacing w:before="120" w:after="120" w:line="260" w:lineRule="atLeast"/>
              <w:rPr>
                <w:rFonts w:ascii="Tw Cen MT" w:hAnsi="Tw Cen MT"/>
                <w:szCs w:val="22"/>
              </w:rPr>
            </w:pPr>
            <w:r w:rsidRPr="00EC137D">
              <w:rPr>
                <w:rFonts w:ascii="Tw Cen MT" w:hAnsi="Tw Cen MT"/>
                <w:szCs w:val="22"/>
              </w:rPr>
              <w:t>The following resources are provided to help you complete different part of the group project.</w:t>
            </w:r>
          </w:p>
          <w:p w14:paraId="5B024575" w14:textId="77777777" w:rsidR="00430235" w:rsidRPr="00EC137D" w:rsidRDefault="00430235" w:rsidP="009D333B">
            <w:pPr>
              <w:pStyle w:val="ListParagraph"/>
              <w:numPr>
                <w:ilvl w:val="0"/>
                <w:numId w:val="26"/>
              </w:numPr>
              <w:spacing w:before="120" w:after="120" w:line="260" w:lineRule="atLeast"/>
              <w:contextualSpacing w:val="0"/>
              <w:rPr>
                <w:rFonts w:ascii="Tw Cen MT" w:hAnsi="Tw Cen MT"/>
                <w:szCs w:val="22"/>
              </w:rPr>
            </w:pPr>
            <w:r w:rsidRPr="00EC137D">
              <w:rPr>
                <w:rFonts w:ascii="Tw Cen MT" w:hAnsi="Tw Cen MT"/>
                <w:szCs w:val="22"/>
              </w:rPr>
              <w:t>Persona Design Template</w:t>
            </w:r>
          </w:p>
          <w:p w14:paraId="5B0DAD76" w14:textId="1844F290" w:rsidR="00430235" w:rsidRDefault="00430235" w:rsidP="00EA1653">
            <w:pPr>
              <w:pStyle w:val="ListParagraph"/>
              <w:numPr>
                <w:ilvl w:val="0"/>
                <w:numId w:val="26"/>
              </w:numPr>
              <w:spacing w:before="120" w:after="120" w:line="260" w:lineRule="atLeast"/>
              <w:contextualSpacing w:val="0"/>
              <w:rPr>
                <w:rFonts w:ascii="Tw Cen MT" w:hAnsi="Tw Cen MT"/>
                <w:szCs w:val="22"/>
              </w:rPr>
            </w:pPr>
            <w:r w:rsidRPr="00EC137D">
              <w:rPr>
                <w:rFonts w:ascii="Tw Cen MT" w:hAnsi="Tw Cen MT"/>
                <w:szCs w:val="22"/>
              </w:rPr>
              <w:t xml:space="preserve">Group Project </w:t>
            </w:r>
            <w:r w:rsidR="00EA1653">
              <w:rPr>
                <w:rFonts w:ascii="Tw Cen MT" w:hAnsi="Tw Cen MT"/>
                <w:szCs w:val="22"/>
              </w:rPr>
              <w:t>Team</w:t>
            </w:r>
            <w:r w:rsidRPr="00EC137D">
              <w:rPr>
                <w:rFonts w:ascii="Tw Cen MT" w:hAnsi="Tw Cen MT"/>
                <w:szCs w:val="22"/>
              </w:rPr>
              <w:t xml:space="preserve"> Charter Template</w:t>
            </w:r>
          </w:p>
          <w:p w14:paraId="1423CBBF" w14:textId="1927535D" w:rsidR="00EA1653" w:rsidRPr="00EA1653" w:rsidRDefault="00EA1653" w:rsidP="00EA1653">
            <w:pPr>
              <w:pStyle w:val="ListParagraph"/>
              <w:numPr>
                <w:ilvl w:val="0"/>
                <w:numId w:val="26"/>
              </w:numPr>
              <w:spacing w:before="120" w:after="120" w:line="260" w:lineRule="atLeast"/>
              <w:contextualSpacing w:val="0"/>
              <w:rPr>
                <w:rFonts w:ascii="Tw Cen MT" w:hAnsi="Tw Cen MT"/>
                <w:szCs w:val="22"/>
              </w:rPr>
            </w:pPr>
            <w:r>
              <w:rPr>
                <w:rFonts w:ascii="Tw Cen MT" w:hAnsi="Tw Cen MT"/>
                <w:szCs w:val="22"/>
              </w:rPr>
              <w:t xml:space="preserve">Weekly Meeting Minutes Template </w:t>
            </w:r>
          </w:p>
        </w:tc>
      </w:tr>
      <w:tr w:rsidR="00430235" w:rsidRPr="00EC137D" w14:paraId="691EECCB" w14:textId="77777777" w:rsidTr="00154618">
        <w:tc>
          <w:tcPr>
            <w:tcW w:w="10070" w:type="dxa"/>
            <w:gridSpan w:val="4"/>
            <w:vAlign w:val="center"/>
          </w:tcPr>
          <w:p w14:paraId="5097C2F4" w14:textId="77777777" w:rsidR="00430235" w:rsidRPr="00EC137D" w:rsidRDefault="00430235" w:rsidP="009D333B">
            <w:pPr>
              <w:spacing w:before="120" w:after="120" w:line="260" w:lineRule="atLeast"/>
              <w:rPr>
                <w:rFonts w:ascii="Tw Cen MT" w:hAnsi="Tw Cen MT"/>
                <w:szCs w:val="22"/>
              </w:rPr>
            </w:pPr>
            <w:r w:rsidRPr="002E527A">
              <w:rPr>
                <w:rFonts w:ascii="Tw Cen MT" w:hAnsi="Tw Cen MT"/>
                <w:b/>
                <w:bCs/>
                <w:color w:val="FF0000"/>
                <w:sz w:val="28"/>
              </w:rPr>
              <w:t>Persona Template</w:t>
            </w:r>
            <w:r>
              <w:rPr>
                <w:rFonts w:ascii="Tw Cen MT" w:hAnsi="Tw Cen MT"/>
                <w:szCs w:val="22"/>
              </w:rPr>
              <w:t xml:space="preserve"> </w:t>
            </w:r>
          </w:p>
        </w:tc>
      </w:tr>
      <w:tr w:rsidR="00430235" w:rsidRPr="00EC137D" w14:paraId="1517B614" w14:textId="77777777" w:rsidTr="00154618">
        <w:tc>
          <w:tcPr>
            <w:tcW w:w="1418" w:type="dxa"/>
            <w:vAlign w:val="center"/>
          </w:tcPr>
          <w:p w14:paraId="626F2600" w14:textId="77777777" w:rsidR="00430235" w:rsidRPr="002E527A" w:rsidRDefault="00430235" w:rsidP="009D333B">
            <w:pPr>
              <w:spacing w:before="120" w:after="120" w:line="260" w:lineRule="atLeast"/>
              <w:rPr>
                <w:rFonts w:ascii="Tw Cen MT" w:hAnsi="Tw Cen MT"/>
                <w:b/>
                <w:bCs/>
                <w:color w:val="FF0000"/>
                <w:sz w:val="28"/>
              </w:rPr>
            </w:pPr>
            <w:r>
              <w:rPr>
                <w:rFonts w:ascii="Tw Cen MT" w:hAnsi="Tw Cen MT"/>
                <w:b/>
                <w:bCs/>
                <w:szCs w:val="22"/>
              </w:rPr>
              <w:t>Persona</w:t>
            </w:r>
          </w:p>
        </w:tc>
        <w:tc>
          <w:tcPr>
            <w:tcW w:w="8652" w:type="dxa"/>
            <w:gridSpan w:val="3"/>
            <w:vAlign w:val="center"/>
          </w:tcPr>
          <w:p w14:paraId="5D11AA4F" w14:textId="77777777" w:rsidR="00430235" w:rsidRPr="000F6892" w:rsidRDefault="00430235" w:rsidP="009D333B">
            <w:pPr>
              <w:pStyle w:val="Default"/>
              <w:spacing w:before="120" w:after="120" w:line="260" w:lineRule="atLeast"/>
              <w:rPr>
                <w:rFonts w:ascii="Tw Cen MT" w:hAnsi="Tw Cen MT"/>
                <w:sz w:val="22"/>
                <w:szCs w:val="22"/>
              </w:rPr>
            </w:pPr>
            <w:r>
              <w:rPr>
                <w:rFonts w:ascii="Tw Cen MT" w:hAnsi="Tw Cen MT"/>
                <w:sz w:val="22"/>
                <w:szCs w:val="22"/>
              </w:rPr>
              <w:t>&lt;</w:t>
            </w:r>
            <w:r w:rsidRPr="000F6892">
              <w:rPr>
                <w:rFonts w:ascii="Tw Cen MT" w:hAnsi="Tw Cen MT"/>
                <w:sz w:val="22"/>
                <w:szCs w:val="22"/>
              </w:rPr>
              <w:t>name of persona&gt; e.g., Union Representative Katie (from Advocacy Groups</w:t>
            </w:r>
            <w:r>
              <w:rPr>
                <w:rFonts w:ascii="Tw Cen MT" w:hAnsi="Tw Cen MT"/>
                <w:sz w:val="22"/>
                <w:szCs w:val="22"/>
              </w:rPr>
              <w:t xml:space="preserve"> </w:t>
            </w:r>
            <w:r w:rsidRPr="000F6892">
              <w:rPr>
                <w:rFonts w:ascii="Tw Cen MT" w:hAnsi="Tw Cen MT"/>
                <w:sz w:val="22"/>
                <w:szCs w:val="22"/>
              </w:rPr>
              <w:t>listed in Key Stakeholders)</w:t>
            </w:r>
          </w:p>
          <w:p w14:paraId="09BF9083" w14:textId="77777777" w:rsidR="00430235" w:rsidRPr="000F6892" w:rsidRDefault="00430235" w:rsidP="009D333B">
            <w:pPr>
              <w:pStyle w:val="Default"/>
              <w:spacing w:before="120" w:after="120" w:line="260" w:lineRule="atLeast"/>
              <w:rPr>
                <w:rFonts w:ascii="Tw Cen MT" w:hAnsi="Tw Cen MT"/>
                <w:color w:val="auto"/>
                <w:sz w:val="22"/>
                <w:szCs w:val="22"/>
              </w:rPr>
            </w:pPr>
            <w:r w:rsidRPr="000F6892">
              <w:rPr>
                <w:rFonts w:ascii="Tw Cen MT" w:hAnsi="Tw Cen MT"/>
                <w:sz w:val="22"/>
                <w:szCs w:val="22"/>
              </w:rPr>
              <w:t>A reminder that personas are often named (e.g., “Professor Sandra”) to</w:t>
            </w:r>
            <w:r>
              <w:rPr>
                <w:rFonts w:ascii="Tw Cen MT" w:hAnsi="Tw Cen MT"/>
                <w:sz w:val="22"/>
                <w:szCs w:val="22"/>
              </w:rPr>
              <w:t xml:space="preserve"> </w:t>
            </w:r>
            <w:r w:rsidRPr="000F6892">
              <w:rPr>
                <w:rFonts w:ascii="Tw Cen MT" w:hAnsi="Tw Cen MT"/>
                <w:sz w:val="22"/>
                <w:szCs w:val="22"/>
              </w:rPr>
              <w:t>emphasise human-centred design thinking. However, they do not represent a</w:t>
            </w:r>
            <w:r>
              <w:rPr>
                <w:rFonts w:ascii="Tw Cen MT" w:hAnsi="Tw Cen MT"/>
                <w:sz w:val="22"/>
                <w:szCs w:val="22"/>
              </w:rPr>
              <w:t xml:space="preserve"> </w:t>
            </w:r>
            <w:r w:rsidRPr="000F6892">
              <w:rPr>
                <w:rFonts w:ascii="Tw Cen MT" w:hAnsi="Tw Cen MT"/>
                <w:sz w:val="22"/>
                <w:szCs w:val="22"/>
              </w:rPr>
              <w:t>single (named) user but represent characteristics of a group of people whose</w:t>
            </w:r>
            <w:r>
              <w:rPr>
                <w:rFonts w:ascii="Tw Cen MT" w:hAnsi="Tw Cen MT"/>
                <w:sz w:val="22"/>
                <w:szCs w:val="22"/>
              </w:rPr>
              <w:t xml:space="preserve"> </w:t>
            </w:r>
            <w:r w:rsidRPr="000F6892">
              <w:rPr>
                <w:rFonts w:ascii="Tw Cen MT" w:hAnsi="Tw Cen MT"/>
                <w:sz w:val="22"/>
                <w:szCs w:val="22"/>
              </w:rPr>
              <w:t>needs and requirements have been considered</w:t>
            </w:r>
          </w:p>
        </w:tc>
      </w:tr>
      <w:tr w:rsidR="00430235" w:rsidRPr="00EC137D" w14:paraId="7E46DAF5" w14:textId="77777777" w:rsidTr="00154618">
        <w:tc>
          <w:tcPr>
            <w:tcW w:w="1418" w:type="dxa"/>
            <w:vAlign w:val="center"/>
          </w:tcPr>
          <w:p w14:paraId="49B0D17E" w14:textId="77777777" w:rsidR="00430235" w:rsidRDefault="00430235" w:rsidP="009D333B">
            <w:pPr>
              <w:spacing w:before="120" w:after="120" w:line="260" w:lineRule="atLeast"/>
              <w:rPr>
                <w:rFonts w:ascii="Tw Cen MT" w:hAnsi="Tw Cen MT"/>
                <w:b/>
                <w:bCs/>
                <w:szCs w:val="22"/>
              </w:rPr>
            </w:pPr>
            <w:r w:rsidRPr="000C49F2">
              <w:rPr>
                <w:rFonts w:ascii="Tw Cen MT" w:hAnsi="Tw Cen MT"/>
                <w:b/>
                <w:bCs/>
                <w:szCs w:val="22"/>
              </w:rPr>
              <w:t>Role</w:t>
            </w:r>
          </w:p>
        </w:tc>
        <w:tc>
          <w:tcPr>
            <w:tcW w:w="8652" w:type="dxa"/>
            <w:gridSpan w:val="3"/>
            <w:vAlign w:val="center"/>
          </w:tcPr>
          <w:p w14:paraId="1F619968" w14:textId="77777777" w:rsidR="00430235" w:rsidRDefault="00430235" w:rsidP="009D333B">
            <w:pPr>
              <w:pStyle w:val="Default"/>
              <w:spacing w:before="120" w:after="120" w:line="260" w:lineRule="atLeast"/>
              <w:rPr>
                <w:rFonts w:ascii="Tw Cen MT" w:hAnsi="Tw Cen MT"/>
                <w:sz w:val="22"/>
                <w:szCs w:val="22"/>
              </w:rPr>
            </w:pPr>
            <w:r>
              <w:rPr>
                <w:rFonts w:ascii="Tw Cen MT" w:hAnsi="Tw Cen MT"/>
                <w:sz w:val="22"/>
                <w:szCs w:val="22"/>
              </w:rPr>
              <w:t>e</w:t>
            </w:r>
            <w:r w:rsidRPr="000C49F2">
              <w:rPr>
                <w:rFonts w:ascii="Tw Cen MT" w:hAnsi="Tw Cen MT"/>
                <w:sz w:val="22"/>
                <w:szCs w:val="22"/>
              </w:rPr>
              <w:t>.g., &lt; National Secretary of the Health Sector Union &gt;.</w:t>
            </w:r>
            <w:r w:rsidRPr="000C49F2">
              <w:rPr>
                <w:rFonts w:ascii="Tw Cen MT" w:hAnsi="Tw Cen MT"/>
                <w:sz w:val="22"/>
                <w:szCs w:val="22"/>
              </w:rPr>
              <w:br/>
              <w:t>Suggest you understand and then outline their &lt; roles and responsibilities &gt;,</w:t>
            </w:r>
            <w:r>
              <w:rPr>
                <w:rFonts w:ascii="Tw Cen MT" w:hAnsi="Tw Cen MT"/>
                <w:sz w:val="22"/>
                <w:szCs w:val="22"/>
              </w:rPr>
              <w:t xml:space="preserve"> </w:t>
            </w:r>
            <w:r w:rsidRPr="000C49F2">
              <w:rPr>
                <w:rFonts w:ascii="Tw Cen MT" w:hAnsi="Tw Cen MT"/>
                <w:sz w:val="22"/>
                <w:szCs w:val="22"/>
              </w:rPr>
              <w:t>particularly in relation to workplace gender equality.</w:t>
            </w:r>
          </w:p>
        </w:tc>
      </w:tr>
      <w:tr w:rsidR="00430235" w:rsidRPr="00EC137D" w14:paraId="628119C8" w14:textId="77777777" w:rsidTr="00154618">
        <w:tc>
          <w:tcPr>
            <w:tcW w:w="1418" w:type="dxa"/>
            <w:vAlign w:val="center"/>
          </w:tcPr>
          <w:p w14:paraId="7F4AE156" w14:textId="77777777" w:rsidR="00430235" w:rsidRPr="000C49F2" w:rsidRDefault="00430235" w:rsidP="009D333B">
            <w:pPr>
              <w:spacing w:before="120" w:after="120" w:line="260" w:lineRule="atLeast"/>
              <w:rPr>
                <w:rFonts w:ascii="Tw Cen MT" w:hAnsi="Tw Cen MT"/>
                <w:b/>
                <w:bCs/>
                <w:szCs w:val="22"/>
              </w:rPr>
            </w:pPr>
            <w:r w:rsidRPr="00AD10D3">
              <w:rPr>
                <w:rFonts w:ascii="Tw Cen MT" w:hAnsi="Tw Cen MT"/>
                <w:b/>
                <w:bCs/>
                <w:szCs w:val="22"/>
              </w:rPr>
              <w:t>Context of work</w:t>
            </w:r>
          </w:p>
        </w:tc>
        <w:tc>
          <w:tcPr>
            <w:tcW w:w="8652" w:type="dxa"/>
            <w:gridSpan w:val="3"/>
            <w:vAlign w:val="center"/>
          </w:tcPr>
          <w:p w14:paraId="76B395A7" w14:textId="77777777" w:rsidR="00430235" w:rsidRDefault="00430235" w:rsidP="009D333B">
            <w:pPr>
              <w:pStyle w:val="Default"/>
              <w:spacing w:before="120" w:after="120" w:line="260" w:lineRule="atLeast"/>
              <w:rPr>
                <w:rFonts w:ascii="Tw Cen MT" w:hAnsi="Tw Cen MT"/>
                <w:sz w:val="22"/>
                <w:szCs w:val="22"/>
              </w:rPr>
            </w:pPr>
            <w:r w:rsidRPr="00AD10D3">
              <w:rPr>
                <w:rFonts w:ascii="Tw Cen MT" w:hAnsi="Tw Cen MT"/>
                <w:sz w:val="22"/>
                <w:szCs w:val="22"/>
              </w:rPr>
              <w:t>&lt; Describe the societal context of this persona. &gt;</w:t>
            </w:r>
            <w:r w:rsidRPr="00AD10D3">
              <w:rPr>
                <w:rFonts w:ascii="Tw Cen MT" w:hAnsi="Tw Cen MT"/>
                <w:sz w:val="22"/>
                <w:szCs w:val="22"/>
              </w:rPr>
              <w:br/>
              <w:t>That is the specific circumstances, environment, and conditions in which a</w:t>
            </w:r>
            <w:r>
              <w:rPr>
                <w:rFonts w:ascii="Tw Cen MT" w:hAnsi="Tw Cen MT"/>
                <w:sz w:val="22"/>
                <w:szCs w:val="22"/>
              </w:rPr>
              <w:t xml:space="preserve"> </w:t>
            </w:r>
            <w:r w:rsidRPr="00AD10D3">
              <w:rPr>
                <w:rFonts w:ascii="Tw Cen MT" w:hAnsi="Tw Cen MT"/>
                <w:sz w:val="22"/>
                <w:szCs w:val="22"/>
              </w:rPr>
              <w:t>particular role is performed. It encompasses various factors such as the</w:t>
            </w:r>
            <w:r>
              <w:rPr>
                <w:rFonts w:ascii="Tw Cen MT" w:hAnsi="Tw Cen MT"/>
                <w:sz w:val="22"/>
                <w:szCs w:val="22"/>
              </w:rPr>
              <w:t xml:space="preserve"> </w:t>
            </w:r>
            <w:r w:rsidRPr="00AD10D3">
              <w:rPr>
                <w:rFonts w:ascii="Tw Cen MT" w:hAnsi="Tw Cen MT"/>
                <w:sz w:val="22"/>
                <w:szCs w:val="22"/>
              </w:rPr>
              <w:t>industry, organisation, team dynamics, goals and objectives, available</w:t>
            </w:r>
            <w:r>
              <w:rPr>
                <w:rFonts w:ascii="Tw Cen MT" w:hAnsi="Tw Cen MT"/>
                <w:sz w:val="22"/>
                <w:szCs w:val="22"/>
              </w:rPr>
              <w:t xml:space="preserve"> </w:t>
            </w:r>
            <w:r w:rsidRPr="00AD10D3">
              <w:rPr>
                <w:rFonts w:ascii="Tw Cen MT" w:hAnsi="Tw Cen MT"/>
                <w:sz w:val="22"/>
                <w:szCs w:val="22"/>
              </w:rPr>
              <w:t>resources, technology, regulations, and cultural norms. Understanding the</w:t>
            </w:r>
            <w:r>
              <w:rPr>
                <w:rFonts w:ascii="Tw Cen MT" w:hAnsi="Tw Cen MT"/>
                <w:sz w:val="22"/>
                <w:szCs w:val="22"/>
              </w:rPr>
              <w:t xml:space="preserve"> </w:t>
            </w:r>
            <w:r w:rsidRPr="00AD10D3">
              <w:rPr>
                <w:rFonts w:ascii="Tw Cen MT" w:hAnsi="Tw Cen MT"/>
                <w:sz w:val="22"/>
                <w:szCs w:val="22"/>
              </w:rPr>
              <w:t>context of work is essential for making decisions and achieving desired</w:t>
            </w:r>
            <w:r w:rsidRPr="00AD10D3">
              <w:rPr>
                <w:rFonts w:ascii="Tw Cen MT" w:hAnsi="Tw Cen MT"/>
                <w:sz w:val="22"/>
                <w:szCs w:val="22"/>
              </w:rPr>
              <w:br/>
              <w:t>outcomes. It involves considering how different elements interact and influence</w:t>
            </w:r>
            <w:r>
              <w:rPr>
                <w:rFonts w:ascii="Tw Cen MT" w:hAnsi="Tw Cen MT"/>
                <w:sz w:val="22"/>
                <w:szCs w:val="22"/>
              </w:rPr>
              <w:t xml:space="preserve"> </w:t>
            </w:r>
            <w:r w:rsidRPr="00AD10D3">
              <w:rPr>
                <w:rFonts w:ascii="Tw Cen MT" w:hAnsi="Tw Cen MT"/>
                <w:sz w:val="22"/>
                <w:szCs w:val="22"/>
              </w:rPr>
              <w:t>each other within the work environment.</w:t>
            </w:r>
          </w:p>
        </w:tc>
      </w:tr>
      <w:tr w:rsidR="00430235" w:rsidRPr="00EC137D" w14:paraId="4BEAE641" w14:textId="77777777" w:rsidTr="00154618">
        <w:tc>
          <w:tcPr>
            <w:tcW w:w="1418" w:type="dxa"/>
            <w:vAlign w:val="center"/>
          </w:tcPr>
          <w:p w14:paraId="0DC70013" w14:textId="77777777" w:rsidR="00430235" w:rsidRPr="00AD10D3" w:rsidRDefault="00430235" w:rsidP="009D333B">
            <w:pPr>
              <w:spacing w:before="120" w:after="120" w:line="260" w:lineRule="atLeast"/>
              <w:rPr>
                <w:rFonts w:ascii="Tw Cen MT" w:hAnsi="Tw Cen MT"/>
                <w:b/>
                <w:bCs/>
                <w:szCs w:val="22"/>
              </w:rPr>
            </w:pPr>
            <w:r w:rsidRPr="00474270">
              <w:rPr>
                <w:rFonts w:ascii="Tw Cen MT" w:hAnsi="Tw Cen MT"/>
                <w:b/>
                <w:bCs/>
                <w:szCs w:val="22"/>
              </w:rPr>
              <w:t>Key activities</w:t>
            </w:r>
          </w:p>
        </w:tc>
        <w:tc>
          <w:tcPr>
            <w:tcW w:w="8652" w:type="dxa"/>
            <w:gridSpan w:val="3"/>
            <w:vAlign w:val="center"/>
          </w:tcPr>
          <w:p w14:paraId="265A9A64" w14:textId="77777777" w:rsidR="00430235" w:rsidRDefault="00430235" w:rsidP="009D333B">
            <w:pPr>
              <w:pStyle w:val="Default"/>
              <w:spacing w:before="120" w:after="120" w:line="260" w:lineRule="atLeast"/>
              <w:rPr>
                <w:rFonts w:ascii="Tw Cen MT" w:hAnsi="Tw Cen MT"/>
                <w:sz w:val="22"/>
                <w:szCs w:val="22"/>
              </w:rPr>
            </w:pPr>
            <w:r>
              <w:rPr>
                <w:rFonts w:ascii="Tw Cen MT" w:hAnsi="Tw Cen MT"/>
                <w:sz w:val="22"/>
                <w:szCs w:val="22"/>
              </w:rPr>
              <w:t>&lt;</w:t>
            </w:r>
            <w:r w:rsidRPr="00474270">
              <w:rPr>
                <w:rFonts w:ascii="Tw Cen MT" w:hAnsi="Tw Cen MT"/>
                <w:sz w:val="22"/>
                <w:szCs w:val="22"/>
              </w:rPr>
              <w:t xml:space="preserve"> Describe the key activities relevant to this project &gt;</w:t>
            </w:r>
            <w:r w:rsidRPr="00474270">
              <w:rPr>
                <w:rFonts w:ascii="Tw Cen MT" w:hAnsi="Tw Cen MT"/>
                <w:sz w:val="22"/>
                <w:szCs w:val="22"/>
              </w:rPr>
              <w:br/>
              <w:t>e.g., Union Representative Katie wants to understand the workplace gender</w:t>
            </w:r>
            <w:r>
              <w:rPr>
                <w:rFonts w:ascii="Tw Cen MT" w:hAnsi="Tw Cen MT"/>
                <w:sz w:val="22"/>
                <w:szCs w:val="22"/>
              </w:rPr>
              <w:t xml:space="preserve"> </w:t>
            </w:r>
            <w:r w:rsidRPr="00474270">
              <w:rPr>
                <w:rFonts w:ascii="Tw Cen MT" w:hAnsi="Tw Cen MT"/>
                <w:sz w:val="22"/>
                <w:szCs w:val="22"/>
              </w:rPr>
              <w:t>equality issues facing the health sector and how they differ from other sectors</w:t>
            </w:r>
            <w:r>
              <w:rPr>
                <w:rFonts w:ascii="Tw Cen MT" w:hAnsi="Tw Cen MT"/>
                <w:sz w:val="22"/>
                <w:szCs w:val="22"/>
              </w:rPr>
              <w:t xml:space="preserve"> </w:t>
            </w:r>
            <w:r w:rsidRPr="00474270">
              <w:rPr>
                <w:rFonts w:ascii="Tw Cen MT" w:hAnsi="Tw Cen MT"/>
                <w:sz w:val="22"/>
                <w:szCs w:val="22"/>
              </w:rPr>
              <w:t>represented by unions and what can be done where the gap is negative. For</w:t>
            </w:r>
            <w:r>
              <w:rPr>
                <w:rFonts w:ascii="Tw Cen MT" w:hAnsi="Tw Cen MT"/>
                <w:sz w:val="22"/>
                <w:szCs w:val="22"/>
              </w:rPr>
              <w:t xml:space="preserve"> </w:t>
            </w:r>
            <w:r w:rsidRPr="00474270">
              <w:rPr>
                <w:rFonts w:ascii="Tw Cen MT" w:hAnsi="Tw Cen MT"/>
                <w:sz w:val="22"/>
                <w:szCs w:val="22"/>
              </w:rPr>
              <w:t>example, she may:</w:t>
            </w:r>
            <w:r>
              <w:rPr>
                <w:rFonts w:ascii="Tw Cen MT" w:hAnsi="Tw Cen MT"/>
                <w:sz w:val="22"/>
                <w:szCs w:val="22"/>
              </w:rPr>
              <w:t xml:space="preserve"> </w:t>
            </w:r>
          </w:p>
          <w:p w14:paraId="7CE1BEB9" w14:textId="77777777" w:rsidR="00430235" w:rsidRDefault="00430235" w:rsidP="009D333B">
            <w:pPr>
              <w:pStyle w:val="Default"/>
              <w:numPr>
                <w:ilvl w:val="0"/>
                <w:numId w:val="49"/>
              </w:numPr>
              <w:spacing w:before="120" w:after="120" w:line="260" w:lineRule="atLeast"/>
              <w:rPr>
                <w:rFonts w:ascii="Tw Cen MT" w:hAnsi="Tw Cen MT"/>
                <w:sz w:val="22"/>
                <w:szCs w:val="22"/>
              </w:rPr>
            </w:pPr>
            <w:r w:rsidRPr="00474270">
              <w:rPr>
                <w:rFonts w:ascii="Tw Cen MT" w:hAnsi="Tw Cen MT"/>
                <w:sz w:val="22"/>
                <w:szCs w:val="22"/>
              </w:rPr>
              <w:t>want companies to commit to bringing gender equality in the</w:t>
            </w:r>
            <w:r>
              <w:rPr>
                <w:rFonts w:ascii="Tw Cen MT" w:hAnsi="Tw Cen MT"/>
                <w:sz w:val="22"/>
                <w:szCs w:val="22"/>
              </w:rPr>
              <w:t xml:space="preserve"> workplace</w:t>
            </w:r>
          </w:p>
          <w:p w14:paraId="7B5EBB96" w14:textId="77777777" w:rsidR="00430235" w:rsidRDefault="00430235" w:rsidP="009D333B">
            <w:pPr>
              <w:pStyle w:val="Default"/>
              <w:numPr>
                <w:ilvl w:val="0"/>
                <w:numId w:val="49"/>
              </w:numPr>
              <w:spacing w:before="120" w:after="120" w:line="260" w:lineRule="atLeast"/>
              <w:rPr>
                <w:rFonts w:ascii="Tw Cen MT" w:hAnsi="Tw Cen MT"/>
                <w:sz w:val="22"/>
                <w:szCs w:val="22"/>
              </w:rPr>
            </w:pPr>
            <w:r w:rsidRPr="00474270">
              <w:rPr>
                <w:rFonts w:ascii="Tw Cen MT" w:hAnsi="Tw Cen MT"/>
                <w:sz w:val="22"/>
                <w:szCs w:val="22"/>
              </w:rPr>
              <w:t>want consistency in gender equality across industries and across</w:t>
            </w:r>
            <w:r>
              <w:rPr>
                <w:rFonts w:ascii="Tw Cen MT" w:hAnsi="Tw Cen MT"/>
                <w:sz w:val="22"/>
                <w:szCs w:val="22"/>
              </w:rPr>
              <w:t xml:space="preserve"> </w:t>
            </w:r>
            <w:r w:rsidRPr="00474270">
              <w:rPr>
                <w:rFonts w:ascii="Tw Cen MT" w:hAnsi="Tw Cen MT"/>
                <w:sz w:val="22"/>
                <w:szCs w:val="22"/>
              </w:rPr>
              <w:t>different sizes of companies (harmonization)</w:t>
            </w:r>
          </w:p>
          <w:p w14:paraId="7C4F5769" w14:textId="77777777" w:rsidR="00430235" w:rsidRDefault="00430235" w:rsidP="009D333B">
            <w:pPr>
              <w:pStyle w:val="Default"/>
              <w:numPr>
                <w:ilvl w:val="0"/>
                <w:numId w:val="49"/>
              </w:numPr>
              <w:spacing w:before="120" w:after="120" w:line="260" w:lineRule="atLeast"/>
              <w:rPr>
                <w:rFonts w:ascii="Tw Cen MT" w:hAnsi="Tw Cen MT"/>
                <w:sz w:val="22"/>
                <w:szCs w:val="22"/>
              </w:rPr>
            </w:pPr>
            <w:r w:rsidRPr="00474270">
              <w:rPr>
                <w:rFonts w:ascii="Tw Cen MT" w:hAnsi="Tw Cen MT"/>
                <w:sz w:val="22"/>
                <w:szCs w:val="22"/>
              </w:rPr>
              <w:t>wants laws to be relevant to current conditions</w:t>
            </w:r>
          </w:p>
          <w:p w14:paraId="0AD942F8" w14:textId="77777777" w:rsidR="00430235" w:rsidRPr="00AD10D3" w:rsidRDefault="00430235" w:rsidP="009D333B">
            <w:pPr>
              <w:pStyle w:val="Default"/>
              <w:numPr>
                <w:ilvl w:val="0"/>
                <w:numId w:val="49"/>
              </w:numPr>
              <w:spacing w:before="120" w:after="120" w:line="260" w:lineRule="atLeast"/>
              <w:rPr>
                <w:rFonts w:ascii="Tw Cen MT" w:hAnsi="Tw Cen MT"/>
                <w:sz w:val="22"/>
                <w:szCs w:val="22"/>
              </w:rPr>
            </w:pPr>
            <w:r w:rsidRPr="00474270">
              <w:rPr>
                <w:rFonts w:ascii="Tw Cen MT" w:hAnsi="Tw Cen MT"/>
                <w:sz w:val="22"/>
                <w:szCs w:val="22"/>
              </w:rPr>
              <w:lastRenderedPageBreak/>
              <w:t>want laws to consider future trends</w:t>
            </w:r>
          </w:p>
        </w:tc>
      </w:tr>
      <w:tr w:rsidR="00430235" w:rsidRPr="00EC137D" w14:paraId="55F0E931" w14:textId="77777777" w:rsidTr="00154618">
        <w:tc>
          <w:tcPr>
            <w:tcW w:w="1418" w:type="dxa"/>
            <w:vAlign w:val="center"/>
          </w:tcPr>
          <w:p w14:paraId="0D90345E" w14:textId="77777777" w:rsidR="00430235" w:rsidRPr="00474270" w:rsidRDefault="00430235" w:rsidP="009D333B">
            <w:pPr>
              <w:spacing w:before="120" w:after="120" w:line="260" w:lineRule="atLeast"/>
              <w:rPr>
                <w:rFonts w:ascii="Tw Cen MT" w:hAnsi="Tw Cen MT"/>
                <w:b/>
                <w:bCs/>
                <w:szCs w:val="22"/>
              </w:rPr>
            </w:pPr>
            <w:r>
              <w:rPr>
                <w:rFonts w:ascii="Tw Cen MT" w:hAnsi="Tw Cen MT"/>
                <w:b/>
                <w:bCs/>
                <w:szCs w:val="22"/>
              </w:rPr>
              <w:lastRenderedPageBreak/>
              <w:t>Questions</w:t>
            </w:r>
          </w:p>
        </w:tc>
        <w:tc>
          <w:tcPr>
            <w:tcW w:w="8652" w:type="dxa"/>
            <w:gridSpan w:val="3"/>
            <w:vAlign w:val="center"/>
          </w:tcPr>
          <w:p w14:paraId="7035AB13" w14:textId="77777777" w:rsidR="00430235" w:rsidRDefault="00430235" w:rsidP="009D333B">
            <w:pPr>
              <w:pStyle w:val="Default"/>
              <w:spacing w:before="120" w:after="120" w:line="260" w:lineRule="atLeast"/>
              <w:rPr>
                <w:rFonts w:ascii="Tw Cen MT" w:hAnsi="Tw Cen MT"/>
                <w:sz w:val="22"/>
                <w:szCs w:val="22"/>
              </w:rPr>
            </w:pPr>
            <w:r>
              <w:rPr>
                <w:rFonts w:ascii="Tw Cen MT" w:hAnsi="Tw Cen MT"/>
                <w:sz w:val="22"/>
                <w:szCs w:val="22"/>
              </w:rPr>
              <w:t>T</w:t>
            </w:r>
            <w:r w:rsidRPr="00D037B3">
              <w:rPr>
                <w:rFonts w:ascii="Tw Cen MT" w:hAnsi="Tw Cen MT"/>
                <w:sz w:val="22"/>
                <w:szCs w:val="22"/>
              </w:rPr>
              <w:t>hree questions Union Representative Katie would use the data to answer or</w:t>
            </w:r>
            <w:r w:rsidRPr="00D037B3">
              <w:rPr>
                <w:rFonts w:ascii="Tw Cen MT" w:hAnsi="Tw Cen MT"/>
                <w:sz w:val="22"/>
                <w:szCs w:val="22"/>
              </w:rPr>
              <w:br/>
              <w:t>demonstrate.</w:t>
            </w:r>
            <w:r w:rsidRPr="00D037B3">
              <w:rPr>
                <w:rFonts w:ascii="Tw Cen MT" w:hAnsi="Tw Cen MT"/>
                <w:sz w:val="22"/>
                <w:szCs w:val="22"/>
              </w:rPr>
              <w:br/>
              <w:t>&lt; Question 1: &gt;</w:t>
            </w:r>
            <w:r w:rsidRPr="00D037B3">
              <w:rPr>
                <w:rFonts w:ascii="Tw Cen MT" w:hAnsi="Tw Cen MT"/>
                <w:sz w:val="22"/>
                <w:szCs w:val="22"/>
              </w:rPr>
              <w:br/>
              <w:t>&lt; Question 2: &gt;</w:t>
            </w:r>
            <w:r w:rsidRPr="00D037B3">
              <w:rPr>
                <w:rFonts w:ascii="Tw Cen MT" w:hAnsi="Tw Cen MT"/>
                <w:sz w:val="22"/>
                <w:szCs w:val="22"/>
              </w:rPr>
              <w:br/>
              <w:t>&lt; Question 3: &gt;</w:t>
            </w:r>
          </w:p>
        </w:tc>
      </w:tr>
      <w:tr w:rsidR="00430235" w:rsidRPr="00EC137D" w14:paraId="77A5D3C6" w14:textId="77777777" w:rsidTr="00154618">
        <w:tc>
          <w:tcPr>
            <w:tcW w:w="10070" w:type="dxa"/>
            <w:gridSpan w:val="4"/>
            <w:vAlign w:val="center"/>
          </w:tcPr>
          <w:p w14:paraId="162EEF38" w14:textId="77777777" w:rsidR="00430235" w:rsidRDefault="00430235" w:rsidP="009D333B">
            <w:pPr>
              <w:pStyle w:val="Default"/>
              <w:spacing w:before="120" w:after="120" w:line="260" w:lineRule="atLeast"/>
              <w:rPr>
                <w:rFonts w:ascii="Tw Cen MT" w:hAnsi="Tw Cen MT"/>
                <w:sz w:val="22"/>
                <w:szCs w:val="22"/>
              </w:rPr>
            </w:pPr>
            <w:r w:rsidRPr="00646480">
              <w:rPr>
                <w:rFonts w:ascii="Tw Cen MT" w:hAnsi="Tw Cen MT"/>
                <w:sz w:val="22"/>
                <w:szCs w:val="22"/>
              </w:rPr>
              <w:t>* Note that you are required to complete one table for each of the three different stakeholders and their</w:t>
            </w:r>
            <w:r w:rsidRPr="00646480">
              <w:rPr>
                <w:rFonts w:ascii="Tw Cen MT" w:hAnsi="Tw Cen MT"/>
                <w:sz w:val="22"/>
                <w:szCs w:val="22"/>
              </w:rPr>
              <w:br/>
              <w:t xml:space="preserve">personas you decide on. You will be required to undertake </w:t>
            </w:r>
            <w:r>
              <w:rPr>
                <w:rFonts w:ascii="Tw Cen MT" w:hAnsi="Tw Cen MT"/>
                <w:sz w:val="22"/>
                <w:szCs w:val="22"/>
              </w:rPr>
              <w:t xml:space="preserve">additional </w:t>
            </w:r>
            <w:r w:rsidRPr="00646480">
              <w:rPr>
                <w:rFonts w:ascii="Tw Cen MT" w:hAnsi="Tw Cen MT"/>
                <w:sz w:val="22"/>
                <w:szCs w:val="22"/>
              </w:rPr>
              <w:t>research to be</w:t>
            </w:r>
            <w:r>
              <w:rPr>
                <w:rFonts w:ascii="Tw Cen MT" w:hAnsi="Tw Cen MT"/>
                <w:sz w:val="22"/>
                <w:szCs w:val="22"/>
              </w:rPr>
              <w:t xml:space="preserve"> </w:t>
            </w:r>
            <w:r w:rsidRPr="00646480">
              <w:rPr>
                <w:rFonts w:ascii="Tw Cen MT" w:hAnsi="Tw Cen MT"/>
                <w:sz w:val="22"/>
                <w:szCs w:val="22"/>
              </w:rPr>
              <w:t>able to complete the task.</w:t>
            </w:r>
          </w:p>
          <w:p w14:paraId="219BF8D5" w14:textId="77777777" w:rsidR="00430235" w:rsidRDefault="00430235" w:rsidP="009D333B">
            <w:pPr>
              <w:pStyle w:val="Default"/>
              <w:spacing w:before="120" w:after="120" w:line="260" w:lineRule="atLeast"/>
              <w:rPr>
                <w:rFonts w:ascii="Tw Cen MT" w:hAnsi="Tw Cen MT"/>
                <w:sz w:val="22"/>
                <w:szCs w:val="22"/>
              </w:rPr>
            </w:pPr>
            <w:r>
              <w:rPr>
                <w:rFonts w:ascii="Tw Cen MT" w:hAnsi="Tw Cen MT"/>
                <w:sz w:val="22"/>
                <w:szCs w:val="22"/>
              </w:rPr>
              <w:t xml:space="preserve">** </w:t>
            </w:r>
            <w:r w:rsidRPr="00AF4308">
              <w:rPr>
                <w:rFonts w:ascii="Tw Cen MT" w:hAnsi="Tw Cen MT"/>
                <w:sz w:val="22"/>
                <w:szCs w:val="22"/>
              </w:rPr>
              <w:t>Note that the completed templates are to be included in the body of your assignment.</w:t>
            </w:r>
          </w:p>
        </w:tc>
      </w:tr>
    </w:tbl>
    <w:p w14:paraId="2FBA4F50" w14:textId="77777777" w:rsidR="00430235" w:rsidRDefault="00430235" w:rsidP="00430235">
      <w:pPr>
        <w:rPr>
          <w:rFonts w:ascii="Tw Cen MT" w:hAnsi="Tw Cen MT"/>
          <w:b/>
          <w:bCs/>
          <w:color w:val="FF0000"/>
          <w:szCs w:val="22"/>
        </w:rPr>
      </w:pPr>
    </w:p>
    <w:p w14:paraId="1981779F" w14:textId="77777777" w:rsidR="00430235" w:rsidRDefault="00430235" w:rsidP="00430235">
      <w:pPr>
        <w:ind w:left="102" w:right="-20"/>
      </w:pPr>
    </w:p>
    <w:p w14:paraId="16D6D426" w14:textId="77777777" w:rsidR="00430235" w:rsidRDefault="00430235" w:rsidP="00430235">
      <w:pPr>
        <w:rPr>
          <w:rFonts w:ascii="Tw Cen MT" w:eastAsia="Calibri Light" w:hAnsi="Tw Cen MT" w:cs="Calibri Light"/>
          <w:sz w:val="72"/>
          <w:szCs w:val="72"/>
          <w:lang w:val="en-US"/>
        </w:rPr>
      </w:pPr>
      <w:r>
        <w:rPr>
          <w:rFonts w:ascii="Tw Cen MT" w:eastAsia="Calibri Light" w:hAnsi="Tw Cen MT" w:cs="Calibri Light"/>
          <w:sz w:val="72"/>
          <w:szCs w:val="72"/>
          <w:lang w:val="en-US"/>
        </w:rPr>
        <w:br w:type="page"/>
      </w:r>
    </w:p>
    <w:p w14:paraId="4A9570EC" w14:textId="77777777" w:rsidR="00430235" w:rsidRPr="003F40A4" w:rsidRDefault="00430235" w:rsidP="00430235">
      <w:pPr>
        <w:jc w:val="center"/>
        <w:rPr>
          <w:rFonts w:ascii="Calibri Light" w:eastAsia="Calibri Light" w:hAnsi="Calibri Light" w:cs="Calibri Light"/>
          <w:sz w:val="20"/>
          <w:szCs w:val="20"/>
          <w:lang w:val="en-US"/>
        </w:rPr>
      </w:pPr>
      <w:r w:rsidRPr="003F40A4">
        <w:rPr>
          <w:rFonts w:ascii="Tw Cen MT" w:eastAsia="Calibri Light" w:hAnsi="Tw Cen MT" w:cs="Calibri Light"/>
          <w:sz w:val="72"/>
          <w:szCs w:val="72"/>
          <w:lang w:val="en-US"/>
        </w:rPr>
        <w:lastRenderedPageBreak/>
        <w:t xml:space="preserve">GROUP PROJECT </w:t>
      </w:r>
      <w:r>
        <w:rPr>
          <w:rFonts w:ascii="Tw Cen MT" w:eastAsia="Calibri Light" w:hAnsi="Tw Cen MT" w:cs="Calibri Light"/>
          <w:sz w:val="72"/>
          <w:szCs w:val="72"/>
          <w:lang w:val="en-US"/>
        </w:rPr>
        <w:t>TEAM</w:t>
      </w:r>
      <w:r w:rsidRPr="003F40A4">
        <w:rPr>
          <w:rFonts w:ascii="Tw Cen MT" w:eastAsia="Calibri Light" w:hAnsi="Tw Cen MT" w:cs="Calibri Light"/>
          <w:sz w:val="72"/>
          <w:szCs w:val="72"/>
          <w:lang w:val="en-US"/>
        </w:rPr>
        <w:t xml:space="preserve"> CHARTER</w:t>
      </w:r>
      <w:r w:rsidRPr="003F40A4">
        <w:rPr>
          <w:rFonts w:ascii="Tw Cen MT" w:eastAsia="Calibri Light" w:hAnsi="Tw Cen MT" w:cs="Calibri Light"/>
          <w:sz w:val="20"/>
          <w:szCs w:val="20"/>
          <w:lang w:val="en-US"/>
        </w:rPr>
        <w:t xml:space="preserve"> </w:t>
      </w:r>
    </w:p>
    <w:tbl>
      <w:tblPr>
        <w:tblW w:w="10200" w:type="dxa"/>
        <w:tblBorders>
          <w:top w:val="single" w:sz="8" w:space="0" w:color="F2F2F2" w:themeColor="background1" w:themeShade="F2"/>
          <w:left w:val="single" w:sz="8" w:space="0" w:color="F2F2F2" w:themeColor="background1" w:themeShade="F2"/>
          <w:bottom w:val="single" w:sz="8" w:space="0" w:color="F2F2F2" w:themeColor="background1" w:themeShade="F2"/>
          <w:right w:val="single" w:sz="8" w:space="0" w:color="F2F2F2" w:themeColor="background1" w:themeShade="F2"/>
          <w:insideH w:val="single" w:sz="8" w:space="0" w:color="F2F2F2" w:themeColor="background1" w:themeShade="F2"/>
          <w:insideV w:val="single" w:sz="8" w:space="0" w:color="F2F2F2" w:themeColor="background1" w:themeShade="F2"/>
        </w:tblBorders>
        <w:tblLayout w:type="fixed"/>
        <w:tblLook w:val="06A0" w:firstRow="1" w:lastRow="0" w:firstColumn="1" w:lastColumn="0" w:noHBand="1" w:noVBand="1"/>
      </w:tblPr>
      <w:tblGrid>
        <w:gridCol w:w="639"/>
        <w:gridCol w:w="1572"/>
        <w:gridCol w:w="1134"/>
        <w:gridCol w:w="3345"/>
        <w:gridCol w:w="3345"/>
        <w:gridCol w:w="165"/>
      </w:tblGrid>
      <w:tr w:rsidR="00430235" w14:paraId="7C187EAF" w14:textId="77777777" w:rsidTr="009D333B">
        <w:trPr>
          <w:trHeight w:val="300"/>
        </w:trPr>
        <w:tc>
          <w:tcPr>
            <w:tcW w:w="639" w:type="dxa"/>
            <w:vAlign w:val="center"/>
          </w:tcPr>
          <w:p w14:paraId="6219F3A3" w14:textId="77777777" w:rsidR="00430235" w:rsidRDefault="00430235" w:rsidP="009D333B"/>
        </w:tc>
        <w:tc>
          <w:tcPr>
            <w:tcW w:w="9561" w:type="dxa"/>
            <w:gridSpan w:val="5"/>
            <w:vAlign w:val="center"/>
          </w:tcPr>
          <w:p w14:paraId="18A48F41" w14:textId="77777777" w:rsidR="00430235" w:rsidRDefault="00430235" w:rsidP="009D333B"/>
        </w:tc>
      </w:tr>
      <w:tr w:rsidR="00430235" w:rsidRPr="00461AC0" w14:paraId="52ADF531" w14:textId="77777777" w:rsidTr="009D333B">
        <w:tblPrEx>
          <w:tblLook w:val="01E0" w:firstRow="1" w:lastRow="1" w:firstColumn="1" w:lastColumn="1" w:noHBand="0" w:noVBand="0"/>
        </w:tblPrEx>
        <w:trPr>
          <w:gridAfter w:val="1"/>
          <w:wAfter w:w="165" w:type="dxa"/>
          <w:trHeight w:val="510"/>
        </w:trPr>
        <w:tc>
          <w:tcPr>
            <w:tcW w:w="10035" w:type="dxa"/>
            <w:gridSpan w:val="5"/>
          </w:tcPr>
          <w:p w14:paraId="52C10A1E" w14:textId="77777777" w:rsidR="00430235" w:rsidRPr="00461AC0" w:rsidRDefault="00430235" w:rsidP="009D333B">
            <w:pPr>
              <w:pStyle w:val="ListParagraph"/>
              <w:numPr>
                <w:ilvl w:val="0"/>
                <w:numId w:val="45"/>
              </w:numPr>
              <w:spacing w:before="60" w:after="60" w:line="260" w:lineRule="atLeast"/>
              <w:ind w:right="-23"/>
              <w:contextualSpacing w:val="0"/>
              <w:rPr>
                <w:rFonts w:ascii="Tw Cen MT" w:eastAsia="Calibri Light" w:hAnsi="Tw Cen MT" w:cstheme="minorHAnsi"/>
                <w:b/>
                <w:bCs/>
                <w:sz w:val="36"/>
                <w:szCs w:val="36"/>
                <w:lang w:val="en-US"/>
              </w:rPr>
            </w:pPr>
            <w:r w:rsidRPr="00461AC0">
              <w:rPr>
                <w:rFonts w:ascii="Tw Cen MT" w:eastAsia="Calibri Light" w:hAnsi="Tw Cen MT" w:cstheme="minorHAnsi"/>
                <w:b/>
                <w:bCs/>
                <w:sz w:val="36"/>
                <w:szCs w:val="36"/>
                <w:lang w:val="en-US"/>
              </w:rPr>
              <w:t>Introduction</w:t>
            </w:r>
          </w:p>
        </w:tc>
      </w:tr>
      <w:tr w:rsidR="00430235" w:rsidRPr="00461AC0" w14:paraId="1634585D" w14:textId="77777777" w:rsidTr="009D333B">
        <w:tblPrEx>
          <w:tblLook w:val="01E0" w:firstRow="1" w:lastRow="1" w:firstColumn="1" w:lastColumn="1" w:noHBand="0" w:noVBand="0"/>
        </w:tblPrEx>
        <w:trPr>
          <w:gridAfter w:val="1"/>
          <w:wAfter w:w="165" w:type="dxa"/>
          <w:trHeight w:val="1304"/>
        </w:trPr>
        <w:tc>
          <w:tcPr>
            <w:tcW w:w="10035" w:type="dxa"/>
            <w:gridSpan w:val="5"/>
          </w:tcPr>
          <w:p w14:paraId="76A43FE6" w14:textId="77777777" w:rsidR="00430235" w:rsidRPr="00461AC0" w:rsidRDefault="00430235" w:rsidP="009D333B">
            <w:pPr>
              <w:spacing w:before="60" w:after="60" w:line="260" w:lineRule="atLeast"/>
              <w:ind w:left="-5" w:right="-20"/>
              <w:rPr>
                <w:rFonts w:ascii="Tw Cen MT" w:eastAsia="Arial" w:hAnsi="Tw Cen MT" w:cstheme="minorHAnsi"/>
                <w:lang w:val="en-US"/>
              </w:rPr>
            </w:pPr>
            <w:r w:rsidRPr="00461AC0">
              <w:rPr>
                <w:rFonts w:ascii="Tw Cen MT" w:eastAsia="Arial" w:hAnsi="Tw Cen MT" w:cstheme="minorHAnsi"/>
                <w:sz w:val="24"/>
                <w:szCs w:val="32"/>
                <w:lang w:val="en-US"/>
              </w:rPr>
              <w:t xml:space="preserve">The Group Project </w:t>
            </w:r>
            <w:r>
              <w:rPr>
                <w:rFonts w:ascii="Tw Cen MT" w:eastAsia="Arial" w:hAnsi="Tw Cen MT" w:cstheme="minorHAnsi"/>
                <w:sz w:val="24"/>
                <w:szCs w:val="32"/>
                <w:lang w:val="en-US"/>
              </w:rPr>
              <w:t>Team</w:t>
            </w:r>
            <w:r w:rsidRPr="00461AC0">
              <w:rPr>
                <w:rFonts w:ascii="Tw Cen MT" w:eastAsia="Arial" w:hAnsi="Tw Cen MT" w:cstheme="minorHAnsi"/>
                <w:sz w:val="24"/>
                <w:szCs w:val="32"/>
                <w:lang w:val="en-US"/>
              </w:rPr>
              <w:t xml:space="preserve"> Charter principally sets out the purpose, goal, composition and roles of the Group Project </w:t>
            </w:r>
            <w:r>
              <w:rPr>
                <w:rFonts w:ascii="Tw Cen MT" w:eastAsia="Arial" w:hAnsi="Tw Cen MT" w:cstheme="minorHAnsi"/>
                <w:sz w:val="24"/>
                <w:szCs w:val="32"/>
                <w:lang w:val="en-US"/>
              </w:rPr>
              <w:t>Team</w:t>
            </w:r>
            <w:r w:rsidRPr="00461AC0">
              <w:rPr>
                <w:rFonts w:ascii="Tw Cen MT" w:eastAsia="Arial" w:hAnsi="Tw Cen MT" w:cstheme="minorHAnsi"/>
                <w:sz w:val="24"/>
                <w:szCs w:val="32"/>
                <w:lang w:val="en-US"/>
              </w:rPr>
              <w:t xml:space="preserve"> to assist students with their completion of </w:t>
            </w:r>
            <w:r>
              <w:rPr>
                <w:rFonts w:ascii="Tw Cen MT" w:eastAsia="Arial" w:hAnsi="Tw Cen MT" w:cstheme="minorHAnsi"/>
                <w:sz w:val="24"/>
                <w:szCs w:val="32"/>
                <w:lang w:val="en-US"/>
              </w:rPr>
              <w:t>their a</w:t>
            </w:r>
            <w:r w:rsidRPr="00461AC0">
              <w:rPr>
                <w:rFonts w:ascii="Tw Cen MT" w:eastAsia="Arial" w:hAnsi="Tw Cen MT" w:cstheme="minorHAnsi"/>
                <w:sz w:val="24"/>
                <w:szCs w:val="32"/>
                <w:lang w:val="en-US"/>
              </w:rPr>
              <w:t>ssignment 2, adopting principals of good corporate governance and practice that accord with the expectations of the University of Sydney.</w:t>
            </w:r>
          </w:p>
        </w:tc>
      </w:tr>
      <w:tr w:rsidR="00430235" w:rsidRPr="00461AC0" w14:paraId="23E4AC91" w14:textId="77777777" w:rsidTr="009D333B">
        <w:tblPrEx>
          <w:tblLook w:val="01E0" w:firstRow="1" w:lastRow="1" w:firstColumn="1" w:lastColumn="1" w:noHBand="0" w:noVBand="0"/>
        </w:tblPrEx>
        <w:trPr>
          <w:gridAfter w:val="1"/>
          <w:wAfter w:w="165" w:type="dxa"/>
          <w:trHeight w:val="510"/>
        </w:trPr>
        <w:tc>
          <w:tcPr>
            <w:tcW w:w="10035" w:type="dxa"/>
            <w:gridSpan w:val="5"/>
          </w:tcPr>
          <w:p w14:paraId="712E9A5C" w14:textId="77777777" w:rsidR="00430235" w:rsidRPr="00461AC0" w:rsidRDefault="00430235" w:rsidP="009D333B">
            <w:pPr>
              <w:pStyle w:val="ListParagraph"/>
              <w:numPr>
                <w:ilvl w:val="0"/>
                <w:numId w:val="45"/>
              </w:numPr>
              <w:spacing w:before="60" w:after="60" w:line="260" w:lineRule="atLeast"/>
              <w:ind w:right="-57"/>
              <w:contextualSpacing w:val="0"/>
              <w:rPr>
                <w:rFonts w:ascii="Tw Cen MT" w:eastAsia="Calibri Light" w:hAnsi="Tw Cen MT" w:cstheme="minorHAnsi"/>
                <w:sz w:val="36"/>
                <w:szCs w:val="36"/>
                <w:lang w:val="en-US"/>
              </w:rPr>
            </w:pPr>
            <w:r>
              <w:rPr>
                <w:rFonts w:ascii="Tw Cen MT" w:eastAsia="Calibri Light" w:hAnsi="Tw Cen MT" w:cstheme="minorHAnsi"/>
                <w:b/>
                <w:bCs/>
                <w:sz w:val="36"/>
                <w:szCs w:val="36"/>
                <w:lang w:val="en-US"/>
              </w:rPr>
              <w:t>Team Goals</w:t>
            </w:r>
          </w:p>
        </w:tc>
      </w:tr>
      <w:tr w:rsidR="00430235" w:rsidRPr="00461AC0" w14:paraId="26BBC0C1" w14:textId="77777777" w:rsidTr="009D333B">
        <w:tblPrEx>
          <w:tblLook w:val="01E0" w:firstRow="1" w:lastRow="1" w:firstColumn="1" w:lastColumn="1" w:noHBand="0" w:noVBand="0"/>
        </w:tblPrEx>
        <w:trPr>
          <w:gridAfter w:val="1"/>
          <w:wAfter w:w="165" w:type="dxa"/>
          <w:trHeight w:val="1134"/>
        </w:trPr>
        <w:tc>
          <w:tcPr>
            <w:tcW w:w="10035" w:type="dxa"/>
            <w:gridSpan w:val="5"/>
          </w:tcPr>
          <w:p w14:paraId="16BCF4F2" w14:textId="25F9FA02" w:rsidR="00430235" w:rsidRPr="00461AC0" w:rsidRDefault="00430235" w:rsidP="009D333B">
            <w:pPr>
              <w:spacing w:before="60" w:after="60" w:line="260" w:lineRule="atLeast"/>
              <w:ind w:left="-5" w:right="-20"/>
              <w:rPr>
                <w:rFonts w:ascii="Tw Cen MT" w:eastAsia="Arial" w:hAnsi="Tw Cen MT" w:cstheme="minorHAnsi"/>
                <w:lang w:val="en-US"/>
              </w:rPr>
            </w:pPr>
            <w:r w:rsidRPr="00461AC0">
              <w:rPr>
                <w:rFonts w:ascii="Tw Cen MT" w:eastAsia="Arial" w:hAnsi="Tw Cen MT" w:cstheme="minorHAnsi"/>
                <w:sz w:val="24"/>
                <w:szCs w:val="32"/>
                <w:lang w:val="en-US"/>
              </w:rPr>
              <w:t xml:space="preserve">The </w:t>
            </w:r>
            <w:r>
              <w:rPr>
                <w:rFonts w:ascii="Tw Cen MT" w:eastAsia="Arial" w:hAnsi="Tw Cen MT" w:cstheme="minorHAnsi"/>
                <w:sz w:val="24"/>
                <w:szCs w:val="32"/>
                <w:lang w:val="en-US"/>
              </w:rPr>
              <w:t>goals</w:t>
            </w:r>
            <w:r w:rsidRPr="00461AC0">
              <w:rPr>
                <w:rFonts w:ascii="Tw Cen MT" w:eastAsia="Arial" w:hAnsi="Tw Cen MT" w:cstheme="minorHAnsi"/>
                <w:sz w:val="24"/>
                <w:szCs w:val="32"/>
                <w:lang w:val="en-US"/>
              </w:rPr>
              <w:t xml:space="preserve"> of the Group Project </w:t>
            </w:r>
            <w:r>
              <w:rPr>
                <w:rFonts w:ascii="Tw Cen MT" w:eastAsia="Arial" w:hAnsi="Tw Cen MT" w:cstheme="minorHAnsi"/>
                <w:sz w:val="24"/>
                <w:szCs w:val="32"/>
                <w:lang w:val="en-US"/>
              </w:rPr>
              <w:t>Team</w:t>
            </w:r>
            <w:r w:rsidRPr="00461AC0">
              <w:rPr>
                <w:rFonts w:ascii="Tw Cen MT" w:eastAsia="Arial" w:hAnsi="Tw Cen MT" w:cstheme="minorHAnsi"/>
                <w:sz w:val="24"/>
                <w:szCs w:val="32"/>
                <w:lang w:val="en-US"/>
              </w:rPr>
              <w:t xml:space="preserve"> </w:t>
            </w:r>
            <w:proofErr w:type="gramStart"/>
            <w:r w:rsidRPr="00461AC0">
              <w:rPr>
                <w:rFonts w:ascii="Tw Cen MT" w:eastAsia="Arial" w:hAnsi="Tw Cen MT" w:cstheme="minorHAnsi"/>
                <w:sz w:val="24"/>
                <w:szCs w:val="32"/>
                <w:lang w:val="en-US"/>
              </w:rPr>
              <w:t>is</w:t>
            </w:r>
            <w:proofErr w:type="gramEnd"/>
            <w:r w:rsidRPr="00461AC0">
              <w:rPr>
                <w:rFonts w:ascii="Tw Cen MT" w:eastAsia="Arial" w:hAnsi="Tw Cen MT" w:cstheme="minorHAnsi"/>
                <w:sz w:val="24"/>
                <w:szCs w:val="32"/>
                <w:lang w:val="en-US"/>
              </w:rPr>
              <w:t xml:space="preserve"> to ...</w:t>
            </w:r>
          </w:p>
          <w:p w14:paraId="6A0D9937" w14:textId="77777777" w:rsidR="00430235" w:rsidRPr="00461AC0" w:rsidRDefault="00430235" w:rsidP="009D333B">
            <w:pPr>
              <w:spacing w:before="60" w:after="60" w:line="260" w:lineRule="atLeast"/>
              <w:ind w:right="-20"/>
              <w:rPr>
                <w:rFonts w:ascii="Tw Cen MT" w:eastAsia="Arial" w:hAnsi="Tw Cen MT" w:cstheme="minorHAnsi"/>
                <w:lang w:val="en-US"/>
              </w:rPr>
            </w:pPr>
          </w:p>
        </w:tc>
      </w:tr>
      <w:tr w:rsidR="00430235" w:rsidRPr="00461AC0" w14:paraId="6D9E4EAC" w14:textId="77777777" w:rsidTr="009D333B">
        <w:tblPrEx>
          <w:tblLook w:val="01E0" w:firstRow="1" w:lastRow="1" w:firstColumn="1" w:lastColumn="1" w:noHBand="0" w:noVBand="0"/>
        </w:tblPrEx>
        <w:trPr>
          <w:gridAfter w:val="1"/>
          <w:wAfter w:w="165" w:type="dxa"/>
          <w:trHeight w:val="510"/>
        </w:trPr>
        <w:tc>
          <w:tcPr>
            <w:tcW w:w="10035" w:type="dxa"/>
            <w:gridSpan w:val="5"/>
          </w:tcPr>
          <w:p w14:paraId="0BDE6390" w14:textId="77777777" w:rsidR="00430235" w:rsidRPr="00461AC0" w:rsidRDefault="00430235" w:rsidP="009D333B">
            <w:pPr>
              <w:pStyle w:val="ListParagraph"/>
              <w:numPr>
                <w:ilvl w:val="0"/>
                <w:numId w:val="45"/>
              </w:numPr>
              <w:spacing w:before="60" w:after="60" w:line="260" w:lineRule="atLeast"/>
              <w:ind w:right="-20"/>
              <w:contextualSpacing w:val="0"/>
              <w:rPr>
                <w:rFonts w:ascii="Tw Cen MT" w:eastAsia="Calibri Light" w:hAnsi="Tw Cen MT" w:cs="Calibri Light"/>
                <w:sz w:val="36"/>
                <w:szCs w:val="36"/>
                <w:lang w:val="en-US"/>
              </w:rPr>
            </w:pPr>
            <w:r w:rsidRPr="00461AC0">
              <w:rPr>
                <w:rFonts w:ascii="Tw Cen MT" w:eastAsia="Calibri Light" w:hAnsi="Tw Cen MT" w:cs="Calibri Light"/>
                <w:b/>
                <w:bCs/>
                <w:sz w:val="36"/>
                <w:szCs w:val="36"/>
                <w:lang w:val="en-GB"/>
              </w:rPr>
              <w:t>What are your goals for this assessment?</w:t>
            </w:r>
          </w:p>
        </w:tc>
      </w:tr>
      <w:tr w:rsidR="00430235" w:rsidRPr="00461AC0" w14:paraId="2CB43ADC" w14:textId="77777777" w:rsidTr="009D333B">
        <w:tblPrEx>
          <w:tblLook w:val="01E0" w:firstRow="1" w:lastRow="1" w:firstColumn="1" w:lastColumn="1" w:noHBand="0" w:noVBand="0"/>
        </w:tblPrEx>
        <w:trPr>
          <w:gridAfter w:val="1"/>
          <w:wAfter w:w="165" w:type="dxa"/>
          <w:trHeight w:val="850"/>
        </w:trPr>
        <w:tc>
          <w:tcPr>
            <w:tcW w:w="10035" w:type="dxa"/>
            <w:gridSpan w:val="5"/>
          </w:tcPr>
          <w:p w14:paraId="6D3D01A3" w14:textId="77777777" w:rsidR="00430235" w:rsidRPr="00461AC0" w:rsidRDefault="00430235" w:rsidP="009D333B">
            <w:pPr>
              <w:spacing w:before="60" w:after="60" w:line="260" w:lineRule="atLeast"/>
              <w:ind w:left="-20" w:right="-20"/>
              <w:rPr>
                <w:rFonts w:ascii="Tw Cen MT" w:eastAsia="Arial" w:hAnsi="Tw Cen MT" w:cs="Arial"/>
                <w:sz w:val="24"/>
                <w:szCs w:val="32"/>
                <w:lang w:val="en-GB"/>
              </w:rPr>
            </w:pPr>
            <w:r w:rsidRPr="00461AC0">
              <w:rPr>
                <w:rFonts w:ascii="Tw Cen MT" w:eastAsia="Arial" w:hAnsi="Tw Cen MT" w:cs="Arial"/>
                <w:sz w:val="24"/>
                <w:szCs w:val="32"/>
                <w:lang w:val="en-GB"/>
              </w:rPr>
              <w:t>What are each group members’ individual goals for this assessment? What are our goals as a group? What will success look like for our group?</w:t>
            </w:r>
          </w:p>
          <w:p w14:paraId="5874AC72" w14:textId="77777777" w:rsidR="00430235" w:rsidRPr="00461AC0" w:rsidRDefault="00430235" w:rsidP="009D333B">
            <w:pPr>
              <w:spacing w:before="60" w:after="60" w:line="260" w:lineRule="atLeast"/>
              <w:ind w:left="-20" w:right="-20"/>
              <w:rPr>
                <w:rFonts w:ascii="Tw Cen MT" w:eastAsia="Arial" w:hAnsi="Tw Cen MT" w:cs="Arial"/>
                <w:sz w:val="24"/>
                <w:szCs w:val="32"/>
                <w:lang w:val="en-GB"/>
              </w:rPr>
            </w:pPr>
            <w:r w:rsidRPr="00461AC0">
              <w:rPr>
                <w:rFonts w:ascii="Tw Cen MT" w:eastAsia="Arial" w:hAnsi="Tw Cen MT" w:cs="Arial"/>
                <w:sz w:val="24"/>
                <w:szCs w:val="32"/>
                <w:lang w:val="en-GB"/>
              </w:rPr>
              <w:t>Take time to say what is important to you and listen to what is important to others. Consider how success can be measured and think beyond assigned marks (e.g. personal satisfaction, skill development, or contribution to the broader community).</w:t>
            </w:r>
          </w:p>
          <w:p w14:paraId="0F08705A" w14:textId="77777777" w:rsidR="00430235" w:rsidRPr="00461AC0" w:rsidRDefault="00430235" w:rsidP="009D333B">
            <w:pPr>
              <w:spacing w:before="60" w:after="60" w:line="260" w:lineRule="atLeast"/>
              <w:ind w:left="-20" w:right="-20"/>
              <w:rPr>
                <w:rFonts w:ascii="Tw Cen MT" w:eastAsia="Arial" w:hAnsi="Tw Cen MT" w:cs="Arial"/>
                <w:sz w:val="24"/>
                <w:szCs w:val="32"/>
                <w:lang w:val="en-GB"/>
              </w:rPr>
            </w:pPr>
            <w:r w:rsidRPr="00461AC0">
              <w:rPr>
                <w:rFonts w:ascii="Tw Cen MT" w:eastAsia="Arial" w:hAnsi="Tw Cen MT" w:cs="Arial"/>
                <w:sz w:val="24"/>
                <w:szCs w:val="32"/>
                <w:lang w:val="en-GB"/>
              </w:rPr>
              <w:t>Our group’s top three goal:</w:t>
            </w:r>
          </w:p>
          <w:p w14:paraId="51CAE57D" w14:textId="77777777" w:rsidR="00430235" w:rsidRPr="00461AC0" w:rsidRDefault="00430235" w:rsidP="009D333B">
            <w:pPr>
              <w:pStyle w:val="ListParagraph"/>
              <w:numPr>
                <w:ilvl w:val="0"/>
                <w:numId w:val="43"/>
              </w:numPr>
              <w:spacing w:before="60" w:after="60" w:line="260" w:lineRule="atLeast"/>
              <w:ind w:right="-20"/>
              <w:contextualSpacing w:val="0"/>
              <w:rPr>
                <w:rFonts w:ascii="Tw Cen MT" w:eastAsia="Arial" w:hAnsi="Tw Cen MT" w:cs="Arial"/>
                <w:sz w:val="24"/>
                <w:szCs w:val="32"/>
                <w:lang w:val="en-US"/>
              </w:rPr>
            </w:pPr>
            <w:r w:rsidRPr="00461AC0">
              <w:rPr>
                <w:rFonts w:ascii="Tw Cen MT" w:eastAsia="Arial" w:hAnsi="Tw Cen MT" w:cs="Arial"/>
                <w:sz w:val="24"/>
                <w:szCs w:val="32"/>
                <w:lang w:val="en-US"/>
              </w:rPr>
              <w:t xml:space="preserve"> </w:t>
            </w:r>
          </w:p>
          <w:p w14:paraId="6FD2E079" w14:textId="77777777" w:rsidR="00430235" w:rsidRPr="00461AC0" w:rsidRDefault="00430235" w:rsidP="009D333B">
            <w:pPr>
              <w:pStyle w:val="ListParagraph"/>
              <w:numPr>
                <w:ilvl w:val="0"/>
                <w:numId w:val="43"/>
              </w:numPr>
              <w:spacing w:before="60" w:after="60" w:line="260" w:lineRule="atLeast"/>
              <w:ind w:right="-20"/>
              <w:contextualSpacing w:val="0"/>
              <w:rPr>
                <w:rFonts w:ascii="Tw Cen MT" w:eastAsia="Arial" w:hAnsi="Tw Cen MT" w:cs="Arial"/>
                <w:sz w:val="24"/>
                <w:szCs w:val="32"/>
                <w:lang w:val="en-US"/>
              </w:rPr>
            </w:pPr>
            <w:r w:rsidRPr="00461AC0">
              <w:rPr>
                <w:rFonts w:ascii="Tw Cen MT" w:eastAsia="Arial" w:hAnsi="Tw Cen MT" w:cs="Arial"/>
                <w:sz w:val="24"/>
                <w:szCs w:val="32"/>
                <w:lang w:val="en-US"/>
              </w:rPr>
              <w:t xml:space="preserve"> </w:t>
            </w:r>
          </w:p>
          <w:p w14:paraId="07FA69A9" w14:textId="77777777" w:rsidR="00430235" w:rsidRPr="00461AC0" w:rsidRDefault="00430235" w:rsidP="009D333B">
            <w:pPr>
              <w:pStyle w:val="ListParagraph"/>
              <w:numPr>
                <w:ilvl w:val="0"/>
                <w:numId w:val="44"/>
              </w:numPr>
              <w:spacing w:before="60" w:after="60" w:line="260" w:lineRule="atLeast"/>
              <w:ind w:right="-20"/>
              <w:contextualSpacing w:val="0"/>
              <w:rPr>
                <w:rFonts w:ascii="Tw Cen MT" w:eastAsia="Arial" w:hAnsi="Tw Cen MT" w:cs="Arial"/>
                <w:sz w:val="24"/>
                <w:szCs w:val="32"/>
                <w:lang w:val="en-US"/>
              </w:rPr>
            </w:pPr>
          </w:p>
        </w:tc>
      </w:tr>
      <w:tr w:rsidR="00430235" w:rsidRPr="00461AC0" w14:paraId="31125C19" w14:textId="77777777" w:rsidTr="009D333B">
        <w:tblPrEx>
          <w:tblLook w:val="01E0" w:firstRow="1" w:lastRow="1" w:firstColumn="1" w:lastColumn="1" w:noHBand="0" w:noVBand="0"/>
        </w:tblPrEx>
        <w:trPr>
          <w:gridAfter w:val="1"/>
          <w:wAfter w:w="165" w:type="dxa"/>
          <w:trHeight w:val="510"/>
        </w:trPr>
        <w:tc>
          <w:tcPr>
            <w:tcW w:w="10035" w:type="dxa"/>
            <w:gridSpan w:val="5"/>
          </w:tcPr>
          <w:p w14:paraId="1942C1D2" w14:textId="77777777" w:rsidR="00430235" w:rsidRPr="00461AC0" w:rsidRDefault="00430235" w:rsidP="009D333B">
            <w:pPr>
              <w:pStyle w:val="ListParagraph"/>
              <w:numPr>
                <w:ilvl w:val="0"/>
                <w:numId w:val="45"/>
              </w:numPr>
              <w:spacing w:before="60" w:after="60" w:line="260" w:lineRule="atLeast"/>
              <w:ind w:right="-20"/>
              <w:contextualSpacing w:val="0"/>
              <w:rPr>
                <w:rFonts w:ascii="Tw Cen MT" w:eastAsia="Calibri Light" w:hAnsi="Tw Cen MT" w:cs="Calibri Light"/>
                <w:b/>
                <w:bCs/>
                <w:sz w:val="36"/>
                <w:szCs w:val="36"/>
                <w:lang w:val="en-US"/>
              </w:rPr>
            </w:pPr>
            <w:r w:rsidRPr="00461AC0">
              <w:rPr>
                <w:rFonts w:ascii="Tw Cen MT" w:eastAsia="Calibri Light" w:hAnsi="Tw Cen MT" w:cs="Calibri Light"/>
                <w:b/>
                <w:bCs/>
                <w:sz w:val="36"/>
                <w:szCs w:val="36"/>
                <w:lang w:val="en-US"/>
              </w:rPr>
              <w:t>Roles and Responsibilities</w:t>
            </w:r>
          </w:p>
        </w:tc>
      </w:tr>
      <w:tr w:rsidR="00430235" w:rsidRPr="00461AC0" w14:paraId="5A790B3C" w14:textId="77777777" w:rsidTr="009D333B">
        <w:tblPrEx>
          <w:tblLook w:val="01E0" w:firstRow="1" w:lastRow="1" w:firstColumn="1" w:lastColumn="1" w:noHBand="0" w:noVBand="0"/>
        </w:tblPrEx>
        <w:trPr>
          <w:gridAfter w:val="1"/>
          <w:wAfter w:w="165" w:type="dxa"/>
          <w:trHeight w:val="567"/>
        </w:trPr>
        <w:tc>
          <w:tcPr>
            <w:tcW w:w="2211" w:type="dxa"/>
            <w:gridSpan w:val="2"/>
          </w:tcPr>
          <w:p w14:paraId="2863F783" w14:textId="77777777" w:rsidR="00430235" w:rsidRPr="00461AC0" w:rsidRDefault="00430235" w:rsidP="009D333B">
            <w:pPr>
              <w:spacing w:before="60" w:after="60" w:line="260" w:lineRule="atLeast"/>
              <w:ind w:left="-5" w:right="-20"/>
              <w:rPr>
                <w:rFonts w:ascii="Tw Cen MT" w:eastAsia="Calibri Light" w:hAnsi="Tw Cen MT" w:cs="Calibri Light"/>
                <w:b/>
                <w:bCs/>
                <w:sz w:val="24"/>
                <w:szCs w:val="24"/>
                <w:lang w:val="en-US"/>
              </w:rPr>
            </w:pPr>
            <w:r w:rsidRPr="00461AC0">
              <w:rPr>
                <w:rFonts w:ascii="Tw Cen MT" w:eastAsia="Calibri Light" w:hAnsi="Tw Cen MT" w:cs="Calibri Light"/>
                <w:b/>
                <w:bCs/>
                <w:sz w:val="24"/>
                <w:szCs w:val="24"/>
                <w:lang w:val="en-US"/>
              </w:rPr>
              <w:t>All Members</w:t>
            </w:r>
          </w:p>
        </w:tc>
        <w:tc>
          <w:tcPr>
            <w:tcW w:w="7824" w:type="dxa"/>
            <w:gridSpan w:val="3"/>
          </w:tcPr>
          <w:p w14:paraId="1E1B1A8F" w14:textId="77777777" w:rsidR="00430235" w:rsidRPr="00461AC0" w:rsidRDefault="00430235" w:rsidP="009D333B">
            <w:pPr>
              <w:pStyle w:val="TableParagraph"/>
              <w:numPr>
                <w:ilvl w:val="0"/>
                <w:numId w:val="22"/>
              </w:numPr>
              <w:tabs>
                <w:tab w:val="left" w:pos="1809"/>
                <w:tab w:val="left" w:pos="2169"/>
              </w:tabs>
              <w:spacing w:before="60" w:after="60" w:line="260" w:lineRule="atLeast"/>
              <w:rPr>
                <w:sz w:val="24"/>
                <w:szCs w:val="24"/>
              </w:rPr>
            </w:pPr>
            <w:r w:rsidRPr="00461AC0">
              <w:rPr>
                <w:sz w:val="24"/>
                <w:szCs w:val="24"/>
              </w:rPr>
              <w:t>Completing</w:t>
            </w:r>
            <w:r w:rsidRPr="00461AC0">
              <w:rPr>
                <w:spacing w:val="-4"/>
                <w:sz w:val="24"/>
                <w:szCs w:val="24"/>
              </w:rPr>
              <w:t xml:space="preserve"> </w:t>
            </w:r>
            <w:r w:rsidRPr="00461AC0">
              <w:rPr>
                <w:sz w:val="24"/>
                <w:szCs w:val="24"/>
              </w:rPr>
              <w:t>a</w:t>
            </w:r>
            <w:r w:rsidRPr="00461AC0">
              <w:rPr>
                <w:spacing w:val="-7"/>
                <w:sz w:val="24"/>
                <w:szCs w:val="24"/>
              </w:rPr>
              <w:t xml:space="preserve"> </w:t>
            </w:r>
            <w:r w:rsidRPr="00461AC0">
              <w:rPr>
                <w:sz w:val="24"/>
                <w:szCs w:val="24"/>
              </w:rPr>
              <w:t>skills</w:t>
            </w:r>
            <w:r w:rsidRPr="00461AC0">
              <w:rPr>
                <w:spacing w:val="-4"/>
                <w:sz w:val="24"/>
                <w:szCs w:val="24"/>
              </w:rPr>
              <w:t xml:space="preserve"> </w:t>
            </w:r>
            <w:r w:rsidRPr="00461AC0">
              <w:rPr>
                <w:sz w:val="24"/>
                <w:szCs w:val="24"/>
              </w:rPr>
              <w:t>assessment</w:t>
            </w:r>
            <w:r w:rsidRPr="00461AC0">
              <w:rPr>
                <w:spacing w:val="-3"/>
                <w:sz w:val="24"/>
                <w:szCs w:val="24"/>
              </w:rPr>
              <w:t xml:space="preserve"> </w:t>
            </w:r>
            <w:r w:rsidRPr="00461AC0">
              <w:rPr>
                <w:sz w:val="24"/>
                <w:szCs w:val="24"/>
              </w:rPr>
              <w:t>of</w:t>
            </w:r>
            <w:r w:rsidRPr="00461AC0">
              <w:rPr>
                <w:spacing w:val="-6"/>
                <w:sz w:val="24"/>
                <w:szCs w:val="24"/>
              </w:rPr>
              <w:t xml:space="preserve"> </w:t>
            </w:r>
            <w:r w:rsidRPr="00461AC0">
              <w:rPr>
                <w:sz w:val="24"/>
                <w:szCs w:val="24"/>
              </w:rPr>
              <w:t>Members</w:t>
            </w:r>
            <w:r w:rsidRPr="00461AC0">
              <w:rPr>
                <w:spacing w:val="-6"/>
                <w:sz w:val="24"/>
                <w:szCs w:val="24"/>
              </w:rPr>
              <w:t xml:space="preserve"> </w:t>
            </w:r>
            <w:r w:rsidRPr="00461AC0">
              <w:rPr>
                <w:sz w:val="24"/>
                <w:szCs w:val="24"/>
              </w:rPr>
              <w:t>of</w:t>
            </w:r>
            <w:r w:rsidRPr="00461AC0">
              <w:rPr>
                <w:spacing w:val="-6"/>
                <w:sz w:val="24"/>
                <w:szCs w:val="24"/>
              </w:rPr>
              <w:t xml:space="preserve"> </w:t>
            </w:r>
            <w:r w:rsidRPr="00461AC0">
              <w:rPr>
                <w:sz w:val="24"/>
                <w:szCs w:val="24"/>
              </w:rPr>
              <w:t>the</w:t>
            </w:r>
            <w:r w:rsidRPr="00461AC0">
              <w:rPr>
                <w:spacing w:val="-5"/>
                <w:sz w:val="24"/>
                <w:szCs w:val="24"/>
              </w:rPr>
              <w:t xml:space="preserve"> </w:t>
            </w:r>
            <w:r w:rsidRPr="00461AC0">
              <w:rPr>
                <w:sz w:val="24"/>
                <w:szCs w:val="24"/>
              </w:rPr>
              <w:t>Group</w:t>
            </w:r>
            <w:r w:rsidRPr="00461AC0">
              <w:rPr>
                <w:spacing w:val="-4"/>
                <w:sz w:val="24"/>
                <w:szCs w:val="24"/>
              </w:rPr>
              <w:t xml:space="preserve"> </w:t>
            </w:r>
            <w:r w:rsidRPr="00461AC0">
              <w:rPr>
                <w:spacing w:val="-2"/>
                <w:sz w:val="24"/>
                <w:szCs w:val="24"/>
              </w:rPr>
              <w:t>Project</w:t>
            </w:r>
          </w:p>
          <w:p w14:paraId="10D69BBF" w14:textId="77777777" w:rsidR="00430235" w:rsidRPr="00461AC0" w:rsidRDefault="00430235" w:rsidP="009D333B">
            <w:pPr>
              <w:pStyle w:val="TableParagraph"/>
              <w:numPr>
                <w:ilvl w:val="0"/>
                <w:numId w:val="22"/>
              </w:numPr>
              <w:tabs>
                <w:tab w:val="left" w:pos="2169"/>
              </w:tabs>
              <w:spacing w:before="60" w:after="60" w:line="260" w:lineRule="atLeast"/>
              <w:rPr>
                <w:sz w:val="24"/>
                <w:szCs w:val="24"/>
              </w:rPr>
            </w:pPr>
            <w:r w:rsidRPr="00461AC0">
              <w:rPr>
                <w:sz w:val="24"/>
                <w:szCs w:val="24"/>
              </w:rPr>
              <w:t>Appointing</w:t>
            </w:r>
            <w:r w:rsidRPr="00461AC0">
              <w:rPr>
                <w:spacing w:val="-5"/>
                <w:sz w:val="24"/>
                <w:szCs w:val="24"/>
              </w:rPr>
              <w:t xml:space="preserve"> </w:t>
            </w:r>
            <w:r w:rsidRPr="00461AC0">
              <w:rPr>
                <w:sz w:val="24"/>
                <w:szCs w:val="24"/>
              </w:rPr>
              <w:t>the</w:t>
            </w:r>
            <w:r w:rsidRPr="00461AC0">
              <w:rPr>
                <w:spacing w:val="-4"/>
                <w:sz w:val="24"/>
                <w:szCs w:val="24"/>
              </w:rPr>
              <w:t xml:space="preserve"> </w:t>
            </w:r>
            <w:r w:rsidRPr="00461AC0">
              <w:rPr>
                <w:sz w:val="24"/>
                <w:szCs w:val="24"/>
              </w:rPr>
              <w:t>Chair</w:t>
            </w:r>
            <w:r w:rsidRPr="00461AC0">
              <w:rPr>
                <w:spacing w:val="-5"/>
                <w:sz w:val="24"/>
                <w:szCs w:val="24"/>
              </w:rPr>
              <w:t xml:space="preserve"> </w:t>
            </w:r>
            <w:r w:rsidRPr="00461AC0">
              <w:rPr>
                <w:sz w:val="24"/>
                <w:szCs w:val="24"/>
              </w:rPr>
              <w:t>of</w:t>
            </w:r>
            <w:r w:rsidRPr="00461AC0">
              <w:rPr>
                <w:spacing w:val="-6"/>
                <w:sz w:val="24"/>
                <w:szCs w:val="24"/>
              </w:rPr>
              <w:t xml:space="preserve"> </w:t>
            </w:r>
            <w:r w:rsidRPr="00461AC0">
              <w:rPr>
                <w:sz w:val="24"/>
                <w:szCs w:val="24"/>
              </w:rPr>
              <w:t>the</w:t>
            </w:r>
            <w:r w:rsidRPr="00461AC0">
              <w:rPr>
                <w:spacing w:val="-4"/>
                <w:sz w:val="24"/>
                <w:szCs w:val="24"/>
              </w:rPr>
              <w:t xml:space="preserve"> </w:t>
            </w:r>
            <w:r w:rsidRPr="00461AC0">
              <w:rPr>
                <w:sz w:val="24"/>
                <w:szCs w:val="24"/>
              </w:rPr>
              <w:t>Group</w:t>
            </w:r>
            <w:r w:rsidRPr="00461AC0">
              <w:rPr>
                <w:spacing w:val="-4"/>
                <w:sz w:val="24"/>
                <w:szCs w:val="24"/>
              </w:rPr>
              <w:t xml:space="preserve"> </w:t>
            </w:r>
            <w:r w:rsidRPr="00461AC0">
              <w:rPr>
                <w:sz w:val="24"/>
                <w:szCs w:val="24"/>
              </w:rPr>
              <w:t>Project</w:t>
            </w:r>
            <w:r w:rsidRPr="00461AC0">
              <w:rPr>
                <w:spacing w:val="-5"/>
                <w:sz w:val="24"/>
                <w:szCs w:val="24"/>
              </w:rPr>
              <w:t xml:space="preserve"> </w:t>
            </w:r>
            <w:r>
              <w:rPr>
                <w:spacing w:val="-2"/>
                <w:sz w:val="24"/>
                <w:szCs w:val="24"/>
              </w:rPr>
              <w:t>Team</w:t>
            </w:r>
          </w:p>
          <w:p w14:paraId="14219FEB" w14:textId="77777777" w:rsidR="00430235" w:rsidRPr="00461AC0" w:rsidRDefault="00430235" w:rsidP="009D333B">
            <w:pPr>
              <w:pStyle w:val="TableParagraph"/>
              <w:numPr>
                <w:ilvl w:val="0"/>
                <w:numId w:val="22"/>
              </w:numPr>
              <w:tabs>
                <w:tab w:val="left" w:pos="2169"/>
              </w:tabs>
              <w:spacing w:before="60" w:after="60" w:line="260" w:lineRule="atLeast"/>
              <w:rPr>
                <w:sz w:val="24"/>
                <w:szCs w:val="24"/>
              </w:rPr>
            </w:pPr>
            <w:r w:rsidRPr="00461AC0">
              <w:rPr>
                <w:sz w:val="24"/>
                <w:szCs w:val="24"/>
              </w:rPr>
              <w:t>Appointing</w:t>
            </w:r>
            <w:r w:rsidRPr="00461AC0">
              <w:rPr>
                <w:spacing w:val="-7"/>
                <w:sz w:val="24"/>
                <w:szCs w:val="24"/>
              </w:rPr>
              <w:t xml:space="preserve"> </w:t>
            </w:r>
            <w:r w:rsidRPr="00461AC0">
              <w:rPr>
                <w:sz w:val="24"/>
                <w:szCs w:val="24"/>
              </w:rPr>
              <w:t>the</w:t>
            </w:r>
            <w:r w:rsidRPr="00461AC0">
              <w:rPr>
                <w:spacing w:val="-4"/>
                <w:sz w:val="24"/>
                <w:szCs w:val="24"/>
              </w:rPr>
              <w:t xml:space="preserve"> </w:t>
            </w:r>
            <w:r w:rsidRPr="00461AC0">
              <w:rPr>
                <w:sz w:val="24"/>
                <w:szCs w:val="24"/>
              </w:rPr>
              <w:t>Secretary</w:t>
            </w:r>
            <w:r w:rsidRPr="00461AC0">
              <w:rPr>
                <w:spacing w:val="-7"/>
                <w:sz w:val="24"/>
                <w:szCs w:val="24"/>
              </w:rPr>
              <w:t xml:space="preserve"> </w:t>
            </w:r>
            <w:r w:rsidRPr="00461AC0">
              <w:rPr>
                <w:sz w:val="24"/>
                <w:szCs w:val="24"/>
              </w:rPr>
              <w:t>of</w:t>
            </w:r>
            <w:r w:rsidRPr="00461AC0">
              <w:rPr>
                <w:spacing w:val="-5"/>
                <w:sz w:val="24"/>
                <w:szCs w:val="24"/>
              </w:rPr>
              <w:t xml:space="preserve"> </w:t>
            </w:r>
            <w:r w:rsidRPr="00461AC0">
              <w:rPr>
                <w:sz w:val="24"/>
                <w:szCs w:val="24"/>
              </w:rPr>
              <w:t>the</w:t>
            </w:r>
            <w:r w:rsidRPr="00461AC0">
              <w:rPr>
                <w:spacing w:val="-5"/>
                <w:sz w:val="24"/>
                <w:szCs w:val="24"/>
              </w:rPr>
              <w:t xml:space="preserve"> </w:t>
            </w:r>
            <w:r w:rsidRPr="00461AC0">
              <w:rPr>
                <w:sz w:val="24"/>
                <w:szCs w:val="24"/>
              </w:rPr>
              <w:t>Group</w:t>
            </w:r>
            <w:r w:rsidRPr="00461AC0">
              <w:rPr>
                <w:spacing w:val="-4"/>
                <w:sz w:val="24"/>
                <w:szCs w:val="24"/>
              </w:rPr>
              <w:t xml:space="preserve"> </w:t>
            </w:r>
            <w:r w:rsidRPr="00461AC0">
              <w:rPr>
                <w:sz w:val="24"/>
                <w:szCs w:val="24"/>
              </w:rPr>
              <w:t>Project</w:t>
            </w:r>
            <w:r w:rsidRPr="00461AC0">
              <w:rPr>
                <w:spacing w:val="-5"/>
                <w:sz w:val="24"/>
                <w:szCs w:val="24"/>
              </w:rPr>
              <w:t xml:space="preserve"> </w:t>
            </w:r>
            <w:r>
              <w:rPr>
                <w:spacing w:val="-2"/>
                <w:sz w:val="24"/>
                <w:szCs w:val="24"/>
              </w:rPr>
              <w:t>Team</w:t>
            </w:r>
          </w:p>
          <w:p w14:paraId="6900B051" w14:textId="77777777" w:rsidR="00430235" w:rsidRPr="00461AC0" w:rsidRDefault="00430235" w:rsidP="009D333B">
            <w:pPr>
              <w:pStyle w:val="TableParagraph"/>
              <w:numPr>
                <w:ilvl w:val="0"/>
                <w:numId w:val="22"/>
              </w:numPr>
              <w:tabs>
                <w:tab w:val="left" w:pos="2169"/>
              </w:tabs>
              <w:spacing w:before="60" w:after="60" w:line="260" w:lineRule="atLeast"/>
              <w:rPr>
                <w:rFonts w:eastAsia="Calibri Light" w:cs="Calibri Light"/>
                <w:sz w:val="24"/>
                <w:szCs w:val="24"/>
              </w:rPr>
            </w:pPr>
            <w:r w:rsidRPr="00461AC0">
              <w:rPr>
                <w:sz w:val="24"/>
                <w:szCs w:val="24"/>
              </w:rPr>
              <w:t>Drafting</w:t>
            </w:r>
            <w:r w:rsidRPr="00461AC0">
              <w:rPr>
                <w:spacing w:val="-7"/>
                <w:sz w:val="24"/>
                <w:szCs w:val="24"/>
              </w:rPr>
              <w:t xml:space="preserve"> </w:t>
            </w:r>
            <w:r w:rsidRPr="00461AC0">
              <w:rPr>
                <w:sz w:val="24"/>
                <w:szCs w:val="24"/>
              </w:rPr>
              <w:t>content</w:t>
            </w:r>
            <w:r w:rsidRPr="00461AC0">
              <w:rPr>
                <w:spacing w:val="-5"/>
                <w:sz w:val="24"/>
                <w:szCs w:val="24"/>
              </w:rPr>
              <w:t xml:space="preserve"> </w:t>
            </w:r>
            <w:r w:rsidRPr="00461AC0">
              <w:rPr>
                <w:sz w:val="24"/>
                <w:szCs w:val="24"/>
              </w:rPr>
              <w:t>for</w:t>
            </w:r>
            <w:r w:rsidRPr="00461AC0">
              <w:rPr>
                <w:spacing w:val="-8"/>
                <w:sz w:val="24"/>
                <w:szCs w:val="24"/>
              </w:rPr>
              <w:t xml:space="preserve"> </w:t>
            </w:r>
            <w:r w:rsidRPr="00461AC0">
              <w:rPr>
                <w:sz w:val="24"/>
                <w:szCs w:val="24"/>
              </w:rPr>
              <w:t>Group</w:t>
            </w:r>
            <w:r w:rsidRPr="00461AC0">
              <w:rPr>
                <w:spacing w:val="-4"/>
                <w:sz w:val="24"/>
                <w:szCs w:val="24"/>
              </w:rPr>
              <w:t xml:space="preserve"> </w:t>
            </w:r>
            <w:r w:rsidRPr="00461AC0">
              <w:rPr>
                <w:spacing w:val="-2"/>
                <w:sz w:val="24"/>
                <w:szCs w:val="24"/>
              </w:rPr>
              <w:t>Project</w:t>
            </w:r>
          </w:p>
        </w:tc>
      </w:tr>
      <w:tr w:rsidR="00430235" w:rsidRPr="00461AC0" w14:paraId="0A7601E0" w14:textId="77777777" w:rsidTr="009D333B">
        <w:tblPrEx>
          <w:tblLook w:val="01E0" w:firstRow="1" w:lastRow="1" w:firstColumn="1" w:lastColumn="1" w:noHBand="0" w:noVBand="0"/>
        </w:tblPrEx>
        <w:trPr>
          <w:gridAfter w:val="1"/>
          <w:wAfter w:w="165" w:type="dxa"/>
          <w:trHeight w:val="567"/>
        </w:trPr>
        <w:tc>
          <w:tcPr>
            <w:tcW w:w="2211" w:type="dxa"/>
            <w:gridSpan w:val="2"/>
          </w:tcPr>
          <w:p w14:paraId="70B0E7A4" w14:textId="77777777" w:rsidR="00430235" w:rsidRPr="00461AC0" w:rsidRDefault="00430235" w:rsidP="009D333B">
            <w:pPr>
              <w:spacing w:before="60" w:after="60" w:line="260" w:lineRule="atLeast"/>
              <w:ind w:left="-5" w:right="-20"/>
              <w:rPr>
                <w:rFonts w:ascii="Tw Cen MT" w:eastAsia="Calibri Light" w:hAnsi="Tw Cen MT" w:cs="Calibri Light"/>
                <w:b/>
                <w:bCs/>
                <w:sz w:val="24"/>
                <w:szCs w:val="24"/>
                <w:lang w:val="en-US"/>
              </w:rPr>
            </w:pPr>
            <w:r w:rsidRPr="00461AC0">
              <w:rPr>
                <w:rFonts w:ascii="Tw Cen MT" w:eastAsia="Calibri Light" w:hAnsi="Tw Cen MT" w:cs="Calibri Light"/>
                <w:b/>
                <w:bCs/>
                <w:sz w:val="24"/>
                <w:szCs w:val="24"/>
                <w:lang w:val="en-US"/>
              </w:rPr>
              <w:t>Chair</w:t>
            </w:r>
          </w:p>
        </w:tc>
        <w:tc>
          <w:tcPr>
            <w:tcW w:w="7824" w:type="dxa"/>
            <w:gridSpan w:val="3"/>
          </w:tcPr>
          <w:p w14:paraId="4DB37F87" w14:textId="77777777" w:rsidR="00430235" w:rsidRPr="00461AC0" w:rsidRDefault="00430235" w:rsidP="009D333B">
            <w:pPr>
              <w:pStyle w:val="TableParagraph"/>
              <w:numPr>
                <w:ilvl w:val="0"/>
                <w:numId w:val="22"/>
              </w:numPr>
              <w:tabs>
                <w:tab w:val="left" w:pos="1809"/>
                <w:tab w:val="left" w:pos="2169"/>
              </w:tabs>
              <w:spacing w:before="60" w:after="60" w:line="260" w:lineRule="atLeast"/>
              <w:rPr>
                <w:sz w:val="24"/>
                <w:szCs w:val="24"/>
              </w:rPr>
            </w:pPr>
            <w:r w:rsidRPr="00461AC0">
              <w:rPr>
                <w:sz w:val="24"/>
                <w:szCs w:val="24"/>
              </w:rPr>
              <w:t>Allocate</w:t>
            </w:r>
            <w:r w:rsidRPr="00461AC0">
              <w:rPr>
                <w:spacing w:val="-5"/>
                <w:sz w:val="24"/>
                <w:szCs w:val="24"/>
              </w:rPr>
              <w:t xml:space="preserve"> </w:t>
            </w:r>
            <w:r w:rsidRPr="00461AC0">
              <w:rPr>
                <w:sz w:val="24"/>
                <w:szCs w:val="24"/>
              </w:rPr>
              <w:t>content</w:t>
            </w:r>
            <w:r w:rsidRPr="00461AC0">
              <w:rPr>
                <w:spacing w:val="-4"/>
                <w:sz w:val="24"/>
                <w:szCs w:val="24"/>
              </w:rPr>
              <w:t xml:space="preserve"> </w:t>
            </w:r>
            <w:r w:rsidRPr="00461AC0">
              <w:rPr>
                <w:sz w:val="24"/>
                <w:szCs w:val="24"/>
              </w:rPr>
              <w:t>to</w:t>
            </w:r>
            <w:r w:rsidRPr="00461AC0">
              <w:rPr>
                <w:spacing w:val="-3"/>
                <w:sz w:val="24"/>
                <w:szCs w:val="24"/>
              </w:rPr>
              <w:t xml:space="preserve"> </w:t>
            </w:r>
            <w:r w:rsidRPr="00461AC0">
              <w:rPr>
                <w:sz w:val="24"/>
                <w:szCs w:val="24"/>
              </w:rPr>
              <w:t>all</w:t>
            </w:r>
            <w:r w:rsidRPr="00461AC0">
              <w:rPr>
                <w:spacing w:val="-6"/>
                <w:sz w:val="24"/>
                <w:szCs w:val="24"/>
              </w:rPr>
              <w:t xml:space="preserve"> </w:t>
            </w:r>
            <w:r w:rsidRPr="00461AC0">
              <w:rPr>
                <w:sz w:val="24"/>
                <w:szCs w:val="24"/>
              </w:rPr>
              <w:t>member</w:t>
            </w:r>
            <w:r w:rsidRPr="00461AC0">
              <w:rPr>
                <w:spacing w:val="-4"/>
                <w:sz w:val="24"/>
                <w:szCs w:val="24"/>
              </w:rPr>
              <w:t xml:space="preserve"> </w:t>
            </w:r>
            <w:r w:rsidRPr="00461AC0">
              <w:rPr>
                <w:sz w:val="24"/>
                <w:szCs w:val="24"/>
              </w:rPr>
              <w:t>of</w:t>
            </w:r>
            <w:r w:rsidRPr="00461AC0">
              <w:rPr>
                <w:spacing w:val="-4"/>
                <w:sz w:val="24"/>
                <w:szCs w:val="24"/>
              </w:rPr>
              <w:t xml:space="preserve"> </w:t>
            </w:r>
            <w:r w:rsidRPr="00461AC0">
              <w:rPr>
                <w:sz w:val="24"/>
                <w:szCs w:val="24"/>
              </w:rPr>
              <w:t>the</w:t>
            </w:r>
            <w:r w:rsidRPr="00461AC0">
              <w:rPr>
                <w:spacing w:val="-8"/>
                <w:sz w:val="24"/>
                <w:szCs w:val="24"/>
              </w:rPr>
              <w:t xml:space="preserve"> </w:t>
            </w:r>
            <w:r w:rsidRPr="00461AC0">
              <w:rPr>
                <w:sz w:val="24"/>
                <w:szCs w:val="24"/>
              </w:rPr>
              <w:t>Group</w:t>
            </w:r>
            <w:r w:rsidRPr="00461AC0">
              <w:rPr>
                <w:spacing w:val="-4"/>
                <w:sz w:val="24"/>
                <w:szCs w:val="24"/>
              </w:rPr>
              <w:t xml:space="preserve"> </w:t>
            </w:r>
            <w:r w:rsidRPr="00461AC0">
              <w:rPr>
                <w:sz w:val="24"/>
                <w:szCs w:val="24"/>
              </w:rPr>
              <w:t>Project</w:t>
            </w:r>
            <w:r w:rsidRPr="00461AC0">
              <w:rPr>
                <w:spacing w:val="-2"/>
                <w:sz w:val="24"/>
                <w:szCs w:val="24"/>
              </w:rPr>
              <w:t xml:space="preserve"> </w:t>
            </w:r>
            <w:r>
              <w:rPr>
                <w:spacing w:val="-2"/>
                <w:sz w:val="24"/>
                <w:szCs w:val="24"/>
              </w:rPr>
              <w:t>Team</w:t>
            </w:r>
          </w:p>
          <w:p w14:paraId="7A304F1B" w14:textId="77777777" w:rsidR="00430235" w:rsidRPr="00461AC0" w:rsidRDefault="00430235" w:rsidP="009D333B">
            <w:pPr>
              <w:pStyle w:val="TableParagraph"/>
              <w:numPr>
                <w:ilvl w:val="0"/>
                <w:numId w:val="22"/>
              </w:numPr>
              <w:tabs>
                <w:tab w:val="left" w:pos="2169"/>
              </w:tabs>
              <w:spacing w:before="60" w:after="60" w:line="260" w:lineRule="atLeast"/>
              <w:rPr>
                <w:sz w:val="24"/>
                <w:szCs w:val="24"/>
              </w:rPr>
            </w:pPr>
            <w:r w:rsidRPr="00461AC0">
              <w:rPr>
                <w:sz w:val="24"/>
                <w:szCs w:val="24"/>
              </w:rPr>
              <w:t>Chair</w:t>
            </w:r>
            <w:r w:rsidRPr="00461AC0">
              <w:rPr>
                <w:spacing w:val="-6"/>
                <w:sz w:val="24"/>
                <w:szCs w:val="24"/>
              </w:rPr>
              <w:t xml:space="preserve"> </w:t>
            </w:r>
            <w:r w:rsidRPr="00461AC0">
              <w:rPr>
                <w:sz w:val="24"/>
                <w:szCs w:val="24"/>
              </w:rPr>
              <w:t>Weekly</w:t>
            </w:r>
            <w:r w:rsidRPr="00461AC0">
              <w:rPr>
                <w:spacing w:val="-8"/>
                <w:sz w:val="24"/>
                <w:szCs w:val="24"/>
              </w:rPr>
              <w:t xml:space="preserve"> </w:t>
            </w:r>
            <w:r w:rsidRPr="00461AC0">
              <w:rPr>
                <w:sz w:val="24"/>
                <w:szCs w:val="24"/>
              </w:rPr>
              <w:t>Group</w:t>
            </w:r>
            <w:r w:rsidRPr="00461AC0">
              <w:rPr>
                <w:spacing w:val="-7"/>
                <w:sz w:val="24"/>
                <w:szCs w:val="24"/>
              </w:rPr>
              <w:t xml:space="preserve"> </w:t>
            </w:r>
            <w:r w:rsidRPr="00461AC0">
              <w:rPr>
                <w:sz w:val="24"/>
                <w:szCs w:val="24"/>
              </w:rPr>
              <w:t>Project</w:t>
            </w:r>
            <w:r w:rsidRPr="00461AC0">
              <w:rPr>
                <w:spacing w:val="-5"/>
                <w:sz w:val="24"/>
                <w:szCs w:val="24"/>
              </w:rPr>
              <w:t xml:space="preserve"> </w:t>
            </w:r>
            <w:r>
              <w:rPr>
                <w:sz w:val="24"/>
                <w:szCs w:val="24"/>
              </w:rPr>
              <w:t>Team</w:t>
            </w:r>
            <w:r w:rsidRPr="00461AC0">
              <w:rPr>
                <w:spacing w:val="-8"/>
                <w:sz w:val="24"/>
                <w:szCs w:val="24"/>
              </w:rPr>
              <w:t xml:space="preserve"> </w:t>
            </w:r>
            <w:r w:rsidRPr="00461AC0">
              <w:rPr>
                <w:spacing w:val="-2"/>
                <w:sz w:val="24"/>
                <w:szCs w:val="24"/>
              </w:rPr>
              <w:t>Meetings</w:t>
            </w:r>
          </w:p>
          <w:p w14:paraId="2A57C2AF" w14:textId="77777777" w:rsidR="00430235" w:rsidRPr="00461AC0" w:rsidRDefault="00430235" w:rsidP="009D333B">
            <w:pPr>
              <w:pStyle w:val="TableParagraph"/>
              <w:numPr>
                <w:ilvl w:val="0"/>
                <w:numId w:val="22"/>
              </w:numPr>
              <w:tabs>
                <w:tab w:val="left" w:pos="2169"/>
              </w:tabs>
              <w:spacing w:before="60" w:after="60" w:line="260" w:lineRule="atLeast"/>
              <w:rPr>
                <w:sz w:val="24"/>
                <w:szCs w:val="24"/>
              </w:rPr>
            </w:pPr>
            <w:r w:rsidRPr="00461AC0">
              <w:rPr>
                <w:sz w:val="24"/>
                <w:szCs w:val="24"/>
              </w:rPr>
              <w:t>Ensure</w:t>
            </w:r>
            <w:r w:rsidRPr="00461AC0">
              <w:rPr>
                <w:spacing w:val="-4"/>
                <w:sz w:val="24"/>
                <w:szCs w:val="24"/>
              </w:rPr>
              <w:t xml:space="preserve"> </w:t>
            </w:r>
            <w:r w:rsidRPr="00461AC0">
              <w:rPr>
                <w:sz w:val="24"/>
                <w:szCs w:val="24"/>
              </w:rPr>
              <w:t>Action</w:t>
            </w:r>
            <w:r w:rsidRPr="00461AC0">
              <w:rPr>
                <w:spacing w:val="-4"/>
                <w:sz w:val="24"/>
                <w:szCs w:val="24"/>
              </w:rPr>
              <w:t xml:space="preserve"> </w:t>
            </w:r>
            <w:r w:rsidRPr="00461AC0">
              <w:rPr>
                <w:sz w:val="24"/>
                <w:szCs w:val="24"/>
              </w:rPr>
              <w:t>Items</w:t>
            </w:r>
            <w:r w:rsidRPr="00461AC0">
              <w:rPr>
                <w:spacing w:val="-3"/>
                <w:sz w:val="24"/>
                <w:szCs w:val="24"/>
              </w:rPr>
              <w:t xml:space="preserve"> </w:t>
            </w:r>
            <w:r w:rsidRPr="00461AC0">
              <w:rPr>
                <w:sz w:val="24"/>
                <w:szCs w:val="24"/>
              </w:rPr>
              <w:t>are</w:t>
            </w:r>
            <w:r w:rsidRPr="00461AC0">
              <w:rPr>
                <w:spacing w:val="-6"/>
                <w:sz w:val="24"/>
                <w:szCs w:val="24"/>
              </w:rPr>
              <w:t xml:space="preserve"> </w:t>
            </w:r>
            <w:r w:rsidRPr="00461AC0">
              <w:rPr>
                <w:sz w:val="24"/>
                <w:szCs w:val="24"/>
              </w:rPr>
              <w:t>completed</w:t>
            </w:r>
            <w:r w:rsidRPr="00461AC0">
              <w:rPr>
                <w:spacing w:val="-6"/>
                <w:sz w:val="24"/>
                <w:szCs w:val="24"/>
              </w:rPr>
              <w:t xml:space="preserve"> </w:t>
            </w:r>
            <w:r w:rsidRPr="00461AC0">
              <w:rPr>
                <w:sz w:val="24"/>
                <w:szCs w:val="24"/>
              </w:rPr>
              <w:t>on</w:t>
            </w:r>
            <w:r w:rsidRPr="00461AC0">
              <w:rPr>
                <w:spacing w:val="-6"/>
                <w:sz w:val="24"/>
                <w:szCs w:val="24"/>
              </w:rPr>
              <w:t xml:space="preserve"> </w:t>
            </w:r>
            <w:r w:rsidRPr="00461AC0">
              <w:rPr>
                <w:sz w:val="24"/>
                <w:szCs w:val="24"/>
              </w:rPr>
              <w:t>time</w:t>
            </w:r>
            <w:r w:rsidRPr="00461AC0">
              <w:rPr>
                <w:spacing w:val="-4"/>
                <w:sz w:val="24"/>
                <w:szCs w:val="24"/>
              </w:rPr>
              <w:t xml:space="preserve"> </w:t>
            </w:r>
            <w:r w:rsidRPr="00461AC0">
              <w:rPr>
                <w:sz w:val="24"/>
                <w:szCs w:val="24"/>
              </w:rPr>
              <w:t>and</w:t>
            </w:r>
            <w:r w:rsidRPr="00461AC0">
              <w:rPr>
                <w:spacing w:val="-5"/>
                <w:sz w:val="24"/>
                <w:szCs w:val="24"/>
              </w:rPr>
              <w:t xml:space="preserve"> </w:t>
            </w:r>
            <w:r w:rsidRPr="00461AC0">
              <w:rPr>
                <w:sz w:val="24"/>
                <w:szCs w:val="24"/>
              </w:rPr>
              <w:t>to</w:t>
            </w:r>
            <w:r w:rsidRPr="00461AC0">
              <w:rPr>
                <w:spacing w:val="-1"/>
                <w:sz w:val="24"/>
                <w:szCs w:val="24"/>
              </w:rPr>
              <w:t xml:space="preserve"> </w:t>
            </w:r>
            <w:r w:rsidRPr="00461AC0">
              <w:rPr>
                <w:spacing w:val="-2"/>
                <w:sz w:val="24"/>
                <w:szCs w:val="24"/>
              </w:rPr>
              <w:t>scope.</w:t>
            </w:r>
          </w:p>
          <w:p w14:paraId="03D4816E" w14:textId="77777777" w:rsidR="00430235" w:rsidRPr="00461AC0" w:rsidRDefault="00430235" w:rsidP="009D333B">
            <w:pPr>
              <w:pStyle w:val="ListParagraph"/>
              <w:numPr>
                <w:ilvl w:val="0"/>
                <w:numId w:val="22"/>
              </w:numPr>
              <w:spacing w:before="60" w:after="60" w:line="260" w:lineRule="atLeast"/>
              <w:ind w:right="-20"/>
              <w:contextualSpacing w:val="0"/>
              <w:rPr>
                <w:rFonts w:ascii="Tw Cen MT" w:eastAsia="Calibri Light" w:hAnsi="Tw Cen MT" w:cs="Calibri Light"/>
                <w:sz w:val="24"/>
                <w:szCs w:val="24"/>
                <w:lang w:val="en-US"/>
              </w:rPr>
            </w:pPr>
            <w:r w:rsidRPr="00461AC0">
              <w:rPr>
                <w:rFonts w:ascii="Tw Cen MT" w:hAnsi="Tw Cen MT"/>
                <w:sz w:val="24"/>
                <w:szCs w:val="24"/>
              </w:rPr>
              <w:t>Provide</w:t>
            </w:r>
            <w:r w:rsidRPr="00461AC0">
              <w:rPr>
                <w:rFonts w:ascii="Tw Cen MT" w:hAnsi="Tw Cen MT"/>
                <w:spacing w:val="-3"/>
                <w:sz w:val="24"/>
                <w:szCs w:val="24"/>
              </w:rPr>
              <w:t xml:space="preserve"> </w:t>
            </w:r>
            <w:r w:rsidRPr="00461AC0">
              <w:rPr>
                <w:rFonts w:ascii="Tw Cen MT" w:hAnsi="Tw Cen MT"/>
                <w:sz w:val="24"/>
                <w:szCs w:val="24"/>
              </w:rPr>
              <w:t>Casting</w:t>
            </w:r>
            <w:r w:rsidRPr="00461AC0">
              <w:rPr>
                <w:rFonts w:ascii="Tw Cen MT" w:hAnsi="Tw Cen MT"/>
                <w:spacing w:val="-5"/>
                <w:sz w:val="24"/>
                <w:szCs w:val="24"/>
              </w:rPr>
              <w:t xml:space="preserve"> </w:t>
            </w:r>
            <w:r w:rsidRPr="00461AC0">
              <w:rPr>
                <w:rFonts w:ascii="Tw Cen MT" w:hAnsi="Tw Cen MT"/>
                <w:sz w:val="24"/>
                <w:szCs w:val="24"/>
              </w:rPr>
              <w:t>vote</w:t>
            </w:r>
            <w:r w:rsidRPr="00461AC0">
              <w:rPr>
                <w:rFonts w:ascii="Tw Cen MT" w:hAnsi="Tw Cen MT"/>
                <w:spacing w:val="-3"/>
                <w:sz w:val="24"/>
                <w:szCs w:val="24"/>
              </w:rPr>
              <w:t xml:space="preserve"> </w:t>
            </w:r>
            <w:r w:rsidRPr="00461AC0">
              <w:rPr>
                <w:rFonts w:ascii="Tw Cen MT" w:hAnsi="Tw Cen MT"/>
                <w:sz w:val="24"/>
                <w:szCs w:val="24"/>
              </w:rPr>
              <w:t>on</w:t>
            </w:r>
            <w:r w:rsidRPr="00461AC0">
              <w:rPr>
                <w:rFonts w:ascii="Tw Cen MT" w:hAnsi="Tw Cen MT"/>
                <w:spacing w:val="-5"/>
                <w:sz w:val="24"/>
                <w:szCs w:val="24"/>
              </w:rPr>
              <w:t xml:space="preserve"> </w:t>
            </w:r>
            <w:r w:rsidRPr="00461AC0">
              <w:rPr>
                <w:rFonts w:ascii="Tw Cen MT" w:hAnsi="Tw Cen MT"/>
                <w:sz w:val="24"/>
                <w:szCs w:val="24"/>
              </w:rPr>
              <w:t>matters</w:t>
            </w:r>
            <w:r w:rsidRPr="00461AC0">
              <w:rPr>
                <w:rFonts w:ascii="Tw Cen MT" w:hAnsi="Tw Cen MT"/>
                <w:spacing w:val="-4"/>
                <w:sz w:val="24"/>
                <w:szCs w:val="24"/>
              </w:rPr>
              <w:t xml:space="preserve"> </w:t>
            </w:r>
            <w:r w:rsidRPr="00461AC0">
              <w:rPr>
                <w:rFonts w:ascii="Tw Cen MT" w:hAnsi="Tw Cen MT"/>
                <w:sz w:val="24"/>
                <w:szCs w:val="24"/>
              </w:rPr>
              <w:t>to</w:t>
            </w:r>
            <w:r w:rsidRPr="00461AC0">
              <w:rPr>
                <w:rFonts w:ascii="Tw Cen MT" w:hAnsi="Tw Cen MT"/>
                <w:spacing w:val="-5"/>
                <w:sz w:val="24"/>
                <w:szCs w:val="24"/>
              </w:rPr>
              <w:t xml:space="preserve"> </w:t>
            </w:r>
            <w:r w:rsidRPr="00461AC0">
              <w:rPr>
                <w:rFonts w:ascii="Tw Cen MT" w:hAnsi="Tw Cen MT"/>
                <w:sz w:val="24"/>
                <w:szCs w:val="24"/>
              </w:rPr>
              <w:t>be</w:t>
            </w:r>
            <w:r w:rsidRPr="00461AC0">
              <w:rPr>
                <w:rFonts w:ascii="Tw Cen MT" w:hAnsi="Tw Cen MT"/>
                <w:spacing w:val="-4"/>
                <w:sz w:val="24"/>
                <w:szCs w:val="24"/>
              </w:rPr>
              <w:t xml:space="preserve"> </w:t>
            </w:r>
            <w:r w:rsidRPr="00461AC0">
              <w:rPr>
                <w:rFonts w:ascii="Tw Cen MT" w:hAnsi="Tw Cen MT"/>
                <w:spacing w:val="-2"/>
                <w:sz w:val="24"/>
                <w:szCs w:val="24"/>
              </w:rPr>
              <w:t>resolved</w:t>
            </w:r>
          </w:p>
        </w:tc>
      </w:tr>
      <w:tr w:rsidR="00430235" w:rsidRPr="00461AC0" w14:paraId="4197BED4" w14:textId="77777777" w:rsidTr="009D333B">
        <w:tblPrEx>
          <w:tblLook w:val="01E0" w:firstRow="1" w:lastRow="1" w:firstColumn="1" w:lastColumn="1" w:noHBand="0" w:noVBand="0"/>
        </w:tblPrEx>
        <w:trPr>
          <w:gridAfter w:val="1"/>
          <w:wAfter w:w="165" w:type="dxa"/>
          <w:trHeight w:val="567"/>
        </w:trPr>
        <w:tc>
          <w:tcPr>
            <w:tcW w:w="2211" w:type="dxa"/>
            <w:gridSpan w:val="2"/>
          </w:tcPr>
          <w:p w14:paraId="6C32A898" w14:textId="77777777" w:rsidR="00430235" w:rsidRPr="00461AC0" w:rsidRDefault="00430235" w:rsidP="009D333B">
            <w:pPr>
              <w:spacing w:before="60" w:after="60" w:line="260" w:lineRule="atLeast"/>
              <w:ind w:left="-5" w:right="-20"/>
              <w:rPr>
                <w:rFonts w:ascii="Tw Cen MT" w:eastAsia="Calibri Light" w:hAnsi="Tw Cen MT" w:cs="Calibri Light"/>
                <w:b/>
                <w:bCs/>
                <w:sz w:val="24"/>
                <w:szCs w:val="24"/>
                <w:lang w:val="en-US"/>
              </w:rPr>
            </w:pPr>
            <w:r w:rsidRPr="00461AC0">
              <w:rPr>
                <w:rFonts w:ascii="Tw Cen MT" w:eastAsia="Calibri Light" w:hAnsi="Tw Cen MT" w:cs="Calibri Light"/>
                <w:b/>
                <w:bCs/>
                <w:sz w:val="24"/>
                <w:szCs w:val="24"/>
                <w:lang w:val="en-US"/>
              </w:rPr>
              <w:t>Secretary</w:t>
            </w:r>
          </w:p>
        </w:tc>
        <w:tc>
          <w:tcPr>
            <w:tcW w:w="7824" w:type="dxa"/>
            <w:gridSpan w:val="3"/>
          </w:tcPr>
          <w:p w14:paraId="6E7AAE3A" w14:textId="77777777" w:rsidR="00430235" w:rsidRPr="00461AC0" w:rsidRDefault="00430235" w:rsidP="009D333B">
            <w:pPr>
              <w:pStyle w:val="TableParagraph"/>
              <w:numPr>
                <w:ilvl w:val="0"/>
                <w:numId w:val="22"/>
              </w:numPr>
              <w:tabs>
                <w:tab w:val="left" w:pos="1809"/>
                <w:tab w:val="left" w:pos="2169"/>
              </w:tabs>
              <w:spacing w:before="60" w:after="60" w:line="260" w:lineRule="atLeast"/>
              <w:rPr>
                <w:sz w:val="24"/>
                <w:szCs w:val="24"/>
              </w:rPr>
            </w:pPr>
            <w:r w:rsidRPr="00461AC0">
              <w:rPr>
                <w:sz w:val="24"/>
                <w:szCs w:val="24"/>
              </w:rPr>
              <w:t>Scheduling</w:t>
            </w:r>
            <w:r w:rsidRPr="00461AC0">
              <w:rPr>
                <w:spacing w:val="-10"/>
                <w:sz w:val="24"/>
                <w:szCs w:val="24"/>
              </w:rPr>
              <w:t xml:space="preserve"> </w:t>
            </w:r>
            <w:r w:rsidRPr="00461AC0">
              <w:rPr>
                <w:sz w:val="24"/>
                <w:szCs w:val="24"/>
              </w:rPr>
              <w:t>Group</w:t>
            </w:r>
            <w:r w:rsidRPr="00461AC0">
              <w:rPr>
                <w:spacing w:val="-9"/>
                <w:sz w:val="24"/>
                <w:szCs w:val="24"/>
              </w:rPr>
              <w:t xml:space="preserve"> </w:t>
            </w:r>
            <w:r w:rsidRPr="00461AC0">
              <w:rPr>
                <w:sz w:val="24"/>
                <w:szCs w:val="24"/>
              </w:rPr>
              <w:t>Project</w:t>
            </w:r>
            <w:r w:rsidRPr="00461AC0">
              <w:rPr>
                <w:spacing w:val="-5"/>
                <w:sz w:val="24"/>
                <w:szCs w:val="24"/>
              </w:rPr>
              <w:t xml:space="preserve"> </w:t>
            </w:r>
            <w:r>
              <w:rPr>
                <w:sz w:val="24"/>
                <w:szCs w:val="24"/>
              </w:rPr>
              <w:t>Team</w:t>
            </w:r>
            <w:r w:rsidRPr="00461AC0">
              <w:rPr>
                <w:spacing w:val="-6"/>
                <w:sz w:val="24"/>
                <w:szCs w:val="24"/>
              </w:rPr>
              <w:t xml:space="preserve"> </w:t>
            </w:r>
            <w:r w:rsidRPr="00461AC0">
              <w:rPr>
                <w:spacing w:val="-2"/>
                <w:sz w:val="24"/>
                <w:szCs w:val="24"/>
              </w:rPr>
              <w:t>meetings</w:t>
            </w:r>
          </w:p>
          <w:p w14:paraId="737ACD32" w14:textId="77777777" w:rsidR="00430235" w:rsidRPr="00461AC0" w:rsidRDefault="00430235" w:rsidP="009D333B">
            <w:pPr>
              <w:pStyle w:val="TableParagraph"/>
              <w:numPr>
                <w:ilvl w:val="0"/>
                <w:numId w:val="22"/>
              </w:numPr>
              <w:tabs>
                <w:tab w:val="left" w:pos="2169"/>
              </w:tabs>
              <w:spacing w:before="60" w:after="60" w:line="260" w:lineRule="atLeast"/>
              <w:rPr>
                <w:sz w:val="24"/>
                <w:szCs w:val="24"/>
              </w:rPr>
            </w:pPr>
            <w:r w:rsidRPr="00461AC0">
              <w:rPr>
                <w:sz w:val="24"/>
                <w:szCs w:val="24"/>
              </w:rPr>
              <w:t>Drafting</w:t>
            </w:r>
            <w:r w:rsidRPr="00461AC0">
              <w:rPr>
                <w:spacing w:val="-10"/>
                <w:sz w:val="24"/>
                <w:szCs w:val="24"/>
              </w:rPr>
              <w:t xml:space="preserve"> </w:t>
            </w:r>
            <w:r w:rsidRPr="00461AC0">
              <w:rPr>
                <w:sz w:val="24"/>
                <w:szCs w:val="24"/>
              </w:rPr>
              <w:t>and</w:t>
            </w:r>
            <w:r w:rsidRPr="00461AC0">
              <w:rPr>
                <w:spacing w:val="-6"/>
                <w:sz w:val="24"/>
                <w:szCs w:val="24"/>
              </w:rPr>
              <w:t xml:space="preserve"> </w:t>
            </w:r>
            <w:r w:rsidRPr="00461AC0">
              <w:rPr>
                <w:sz w:val="24"/>
                <w:szCs w:val="24"/>
              </w:rPr>
              <w:t>distributing</w:t>
            </w:r>
            <w:r w:rsidRPr="00461AC0">
              <w:rPr>
                <w:spacing w:val="-7"/>
                <w:sz w:val="24"/>
                <w:szCs w:val="24"/>
              </w:rPr>
              <w:t xml:space="preserve"> </w:t>
            </w:r>
            <w:r w:rsidRPr="00461AC0">
              <w:rPr>
                <w:sz w:val="24"/>
                <w:szCs w:val="24"/>
              </w:rPr>
              <w:t>Group</w:t>
            </w:r>
            <w:r w:rsidRPr="00461AC0">
              <w:rPr>
                <w:spacing w:val="-8"/>
                <w:sz w:val="24"/>
                <w:szCs w:val="24"/>
              </w:rPr>
              <w:t xml:space="preserve"> </w:t>
            </w:r>
            <w:r w:rsidRPr="00461AC0">
              <w:rPr>
                <w:sz w:val="24"/>
                <w:szCs w:val="24"/>
              </w:rPr>
              <w:t>Project</w:t>
            </w:r>
            <w:r w:rsidRPr="00461AC0">
              <w:rPr>
                <w:spacing w:val="-7"/>
                <w:sz w:val="24"/>
                <w:szCs w:val="24"/>
              </w:rPr>
              <w:t xml:space="preserve"> </w:t>
            </w:r>
            <w:r>
              <w:rPr>
                <w:sz w:val="24"/>
                <w:szCs w:val="24"/>
              </w:rPr>
              <w:t>Team</w:t>
            </w:r>
            <w:r w:rsidRPr="00461AC0">
              <w:rPr>
                <w:spacing w:val="-3"/>
                <w:sz w:val="24"/>
                <w:szCs w:val="24"/>
              </w:rPr>
              <w:t xml:space="preserve"> </w:t>
            </w:r>
            <w:r w:rsidRPr="00461AC0">
              <w:rPr>
                <w:sz w:val="24"/>
                <w:szCs w:val="24"/>
              </w:rPr>
              <w:t>meeting</w:t>
            </w:r>
            <w:r w:rsidRPr="00461AC0">
              <w:rPr>
                <w:spacing w:val="-7"/>
                <w:sz w:val="24"/>
                <w:szCs w:val="24"/>
              </w:rPr>
              <w:t xml:space="preserve"> </w:t>
            </w:r>
            <w:r w:rsidRPr="00461AC0">
              <w:rPr>
                <w:spacing w:val="-2"/>
                <w:sz w:val="24"/>
                <w:szCs w:val="24"/>
              </w:rPr>
              <w:t>minutes</w:t>
            </w:r>
          </w:p>
          <w:p w14:paraId="491EE72E" w14:textId="77777777" w:rsidR="00430235" w:rsidRPr="00461AC0" w:rsidRDefault="00430235" w:rsidP="009D333B">
            <w:pPr>
              <w:pStyle w:val="ListParagraph"/>
              <w:numPr>
                <w:ilvl w:val="0"/>
                <w:numId w:val="22"/>
              </w:numPr>
              <w:spacing w:before="60" w:after="60" w:line="260" w:lineRule="atLeast"/>
              <w:ind w:right="-20"/>
              <w:contextualSpacing w:val="0"/>
              <w:rPr>
                <w:rFonts w:ascii="Tw Cen MT" w:eastAsia="Calibri Light" w:hAnsi="Tw Cen MT" w:cs="Calibri Light"/>
                <w:sz w:val="24"/>
                <w:szCs w:val="24"/>
                <w:lang w:val="en-US"/>
              </w:rPr>
            </w:pPr>
            <w:r w:rsidRPr="00461AC0">
              <w:rPr>
                <w:rFonts w:ascii="Tw Cen MT" w:hAnsi="Tw Cen MT"/>
                <w:sz w:val="24"/>
                <w:szCs w:val="24"/>
              </w:rPr>
              <w:t>Maintaining</w:t>
            </w:r>
            <w:r w:rsidRPr="00461AC0">
              <w:rPr>
                <w:rFonts w:ascii="Tw Cen MT" w:hAnsi="Tw Cen MT"/>
                <w:spacing w:val="-9"/>
                <w:sz w:val="24"/>
                <w:szCs w:val="24"/>
              </w:rPr>
              <w:t xml:space="preserve"> </w:t>
            </w:r>
            <w:r w:rsidRPr="00461AC0">
              <w:rPr>
                <w:rFonts w:ascii="Tw Cen MT" w:hAnsi="Tw Cen MT"/>
                <w:sz w:val="24"/>
                <w:szCs w:val="24"/>
              </w:rPr>
              <w:t>and</w:t>
            </w:r>
            <w:r w:rsidRPr="00461AC0">
              <w:rPr>
                <w:rFonts w:ascii="Tw Cen MT" w:hAnsi="Tw Cen MT"/>
                <w:spacing w:val="-8"/>
                <w:sz w:val="24"/>
                <w:szCs w:val="24"/>
              </w:rPr>
              <w:t xml:space="preserve"> </w:t>
            </w:r>
            <w:r w:rsidRPr="00461AC0">
              <w:rPr>
                <w:rFonts w:ascii="Tw Cen MT" w:hAnsi="Tw Cen MT"/>
                <w:sz w:val="24"/>
                <w:szCs w:val="24"/>
              </w:rPr>
              <w:t>monitoring</w:t>
            </w:r>
            <w:r w:rsidRPr="00461AC0">
              <w:rPr>
                <w:rFonts w:ascii="Tw Cen MT" w:hAnsi="Tw Cen MT"/>
                <w:spacing w:val="-5"/>
                <w:sz w:val="24"/>
                <w:szCs w:val="24"/>
              </w:rPr>
              <w:t xml:space="preserve"> </w:t>
            </w:r>
            <w:r w:rsidRPr="00461AC0">
              <w:rPr>
                <w:rFonts w:ascii="Tw Cen MT" w:hAnsi="Tw Cen MT"/>
                <w:sz w:val="24"/>
                <w:szCs w:val="24"/>
              </w:rPr>
              <w:t>Group</w:t>
            </w:r>
            <w:r w:rsidRPr="00461AC0">
              <w:rPr>
                <w:rFonts w:ascii="Tw Cen MT" w:hAnsi="Tw Cen MT"/>
                <w:spacing w:val="-7"/>
                <w:sz w:val="24"/>
                <w:szCs w:val="24"/>
              </w:rPr>
              <w:t xml:space="preserve"> </w:t>
            </w:r>
            <w:r w:rsidRPr="00461AC0">
              <w:rPr>
                <w:rFonts w:ascii="Tw Cen MT" w:hAnsi="Tw Cen MT"/>
                <w:sz w:val="24"/>
                <w:szCs w:val="24"/>
              </w:rPr>
              <w:t>Project</w:t>
            </w:r>
            <w:r w:rsidRPr="00461AC0">
              <w:rPr>
                <w:rFonts w:ascii="Tw Cen MT" w:hAnsi="Tw Cen MT"/>
                <w:spacing w:val="-7"/>
                <w:sz w:val="24"/>
                <w:szCs w:val="24"/>
              </w:rPr>
              <w:t xml:space="preserve"> </w:t>
            </w:r>
            <w:r>
              <w:rPr>
                <w:rFonts w:ascii="Tw Cen MT" w:hAnsi="Tw Cen MT"/>
                <w:sz w:val="24"/>
                <w:szCs w:val="24"/>
              </w:rPr>
              <w:t>Team</w:t>
            </w:r>
            <w:r w:rsidRPr="00461AC0">
              <w:rPr>
                <w:rFonts w:ascii="Tw Cen MT" w:hAnsi="Tw Cen MT"/>
                <w:spacing w:val="-8"/>
                <w:sz w:val="24"/>
                <w:szCs w:val="24"/>
              </w:rPr>
              <w:t xml:space="preserve"> </w:t>
            </w:r>
            <w:r w:rsidRPr="00461AC0">
              <w:rPr>
                <w:rFonts w:ascii="Tw Cen MT" w:hAnsi="Tw Cen MT"/>
                <w:sz w:val="24"/>
                <w:szCs w:val="24"/>
              </w:rPr>
              <w:t>Action</w:t>
            </w:r>
            <w:r w:rsidRPr="00461AC0">
              <w:rPr>
                <w:rFonts w:ascii="Tw Cen MT" w:hAnsi="Tw Cen MT"/>
                <w:spacing w:val="-8"/>
                <w:sz w:val="24"/>
                <w:szCs w:val="24"/>
              </w:rPr>
              <w:t xml:space="preserve"> </w:t>
            </w:r>
            <w:r w:rsidRPr="00461AC0">
              <w:rPr>
                <w:rFonts w:ascii="Tw Cen MT" w:hAnsi="Tw Cen MT"/>
                <w:spacing w:val="-2"/>
                <w:sz w:val="24"/>
                <w:szCs w:val="24"/>
              </w:rPr>
              <w:t>Items</w:t>
            </w:r>
          </w:p>
        </w:tc>
      </w:tr>
      <w:tr w:rsidR="00430235" w:rsidRPr="00461AC0" w14:paraId="65663E87" w14:textId="77777777" w:rsidTr="009D333B">
        <w:tblPrEx>
          <w:tblLook w:val="01E0" w:firstRow="1" w:lastRow="1" w:firstColumn="1" w:lastColumn="1" w:noHBand="0" w:noVBand="0"/>
        </w:tblPrEx>
        <w:trPr>
          <w:gridAfter w:val="1"/>
          <w:wAfter w:w="165" w:type="dxa"/>
          <w:trHeight w:val="567"/>
        </w:trPr>
        <w:tc>
          <w:tcPr>
            <w:tcW w:w="10035" w:type="dxa"/>
            <w:gridSpan w:val="5"/>
          </w:tcPr>
          <w:p w14:paraId="7580B32A" w14:textId="77777777" w:rsidR="00430235" w:rsidRPr="00461AC0" w:rsidRDefault="00430235" w:rsidP="009D333B">
            <w:pPr>
              <w:pStyle w:val="TableParagraph"/>
              <w:numPr>
                <w:ilvl w:val="0"/>
                <w:numId w:val="45"/>
              </w:numPr>
              <w:spacing w:before="60" w:after="60" w:line="260" w:lineRule="atLeast"/>
              <w:rPr>
                <w:b/>
                <w:bCs/>
                <w:sz w:val="36"/>
                <w:szCs w:val="36"/>
              </w:rPr>
            </w:pPr>
            <w:r w:rsidRPr="00461AC0">
              <w:rPr>
                <w:b/>
                <w:bCs/>
                <w:sz w:val="36"/>
                <w:szCs w:val="36"/>
              </w:rPr>
              <w:lastRenderedPageBreak/>
              <w:t>Meetings</w:t>
            </w:r>
          </w:p>
        </w:tc>
      </w:tr>
      <w:tr w:rsidR="00430235" w:rsidRPr="00461AC0" w14:paraId="30384681" w14:textId="77777777" w:rsidTr="009D333B">
        <w:tblPrEx>
          <w:tblLook w:val="01E0" w:firstRow="1" w:lastRow="1" w:firstColumn="1" w:lastColumn="1" w:noHBand="0" w:noVBand="0"/>
        </w:tblPrEx>
        <w:trPr>
          <w:gridAfter w:val="1"/>
          <w:wAfter w:w="165" w:type="dxa"/>
          <w:trHeight w:val="567"/>
        </w:trPr>
        <w:tc>
          <w:tcPr>
            <w:tcW w:w="10035" w:type="dxa"/>
            <w:gridSpan w:val="5"/>
          </w:tcPr>
          <w:p w14:paraId="1E79AD04" w14:textId="77777777" w:rsidR="00430235" w:rsidRPr="00461AC0" w:rsidRDefault="00430235" w:rsidP="009D333B">
            <w:pPr>
              <w:pStyle w:val="TableParagraph"/>
              <w:numPr>
                <w:ilvl w:val="0"/>
                <w:numId w:val="46"/>
              </w:numPr>
              <w:tabs>
                <w:tab w:val="left" w:pos="357"/>
              </w:tabs>
              <w:spacing w:before="60" w:after="60" w:line="260" w:lineRule="atLeast"/>
              <w:ind w:left="357" w:hanging="357"/>
              <w:jc w:val="both"/>
              <w:rPr>
                <w:sz w:val="24"/>
                <w:szCs w:val="24"/>
              </w:rPr>
            </w:pPr>
            <w:r w:rsidRPr="00461AC0">
              <w:rPr>
                <w:sz w:val="24"/>
                <w:szCs w:val="24"/>
              </w:rPr>
              <w:t>The</w:t>
            </w:r>
            <w:r w:rsidRPr="00461AC0">
              <w:rPr>
                <w:spacing w:val="-6"/>
                <w:sz w:val="24"/>
                <w:szCs w:val="24"/>
              </w:rPr>
              <w:t xml:space="preserve"> </w:t>
            </w:r>
            <w:r w:rsidRPr="00461AC0">
              <w:rPr>
                <w:sz w:val="24"/>
                <w:szCs w:val="24"/>
              </w:rPr>
              <w:t>Group</w:t>
            </w:r>
            <w:r w:rsidRPr="00461AC0">
              <w:rPr>
                <w:spacing w:val="-4"/>
                <w:sz w:val="24"/>
                <w:szCs w:val="24"/>
              </w:rPr>
              <w:t xml:space="preserve"> </w:t>
            </w:r>
            <w:r w:rsidRPr="00461AC0">
              <w:rPr>
                <w:sz w:val="24"/>
                <w:szCs w:val="24"/>
              </w:rPr>
              <w:t>Project</w:t>
            </w:r>
            <w:r w:rsidRPr="00461AC0">
              <w:rPr>
                <w:spacing w:val="-4"/>
                <w:sz w:val="24"/>
                <w:szCs w:val="24"/>
              </w:rPr>
              <w:t xml:space="preserve"> </w:t>
            </w:r>
            <w:r>
              <w:rPr>
                <w:sz w:val="24"/>
                <w:szCs w:val="24"/>
              </w:rPr>
              <w:t>Team</w:t>
            </w:r>
            <w:r w:rsidRPr="00461AC0">
              <w:rPr>
                <w:spacing w:val="-6"/>
                <w:sz w:val="24"/>
                <w:szCs w:val="24"/>
              </w:rPr>
              <w:t xml:space="preserve"> </w:t>
            </w:r>
            <w:r w:rsidRPr="00461AC0">
              <w:rPr>
                <w:sz w:val="24"/>
                <w:szCs w:val="24"/>
              </w:rPr>
              <w:t>will</w:t>
            </w:r>
            <w:r w:rsidRPr="00461AC0">
              <w:rPr>
                <w:spacing w:val="-4"/>
                <w:sz w:val="24"/>
                <w:szCs w:val="24"/>
              </w:rPr>
              <w:t xml:space="preserve"> </w:t>
            </w:r>
            <w:r w:rsidRPr="00461AC0">
              <w:rPr>
                <w:sz w:val="24"/>
                <w:szCs w:val="24"/>
              </w:rPr>
              <w:t>meet</w:t>
            </w:r>
            <w:r w:rsidRPr="00461AC0">
              <w:rPr>
                <w:spacing w:val="-4"/>
                <w:sz w:val="24"/>
                <w:szCs w:val="24"/>
              </w:rPr>
              <w:t xml:space="preserve"> </w:t>
            </w:r>
            <w:r w:rsidRPr="00461AC0">
              <w:rPr>
                <w:sz w:val="24"/>
                <w:szCs w:val="24"/>
              </w:rPr>
              <w:t>at</w:t>
            </w:r>
            <w:r w:rsidRPr="00461AC0">
              <w:rPr>
                <w:spacing w:val="-5"/>
                <w:sz w:val="24"/>
                <w:szCs w:val="24"/>
              </w:rPr>
              <w:t xml:space="preserve"> </w:t>
            </w:r>
            <w:r w:rsidRPr="00461AC0">
              <w:rPr>
                <w:sz w:val="24"/>
                <w:szCs w:val="24"/>
              </w:rPr>
              <w:t>least</w:t>
            </w:r>
            <w:r w:rsidRPr="00461AC0">
              <w:rPr>
                <w:spacing w:val="-6"/>
                <w:sz w:val="24"/>
                <w:szCs w:val="24"/>
              </w:rPr>
              <w:t xml:space="preserve"> </w:t>
            </w:r>
            <w:r w:rsidRPr="00461AC0">
              <w:rPr>
                <w:sz w:val="24"/>
                <w:szCs w:val="24"/>
              </w:rPr>
              <w:t>weekly</w:t>
            </w:r>
            <w:r w:rsidRPr="00461AC0">
              <w:rPr>
                <w:spacing w:val="-3"/>
                <w:sz w:val="24"/>
                <w:szCs w:val="24"/>
              </w:rPr>
              <w:t xml:space="preserve"> </w:t>
            </w:r>
            <w:r>
              <w:rPr>
                <w:spacing w:val="-3"/>
                <w:sz w:val="24"/>
                <w:szCs w:val="24"/>
              </w:rPr>
              <w:t xml:space="preserve">outside of class </w:t>
            </w:r>
            <w:r w:rsidRPr="00461AC0">
              <w:rPr>
                <w:sz w:val="24"/>
                <w:szCs w:val="24"/>
              </w:rPr>
              <w:t>and</w:t>
            </w:r>
            <w:r w:rsidRPr="00461AC0">
              <w:rPr>
                <w:spacing w:val="-4"/>
                <w:sz w:val="24"/>
                <w:szCs w:val="24"/>
              </w:rPr>
              <w:t xml:space="preserve"> </w:t>
            </w:r>
            <w:r w:rsidRPr="00461AC0">
              <w:rPr>
                <w:sz w:val="24"/>
                <w:szCs w:val="24"/>
              </w:rPr>
              <w:t>as</w:t>
            </w:r>
            <w:r w:rsidRPr="00461AC0">
              <w:rPr>
                <w:spacing w:val="-5"/>
                <w:sz w:val="24"/>
                <w:szCs w:val="24"/>
              </w:rPr>
              <w:t xml:space="preserve"> </w:t>
            </w:r>
            <w:r w:rsidRPr="00461AC0">
              <w:rPr>
                <w:spacing w:val="-2"/>
                <w:sz w:val="24"/>
                <w:szCs w:val="24"/>
              </w:rPr>
              <w:t>required.</w:t>
            </w:r>
          </w:p>
          <w:p w14:paraId="3CEF427A" w14:textId="77777777" w:rsidR="00430235" w:rsidRPr="00461AC0" w:rsidRDefault="00430235" w:rsidP="009D333B">
            <w:pPr>
              <w:pStyle w:val="TableParagraph"/>
              <w:numPr>
                <w:ilvl w:val="0"/>
                <w:numId w:val="46"/>
              </w:numPr>
              <w:tabs>
                <w:tab w:val="left" w:pos="357"/>
              </w:tabs>
              <w:spacing w:before="60" w:after="60" w:line="260" w:lineRule="atLeast"/>
              <w:ind w:left="357" w:right="259" w:hanging="357"/>
              <w:jc w:val="both"/>
              <w:rPr>
                <w:sz w:val="24"/>
                <w:szCs w:val="24"/>
              </w:rPr>
            </w:pPr>
            <w:r w:rsidRPr="00461AC0">
              <w:rPr>
                <w:sz w:val="24"/>
                <w:szCs w:val="24"/>
              </w:rPr>
              <w:t>Attendance</w:t>
            </w:r>
            <w:r w:rsidRPr="00461AC0">
              <w:rPr>
                <w:spacing w:val="-5"/>
                <w:sz w:val="24"/>
                <w:szCs w:val="24"/>
              </w:rPr>
              <w:t xml:space="preserve"> </w:t>
            </w:r>
            <w:r w:rsidRPr="00461AC0">
              <w:rPr>
                <w:sz w:val="24"/>
                <w:szCs w:val="24"/>
              </w:rPr>
              <w:t>may</w:t>
            </w:r>
            <w:r w:rsidRPr="00461AC0">
              <w:rPr>
                <w:spacing w:val="-2"/>
                <w:sz w:val="24"/>
                <w:szCs w:val="24"/>
              </w:rPr>
              <w:t xml:space="preserve"> </w:t>
            </w:r>
            <w:r w:rsidRPr="00461AC0">
              <w:rPr>
                <w:sz w:val="24"/>
                <w:szCs w:val="24"/>
              </w:rPr>
              <w:t>be</w:t>
            </w:r>
            <w:r w:rsidRPr="00461AC0">
              <w:rPr>
                <w:spacing w:val="-5"/>
                <w:sz w:val="24"/>
                <w:szCs w:val="24"/>
              </w:rPr>
              <w:t xml:space="preserve"> </w:t>
            </w:r>
            <w:r w:rsidRPr="00461AC0">
              <w:rPr>
                <w:sz w:val="24"/>
                <w:szCs w:val="24"/>
              </w:rPr>
              <w:t>in</w:t>
            </w:r>
            <w:r w:rsidRPr="00461AC0">
              <w:rPr>
                <w:spacing w:val="-3"/>
                <w:sz w:val="24"/>
                <w:szCs w:val="24"/>
              </w:rPr>
              <w:t xml:space="preserve"> </w:t>
            </w:r>
            <w:r w:rsidRPr="00461AC0">
              <w:rPr>
                <w:sz w:val="24"/>
                <w:szCs w:val="24"/>
              </w:rPr>
              <w:t>person,</w:t>
            </w:r>
            <w:r w:rsidRPr="00461AC0">
              <w:rPr>
                <w:spacing w:val="-4"/>
                <w:sz w:val="24"/>
                <w:szCs w:val="24"/>
              </w:rPr>
              <w:t xml:space="preserve"> </w:t>
            </w:r>
            <w:r w:rsidRPr="00461AC0">
              <w:rPr>
                <w:sz w:val="24"/>
                <w:szCs w:val="24"/>
              </w:rPr>
              <w:t>by</w:t>
            </w:r>
            <w:r w:rsidRPr="00461AC0">
              <w:rPr>
                <w:spacing w:val="-3"/>
                <w:sz w:val="24"/>
                <w:szCs w:val="24"/>
              </w:rPr>
              <w:t xml:space="preserve"> </w:t>
            </w:r>
            <w:r w:rsidRPr="00461AC0">
              <w:rPr>
                <w:sz w:val="24"/>
                <w:szCs w:val="24"/>
              </w:rPr>
              <w:t>phone</w:t>
            </w:r>
            <w:r w:rsidRPr="00461AC0">
              <w:rPr>
                <w:spacing w:val="-3"/>
                <w:sz w:val="24"/>
                <w:szCs w:val="24"/>
              </w:rPr>
              <w:t xml:space="preserve"> </w:t>
            </w:r>
            <w:r w:rsidRPr="00461AC0">
              <w:rPr>
                <w:sz w:val="24"/>
                <w:szCs w:val="24"/>
              </w:rPr>
              <w:t>or</w:t>
            </w:r>
            <w:r w:rsidRPr="00461AC0">
              <w:rPr>
                <w:spacing w:val="-2"/>
                <w:sz w:val="24"/>
                <w:szCs w:val="24"/>
              </w:rPr>
              <w:t xml:space="preserve"> </w:t>
            </w:r>
            <w:r w:rsidRPr="00461AC0">
              <w:rPr>
                <w:sz w:val="24"/>
                <w:szCs w:val="24"/>
              </w:rPr>
              <w:t>video</w:t>
            </w:r>
            <w:r w:rsidRPr="00461AC0">
              <w:rPr>
                <w:spacing w:val="-5"/>
                <w:sz w:val="24"/>
                <w:szCs w:val="24"/>
              </w:rPr>
              <w:t xml:space="preserve"> </w:t>
            </w:r>
            <w:r w:rsidRPr="00461AC0">
              <w:rPr>
                <w:sz w:val="24"/>
                <w:szCs w:val="24"/>
              </w:rPr>
              <w:t>conference,</w:t>
            </w:r>
            <w:r w:rsidRPr="00461AC0">
              <w:rPr>
                <w:spacing w:val="-1"/>
                <w:sz w:val="24"/>
                <w:szCs w:val="24"/>
              </w:rPr>
              <w:t xml:space="preserve"> </w:t>
            </w:r>
            <w:r w:rsidRPr="00461AC0">
              <w:rPr>
                <w:sz w:val="24"/>
                <w:szCs w:val="24"/>
              </w:rPr>
              <w:t>or</w:t>
            </w:r>
            <w:r w:rsidRPr="00461AC0">
              <w:rPr>
                <w:spacing w:val="-4"/>
                <w:sz w:val="24"/>
                <w:szCs w:val="24"/>
              </w:rPr>
              <w:t xml:space="preserve"> </w:t>
            </w:r>
            <w:r w:rsidRPr="00461AC0">
              <w:rPr>
                <w:sz w:val="24"/>
                <w:szCs w:val="24"/>
              </w:rPr>
              <w:t>other</w:t>
            </w:r>
            <w:r w:rsidRPr="00461AC0">
              <w:rPr>
                <w:spacing w:val="-4"/>
                <w:sz w:val="24"/>
                <w:szCs w:val="24"/>
              </w:rPr>
              <w:t xml:space="preserve"> </w:t>
            </w:r>
            <w:r w:rsidRPr="00461AC0">
              <w:rPr>
                <w:sz w:val="24"/>
                <w:szCs w:val="24"/>
              </w:rPr>
              <w:t>means</w:t>
            </w:r>
            <w:r w:rsidRPr="00461AC0">
              <w:rPr>
                <w:spacing w:val="-2"/>
                <w:sz w:val="24"/>
                <w:szCs w:val="24"/>
              </w:rPr>
              <w:t xml:space="preserve"> </w:t>
            </w:r>
            <w:r w:rsidRPr="00461AC0">
              <w:rPr>
                <w:sz w:val="24"/>
                <w:szCs w:val="24"/>
              </w:rPr>
              <w:t>deemed acceptable by the Chair.</w:t>
            </w:r>
          </w:p>
          <w:p w14:paraId="41D61BDC" w14:textId="77777777" w:rsidR="00430235" w:rsidRPr="00461AC0" w:rsidRDefault="00430235" w:rsidP="009D333B">
            <w:pPr>
              <w:pStyle w:val="TableParagraph"/>
              <w:numPr>
                <w:ilvl w:val="0"/>
                <w:numId w:val="46"/>
              </w:numPr>
              <w:tabs>
                <w:tab w:val="left" w:pos="357"/>
              </w:tabs>
              <w:spacing w:before="60" w:after="60" w:line="260" w:lineRule="atLeast"/>
              <w:ind w:left="357" w:right="251" w:hanging="357"/>
              <w:jc w:val="both"/>
              <w:rPr>
                <w:sz w:val="24"/>
                <w:szCs w:val="24"/>
              </w:rPr>
            </w:pPr>
            <w:r w:rsidRPr="00461AC0">
              <w:rPr>
                <w:sz w:val="24"/>
                <w:szCs w:val="24"/>
              </w:rPr>
              <w:t>The Chair of</w:t>
            </w:r>
            <w:r w:rsidRPr="00461AC0">
              <w:rPr>
                <w:spacing w:val="-1"/>
                <w:sz w:val="24"/>
                <w:szCs w:val="24"/>
              </w:rPr>
              <w:t xml:space="preserve"> </w:t>
            </w:r>
            <w:r w:rsidRPr="00461AC0">
              <w:rPr>
                <w:sz w:val="24"/>
                <w:szCs w:val="24"/>
              </w:rPr>
              <w:t>the</w:t>
            </w:r>
            <w:r w:rsidRPr="00461AC0">
              <w:rPr>
                <w:spacing w:val="-2"/>
                <w:sz w:val="24"/>
                <w:szCs w:val="24"/>
              </w:rPr>
              <w:t xml:space="preserve"> </w:t>
            </w:r>
            <w:r w:rsidRPr="00461AC0">
              <w:rPr>
                <w:sz w:val="24"/>
                <w:szCs w:val="24"/>
              </w:rPr>
              <w:t>Group</w:t>
            </w:r>
            <w:r w:rsidRPr="00461AC0">
              <w:rPr>
                <w:spacing w:val="-4"/>
                <w:sz w:val="24"/>
                <w:szCs w:val="24"/>
              </w:rPr>
              <w:t xml:space="preserve"> </w:t>
            </w:r>
            <w:r w:rsidRPr="00461AC0">
              <w:rPr>
                <w:sz w:val="24"/>
                <w:szCs w:val="24"/>
              </w:rPr>
              <w:t xml:space="preserve">Project </w:t>
            </w:r>
            <w:r>
              <w:rPr>
                <w:sz w:val="24"/>
                <w:szCs w:val="24"/>
              </w:rPr>
              <w:t>Team</w:t>
            </w:r>
            <w:r w:rsidRPr="00461AC0">
              <w:rPr>
                <w:spacing w:val="-2"/>
                <w:sz w:val="24"/>
                <w:szCs w:val="24"/>
              </w:rPr>
              <w:t xml:space="preserve"> </w:t>
            </w:r>
            <w:r w:rsidRPr="00461AC0">
              <w:rPr>
                <w:sz w:val="24"/>
                <w:szCs w:val="24"/>
              </w:rPr>
              <w:t>will normally preside at all meetings, but</w:t>
            </w:r>
            <w:r w:rsidRPr="00461AC0">
              <w:rPr>
                <w:spacing w:val="-1"/>
                <w:sz w:val="24"/>
                <w:szCs w:val="24"/>
              </w:rPr>
              <w:t xml:space="preserve"> </w:t>
            </w:r>
            <w:r w:rsidRPr="00461AC0">
              <w:rPr>
                <w:sz w:val="24"/>
                <w:szCs w:val="24"/>
              </w:rPr>
              <w:t>in the</w:t>
            </w:r>
            <w:r w:rsidRPr="00461AC0">
              <w:rPr>
                <w:spacing w:val="-3"/>
                <w:sz w:val="24"/>
                <w:szCs w:val="24"/>
              </w:rPr>
              <w:t xml:space="preserve"> </w:t>
            </w:r>
            <w:r w:rsidRPr="00461AC0">
              <w:rPr>
                <w:sz w:val="24"/>
                <w:szCs w:val="24"/>
              </w:rPr>
              <w:t>absence</w:t>
            </w:r>
            <w:r w:rsidRPr="00461AC0">
              <w:rPr>
                <w:spacing w:val="-4"/>
                <w:sz w:val="24"/>
                <w:szCs w:val="24"/>
              </w:rPr>
              <w:t xml:space="preserve"> </w:t>
            </w:r>
            <w:r w:rsidRPr="00461AC0">
              <w:rPr>
                <w:sz w:val="24"/>
                <w:szCs w:val="24"/>
              </w:rPr>
              <w:t>of</w:t>
            </w:r>
            <w:r w:rsidRPr="00461AC0">
              <w:rPr>
                <w:spacing w:val="-4"/>
                <w:sz w:val="24"/>
                <w:szCs w:val="24"/>
              </w:rPr>
              <w:t xml:space="preserve"> </w:t>
            </w:r>
            <w:r w:rsidRPr="00461AC0">
              <w:rPr>
                <w:sz w:val="24"/>
                <w:szCs w:val="24"/>
              </w:rPr>
              <w:t>the</w:t>
            </w:r>
            <w:r w:rsidRPr="00461AC0">
              <w:rPr>
                <w:spacing w:val="-3"/>
                <w:sz w:val="24"/>
                <w:szCs w:val="24"/>
              </w:rPr>
              <w:t xml:space="preserve"> </w:t>
            </w:r>
            <w:r w:rsidRPr="00461AC0">
              <w:rPr>
                <w:sz w:val="24"/>
                <w:szCs w:val="24"/>
              </w:rPr>
              <w:t>appointed</w:t>
            </w:r>
            <w:r w:rsidRPr="00461AC0">
              <w:rPr>
                <w:spacing w:val="-3"/>
                <w:sz w:val="24"/>
                <w:szCs w:val="24"/>
              </w:rPr>
              <w:t xml:space="preserve"> </w:t>
            </w:r>
            <w:r w:rsidRPr="00461AC0">
              <w:rPr>
                <w:sz w:val="24"/>
                <w:szCs w:val="24"/>
              </w:rPr>
              <w:t>Chair,</w:t>
            </w:r>
            <w:r w:rsidRPr="00461AC0">
              <w:rPr>
                <w:spacing w:val="-4"/>
                <w:sz w:val="24"/>
                <w:szCs w:val="24"/>
              </w:rPr>
              <w:t xml:space="preserve"> </w:t>
            </w:r>
            <w:r w:rsidRPr="00461AC0">
              <w:rPr>
                <w:sz w:val="24"/>
                <w:szCs w:val="24"/>
              </w:rPr>
              <w:t>the</w:t>
            </w:r>
            <w:r w:rsidRPr="00461AC0">
              <w:rPr>
                <w:spacing w:val="-4"/>
                <w:sz w:val="24"/>
                <w:szCs w:val="24"/>
              </w:rPr>
              <w:t xml:space="preserve"> </w:t>
            </w:r>
            <w:r w:rsidRPr="00461AC0">
              <w:rPr>
                <w:sz w:val="24"/>
                <w:szCs w:val="24"/>
              </w:rPr>
              <w:t>members</w:t>
            </w:r>
            <w:r w:rsidRPr="00461AC0">
              <w:rPr>
                <w:spacing w:val="-4"/>
                <w:sz w:val="24"/>
                <w:szCs w:val="24"/>
              </w:rPr>
              <w:t xml:space="preserve"> </w:t>
            </w:r>
            <w:r w:rsidRPr="00461AC0">
              <w:rPr>
                <w:sz w:val="24"/>
                <w:szCs w:val="24"/>
              </w:rPr>
              <w:t>of</w:t>
            </w:r>
            <w:r w:rsidRPr="00461AC0">
              <w:rPr>
                <w:spacing w:val="-4"/>
                <w:sz w:val="24"/>
                <w:szCs w:val="24"/>
              </w:rPr>
              <w:t xml:space="preserve"> </w:t>
            </w:r>
            <w:r w:rsidRPr="00461AC0">
              <w:rPr>
                <w:sz w:val="24"/>
                <w:szCs w:val="24"/>
              </w:rPr>
              <w:t>the</w:t>
            </w:r>
            <w:r w:rsidRPr="00461AC0">
              <w:rPr>
                <w:spacing w:val="-4"/>
                <w:sz w:val="24"/>
                <w:szCs w:val="24"/>
              </w:rPr>
              <w:t xml:space="preserve"> </w:t>
            </w:r>
            <w:r w:rsidRPr="00461AC0">
              <w:rPr>
                <w:sz w:val="24"/>
                <w:szCs w:val="24"/>
              </w:rPr>
              <w:t>Group</w:t>
            </w:r>
            <w:r w:rsidRPr="00461AC0">
              <w:rPr>
                <w:spacing w:val="-3"/>
                <w:sz w:val="24"/>
                <w:szCs w:val="24"/>
              </w:rPr>
              <w:t xml:space="preserve"> </w:t>
            </w:r>
            <w:r w:rsidRPr="00461AC0">
              <w:rPr>
                <w:sz w:val="24"/>
                <w:szCs w:val="24"/>
              </w:rPr>
              <w:t>Project</w:t>
            </w:r>
            <w:r w:rsidRPr="00461AC0">
              <w:rPr>
                <w:spacing w:val="-4"/>
                <w:sz w:val="24"/>
                <w:szCs w:val="24"/>
              </w:rPr>
              <w:t xml:space="preserve"> </w:t>
            </w:r>
            <w:r w:rsidRPr="00461AC0">
              <w:rPr>
                <w:sz w:val="24"/>
                <w:szCs w:val="24"/>
              </w:rPr>
              <w:t>Committee</w:t>
            </w:r>
            <w:r w:rsidRPr="00461AC0">
              <w:rPr>
                <w:spacing w:val="-4"/>
                <w:sz w:val="24"/>
                <w:szCs w:val="24"/>
              </w:rPr>
              <w:t xml:space="preserve"> </w:t>
            </w:r>
            <w:r w:rsidRPr="00461AC0">
              <w:rPr>
                <w:sz w:val="24"/>
                <w:szCs w:val="24"/>
              </w:rPr>
              <w:t>will appoint another member.</w:t>
            </w:r>
          </w:p>
          <w:p w14:paraId="4DF7A315" w14:textId="77777777" w:rsidR="00430235" w:rsidRPr="00461AC0" w:rsidRDefault="00430235" w:rsidP="009D333B">
            <w:pPr>
              <w:pStyle w:val="TableParagraph"/>
              <w:numPr>
                <w:ilvl w:val="0"/>
                <w:numId w:val="46"/>
              </w:numPr>
              <w:spacing w:before="60" w:after="60" w:line="260" w:lineRule="atLeast"/>
              <w:ind w:left="357" w:hanging="357"/>
              <w:rPr>
                <w:sz w:val="24"/>
                <w:szCs w:val="24"/>
              </w:rPr>
            </w:pPr>
            <w:r>
              <w:rPr>
                <w:sz w:val="24"/>
                <w:szCs w:val="24"/>
              </w:rPr>
              <w:t>Team</w:t>
            </w:r>
            <w:r w:rsidRPr="00461AC0">
              <w:rPr>
                <w:spacing w:val="-5"/>
                <w:sz w:val="24"/>
                <w:szCs w:val="24"/>
              </w:rPr>
              <w:t xml:space="preserve"> </w:t>
            </w:r>
            <w:r w:rsidRPr="00461AC0">
              <w:rPr>
                <w:sz w:val="24"/>
                <w:szCs w:val="24"/>
              </w:rPr>
              <w:t>members</w:t>
            </w:r>
            <w:r w:rsidRPr="00461AC0">
              <w:rPr>
                <w:spacing w:val="-5"/>
                <w:sz w:val="24"/>
                <w:szCs w:val="24"/>
              </w:rPr>
              <w:t xml:space="preserve"> </w:t>
            </w:r>
            <w:r w:rsidRPr="00461AC0">
              <w:rPr>
                <w:sz w:val="24"/>
                <w:szCs w:val="24"/>
              </w:rPr>
              <w:t>must</w:t>
            </w:r>
            <w:r w:rsidRPr="00461AC0">
              <w:rPr>
                <w:spacing w:val="-1"/>
                <w:sz w:val="24"/>
                <w:szCs w:val="24"/>
              </w:rPr>
              <w:t xml:space="preserve"> </w:t>
            </w:r>
            <w:r w:rsidRPr="00461AC0">
              <w:rPr>
                <w:sz w:val="24"/>
                <w:szCs w:val="24"/>
              </w:rPr>
              <w:t>be</w:t>
            </w:r>
            <w:r w:rsidRPr="00461AC0">
              <w:rPr>
                <w:spacing w:val="-5"/>
                <w:sz w:val="24"/>
                <w:szCs w:val="24"/>
              </w:rPr>
              <w:t xml:space="preserve"> </w:t>
            </w:r>
            <w:r w:rsidRPr="00461AC0">
              <w:rPr>
                <w:sz w:val="24"/>
                <w:szCs w:val="24"/>
              </w:rPr>
              <w:t>available</w:t>
            </w:r>
            <w:r w:rsidRPr="00461AC0">
              <w:rPr>
                <w:spacing w:val="-3"/>
                <w:sz w:val="24"/>
                <w:szCs w:val="24"/>
              </w:rPr>
              <w:t xml:space="preserve"> </w:t>
            </w:r>
            <w:r w:rsidRPr="00461AC0">
              <w:rPr>
                <w:sz w:val="24"/>
                <w:szCs w:val="24"/>
              </w:rPr>
              <w:t>to</w:t>
            </w:r>
            <w:r w:rsidRPr="00461AC0">
              <w:rPr>
                <w:spacing w:val="-5"/>
                <w:sz w:val="24"/>
                <w:szCs w:val="24"/>
              </w:rPr>
              <w:t xml:space="preserve"> </w:t>
            </w:r>
            <w:r w:rsidRPr="00461AC0">
              <w:rPr>
                <w:sz w:val="24"/>
                <w:szCs w:val="24"/>
              </w:rPr>
              <w:t>meet</w:t>
            </w:r>
            <w:r w:rsidRPr="00461AC0">
              <w:rPr>
                <w:spacing w:val="-1"/>
                <w:sz w:val="24"/>
                <w:szCs w:val="24"/>
              </w:rPr>
              <w:t xml:space="preserve"> </w:t>
            </w:r>
            <w:r w:rsidRPr="00461AC0">
              <w:rPr>
                <w:sz w:val="24"/>
                <w:szCs w:val="24"/>
              </w:rPr>
              <w:t>with</w:t>
            </w:r>
            <w:r w:rsidRPr="00461AC0">
              <w:rPr>
                <w:spacing w:val="-3"/>
                <w:sz w:val="24"/>
                <w:szCs w:val="24"/>
              </w:rPr>
              <w:t xml:space="preserve"> </w:t>
            </w:r>
            <w:r w:rsidRPr="00461AC0">
              <w:rPr>
                <w:sz w:val="24"/>
                <w:szCs w:val="24"/>
              </w:rPr>
              <w:t>a</w:t>
            </w:r>
            <w:r w:rsidRPr="00461AC0">
              <w:rPr>
                <w:spacing w:val="-4"/>
                <w:sz w:val="24"/>
                <w:szCs w:val="24"/>
              </w:rPr>
              <w:t xml:space="preserve"> </w:t>
            </w:r>
            <w:r w:rsidRPr="00461AC0">
              <w:rPr>
                <w:sz w:val="24"/>
                <w:szCs w:val="24"/>
              </w:rPr>
              <w:t>member(s)</w:t>
            </w:r>
            <w:r w:rsidRPr="00461AC0">
              <w:rPr>
                <w:spacing w:val="-4"/>
                <w:sz w:val="24"/>
                <w:szCs w:val="24"/>
              </w:rPr>
              <w:t xml:space="preserve"> </w:t>
            </w:r>
            <w:r w:rsidRPr="00461AC0">
              <w:rPr>
                <w:sz w:val="24"/>
                <w:szCs w:val="24"/>
              </w:rPr>
              <w:t>of</w:t>
            </w:r>
            <w:r w:rsidRPr="00461AC0">
              <w:rPr>
                <w:spacing w:val="-4"/>
                <w:sz w:val="24"/>
                <w:szCs w:val="24"/>
              </w:rPr>
              <w:t xml:space="preserve"> </w:t>
            </w:r>
            <w:r w:rsidRPr="00461AC0">
              <w:rPr>
                <w:sz w:val="24"/>
                <w:szCs w:val="24"/>
              </w:rPr>
              <w:t>the</w:t>
            </w:r>
            <w:r w:rsidRPr="00461AC0">
              <w:rPr>
                <w:spacing w:val="-5"/>
                <w:sz w:val="24"/>
                <w:szCs w:val="24"/>
              </w:rPr>
              <w:t xml:space="preserve"> </w:t>
            </w:r>
            <w:r w:rsidRPr="00461AC0">
              <w:rPr>
                <w:sz w:val="24"/>
                <w:szCs w:val="24"/>
              </w:rPr>
              <w:t>Teaching Team on request, within a reasonable timeframe.</w:t>
            </w:r>
          </w:p>
        </w:tc>
      </w:tr>
      <w:tr w:rsidR="00430235" w:rsidRPr="00461AC0" w14:paraId="5C926DB1" w14:textId="77777777" w:rsidTr="009D333B">
        <w:tblPrEx>
          <w:tblLook w:val="01E0" w:firstRow="1" w:lastRow="1" w:firstColumn="1" w:lastColumn="1" w:noHBand="0" w:noVBand="0"/>
        </w:tblPrEx>
        <w:trPr>
          <w:gridAfter w:val="1"/>
          <w:wAfter w:w="165" w:type="dxa"/>
          <w:trHeight w:val="567"/>
        </w:trPr>
        <w:tc>
          <w:tcPr>
            <w:tcW w:w="10035" w:type="dxa"/>
            <w:gridSpan w:val="5"/>
          </w:tcPr>
          <w:p w14:paraId="79F58F96" w14:textId="77777777" w:rsidR="00430235" w:rsidRPr="00461AC0" w:rsidRDefault="00430235" w:rsidP="009D333B">
            <w:pPr>
              <w:pStyle w:val="TableParagraph"/>
              <w:numPr>
                <w:ilvl w:val="0"/>
                <w:numId w:val="45"/>
              </w:numPr>
              <w:spacing w:before="60" w:after="60" w:line="260" w:lineRule="atLeast"/>
              <w:rPr>
                <w:b/>
                <w:bCs/>
                <w:sz w:val="24"/>
                <w:szCs w:val="24"/>
              </w:rPr>
            </w:pPr>
            <w:r>
              <w:rPr>
                <w:b/>
                <w:bCs/>
                <w:sz w:val="36"/>
                <w:szCs w:val="36"/>
              </w:rPr>
              <w:t>Decisions</w:t>
            </w:r>
          </w:p>
        </w:tc>
      </w:tr>
      <w:tr w:rsidR="00430235" w:rsidRPr="00461AC0" w14:paraId="3AB8DA1E" w14:textId="77777777" w:rsidTr="009D333B">
        <w:tblPrEx>
          <w:tblLook w:val="01E0" w:firstRow="1" w:lastRow="1" w:firstColumn="1" w:lastColumn="1" w:noHBand="0" w:noVBand="0"/>
        </w:tblPrEx>
        <w:trPr>
          <w:gridAfter w:val="1"/>
          <w:wAfter w:w="165" w:type="dxa"/>
          <w:trHeight w:val="567"/>
        </w:trPr>
        <w:tc>
          <w:tcPr>
            <w:tcW w:w="10035" w:type="dxa"/>
            <w:gridSpan w:val="5"/>
          </w:tcPr>
          <w:p w14:paraId="78871768" w14:textId="77777777" w:rsidR="00430235" w:rsidRPr="00461AC0" w:rsidRDefault="00430235" w:rsidP="009D333B">
            <w:pPr>
              <w:pStyle w:val="ListParagraph"/>
              <w:numPr>
                <w:ilvl w:val="0"/>
                <w:numId w:val="46"/>
              </w:numPr>
              <w:spacing w:before="60" w:after="60" w:line="260" w:lineRule="atLeast"/>
              <w:ind w:right="-20"/>
              <w:contextualSpacing w:val="0"/>
              <w:rPr>
                <w:rFonts w:ascii="Tw Cen MT" w:eastAsia="Arial" w:hAnsi="Tw Cen MT" w:cs="Arial"/>
                <w:sz w:val="24"/>
                <w:szCs w:val="24"/>
                <w:lang w:val="en-US"/>
              </w:rPr>
            </w:pPr>
            <w:r w:rsidRPr="00461AC0">
              <w:rPr>
                <w:rFonts w:ascii="Tw Cen MT" w:eastAsia="Arial" w:hAnsi="Tw Cen MT" w:cs="Arial"/>
                <w:sz w:val="24"/>
                <w:szCs w:val="24"/>
                <w:lang w:val="en-US"/>
              </w:rPr>
              <w:t xml:space="preserve">Any matters requiring decision, </w:t>
            </w:r>
            <w:r>
              <w:rPr>
                <w:rFonts w:ascii="Tw Cen MT" w:eastAsia="Arial" w:hAnsi="Tw Cen MT" w:cs="Arial"/>
                <w:sz w:val="24"/>
                <w:szCs w:val="24"/>
                <w:lang w:val="en-US"/>
              </w:rPr>
              <w:t xml:space="preserve">including agreeing deadlines and if work is of sufficient quality </w:t>
            </w:r>
            <w:r w:rsidRPr="00461AC0">
              <w:rPr>
                <w:rFonts w:ascii="Tw Cen MT" w:eastAsia="Arial" w:hAnsi="Tw Cen MT" w:cs="Arial"/>
                <w:sz w:val="24"/>
                <w:szCs w:val="24"/>
                <w:lang w:val="en-US"/>
              </w:rPr>
              <w:t>will generally be decided by consensus, or if consensus is not achievable, then by a majority of votes of members present and eligible to vote.</w:t>
            </w:r>
          </w:p>
          <w:p w14:paraId="7199F780" w14:textId="05DC5852" w:rsidR="00430235" w:rsidRPr="00461AC0" w:rsidRDefault="00430235" w:rsidP="009D333B">
            <w:pPr>
              <w:pStyle w:val="TableParagraph"/>
              <w:numPr>
                <w:ilvl w:val="0"/>
                <w:numId w:val="46"/>
              </w:numPr>
              <w:spacing w:before="60" w:after="60" w:line="260" w:lineRule="atLeast"/>
              <w:rPr>
                <w:sz w:val="24"/>
                <w:szCs w:val="24"/>
              </w:rPr>
            </w:pPr>
            <w:r w:rsidRPr="00461AC0">
              <w:rPr>
                <w:rFonts w:eastAsia="Arial" w:cs="Arial"/>
                <w:sz w:val="24"/>
                <w:szCs w:val="24"/>
              </w:rPr>
              <w:t xml:space="preserve">In the event of an equal number of votes being cast for and against a motion, the motion will be passed to the Group Project </w:t>
            </w:r>
            <w:r w:rsidR="00707F4F">
              <w:rPr>
                <w:rFonts w:eastAsia="Arial" w:cs="Arial"/>
                <w:sz w:val="24"/>
                <w:szCs w:val="24"/>
              </w:rPr>
              <w:t>Team</w:t>
            </w:r>
            <w:r w:rsidRPr="00461AC0">
              <w:rPr>
                <w:rFonts w:eastAsia="Arial" w:cs="Arial"/>
                <w:sz w:val="24"/>
                <w:szCs w:val="24"/>
              </w:rPr>
              <w:t xml:space="preserve"> Chair for resolution.</w:t>
            </w:r>
          </w:p>
        </w:tc>
      </w:tr>
      <w:tr w:rsidR="00430235" w:rsidRPr="00461AC0" w14:paraId="3DA6C5D1" w14:textId="77777777" w:rsidTr="009D333B">
        <w:tblPrEx>
          <w:tblLook w:val="01E0" w:firstRow="1" w:lastRow="1" w:firstColumn="1" w:lastColumn="1" w:noHBand="0" w:noVBand="0"/>
        </w:tblPrEx>
        <w:trPr>
          <w:gridAfter w:val="1"/>
          <w:wAfter w:w="165" w:type="dxa"/>
          <w:trHeight w:val="567"/>
        </w:trPr>
        <w:tc>
          <w:tcPr>
            <w:tcW w:w="10035" w:type="dxa"/>
            <w:gridSpan w:val="5"/>
          </w:tcPr>
          <w:p w14:paraId="60948B09" w14:textId="77777777" w:rsidR="00430235" w:rsidRPr="00461AC0" w:rsidRDefault="00430235" w:rsidP="009D333B">
            <w:pPr>
              <w:pStyle w:val="TableParagraph"/>
              <w:numPr>
                <w:ilvl w:val="0"/>
                <w:numId w:val="45"/>
              </w:numPr>
              <w:spacing w:before="60" w:after="60" w:line="260" w:lineRule="atLeast"/>
              <w:rPr>
                <w:b/>
                <w:bCs/>
                <w:sz w:val="24"/>
                <w:szCs w:val="24"/>
              </w:rPr>
            </w:pPr>
            <w:r w:rsidRPr="00461AC0">
              <w:rPr>
                <w:b/>
                <w:bCs/>
                <w:sz w:val="36"/>
                <w:szCs w:val="36"/>
              </w:rPr>
              <w:t>Minutes</w:t>
            </w:r>
            <w:r>
              <w:rPr>
                <w:b/>
                <w:bCs/>
                <w:sz w:val="36"/>
                <w:szCs w:val="36"/>
              </w:rPr>
              <w:t xml:space="preserve"> </w:t>
            </w:r>
          </w:p>
        </w:tc>
      </w:tr>
      <w:tr w:rsidR="00430235" w:rsidRPr="00461AC0" w14:paraId="47D23D9A" w14:textId="77777777" w:rsidTr="009D333B">
        <w:tblPrEx>
          <w:tblLook w:val="01E0" w:firstRow="1" w:lastRow="1" w:firstColumn="1" w:lastColumn="1" w:noHBand="0" w:noVBand="0"/>
        </w:tblPrEx>
        <w:trPr>
          <w:gridAfter w:val="1"/>
          <w:wAfter w:w="165" w:type="dxa"/>
          <w:trHeight w:val="567"/>
        </w:trPr>
        <w:tc>
          <w:tcPr>
            <w:tcW w:w="10035" w:type="dxa"/>
            <w:gridSpan w:val="5"/>
          </w:tcPr>
          <w:p w14:paraId="41FFABD5" w14:textId="7134F231" w:rsidR="00430235" w:rsidRPr="00461AC0" w:rsidRDefault="00430235" w:rsidP="009D333B">
            <w:pPr>
              <w:pStyle w:val="TableParagraph"/>
              <w:numPr>
                <w:ilvl w:val="0"/>
                <w:numId w:val="46"/>
              </w:numPr>
              <w:tabs>
                <w:tab w:val="left" w:pos="357"/>
              </w:tabs>
              <w:spacing w:before="60" w:after="60" w:line="260" w:lineRule="atLeast"/>
              <w:ind w:right="116"/>
              <w:rPr>
                <w:sz w:val="24"/>
                <w:szCs w:val="24"/>
              </w:rPr>
            </w:pPr>
            <w:r w:rsidRPr="00461AC0">
              <w:rPr>
                <w:sz w:val="24"/>
                <w:szCs w:val="24"/>
              </w:rPr>
              <w:t>Minutes</w:t>
            </w:r>
            <w:r w:rsidRPr="00461AC0">
              <w:rPr>
                <w:spacing w:val="-5"/>
                <w:sz w:val="24"/>
                <w:szCs w:val="24"/>
              </w:rPr>
              <w:t xml:space="preserve"> </w:t>
            </w:r>
            <w:r w:rsidRPr="00461AC0">
              <w:rPr>
                <w:sz w:val="24"/>
                <w:szCs w:val="24"/>
              </w:rPr>
              <w:t>will</w:t>
            </w:r>
            <w:r w:rsidRPr="00461AC0">
              <w:rPr>
                <w:spacing w:val="-3"/>
                <w:sz w:val="24"/>
                <w:szCs w:val="24"/>
              </w:rPr>
              <w:t xml:space="preserve"> </w:t>
            </w:r>
            <w:r w:rsidRPr="00461AC0">
              <w:rPr>
                <w:sz w:val="24"/>
                <w:szCs w:val="24"/>
              </w:rPr>
              <w:t>be</w:t>
            </w:r>
            <w:r w:rsidRPr="00461AC0">
              <w:rPr>
                <w:spacing w:val="-3"/>
                <w:sz w:val="24"/>
                <w:szCs w:val="24"/>
              </w:rPr>
              <w:t xml:space="preserve"> </w:t>
            </w:r>
            <w:r w:rsidRPr="00461AC0">
              <w:rPr>
                <w:sz w:val="24"/>
                <w:szCs w:val="24"/>
              </w:rPr>
              <w:t>circulated</w:t>
            </w:r>
            <w:r w:rsidRPr="00461AC0">
              <w:rPr>
                <w:spacing w:val="-5"/>
                <w:sz w:val="24"/>
                <w:szCs w:val="24"/>
              </w:rPr>
              <w:t xml:space="preserve"> </w:t>
            </w:r>
            <w:r w:rsidRPr="00461AC0">
              <w:rPr>
                <w:sz w:val="24"/>
                <w:szCs w:val="24"/>
              </w:rPr>
              <w:t>within</w:t>
            </w:r>
            <w:r w:rsidRPr="00461AC0">
              <w:rPr>
                <w:spacing w:val="-3"/>
                <w:sz w:val="24"/>
                <w:szCs w:val="24"/>
              </w:rPr>
              <w:t xml:space="preserve"> </w:t>
            </w:r>
            <w:r w:rsidRPr="00461AC0">
              <w:rPr>
                <w:sz w:val="24"/>
                <w:szCs w:val="24"/>
              </w:rPr>
              <w:t>two</w:t>
            </w:r>
            <w:r w:rsidRPr="00461AC0">
              <w:rPr>
                <w:spacing w:val="-5"/>
                <w:sz w:val="24"/>
                <w:szCs w:val="24"/>
              </w:rPr>
              <w:t xml:space="preserve"> </w:t>
            </w:r>
            <w:r w:rsidRPr="00461AC0">
              <w:rPr>
                <w:sz w:val="24"/>
                <w:szCs w:val="24"/>
              </w:rPr>
              <w:t>calendar</w:t>
            </w:r>
            <w:r w:rsidRPr="00461AC0">
              <w:rPr>
                <w:spacing w:val="-2"/>
                <w:sz w:val="24"/>
                <w:szCs w:val="24"/>
              </w:rPr>
              <w:t xml:space="preserve"> </w:t>
            </w:r>
            <w:r w:rsidRPr="00461AC0">
              <w:rPr>
                <w:sz w:val="24"/>
                <w:szCs w:val="24"/>
              </w:rPr>
              <w:t>days</w:t>
            </w:r>
            <w:r w:rsidRPr="00461AC0">
              <w:rPr>
                <w:spacing w:val="-2"/>
                <w:sz w:val="24"/>
                <w:szCs w:val="24"/>
              </w:rPr>
              <w:t xml:space="preserve"> </w:t>
            </w:r>
            <w:r w:rsidRPr="00461AC0">
              <w:rPr>
                <w:sz w:val="24"/>
                <w:szCs w:val="24"/>
              </w:rPr>
              <w:t>after</w:t>
            </w:r>
            <w:r w:rsidRPr="00461AC0">
              <w:rPr>
                <w:spacing w:val="-4"/>
                <w:sz w:val="24"/>
                <w:szCs w:val="24"/>
              </w:rPr>
              <w:t xml:space="preserve"> </w:t>
            </w:r>
            <w:r w:rsidRPr="00461AC0">
              <w:rPr>
                <w:sz w:val="24"/>
                <w:szCs w:val="24"/>
              </w:rPr>
              <w:t>each</w:t>
            </w:r>
            <w:r w:rsidRPr="00461AC0">
              <w:rPr>
                <w:spacing w:val="-5"/>
                <w:sz w:val="24"/>
                <w:szCs w:val="24"/>
              </w:rPr>
              <w:t xml:space="preserve"> </w:t>
            </w:r>
            <w:r w:rsidRPr="00461AC0">
              <w:rPr>
                <w:sz w:val="24"/>
                <w:szCs w:val="24"/>
              </w:rPr>
              <w:t>Group</w:t>
            </w:r>
            <w:r w:rsidRPr="00461AC0">
              <w:rPr>
                <w:spacing w:val="-3"/>
                <w:sz w:val="24"/>
                <w:szCs w:val="24"/>
              </w:rPr>
              <w:t xml:space="preserve"> </w:t>
            </w:r>
            <w:r w:rsidRPr="00461AC0">
              <w:rPr>
                <w:sz w:val="24"/>
                <w:szCs w:val="24"/>
              </w:rPr>
              <w:t>Project</w:t>
            </w:r>
            <w:r w:rsidRPr="00461AC0">
              <w:rPr>
                <w:spacing w:val="-1"/>
                <w:sz w:val="24"/>
                <w:szCs w:val="24"/>
              </w:rPr>
              <w:t xml:space="preserve"> </w:t>
            </w:r>
            <w:r>
              <w:rPr>
                <w:sz w:val="24"/>
                <w:szCs w:val="24"/>
              </w:rPr>
              <w:t>Team</w:t>
            </w:r>
            <w:r w:rsidRPr="00461AC0">
              <w:rPr>
                <w:sz w:val="24"/>
                <w:szCs w:val="24"/>
              </w:rPr>
              <w:t xml:space="preserve"> </w:t>
            </w:r>
            <w:r w:rsidRPr="00461AC0">
              <w:rPr>
                <w:spacing w:val="-2"/>
                <w:sz w:val="24"/>
                <w:szCs w:val="24"/>
              </w:rPr>
              <w:t>meeting</w:t>
            </w:r>
          </w:p>
          <w:p w14:paraId="086FDA1B" w14:textId="77777777" w:rsidR="00430235" w:rsidRPr="00AD5094" w:rsidRDefault="00430235" w:rsidP="009D333B">
            <w:pPr>
              <w:pStyle w:val="TableParagraph"/>
              <w:numPr>
                <w:ilvl w:val="0"/>
                <w:numId w:val="46"/>
              </w:numPr>
              <w:spacing w:before="60" w:after="60" w:line="260" w:lineRule="atLeast"/>
              <w:rPr>
                <w:sz w:val="24"/>
                <w:szCs w:val="24"/>
              </w:rPr>
            </w:pPr>
            <w:r w:rsidRPr="00461AC0">
              <w:rPr>
                <w:sz w:val="24"/>
                <w:szCs w:val="24"/>
              </w:rPr>
              <w:t>Minutes</w:t>
            </w:r>
            <w:r w:rsidRPr="00461AC0">
              <w:rPr>
                <w:spacing w:val="-6"/>
                <w:sz w:val="24"/>
                <w:szCs w:val="24"/>
              </w:rPr>
              <w:t xml:space="preserve"> </w:t>
            </w:r>
            <w:r w:rsidRPr="00461AC0">
              <w:rPr>
                <w:sz w:val="24"/>
                <w:szCs w:val="24"/>
              </w:rPr>
              <w:t>are</w:t>
            </w:r>
            <w:r w:rsidRPr="00461AC0">
              <w:rPr>
                <w:spacing w:val="-6"/>
                <w:sz w:val="24"/>
                <w:szCs w:val="24"/>
              </w:rPr>
              <w:t xml:space="preserve"> </w:t>
            </w:r>
            <w:r w:rsidRPr="00461AC0">
              <w:rPr>
                <w:sz w:val="24"/>
                <w:szCs w:val="24"/>
              </w:rPr>
              <w:t>to</w:t>
            </w:r>
            <w:r w:rsidRPr="00461AC0">
              <w:rPr>
                <w:spacing w:val="-6"/>
                <w:sz w:val="24"/>
                <w:szCs w:val="24"/>
              </w:rPr>
              <w:t xml:space="preserve"> </w:t>
            </w:r>
            <w:r w:rsidRPr="00461AC0">
              <w:rPr>
                <w:sz w:val="24"/>
                <w:szCs w:val="24"/>
              </w:rPr>
              <w:t>be</w:t>
            </w:r>
            <w:r w:rsidRPr="00461AC0">
              <w:rPr>
                <w:spacing w:val="-4"/>
                <w:sz w:val="24"/>
                <w:szCs w:val="24"/>
              </w:rPr>
              <w:t xml:space="preserve"> </w:t>
            </w:r>
            <w:r w:rsidRPr="00461AC0">
              <w:rPr>
                <w:sz w:val="24"/>
                <w:szCs w:val="24"/>
              </w:rPr>
              <w:t>provided</w:t>
            </w:r>
            <w:r w:rsidRPr="00461AC0">
              <w:rPr>
                <w:spacing w:val="-4"/>
                <w:sz w:val="24"/>
                <w:szCs w:val="24"/>
              </w:rPr>
              <w:t xml:space="preserve"> </w:t>
            </w:r>
            <w:r w:rsidRPr="00461AC0">
              <w:rPr>
                <w:sz w:val="24"/>
                <w:szCs w:val="24"/>
              </w:rPr>
              <w:t>to</w:t>
            </w:r>
            <w:r w:rsidRPr="00461AC0">
              <w:rPr>
                <w:spacing w:val="-6"/>
                <w:sz w:val="24"/>
                <w:szCs w:val="24"/>
              </w:rPr>
              <w:t xml:space="preserve"> </w:t>
            </w:r>
            <w:r w:rsidRPr="00461AC0">
              <w:rPr>
                <w:sz w:val="24"/>
                <w:szCs w:val="24"/>
              </w:rPr>
              <w:t>Members</w:t>
            </w:r>
            <w:r w:rsidRPr="00461AC0">
              <w:rPr>
                <w:spacing w:val="-3"/>
                <w:sz w:val="24"/>
                <w:szCs w:val="24"/>
              </w:rPr>
              <w:t xml:space="preserve"> </w:t>
            </w:r>
            <w:r w:rsidRPr="00461AC0">
              <w:rPr>
                <w:sz w:val="24"/>
                <w:szCs w:val="24"/>
              </w:rPr>
              <w:t>of</w:t>
            </w:r>
            <w:r w:rsidRPr="00461AC0">
              <w:rPr>
                <w:spacing w:val="-4"/>
                <w:sz w:val="24"/>
                <w:szCs w:val="24"/>
              </w:rPr>
              <w:t xml:space="preserve"> </w:t>
            </w:r>
            <w:r w:rsidRPr="00461AC0">
              <w:rPr>
                <w:sz w:val="24"/>
                <w:szCs w:val="24"/>
              </w:rPr>
              <w:t>the</w:t>
            </w:r>
            <w:r w:rsidRPr="00461AC0">
              <w:rPr>
                <w:spacing w:val="-4"/>
                <w:sz w:val="24"/>
                <w:szCs w:val="24"/>
              </w:rPr>
              <w:t xml:space="preserve"> </w:t>
            </w:r>
            <w:r w:rsidRPr="00461AC0">
              <w:rPr>
                <w:sz w:val="24"/>
                <w:szCs w:val="24"/>
              </w:rPr>
              <w:t>Teaching</w:t>
            </w:r>
            <w:r w:rsidRPr="00461AC0">
              <w:rPr>
                <w:spacing w:val="-1"/>
                <w:sz w:val="24"/>
                <w:szCs w:val="24"/>
              </w:rPr>
              <w:t xml:space="preserve"> </w:t>
            </w:r>
            <w:r w:rsidRPr="00461AC0">
              <w:rPr>
                <w:sz w:val="24"/>
                <w:szCs w:val="24"/>
              </w:rPr>
              <w:t>Team,</w:t>
            </w:r>
            <w:r w:rsidRPr="00461AC0">
              <w:rPr>
                <w:spacing w:val="-2"/>
                <w:sz w:val="24"/>
                <w:szCs w:val="24"/>
              </w:rPr>
              <w:t xml:space="preserve"> </w:t>
            </w:r>
            <w:r w:rsidRPr="00461AC0">
              <w:rPr>
                <w:sz w:val="24"/>
                <w:szCs w:val="24"/>
              </w:rPr>
              <w:t>upon</w:t>
            </w:r>
            <w:r w:rsidRPr="00461AC0">
              <w:rPr>
                <w:spacing w:val="-5"/>
                <w:sz w:val="24"/>
                <w:szCs w:val="24"/>
              </w:rPr>
              <w:t xml:space="preserve"> </w:t>
            </w:r>
            <w:r w:rsidRPr="00461AC0">
              <w:rPr>
                <w:spacing w:val="-2"/>
                <w:sz w:val="24"/>
                <w:szCs w:val="24"/>
              </w:rPr>
              <w:t>request.</w:t>
            </w:r>
          </w:p>
          <w:p w14:paraId="460EFB79" w14:textId="77777777" w:rsidR="00430235" w:rsidRPr="00461AC0" w:rsidRDefault="00430235" w:rsidP="009D333B">
            <w:pPr>
              <w:pStyle w:val="TableParagraph"/>
              <w:numPr>
                <w:ilvl w:val="0"/>
                <w:numId w:val="46"/>
              </w:numPr>
              <w:spacing w:before="60" w:after="60" w:line="260" w:lineRule="atLeast"/>
              <w:rPr>
                <w:sz w:val="24"/>
                <w:szCs w:val="24"/>
              </w:rPr>
            </w:pPr>
            <w:r>
              <w:rPr>
                <w:spacing w:val="-2"/>
                <w:sz w:val="24"/>
                <w:szCs w:val="24"/>
              </w:rPr>
              <w:t xml:space="preserve">Use the template below for each meeting </w:t>
            </w:r>
          </w:p>
        </w:tc>
      </w:tr>
      <w:tr w:rsidR="00430235" w:rsidRPr="00461AC0" w14:paraId="6CAE959A" w14:textId="77777777" w:rsidTr="009D333B">
        <w:tblPrEx>
          <w:tblLook w:val="01E0" w:firstRow="1" w:lastRow="1" w:firstColumn="1" w:lastColumn="1" w:noHBand="0" w:noVBand="0"/>
        </w:tblPrEx>
        <w:trPr>
          <w:gridAfter w:val="1"/>
          <w:wAfter w:w="165" w:type="dxa"/>
          <w:trHeight w:val="567"/>
        </w:trPr>
        <w:tc>
          <w:tcPr>
            <w:tcW w:w="10035" w:type="dxa"/>
            <w:gridSpan w:val="5"/>
          </w:tcPr>
          <w:p w14:paraId="67922551" w14:textId="77777777" w:rsidR="00430235" w:rsidRPr="001459F1" w:rsidRDefault="00430235" w:rsidP="009D333B">
            <w:pPr>
              <w:pStyle w:val="TableParagraph"/>
              <w:numPr>
                <w:ilvl w:val="0"/>
                <w:numId w:val="45"/>
              </w:numPr>
              <w:spacing w:before="60" w:after="60" w:line="260" w:lineRule="atLeast"/>
              <w:rPr>
                <w:b/>
                <w:bCs/>
                <w:sz w:val="24"/>
                <w:szCs w:val="24"/>
              </w:rPr>
            </w:pPr>
            <w:r w:rsidRPr="001459F1">
              <w:rPr>
                <w:b/>
                <w:bCs/>
                <w:sz w:val="36"/>
                <w:szCs w:val="36"/>
              </w:rPr>
              <w:t>Action Items</w:t>
            </w:r>
          </w:p>
        </w:tc>
      </w:tr>
      <w:tr w:rsidR="00430235" w:rsidRPr="00461AC0" w14:paraId="0B2E7387" w14:textId="77777777" w:rsidTr="009D333B">
        <w:tblPrEx>
          <w:tblLook w:val="01E0" w:firstRow="1" w:lastRow="1" w:firstColumn="1" w:lastColumn="1" w:noHBand="0" w:noVBand="0"/>
        </w:tblPrEx>
        <w:trPr>
          <w:gridAfter w:val="1"/>
          <w:wAfter w:w="165" w:type="dxa"/>
          <w:trHeight w:val="567"/>
        </w:trPr>
        <w:tc>
          <w:tcPr>
            <w:tcW w:w="10035" w:type="dxa"/>
            <w:gridSpan w:val="5"/>
          </w:tcPr>
          <w:p w14:paraId="00AE147C" w14:textId="77777777" w:rsidR="00430235" w:rsidRPr="001459F1" w:rsidRDefault="00430235" w:rsidP="009D333B">
            <w:pPr>
              <w:pStyle w:val="TableParagraph"/>
              <w:numPr>
                <w:ilvl w:val="0"/>
                <w:numId w:val="46"/>
              </w:numPr>
              <w:tabs>
                <w:tab w:val="left" w:pos="357"/>
              </w:tabs>
              <w:spacing w:before="60" w:after="60" w:line="260" w:lineRule="atLeast"/>
              <w:ind w:right="504"/>
              <w:rPr>
                <w:sz w:val="24"/>
                <w:szCs w:val="24"/>
              </w:rPr>
            </w:pPr>
            <w:r w:rsidRPr="001459F1">
              <w:rPr>
                <w:sz w:val="24"/>
                <w:szCs w:val="24"/>
              </w:rPr>
              <w:t>Action</w:t>
            </w:r>
            <w:r w:rsidRPr="001459F1">
              <w:rPr>
                <w:spacing w:val="-2"/>
                <w:sz w:val="24"/>
                <w:szCs w:val="24"/>
              </w:rPr>
              <w:t xml:space="preserve"> </w:t>
            </w:r>
            <w:r w:rsidRPr="001459F1">
              <w:rPr>
                <w:sz w:val="24"/>
                <w:szCs w:val="24"/>
              </w:rPr>
              <w:t>Items</w:t>
            </w:r>
            <w:r w:rsidRPr="001459F1">
              <w:rPr>
                <w:spacing w:val="-4"/>
                <w:sz w:val="24"/>
                <w:szCs w:val="24"/>
              </w:rPr>
              <w:t xml:space="preserve"> </w:t>
            </w:r>
            <w:r w:rsidRPr="001459F1">
              <w:rPr>
                <w:sz w:val="24"/>
                <w:szCs w:val="24"/>
              </w:rPr>
              <w:t>from</w:t>
            </w:r>
            <w:r w:rsidRPr="001459F1">
              <w:rPr>
                <w:spacing w:val="-3"/>
                <w:sz w:val="24"/>
                <w:szCs w:val="24"/>
              </w:rPr>
              <w:t xml:space="preserve"> </w:t>
            </w:r>
            <w:r w:rsidRPr="001459F1">
              <w:rPr>
                <w:sz w:val="24"/>
                <w:szCs w:val="24"/>
              </w:rPr>
              <w:t>the</w:t>
            </w:r>
            <w:r w:rsidRPr="001459F1">
              <w:rPr>
                <w:spacing w:val="-4"/>
                <w:sz w:val="24"/>
                <w:szCs w:val="24"/>
              </w:rPr>
              <w:t xml:space="preserve"> </w:t>
            </w:r>
            <w:r w:rsidRPr="001459F1">
              <w:rPr>
                <w:sz w:val="24"/>
                <w:szCs w:val="24"/>
              </w:rPr>
              <w:t>Group</w:t>
            </w:r>
            <w:r w:rsidRPr="001459F1">
              <w:rPr>
                <w:spacing w:val="-2"/>
                <w:sz w:val="24"/>
                <w:szCs w:val="24"/>
              </w:rPr>
              <w:t xml:space="preserve"> </w:t>
            </w:r>
            <w:r w:rsidRPr="001459F1">
              <w:rPr>
                <w:sz w:val="24"/>
                <w:szCs w:val="24"/>
              </w:rPr>
              <w:t>Project</w:t>
            </w:r>
            <w:r w:rsidRPr="001459F1">
              <w:rPr>
                <w:spacing w:val="-3"/>
                <w:sz w:val="24"/>
                <w:szCs w:val="24"/>
              </w:rPr>
              <w:t xml:space="preserve"> </w:t>
            </w:r>
            <w:r>
              <w:rPr>
                <w:sz w:val="24"/>
                <w:szCs w:val="24"/>
              </w:rPr>
              <w:t>Team</w:t>
            </w:r>
            <w:r w:rsidRPr="001459F1">
              <w:rPr>
                <w:spacing w:val="-4"/>
                <w:sz w:val="24"/>
                <w:szCs w:val="24"/>
              </w:rPr>
              <w:t xml:space="preserve"> </w:t>
            </w:r>
            <w:r w:rsidRPr="001459F1">
              <w:rPr>
                <w:sz w:val="24"/>
                <w:szCs w:val="24"/>
              </w:rPr>
              <w:t>meetings</w:t>
            </w:r>
            <w:r w:rsidRPr="001459F1">
              <w:rPr>
                <w:spacing w:val="-4"/>
                <w:sz w:val="24"/>
                <w:szCs w:val="24"/>
              </w:rPr>
              <w:t xml:space="preserve"> </w:t>
            </w:r>
            <w:r w:rsidRPr="001459F1">
              <w:rPr>
                <w:sz w:val="24"/>
                <w:szCs w:val="24"/>
              </w:rPr>
              <w:t>are</w:t>
            </w:r>
            <w:r w:rsidRPr="001459F1">
              <w:rPr>
                <w:spacing w:val="-4"/>
                <w:sz w:val="24"/>
                <w:szCs w:val="24"/>
              </w:rPr>
              <w:t xml:space="preserve"> </w:t>
            </w:r>
            <w:r w:rsidRPr="001459F1">
              <w:rPr>
                <w:sz w:val="24"/>
                <w:szCs w:val="24"/>
              </w:rPr>
              <w:t>to</w:t>
            </w:r>
            <w:r w:rsidRPr="001459F1">
              <w:rPr>
                <w:spacing w:val="-4"/>
                <w:sz w:val="24"/>
                <w:szCs w:val="24"/>
              </w:rPr>
              <w:t xml:space="preserve"> </w:t>
            </w:r>
            <w:r w:rsidRPr="001459F1">
              <w:rPr>
                <w:sz w:val="24"/>
                <w:szCs w:val="24"/>
              </w:rPr>
              <w:t>be</w:t>
            </w:r>
            <w:r w:rsidRPr="001459F1">
              <w:rPr>
                <w:spacing w:val="-4"/>
                <w:sz w:val="24"/>
                <w:szCs w:val="24"/>
              </w:rPr>
              <w:t xml:space="preserve"> </w:t>
            </w:r>
            <w:r w:rsidRPr="001459F1">
              <w:rPr>
                <w:sz w:val="24"/>
                <w:szCs w:val="24"/>
              </w:rPr>
              <w:t>maintained with details on:</w:t>
            </w:r>
          </w:p>
          <w:p w14:paraId="31547CF0" w14:textId="77777777" w:rsidR="00430235" w:rsidRPr="001459F1" w:rsidRDefault="00430235" w:rsidP="009D333B">
            <w:pPr>
              <w:pStyle w:val="TableParagraph"/>
              <w:numPr>
                <w:ilvl w:val="1"/>
                <w:numId w:val="46"/>
              </w:numPr>
              <w:tabs>
                <w:tab w:val="left" w:pos="925"/>
              </w:tabs>
              <w:spacing w:before="60" w:after="60" w:line="260" w:lineRule="atLeast"/>
              <w:rPr>
                <w:sz w:val="24"/>
                <w:szCs w:val="24"/>
              </w:rPr>
            </w:pPr>
            <w:r w:rsidRPr="001459F1">
              <w:rPr>
                <w:sz w:val="24"/>
                <w:szCs w:val="24"/>
              </w:rPr>
              <w:t>the</w:t>
            </w:r>
            <w:r w:rsidRPr="001459F1">
              <w:rPr>
                <w:spacing w:val="-3"/>
                <w:sz w:val="24"/>
                <w:szCs w:val="24"/>
              </w:rPr>
              <w:t xml:space="preserve"> </w:t>
            </w:r>
            <w:r w:rsidRPr="001459F1">
              <w:rPr>
                <w:sz w:val="24"/>
                <w:szCs w:val="24"/>
              </w:rPr>
              <w:t>task</w:t>
            </w:r>
            <w:r w:rsidRPr="001459F1">
              <w:rPr>
                <w:spacing w:val="-2"/>
                <w:sz w:val="24"/>
                <w:szCs w:val="24"/>
              </w:rPr>
              <w:t xml:space="preserve"> </w:t>
            </w:r>
            <w:r w:rsidRPr="001459F1">
              <w:rPr>
                <w:sz w:val="24"/>
                <w:szCs w:val="24"/>
              </w:rPr>
              <w:t>to</w:t>
            </w:r>
            <w:r w:rsidRPr="001459F1">
              <w:rPr>
                <w:spacing w:val="-3"/>
                <w:sz w:val="24"/>
                <w:szCs w:val="24"/>
              </w:rPr>
              <w:t xml:space="preserve"> </w:t>
            </w:r>
            <w:r w:rsidRPr="001459F1">
              <w:rPr>
                <w:sz w:val="24"/>
                <w:szCs w:val="24"/>
              </w:rPr>
              <w:t xml:space="preserve">be </w:t>
            </w:r>
            <w:r w:rsidRPr="001459F1">
              <w:rPr>
                <w:spacing w:val="-2"/>
                <w:sz w:val="24"/>
                <w:szCs w:val="24"/>
              </w:rPr>
              <w:t>performed</w:t>
            </w:r>
          </w:p>
          <w:p w14:paraId="1149DD41" w14:textId="77777777" w:rsidR="00430235" w:rsidRPr="001459F1" w:rsidRDefault="00430235" w:rsidP="009D333B">
            <w:pPr>
              <w:pStyle w:val="TableParagraph"/>
              <w:numPr>
                <w:ilvl w:val="1"/>
                <w:numId w:val="46"/>
              </w:numPr>
              <w:tabs>
                <w:tab w:val="left" w:pos="925"/>
              </w:tabs>
              <w:spacing w:before="60" w:after="60" w:line="260" w:lineRule="atLeast"/>
              <w:rPr>
                <w:sz w:val="24"/>
                <w:szCs w:val="24"/>
              </w:rPr>
            </w:pPr>
            <w:r w:rsidRPr="001459F1">
              <w:rPr>
                <w:sz w:val="24"/>
                <w:szCs w:val="24"/>
              </w:rPr>
              <w:t>responsibility</w:t>
            </w:r>
            <w:r w:rsidRPr="001459F1">
              <w:rPr>
                <w:spacing w:val="-5"/>
                <w:sz w:val="24"/>
                <w:szCs w:val="24"/>
              </w:rPr>
              <w:t xml:space="preserve"> </w:t>
            </w:r>
            <w:r w:rsidRPr="001459F1">
              <w:rPr>
                <w:sz w:val="24"/>
                <w:szCs w:val="24"/>
              </w:rPr>
              <w:t>for</w:t>
            </w:r>
            <w:r w:rsidRPr="001459F1">
              <w:rPr>
                <w:spacing w:val="-4"/>
                <w:sz w:val="24"/>
                <w:szCs w:val="24"/>
              </w:rPr>
              <w:t xml:space="preserve"> </w:t>
            </w:r>
            <w:r w:rsidRPr="001459F1">
              <w:rPr>
                <w:sz w:val="24"/>
                <w:szCs w:val="24"/>
              </w:rPr>
              <w:t>who</w:t>
            </w:r>
            <w:r w:rsidRPr="001459F1">
              <w:rPr>
                <w:spacing w:val="-7"/>
                <w:sz w:val="24"/>
                <w:szCs w:val="24"/>
              </w:rPr>
              <w:t xml:space="preserve"> </w:t>
            </w:r>
            <w:r w:rsidRPr="001459F1">
              <w:rPr>
                <w:sz w:val="24"/>
                <w:szCs w:val="24"/>
              </w:rPr>
              <w:t>is</w:t>
            </w:r>
            <w:r w:rsidRPr="001459F1">
              <w:rPr>
                <w:spacing w:val="-5"/>
                <w:sz w:val="24"/>
                <w:szCs w:val="24"/>
              </w:rPr>
              <w:t xml:space="preserve"> </w:t>
            </w:r>
            <w:r w:rsidRPr="001459F1">
              <w:rPr>
                <w:sz w:val="24"/>
                <w:szCs w:val="24"/>
              </w:rPr>
              <w:t>completing</w:t>
            </w:r>
            <w:r w:rsidRPr="001459F1">
              <w:rPr>
                <w:spacing w:val="-8"/>
                <w:sz w:val="24"/>
                <w:szCs w:val="24"/>
              </w:rPr>
              <w:t xml:space="preserve"> </w:t>
            </w:r>
            <w:r w:rsidRPr="001459F1">
              <w:rPr>
                <w:sz w:val="24"/>
                <w:szCs w:val="24"/>
              </w:rPr>
              <w:t>the</w:t>
            </w:r>
            <w:r w:rsidRPr="001459F1">
              <w:rPr>
                <w:spacing w:val="-7"/>
                <w:sz w:val="24"/>
                <w:szCs w:val="24"/>
              </w:rPr>
              <w:t xml:space="preserve"> </w:t>
            </w:r>
            <w:r w:rsidRPr="001459F1">
              <w:rPr>
                <w:spacing w:val="-4"/>
                <w:sz w:val="24"/>
                <w:szCs w:val="24"/>
              </w:rPr>
              <w:t>task</w:t>
            </w:r>
          </w:p>
          <w:p w14:paraId="59B9D254" w14:textId="77777777" w:rsidR="00430235" w:rsidRPr="001459F1" w:rsidRDefault="00430235" w:rsidP="009D333B">
            <w:pPr>
              <w:pStyle w:val="TableParagraph"/>
              <w:numPr>
                <w:ilvl w:val="1"/>
                <w:numId w:val="46"/>
              </w:numPr>
              <w:tabs>
                <w:tab w:val="left" w:pos="925"/>
              </w:tabs>
              <w:spacing w:before="60" w:after="60" w:line="260" w:lineRule="atLeast"/>
              <w:ind w:left="1077" w:hanging="357"/>
              <w:rPr>
                <w:sz w:val="24"/>
                <w:szCs w:val="24"/>
              </w:rPr>
            </w:pPr>
            <w:r w:rsidRPr="001459F1">
              <w:rPr>
                <w:sz w:val="24"/>
                <w:szCs w:val="24"/>
              </w:rPr>
              <w:t>when</w:t>
            </w:r>
            <w:r w:rsidRPr="001459F1">
              <w:rPr>
                <w:spacing w:val="-3"/>
                <w:sz w:val="24"/>
                <w:szCs w:val="24"/>
              </w:rPr>
              <w:t xml:space="preserve"> </w:t>
            </w:r>
            <w:r w:rsidRPr="001459F1">
              <w:rPr>
                <w:sz w:val="24"/>
                <w:szCs w:val="24"/>
              </w:rPr>
              <w:t>the</w:t>
            </w:r>
            <w:r w:rsidRPr="001459F1">
              <w:rPr>
                <w:spacing w:val="-4"/>
                <w:sz w:val="24"/>
                <w:szCs w:val="24"/>
              </w:rPr>
              <w:t xml:space="preserve"> </w:t>
            </w:r>
            <w:r w:rsidRPr="001459F1">
              <w:rPr>
                <w:sz w:val="24"/>
                <w:szCs w:val="24"/>
              </w:rPr>
              <w:t>task</w:t>
            </w:r>
            <w:r w:rsidRPr="001459F1">
              <w:rPr>
                <w:spacing w:val="-5"/>
                <w:sz w:val="24"/>
                <w:szCs w:val="24"/>
              </w:rPr>
              <w:t xml:space="preserve"> </w:t>
            </w:r>
            <w:r w:rsidRPr="001459F1">
              <w:rPr>
                <w:sz w:val="24"/>
                <w:szCs w:val="24"/>
              </w:rPr>
              <w:t>is</w:t>
            </w:r>
            <w:r w:rsidRPr="001459F1">
              <w:rPr>
                <w:spacing w:val="-4"/>
                <w:sz w:val="24"/>
                <w:szCs w:val="24"/>
              </w:rPr>
              <w:t xml:space="preserve"> </w:t>
            </w:r>
            <w:r w:rsidRPr="001459F1">
              <w:rPr>
                <w:sz w:val="24"/>
                <w:szCs w:val="24"/>
              </w:rPr>
              <w:t>to</w:t>
            </w:r>
            <w:r w:rsidRPr="001459F1">
              <w:rPr>
                <w:spacing w:val="-3"/>
                <w:sz w:val="24"/>
                <w:szCs w:val="24"/>
              </w:rPr>
              <w:t xml:space="preserve"> </w:t>
            </w:r>
            <w:r w:rsidRPr="001459F1">
              <w:rPr>
                <w:sz w:val="24"/>
                <w:szCs w:val="24"/>
              </w:rPr>
              <w:t>be</w:t>
            </w:r>
            <w:r w:rsidRPr="001459F1">
              <w:rPr>
                <w:spacing w:val="-4"/>
                <w:sz w:val="24"/>
                <w:szCs w:val="24"/>
              </w:rPr>
              <w:t xml:space="preserve"> </w:t>
            </w:r>
            <w:r w:rsidRPr="001459F1">
              <w:rPr>
                <w:sz w:val="24"/>
                <w:szCs w:val="24"/>
              </w:rPr>
              <w:t>completed</w:t>
            </w:r>
            <w:r w:rsidRPr="001459F1">
              <w:rPr>
                <w:spacing w:val="-2"/>
                <w:sz w:val="24"/>
                <w:szCs w:val="24"/>
              </w:rPr>
              <w:t xml:space="preserve"> </w:t>
            </w:r>
            <w:r w:rsidRPr="001459F1">
              <w:rPr>
                <w:spacing w:val="-5"/>
                <w:sz w:val="24"/>
                <w:szCs w:val="24"/>
              </w:rPr>
              <w:t>by</w:t>
            </w:r>
          </w:p>
          <w:p w14:paraId="48C6BC31" w14:textId="77777777" w:rsidR="00430235" w:rsidRPr="001459F1" w:rsidRDefault="00430235" w:rsidP="009D333B">
            <w:pPr>
              <w:pStyle w:val="TableParagraph"/>
              <w:numPr>
                <w:ilvl w:val="1"/>
                <w:numId w:val="46"/>
              </w:numPr>
              <w:tabs>
                <w:tab w:val="left" w:pos="925"/>
              </w:tabs>
              <w:spacing w:before="60" w:after="60" w:line="260" w:lineRule="atLeast"/>
              <w:ind w:left="1077" w:hanging="357"/>
              <w:rPr>
                <w:sz w:val="24"/>
                <w:szCs w:val="24"/>
              </w:rPr>
            </w:pPr>
            <w:r w:rsidRPr="001459F1">
              <w:rPr>
                <w:sz w:val="24"/>
                <w:szCs w:val="24"/>
              </w:rPr>
              <w:t>whether</w:t>
            </w:r>
            <w:r w:rsidRPr="001459F1">
              <w:rPr>
                <w:spacing w:val="-5"/>
                <w:sz w:val="24"/>
                <w:szCs w:val="24"/>
              </w:rPr>
              <w:t xml:space="preserve"> </w:t>
            </w:r>
            <w:r w:rsidRPr="001459F1">
              <w:rPr>
                <w:sz w:val="24"/>
                <w:szCs w:val="24"/>
              </w:rPr>
              <w:t>the</w:t>
            </w:r>
            <w:r w:rsidRPr="001459F1">
              <w:rPr>
                <w:spacing w:val="-5"/>
                <w:sz w:val="24"/>
                <w:szCs w:val="24"/>
              </w:rPr>
              <w:t xml:space="preserve"> </w:t>
            </w:r>
            <w:r w:rsidRPr="001459F1">
              <w:rPr>
                <w:sz w:val="24"/>
                <w:szCs w:val="24"/>
              </w:rPr>
              <w:t>task</w:t>
            </w:r>
            <w:r w:rsidRPr="001459F1">
              <w:rPr>
                <w:spacing w:val="-6"/>
                <w:sz w:val="24"/>
                <w:szCs w:val="24"/>
              </w:rPr>
              <w:t xml:space="preserve"> </w:t>
            </w:r>
            <w:r w:rsidRPr="001459F1">
              <w:rPr>
                <w:sz w:val="24"/>
                <w:szCs w:val="24"/>
              </w:rPr>
              <w:t>is</w:t>
            </w:r>
            <w:r w:rsidRPr="001459F1">
              <w:rPr>
                <w:spacing w:val="-2"/>
                <w:sz w:val="24"/>
                <w:szCs w:val="24"/>
              </w:rPr>
              <w:t xml:space="preserve"> </w:t>
            </w:r>
            <w:r w:rsidRPr="001459F1">
              <w:rPr>
                <w:sz w:val="24"/>
                <w:szCs w:val="24"/>
              </w:rPr>
              <w:t>complete,</w:t>
            </w:r>
            <w:r w:rsidRPr="001459F1">
              <w:rPr>
                <w:spacing w:val="-2"/>
                <w:sz w:val="24"/>
                <w:szCs w:val="24"/>
              </w:rPr>
              <w:t xml:space="preserve"> </w:t>
            </w:r>
            <w:r w:rsidRPr="001459F1">
              <w:rPr>
                <w:sz w:val="24"/>
                <w:szCs w:val="24"/>
              </w:rPr>
              <w:t xml:space="preserve">or </w:t>
            </w:r>
            <w:r w:rsidRPr="001459F1">
              <w:rPr>
                <w:spacing w:val="-2"/>
                <w:sz w:val="24"/>
                <w:szCs w:val="24"/>
              </w:rPr>
              <w:t>overdue</w:t>
            </w:r>
          </w:p>
        </w:tc>
      </w:tr>
      <w:tr w:rsidR="00430235" w:rsidRPr="00461AC0" w14:paraId="3A516F67" w14:textId="77777777" w:rsidTr="009D333B">
        <w:tblPrEx>
          <w:tblLook w:val="01E0" w:firstRow="1" w:lastRow="1" w:firstColumn="1" w:lastColumn="1" w:noHBand="0" w:noVBand="0"/>
        </w:tblPrEx>
        <w:trPr>
          <w:gridAfter w:val="1"/>
          <w:wAfter w:w="165" w:type="dxa"/>
          <w:trHeight w:val="567"/>
        </w:trPr>
        <w:tc>
          <w:tcPr>
            <w:tcW w:w="10035" w:type="dxa"/>
            <w:gridSpan w:val="5"/>
          </w:tcPr>
          <w:p w14:paraId="1012BFB6" w14:textId="77777777" w:rsidR="00430235" w:rsidRPr="001459F1" w:rsidRDefault="00430235" w:rsidP="009D333B">
            <w:pPr>
              <w:pStyle w:val="TableParagraph"/>
              <w:numPr>
                <w:ilvl w:val="0"/>
                <w:numId w:val="45"/>
              </w:numPr>
              <w:spacing w:before="60" w:after="60" w:line="260" w:lineRule="atLeast"/>
              <w:rPr>
                <w:b/>
                <w:bCs/>
                <w:sz w:val="24"/>
                <w:szCs w:val="24"/>
              </w:rPr>
            </w:pPr>
            <w:r w:rsidRPr="001459F1">
              <w:rPr>
                <w:b/>
                <w:bCs/>
                <w:sz w:val="36"/>
                <w:szCs w:val="36"/>
              </w:rPr>
              <w:t xml:space="preserve">Reporting and Review </w:t>
            </w:r>
          </w:p>
        </w:tc>
      </w:tr>
      <w:tr w:rsidR="00430235" w:rsidRPr="00461AC0" w14:paraId="37356D77" w14:textId="77777777" w:rsidTr="009D333B">
        <w:tblPrEx>
          <w:tblLook w:val="01E0" w:firstRow="1" w:lastRow="1" w:firstColumn="1" w:lastColumn="1" w:noHBand="0" w:noVBand="0"/>
        </w:tblPrEx>
        <w:trPr>
          <w:gridAfter w:val="1"/>
          <w:wAfter w:w="165" w:type="dxa"/>
          <w:trHeight w:val="567"/>
        </w:trPr>
        <w:tc>
          <w:tcPr>
            <w:tcW w:w="10035" w:type="dxa"/>
            <w:gridSpan w:val="5"/>
          </w:tcPr>
          <w:p w14:paraId="612B846E" w14:textId="77777777" w:rsidR="00430235" w:rsidRPr="004B59B9" w:rsidRDefault="00430235" w:rsidP="009D333B">
            <w:pPr>
              <w:pStyle w:val="ListParagraph"/>
              <w:widowControl w:val="0"/>
              <w:numPr>
                <w:ilvl w:val="0"/>
                <w:numId w:val="47"/>
              </w:numPr>
              <w:tabs>
                <w:tab w:val="left" w:pos="1284"/>
              </w:tabs>
              <w:autoSpaceDE w:val="0"/>
              <w:autoSpaceDN w:val="0"/>
              <w:spacing w:before="60" w:after="60" w:line="260" w:lineRule="atLeast"/>
              <w:ind w:right="1079"/>
              <w:contextualSpacing w:val="0"/>
              <w:rPr>
                <w:rFonts w:ascii="Tw Cen MT" w:hAnsi="Tw Cen MT"/>
                <w:sz w:val="24"/>
                <w:szCs w:val="24"/>
              </w:rPr>
            </w:pPr>
            <w:r w:rsidRPr="004B59B9">
              <w:rPr>
                <w:rFonts w:ascii="Tw Cen MT" w:hAnsi="Tw Cen MT"/>
                <w:sz w:val="24"/>
                <w:szCs w:val="24"/>
              </w:rPr>
              <w:t>Minutes</w:t>
            </w:r>
            <w:r w:rsidRPr="004B59B9">
              <w:rPr>
                <w:rFonts w:ascii="Tw Cen MT" w:hAnsi="Tw Cen MT"/>
                <w:spacing w:val="-4"/>
                <w:sz w:val="24"/>
                <w:szCs w:val="24"/>
              </w:rPr>
              <w:t xml:space="preserve"> </w:t>
            </w:r>
            <w:r w:rsidRPr="004B59B9">
              <w:rPr>
                <w:rFonts w:ascii="Tw Cen MT" w:hAnsi="Tw Cen MT"/>
                <w:sz w:val="24"/>
                <w:szCs w:val="24"/>
              </w:rPr>
              <w:t>and</w:t>
            </w:r>
            <w:r w:rsidRPr="004B59B9">
              <w:rPr>
                <w:rFonts w:ascii="Tw Cen MT" w:hAnsi="Tw Cen MT"/>
                <w:spacing w:val="-2"/>
                <w:sz w:val="24"/>
                <w:szCs w:val="24"/>
              </w:rPr>
              <w:t xml:space="preserve"> </w:t>
            </w:r>
            <w:r w:rsidRPr="004B59B9">
              <w:rPr>
                <w:rFonts w:ascii="Tw Cen MT" w:hAnsi="Tw Cen MT"/>
                <w:sz w:val="24"/>
                <w:szCs w:val="24"/>
              </w:rPr>
              <w:t>Action</w:t>
            </w:r>
            <w:r w:rsidRPr="004B59B9">
              <w:rPr>
                <w:rFonts w:ascii="Tw Cen MT" w:hAnsi="Tw Cen MT"/>
                <w:spacing w:val="-2"/>
                <w:sz w:val="24"/>
                <w:szCs w:val="24"/>
              </w:rPr>
              <w:t xml:space="preserve"> </w:t>
            </w:r>
            <w:r w:rsidRPr="004B59B9">
              <w:rPr>
                <w:rFonts w:ascii="Tw Cen MT" w:hAnsi="Tw Cen MT"/>
                <w:sz w:val="24"/>
                <w:szCs w:val="24"/>
              </w:rPr>
              <w:t>Items</w:t>
            </w:r>
            <w:r w:rsidRPr="004B59B9">
              <w:rPr>
                <w:rFonts w:ascii="Tw Cen MT" w:hAnsi="Tw Cen MT"/>
                <w:spacing w:val="-1"/>
                <w:sz w:val="24"/>
                <w:szCs w:val="24"/>
              </w:rPr>
              <w:t xml:space="preserve"> </w:t>
            </w:r>
            <w:r w:rsidRPr="004B59B9">
              <w:rPr>
                <w:rFonts w:ascii="Tw Cen MT" w:hAnsi="Tw Cen MT"/>
                <w:sz w:val="24"/>
                <w:szCs w:val="24"/>
              </w:rPr>
              <w:t>are</w:t>
            </w:r>
            <w:r w:rsidRPr="004B59B9">
              <w:rPr>
                <w:rFonts w:ascii="Tw Cen MT" w:hAnsi="Tw Cen MT"/>
                <w:spacing w:val="-4"/>
                <w:sz w:val="24"/>
                <w:szCs w:val="24"/>
              </w:rPr>
              <w:t xml:space="preserve"> </w:t>
            </w:r>
            <w:r w:rsidRPr="004B59B9">
              <w:rPr>
                <w:rFonts w:ascii="Tw Cen MT" w:hAnsi="Tw Cen MT"/>
                <w:sz w:val="24"/>
                <w:szCs w:val="24"/>
              </w:rPr>
              <w:t>to</w:t>
            </w:r>
            <w:r w:rsidRPr="004B59B9">
              <w:rPr>
                <w:rFonts w:ascii="Tw Cen MT" w:hAnsi="Tw Cen MT"/>
                <w:spacing w:val="-4"/>
                <w:sz w:val="24"/>
                <w:szCs w:val="24"/>
              </w:rPr>
              <w:t xml:space="preserve"> </w:t>
            </w:r>
            <w:r w:rsidRPr="004B59B9">
              <w:rPr>
                <w:rFonts w:ascii="Tw Cen MT" w:hAnsi="Tw Cen MT"/>
                <w:sz w:val="24"/>
                <w:szCs w:val="24"/>
              </w:rPr>
              <w:t>be</w:t>
            </w:r>
            <w:r w:rsidRPr="004B59B9">
              <w:rPr>
                <w:rFonts w:ascii="Tw Cen MT" w:hAnsi="Tw Cen MT"/>
                <w:spacing w:val="-2"/>
                <w:sz w:val="24"/>
                <w:szCs w:val="24"/>
              </w:rPr>
              <w:t xml:space="preserve"> </w:t>
            </w:r>
            <w:r w:rsidRPr="004B59B9">
              <w:rPr>
                <w:rFonts w:ascii="Tw Cen MT" w:hAnsi="Tw Cen MT"/>
                <w:sz w:val="24"/>
                <w:szCs w:val="24"/>
              </w:rPr>
              <w:t>provided</w:t>
            </w:r>
            <w:r w:rsidRPr="004B59B9">
              <w:rPr>
                <w:rFonts w:ascii="Tw Cen MT" w:hAnsi="Tw Cen MT"/>
                <w:spacing w:val="-4"/>
                <w:sz w:val="24"/>
                <w:szCs w:val="24"/>
              </w:rPr>
              <w:t xml:space="preserve"> </w:t>
            </w:r>
            <w:r w:rsidRPr="004B59B9">
              <w:rPr>
                <w:rFonts w:ascii="Tw Cen MT" w:hAnsi="Tw Cen MT"/>
                <w:sz w:val="24"/>
                <w:szCs w:val="24"/>
              </w:rPr>
              <w:t>to</w:t>
            </w:r>
            <w:r w:rsidRPr="004B59B9">
              <w:rPr>
                <w:rFonts w:ascii="Tw Cen MT" w:hAnsi="Tw Cen MT"/>
                <w:spacing w:val="-4"/>
                <w:sz w:val="24"/>
                <w:szCs w:val="24"/>
              </w:rPr>
              <w:t xml:space="preserve"> </w:t>
            </w:r>
            <w:r w:rsidRPr="004B59B9">
              <w:rPr>
                <w:rFonts w:ascii="Tw Cen MT" w:hAnsi="Tw Cen MT"/>
                <w:sz w:val="24"/>
                <w:szCs w:val="24"/>
              </w:rPr>
              <w:t>Members</w:t>
            </w:r>
            <w:r w:rsidRPr="004B59B9">
              <w:rPr>
                <w:rFonts w:ascii="Tw Cen MT" w:hAnsi="Tw Cen MT"/>
                <w:spacing w:val="-3"/>
                <w:sz w:val="24"/>
                <w:szCs w:val="24"/>
              </w:rPr>
              <w:t xml:space="preserve"> </w:t>
            </w:r>
            <w:r w:rsidRPr="004B59B9">
              <w:rPr>
                <w:rFonts w:ascii="Tw Cen MT" w:hAnsi="Tw Cen MT"/>
                <w:sz w:val="24"/>
                <w:szCs w:val="24"/>
              </w:rPr>
              <w:t>of</w:t>
            </w:r>
            <w:r w:rsidRPr="004B59B9">
              <w:rPr>
                <w:rFonts w:ascii="Tw Cen MT" w:hAnsi="Tw Cen MT"/>
                <w:spacing w:val="-3"/>
                <w:sz w:val="24"/>
                <w:szCs w:val="24"/>
              </w:rPr>
              <w:t xml:space="preserve"> </w:t>
            </w:r>
            <w:r w:rsidRPr="004B59B9">
              <w:rPr>
                <w:rFonts w:ascii="Tw Cen MT" w:hAnsi="Tw Cen MT"/>
                <w:sz w:val="24"/>
                <w:szCs w:val="24"/>
              </w:rPr>
              <w:t>the</w:t>
            </w:r>
            <w:r w:rsidRPr="004B59B9">
              <w:rPr>
                <w:rFonts w:ascii="Tw Cen MT" w:hAnsi="Tw Cen MT"/>
                <w:spacing w:val="-4"/>
                <w:sz w:val="24"/>
                <w:szCs w:val="24"/>
              </w:rPr>
              <w:t xml:space="preserve"> </w:t>
            </w:r>
            <w:r w:rsidRPr="004B59B9">
              <w:rPr>
                <w:rFonts w:ascii="Tw Cen MT" w:hAnsi="Tw Cen MT"/>
                <w:sz w:val="24"/>
                <w:szCs w:val="24"/>
              </w:rPr>
              <w:t>Teaching</w:t>
            </w:r>
            <w:r w:rsidRPr="004B59B9">
              <w:rPr>
                <w:rFonts w:ascii="Tw Cen MT" w:hAnsi="Tw Cen MT"/>
                <w:spacing w:val="-4"/>
                <w:sz w:val="24"/>
                <w:szCs w:val="24"/>
              </w:rPr>
              <w:t xml:space="preserve"> </w:t>
            </w:r>
            <w:r w:rsidRPr="004B59B9">
              <w:rPr>
                <w:rFonts w:ascii="Tw Cen MT" w:hAnsi="Tw Cen MT"/>
                <w:sz w:val="24"/>
                <w:szCs w:val="24"/>
              </w:rPr>
              <w:t>Team,</w:t>
            </w:r>
            <w:r w:rsidRPr="004B59B9">
              <w:rPr>
                <w:rFonts w:ascii="Tw Cen MT" w:hAnsi="Tw Cen MT"/>
                <w:spacing w:val="-2"/>
                <w:sz w:val="24"/>
                <w:szCs w:val="24"/>
              </w:rPr>
              <w:t xml:space="preserve"> </w:t>
            </w:r>
            <w:r w:rsidRPr="004B59B9">
              <w:rPr>
                <w:rFonts w:ascii="Tw Cen MT" w:hAnsi="Tw Cen MT"/>
                <w:sz w:val="24"/>
                <w:szCs w:val="24"/>
              </w:rPr>
              <w:t xml:space="preserve">upon </w:t>
            </w:r>
            <w:r w:rsidRPr="004B59B9">
              <w:rPr>
                <w:rFonts w:ascii="Tw Cen MT" w:hAnsi="Tw Cen MT"/>
                <w:spacing w:val="-2"/>
                <w:sz w:val="24"/>
                <w:szCs w:val="24"/>
              </w:rPr>
              <w:t>request.</w:t>
            </w:r>
          </w:p>
          <w:p w14:paraId="5D844AC6" w14:textId="77777777" w:rsidR="00430235" w:rsidRPr="001459F1" w:rsidRDefault="00430235" w:rsidP="009D333B">
            <w:pPr>
              <w:pStyle w:val="ListParagraph"/>
              <w:widowControl w:val="0"/>
              <w:numPr>
                <w:ilvl w:val="0"/>
                <w:numId w:val="47"/>
              </w:numPr>
              <w:tabs>
                <w:tab w:val="left" w:pos="1284"/>
              </w:tabs>
              <w:autoSpaceDE w:val="0"/>
              <w:autoSpaceDN w:val="0"/>
              <w:spacing w:before="60" w:after="60" w:line="260" w:lineRule="atLeast"/>
              <w:ind w:right="1473"/>
              <w:contextualSpacing w:val="0"/>
              <w:rPr>
                <w:rFonts w:ascii="Tw Cen MT" w:hAnsi="Tw Cen MT"/>
                <w:sz w:val="24"/>
                <w:szCs w:val="24"/>
              </w:rPr>
            </w:pPr>
            <w:r w:rsidRPr="004B59B9">
              <w:rPr>
                <w:rFonts w:ascii="Tw Cen MT" w:hAnsi="Tw Cen MT"/>
                <w:sz w:val="24"/>
                <w:szCs w:val="24"/>
              </w:rPr>
              <w:t>The</w:t>
            </w:r>
            <w:r w:rsidRPr="004B59B9">
              <w:rPr>
                <w:rFonts w:ascii="Tw Cen MT" w:hAnsi="Tw Cen MT"/>
                <w:spacing w:val="-3"/>
                <w:sz w:val="24"/>
                <w:szCs w:val="24"/>
              </w:rPr>
              <w:t xml:space="preserve"> </w:t>
            </w:r>
            <w:r w:rsidRPr="004B59B9">
              <w:rPr>
                <w:rFonts w:ascii="Tw Cen MT" w:hAnsi="Tw Cen MT"/>
                <w:sz w:val="24"/>
                <w:szCs w:val="24"/>
              </w:rPr>
              <w:t>performance</w:t>
            </w:r>
            <w:r w:rsidRPr="004B59B9">
              <w:rPr>
                <w:rFonts w:ascii="Tw Cen MT" w:hAnsi="Tw Cen MT"/>
                <w:spacing w:val="-3"/>
                <w:sz w:val="24"/>
                <w:szCs w:val="24"/>
              </w:rPr>
              <w:t xml:space="preserve"> </w:t>
            </w:r>
            <w:r w:rsidRPr="004B59B9">
              <w:rPr>
                <w:rFonts w:ascii="Tw Cen MT" w:hAnsi="Tw Cen MT"/>
                <w:sz w:val="24"/>
                <w:szCs w:val="24"/>
              </w:rPr>
              <w:t>of</w:t>
            </w:r>
            <w:r w:rsidRPr="004B59B9">
              <w:rPr>
                <w:rFonts w:ascii="Tw Cen MT" w:hAnsi="Tw Cen MT"/>
                <w:spacing w:val="-4"/>
                <w:sz w:val="24"/>
                <w:szCs w:val="24"/>
              </w:rPr>
              <w:t xml:space="preserve"> </w:t>
            </w:r>
            <w:r w:rsidRPr="004B59B9">
              <w:rPr>
                <w:rFonts w:ascii="Tw Cen MT" w:hAnsi="Tw Cen MT"/>
                <w:sz w:val="24"/>
                <w:szCs w:val="24"/>
              </w:rPr>
              <w:t>the</w:t>
            </w:r>
            <w:r w:rsidRPr="004B59B9">
              <w:rPr>
                <w:rFonts w:ascii="Tw Cen MT" w:hAnsi="Tw Cen MT"/>
                <w:spacing w:val="-8"/>
                <w:sz w:val="24"/>
                <w:szCs w:val="24"/>
              </w:rPr>
              <w:t xml:space="preserve"> </w:t>
            </w:r>
            <w:r>
              <w:rPr>
                <w:rFonts w:ascii="Tw Cen MT" w:hAnsi="Tw Cen MT"/>
                <w:sz w:val="24"/>
                <w:szCs w:val="24"/>
              </w:rPr>
              <w:t>Team</w:t>
            </w:r>
            <w:r w:rsidRPr="004B59B9">
              <w:rPr>
                <w:rFonts w:ascii="Tw Cen MT" w:hAnsi="Tw Cen MT"/>
                <w:spacing w:val="-3"/>
                <w:sz w:val="24"/>
                <w:szCs w:val="24"/>
              </w:rPr>
              <w:t xml:space="preserve"> </w:t>
            </w:r>
            <w:r w:rsidRPr="004B59B9">
              <w:rPr>
                <w:rFonts w:ascii="Tw Cen MT" w:hAnsi="Tw Cen MT"/>
                <w:sz w:val="24"/>
                <w:szCs w:val="24"/>
              </w:rPr>
              <w:t>will</w:t>
            </w:r>
            <w:r w:rsidRPr="004B59B9">
              <w:rPr>
                <w:rFonts w:ascii="Tw Cen MT" w:hAnsi="Tw Cen MT"/>
                <w:spacing w:val="-3"/>
                <w:sz w:val="24"/>
                <w:szCs w:val="24"/>
              </w:rPr>
              <w:t xml:space="preserve"> </w:t>
            </w:r>
            <w:r w:rsidRPr="004B59B9">
              <w:rPr>
                <w:rFonts w:ascii="Tw Cen MT" w:hAnsi="Tw Cen MT"/>
                <w:sz w:val="24"/>
                <w:szCs w:val="24"/>
              </w:rPr>
              <w:t>be</w:t>
            </w:r>
            <w:r w:rsidRPr="004B59B9">
              <w:rPr>
                <w:rFonts w:ascii="Tw Cen MT" w:hAnsi="Tw Cen MT"/>
                <w:spacing w:val="-3"/>
                <w:sz w:val="24"/>
                <w:szCs w:val="24"/>
              </w:rPr>
              <w:t xml:space="preserve"> </w:t>
            </w:r>
            <w:r w:rsidRPr="004B59B9">
              <w:rPr>
                <w:rFonts w:ascii="Tw Cen MT" w:hAnsi="Tw Cen MT"/>
                <w:sz w:val="24"/>
                <w:szCs w:val="24"/>
              </w:rPr>
              <w:t>evaluated</w:t>
            </w:r>
            <w:r w:rsidRPr="004B59B9">
              <w:rPr>
                <w:rFonts w:ascii="Tw Cen MT" w:hAnsi="Tw Cen MT"/>
                <w:spacing w:val="-3"/>
                <w:sz w:val="24"/>
                <w:szCs w:val="24"/>
              </w:rPr>
              <w:t xml:space="preserve"> </w:t>
            </w:r>
            <w:r w:rsidRPr="004B59B9">
              <w:rPr>
                <w:rFonts w:ascii="Tw Cen MT" w:hAnsi="Tw Cen MT"/>
                <w:sz w:val="24"/>
                <w:szCs w:val="24"/>
              </w:rPr>
              <w:t>by</w:t>
            </w:r>
            <w:r w:rsidRPr="004B59B9">
              <w:rPr>
                <w:rFonts w:ascii="Tw Cen MT" w:hAnsi="Tw Cen MT"/>
                <w:spacing w:val="-5"/>
                <w:sz w:val="24"/>
                <w:szCs w:val="24"/>
              </w:rPr>
              <w:t xml:space="preserve"> </w:t>
            </w:r>
            <w:r w:rsidRPr="004B59B9">
              <w:rPr>
                <w:rFonts w:ascii="Tw Cen MT" w:hAnsi="Tw Cen MT"/>
                <w:sz w:val="24"/>
                <w:szCs w:val="24"/>
              </w:rPr>
              <w:t>Members</w:t>
            </w:r>
            <w:r w:rsidRPr="004B59B9">
              <w:rPr>
                <w:rFonts w:ascii="Tw Cen MT" w:hAnsi="Tw Cen MT"/>
                <w:spacing w:val="-2"/>
                <w:sz w:val="24"/>
                <w:szCs w:val="24"/>
              </w:rPr>
              <w:t xml:space="preserve"> </w:t>
            </w:r>
            <w:r w:rsidRPr="004B59B9">
              <w:rPr>
                <w:rFonts w:ascii="Tw Cen MT" w:hAnsi="Tw Cen MT"/>
                <w:sz w:val="24"/>
                <w:szCs w:val="24"/>
              </w:rPr>
              <w:t>of</w:t>
            </w:r>
            <w:r w:rsidRPr="004B59B9">
              <w:rPr>
                <w:rFonts w:ascii="Tw Cen MT" w:hAnsi="Tw Cen MT"/>
                <w:spacing w:val="-4"/>
                <w:sz w:val="24"/>
                <w:szCs w:val="24"/>
              </w:rPr>
              <w:t xml:space="preserve"> </w:t>
            </w:r>
            <w:r w:rsidRPr="004B59B9">
              <w:rPr>
                <w:rFonts w:ascii="Tw Cen MT" w:hAnsi="Tw Cen MT"/>
                <w:sz w:val="24"/>
                <w:szCs w:val="24"/>
              </w:rPr>
              <w:t>the</w:t>
            </w:r>
            <w:r w:rsidRPr="004B59B9">
              <w:rPr>
                <w:rFonts w:ascii="Tw Cen MT" w:hAnsi="Tw Cen MT"/>
                <w:spacing w:val="-3"/>
                <w:sz w:val="24"/>
                <w:szCs w:val="24"/>
              </w:rPr>
              <w:t xml:space="preserve"> </w:t>
            </w:r>
            <w:r w:rsidRPr="004B59B9">
              <w:rPr>
                <w:rFonts w:ascii="Tw Cen MT" w:hAnsi="Tw Cen MT"/>
                <w:sz w:val="24"/>
                <w:szCs w:val="24"/>
              </w:rPr>
              <w:t xml:space="preserve">Teaching </w:t>
            </w:r>
            <w:r w:rsidRPr="004B59B9">
              <w:rPr>
                <w:rFonts w:ascii="Tw Cen MT" w:hAnsi="Tw Cen MT"/>
                <w:spacing w:val="-2"/>
                <w:sz w:val="24"/>
                <w:szCs w:val="24"/>
              </w:rPr>
              <w:t>Team.</w:t>
            </w:r>
          </w:p>
        </w:tc>
      </w:tr>
      <w:tr w:rsidR="00430235" w:rsidRPr="00461AC0" w14:paraId="1E41E73E" w14:textId="77777777" w:rsidTr="009D333B">
        <w:tblPrEx>
          <w:tblLook w:val="01E0" w:firstRow="1" w:lastRow="1" w:firstColumn="1" w:lastColumn="1" w:noHBand="0" w:noVBand="0"/>
        </w:tblPrEx>
        <w:trPr>
          <w:gridAfter w:val="1"/>
          <w:wAfter w:w="165" w:type="dxa"/>
          <w:trHeight w:val="567"/>
        </w:trPr>
        <w:tc>
          <w:tcPr>
            <w:tcW w:w="10035" w:type="dxa"/>
            <w:gridSpan w:val="5"/>
          </w:tcPr>
          <w:p w14:paraId="17B5386A" w14:textId="77777777" w:rsidR="00430235" w:rsidRPr="00BF798A" w:rsidRDefault="00430235" w:rsidP="009D333B">
            <w:pPr>
              <w:pStyle w:val="Heading1"/>
              <w:spacing w:before="60" w:after="60" w:line="260" w:lineRule="atLeast"/>
              <w:ind w:right="-23"/>
              <w:rPr>
                <w:rFonts w:ascii="Tw Cen MT" w:hAnsi="Tw Cen MT"/>
              </w:rPr>
            </w:pPr>
            <w:r w:rsidRPr="00BF798A">
              <w:rPr>
                <w:rFonts w:ascii="Tw Cen MT" w:eastAsia="Calibri Light" w:hAnsi="Tw Cen MT" w:cs="Calibri Light"/>
                <w:b/>
                <w:bCs/>
                <w:color w:val="auto"/>
                <w:sz w:val="36"/>
                <w:szCs w:val="36"/>
                <w:lang w:val="en-US"/>
              </w:rPr>
              <w:t>Appendix A – Allocation of Roles and Responsibilities</w:t>
            </w:r>
          </w:p>
        </w:tc>
      </w:tr>
      <w:tr w:rsidR="00430235" w:rsidRPr="00461AC0" w14:paraId="7A8E3992" w14:textId="77777777" w:rsidTr="009D333B">
        <w:tblPrEx>
          <w:tblLook w:val="01E0" w:firstRow="1" w:lastRow="1" w:firstColumn="1" w:lastColumn="1" w:noHBand="0" w:noVBand="0"/>
        </w:tblPrEx>
        <w:trPr>
          <w:gridAfter w:val="1"/>
          <w:wAfter w:w="165" w:type="dxa"/>
          <w:trHeight w:val="567"/>
        </w:trPr>
        <w:tc>
          <w:tcPr>
            <w:tcW w:w="10035" w:type="dxa"/>
            <w:gridSpan w:val="5"/>
          </w:tcPr>
          <w:p w14:paraId="6150F9DB" w14:textId="77777777" w:rsidR="00430235" w:rsidRPr="004B59B9" w:rsidRDefault="00430235" w:rsidP="009D333B">
            <w:pPr>
              <w:spacing w:before="60" w:after="60" w:line="260" w:lineRule="atLeast"/>
              <w:ind w:right="901"/>
              <w:rPr>
                <w:rFonts w:ascii="Tw Cen MT" w:eastAsia="Calibri Light" w:hAnsi="Tw Cen MT" w:cs="Calibri Light"/>
                <w:b/>
                <w:bCs/>
                <w:sz w:val="24"/>
                <w:szCs w:val="24"/>
                <w:lang w:val="en-US"/>
              </w:rPr>
            </w:pPr>
            <w:r w:rsidRPr="004B59B9">
              <w:rPr>
                <w:rFonts w:ascii="Tw Cen MT" w:eastAsia="Arial" w:hAnsi="Tw Cen MT" w:cs="Arial"/>
                <w:sz w:val="24"/>
                <w:szCs w:val="24"/>
                <w:lang w:val="en-US"/>
              </w:rPr>
              <w:t>The following table summary the Members of the Group Project Committee and the role they have been allocated:</w:t>
            </w:r>
          </w:p>
        </w:tc>
      </w:tr>
      <w:tr w:rsidR="00430235" w:rsidRPr="00461AC0" w14:paraId="3CCD4BBC" w14:textId="77777777" w:rsidTr="009D333B">
        <w:tblPrEx>
          <w:tblLook w:val="01E0" w:firstRow="1" w:lastRow="1" w:firstColumn="1" w:lastColumn="1" w:noHBand="0" w:noVBand="0"/>
        </w:tblPrEx>
        <w:trPr>
          <w:gridAfter w:val="1"/>
          <w:wAfter w:w="165" w:type="dxa"/>
          <w:trHeight w:val="567"/>
        </w:trPr>
        <w:tc>
          <w:tcPr>
            <w:tcW w:w="3345" w:type="dxa"/>
            <w:gridSpan w:val="3"/>
            <w:shd w:val="clear" w:color="auto" w:fill="000000" w:themeFill="text1"/>
          </w:tcPr>
          <w:p w14:paraId="3D438F46" w14:textId="77777777" w:rsidR="00430235" w:rsidRPr="00BF798A" w:rsidRDefault="00430235" w:rsidP="009D333B">
            <w:pPr>
              <w:pStyle w:val="ListParagraph"/>
              <w:widowControl w:val="0"/>
              <w:autoSpaceDE w:val="0"/>
              <w:autoSpaceDN w:val="0"/>
              <w:spacing w:before="60" w:after="60" w:line="260" w:lineRule="atLeast"/>
              <w:ind w:left="0"/>
              <w:contextualSpacing w:val="0"/>
              <w:jc w:val="center"/>
              <w:rPr>
                <w:rFonts w:ascii="Tw Cen MT" w:hAnsi="Tw Cen MT"/>
                <w:b/>
                <w:bCs/>
                <w:color w:val="FFFFFF" w:themeColor="background1"/>
              </w:rPr>
            </w:pPr>
            <w:r w:rsidRPr="00BF798A">
              <w:rPr>
                <w:rFonts w:ascii="Tw Cen MT" w:eastAsia="Arial" w:hAnsi="Tw Cen MT" w:cs="Arial"/>
                <w:b/>
                <w:bCs/>
                <w:color w:val="FFFFFF" w:themeColor="background1"/>
                <w:lang w:val="en-US"/>
              </w:rPr>
              <w:t>Student Name</w:t>
            </w:r>
          </w:p>
        </w:tc>
        <w:tc>
          <w:tcPr>
            <w:tcW w:w="3345" w:type="dxa"/>
            <w:shd w:val="clear" w:color="auto" w:fill="000000" w:themeFill="text1"/>
          </w:tcPr>
          <w:p w14:paraId="63DC465F" w14:textId="77777777" w:rsidR="00430235" w:rsidRPr="00BF798A" w:rsidRDefault="00430235" w:rsidP="009D333B">
            <w:pPr>
              <w:pStyle w:val="ListParagraph"/>
              <w:widowControl w:val="0"/>
              <w:autoSpaceDE w:val="0"/>
              <w:autoSpaceDN w:val="0"/>
              <w:spacing w:before="60" w:after="60" w:line="260" w:lineRule="atLeast"/>
              <w:ind w:left="0"/>
              <w:contextualSpacing w:val="0"/>
              <w:jc w:val="center"/>
              <w:rPr>
                <w:rFonts w:ascii="Tw Cen MT" w:hAnsi="Tw Cen MT"/>
                <w:b/>
                <w:bCs/>
                <w:color w:val="FFFFFF" w:themeColor="background1"/>
              </w:rPr>
            </w:pPr>
            <w:r w:rsidRPr="00BF798A">
              <w:rPr>
                <w:rFonts w:ascii="Tw Cen MT" w:eastAsia="Arial" w:hAnsi="Tw Cen MT" w:cs="Arial"/>
                <w:b/>
                <w:bCs/>
                <w:color w:val="FFFFFF" w:themeColor="background1"/>
                <w:lang w:val="en-US"/>
              </w:rPr>
              <w:t>Student ID</w:t>
            </w:r>
          </w:p>
        </w:tc>
        <w:tc>
          <w:tcPr>
            <w:tcW w:w="3345" w:type="dxa"/>
            <w:shd w:val="clear" w:color="auto" w:fill="000000" w:themeFill="text1"/>
          </w:tcPr>
          <w:p w14:paraId="14849177" w14:textId="77777777" w:rsidR="00430235" w:rsidRPr="00BF798A" w:rsidRDefault="00430235" w:rsidP="009D333B">
            <w:pPr>
              <w:pStyle w:val="ListParagraph"/>
              <w:widowControl w:val="0"/>
              <w:autoSpaceDE w:val="0"/>
              <w:autoSpaceDN w:val="0"/>
              <w:spacing w:before="60" w:after="60" w:line="260" w:lineRule="atLeast"/>
              <w:ind w:left="0"/>
              <w:contextualSpacing w:val="0"/>
              <w:jc w:val="center"/>
              <w:rPr>
                <w:rFonts w:ascii="Tw Cen MT" w:hAnsi="Tw Cen MT"/>
                <w:b/>
                <w:bCs/>
                <w:color w:val="FFFFFF" w:themeColor="background1"/>
              </w:rPr>
            </w:pPr>
            <w:r w:rsidRPr="00BF798A">
              <w:rPr>
                <w:rFonts w:ascii="Tw Cen MT" w:eastAsia="Arial" w:hAnsi="Tw Cen MT" w:cs="Arial"/>
                <w:b/>
                <w:bCs/>
                <w:color w:val="FFFFFF" w:themeColor="background1"/>
                <w:lang w:val="en-US"/>
              </w:rPr>
              <w:t>Role</w:t>
            </w:r>
          </w:p>
        </w:tc>
      </w:tr>
      <w:tr w:rsidR="00430235" w:rsidRPr="00461AC0" w14:paraId="7A5050F3" w14:textId="77777777" w:rsidTr="009D333B">
        <w:tblPrEx>
          <w:tblLook w:val="01E0" w:firstRow="1" w:lastRow="1" w:firstColumn="1" w:lastColumn="1" w:noHBand="0" w:noVBand="0"/>
        </w:tblPrEx>
        <w:trPr>
          <w:gridAfter w:val="1"/>
          <w:wAfter w:w="165" w:type="dxa"/>
          <w:trHeight w:val="567"/>
        </w:trPr>
        <w:tc>
          <w:tcPr>
            <w:tcW w:w="3345" w:type="dxa"/>
            <w:gridSpan w:val="3"/>
            <w:shd w:val="clear" w:color="auto" w:fill="auto"/>
          </w:tcPr>
          <w:p w14:paraId="2ADF4C68" w14:textId="77777777" w:rsidR="00430235" w:rsidRPr="00AA0FB2" w:rsidRDefault="00430235" w:rsidP="009D333B">
            <w:pPr>
              <w:pStyle w:val="ListParagraph"/>
              <w:widowControl w:val="0"/>
              <w:autoSpaceDE w:val="0"/>
              <w:autoSpaceDN w:val="0"/>
              <w:spacing w:before="60" w:after="60" w:line="260" w:lineRule="atLeast"/>
              <w:ind w:left="0"/>
              <w:contextualSpacing w:val="0"/>
              <w:rPr>
                <w:rFonts w:ascii="Tw Cen MT" w:eastAsia="Arial" w:hAnsi="Tw Cen MT" w:cs="Arial"/>
                <w:b/>
                <w:bCs/>
                <w:color w:val="FFFFFF" w:themeColor="background1"/>
                <w:sz w:val="24"/>
                <w:szCs w:val="24"/>
                <w:lang w:val="en-US"/>
              </w:rPr>
            </w:pPr>
          </w:p>
        </w:tc>
        <w:tc>
          <w:tcPr>
            <w:tcW w:w="3345" w:type="dxa"/>
            <w:shd w:val="clear" w:color="auto" w:fill="auto"/>
          </w:tcPr>
          <w:p w14:paraId="5382F4D7" w14:textId="77777777" w:rsidR="00430235" w:rsidRPr="00AA0FB2" w:rsidRDefault="00430235" w:rsidP="009D333B">
            <w:pPr>
              <w:pStyle w:val="ListParagraph"/>
              <w:widowControl w:val="0"/>
              <w:autoSpaceDE w:val="0"/>
              <w:autoSpaceDN w:val="0"/>
              <w:spacing w:before="60" w:after="60" w:line="260" w:lineRule="atLeast"/>
              <w:ind w:left="0"/>
              <w:contextualSpacing w:val="0"/>
              <w:rPr>
                <w:rFonts w:ascii="Tw Cen MT" w:eastAsia="Arial" w:hAnsi="Tw Cen MT" w:cs="Arial"/>
                <w:b/>
                <w:bCs/>
                <w:color w:val="FFFFFF" w:themeColor="background1"/>
                <w:sz w:val="24"/>
                <w:szCs w:val="24"/>
                <w:lang w:val="en-US"/>
              </w:rPr>
            </w:pPr>
          </w:p>
        </w:tc>
        <w:tc>
          <w:tcPr>
            <w:tcW w:w="3345" w:type="dxa"/>
            <w:shd w:val="clear" w:color="auto" w:fill="auto"/>
          </w:tcPr>
          <w:p w14:paraId="61F7CBBF" w14:textId="77777777" w:rsidR="00430235" w:rsidRPr="00AA0FB2" w:rsidRDefault="00430235" w:rsidP="009D333B">
            <w:pPr>
              <w:pStyle w:val="ListParagraph"/>
              <w:widowControl w:val="0"/>
              <w:autoSpaceDE w:val="0"/>
              <w:autoSpaceDN w:val="0"/>
              <w:spacing w:before="60" w:after="60" w:line="260" w:lineRule="atLeast"/>
              <w:ind w:left="0"/>
              <w:contextualSpacing w:val="0"/>
              <w:rPr>
                <w:rFonts w:ascii="Tw Cen MT" w:eastAsia="Arial" w:hAnsi="Tw Cen MT" w:cs="Arial"/>
                <w:b/>
                <w:bCs/>
                <w:color w:val="FFFFFF" w:themeColor="background1"/>
                <w:sz w:val="24"/>
                <w:szCs w:val="24"/>
                <w:lang w:val="en-US"/>
              </w:rPr>
            </w:pPr>
          </w:p>
        </w:tc>
      </w:tr>
      <w:tr w:rsidR="00430235" w:rsidRPr="00461AC0" w14:paraId="620A0BB0" w14:textId="77777777" w:rsidTr="009D333B">
        <w:tblPrEx>
          <w:tblLook w:val="01E0" w:firstRow="1" w:lastRow="1" w:firstColumn="1" w:lastColumn="1" w:noHBand="0" w:noVBand="0"/>
        </w:tblPrEx>
        <w:trPr>
          <w:gridAfter w:val="1"/>
          <w:wAfter w:w="165" w:type="dxa"/>
          <w:trHeight w:val="567"/>
        </w:trPr>
        <w:tc>
          <w:tcPr>
            <w:tcW w:w="3345" w:type="dxa"/>
            <w:gridSpan w:val="3"/>
            <w:shd w:val="clear" w:color="auto" w:fill="auto"/>
          </w:tcPr>
          <w:p w14:paraId="763E7010" w14:textId="77777777" w:rsidR="00430235" w:rsidRPr="00AA0FB2" w:rsidRDefault="00430235" w:rsidP="009D333B">
            <w:pPr>
              <w:pStyle w:val="ListParagraph"/>
              <w:widowControl w:val="0"/>
              <w:autoSpaceDE w:val="0"/>
              <w:autoSpaceDN w:val="0"/>
              <w:spacing w:before="60" w:after="60" w:line="260" w:lineRule="atLeast"/>
              <w:ind w:left="0"/>
              <w:contextualSpacing w:val="0"/>
              <w:rPr>
                <w:rFonts w:ascii="Tw Cen MT" w:eastAsia="Arial" w:hAnsi="Tw Cen MT" w:cs="Arial"/>
                <w:b/>
                <w:bCs/>
                <w:color w:val="FFFFFF" w:themeColor="background1"/>
                <w:sz w:val="24"/>
                <w:szCs w:val="24"/>
                <w:lang w:val="en-US"/>
              </w:rPr>
            </w:pPr>
          </w:p>
        </w:tc>
        <w:tc>
          <w:tcPr>
            <w:tcW w:w="3345" w:type="dxa"/>
            <w:shd w:val="clear" w:color="auto" w:fill="auto"/>
          </w:tcPr>
          <w:p w14:paraId="545E0455" w14:textId="77777777" w:rsidR="00430235" w:rsidRPr="00AA0FB2" w:rsidRDefault="00430235" w:rsidP="009D333B">
            <w:pPr>
              <w:pStyle w:val="ListParagraph"/>
              <w:widowControl w:val="0"/>
              <w:autoSpaceDE w:val="0"/>
              <w:autoSpaceDN w:val="0"/>
              <w:spacing w:before="60" w:after="60" w:line="260" w:lineRule="atLeast"/>
              <w:ind w:left="0"/>
              <w:contextualSpacing w:val="0"/>
              <w:rPr>
                <w:rFonts w:ascii="Tw Cen MT" w:eastAsia="Arial" w:hAnsi="Tw Cen MT" w:cs="Arial"/>
                <w:b/>
                <w:bCs/>
                <w:color w:val="FFFFFF" w:themeColor="background1"/>
                <w:sz w:val="24"/>
                <w:szCs w:val="24"/>
                <w:lang w:val="en-US"/>
              </w:rPr>
            </w:pPr>
          </w:p>
        </w:tc>
        <w:tc>
          <w:tcPr>
            <w:tcW w:w="3345" w:type="dxa"/>
            <w:shd w:val="clear" w:color="auto" w:fill="auto"/>
          </w:tcPr>
          <w:p w14:paraId="35D907B9" w14:textId="77777777" w:rsidR="00430235" w:rsidRPr="00AA0FB2" w:rsidRDefault="00430235" w:rsidP="009D333B">
            <w:pPr>
              <w:pStyle w:val="ListParagraph"/>
              <w:widowControl w:val="0"/>
              <w:autoSpaceDE w:val="0"/>
              <w:autoSpaceDN w:val="0"/>
              <w:spacing w:before="60" w:after="60" w:line="260" w:lineRule="atLeast"/>
              <w:ind w:left="0"/>
              <w:contextualSpacing w:val="0"/>
              <w:rPr>
                <w:rFonts w:ascii="Tw Cen MT" w:eastAsia="Arial" w:hAnsi="Tw Cen MT" w:cs="Arial"/>
                <w:b/>
                <w:bCs/>
                <w:color w:val="FFFFFF" w:themeColor="background1"/>
                <w:sz w:val="24"/>
                <w:szCs w:val="24"/>
                <w:lang w:val="en-US"/>
              </w:rPr>
            </w:pPr>
          </w:p>
        </w:tc>
      </w:tr>
      <w:tr w:rsidR="00430235" w:rsidRPr="00461AC0" w14:paraId="4C3F8D17" w14:textId="77777777" w:rsidTr="009D333B">
        <w:tblPrEx>
          <w:tblLook w:val="01E0" w:firstRow="1" w:lastRow="1" w:firstColumn="1" w:lastColumn="1" w:noHBand="0" w:noVBand="0"/>
        </w:tblPrEx>
        <w:trPr>
          <w:gridAfter w:val="1"/>
          <w:wAfter w:w="165" w:type="dxa"/>
          <w:trHeight w:val="567"/>
        </w:trPr>
        <w:tc>
          <w:tcPr>
            <w:tcW w:w="3345" w:type="dxa"/>
            <w:gridSpan w:val="3"/>
            <w:shd w:val="clear" w:color="auto" w:fill="auto"/>
          </w:tcPr>
          <w:p w14:paraId="366F43B8" w14:textId="77777777" w:rsidR="00430235" w:rsidRPr="00AA0FB2" w:rsidRDefault="00430235" w:rsidP="009D333B">
            <w:pPr>
              <w:pStyle w:val="ListParagraph"/>
              <w:widowControl w:val="0"/>
              <w:autoSpaceDE w:val="0"/>
              <w:autoSpaceDN w:val="0"/>
              <w:spacing w:before="60" w:after="60" w:line="260" w:lineRule="atLeast"/>
              <w:ind w:left="0"/>
              <w:contextualSpacing w:val="0"/>
              <w:rPr>
                <w:rFonts w:ascii="Tw Cen MT" w:eastAsia="Arial" w:hAnsi="Tw Cen MT" w:cs="Arial"/>
                <w:b/>
                <w:bCs/>
                <w:color w:val="FFFFFF" w:themeColor="background1"/>
                <w:sz w:val="24"/>
                <w:szCs w:val="24"/>
                <w:lang w:val="en-US"/>
              </w:rPr>
            </w:pPr>
          </w:p>
        </w:tc>
        <w:tc>
          <w:tcPr>
            <w:tcW w:w="3345" w:type="dxa"/>
            <w:shd w:val="clear" w:color="auto" w:fill="auto"/>
          </w:tcPr>
          <w:p w14:paraId="6585A915" w14:textId="77777777" w:rsidR="00430235" w:rsidRPr="00AA0FB2" w:rsidRDefault="00430235" w:rsidP="009D333B">
            <w:pPr>
              <w:pStyle w:val="ListParagraph"/>
              <w:widowControl w:val="0"/>
              <w:autoSpaceDE w:val="0"/>
              <w:autoSpaceDN w:val="0"/>
              <w:spacing w:before="60" w:after="60" w:line="260" w:lineRule="atLeast"/>
              <w:ind w:left="0"/>
              <w:contextualSpacing w:val="0"/>
              <w:rPr>
                <w:rFonts w:ascii="Tw Cen MT" w:eastAsia="Arial" w:hAnsi="Tw Cen MT" w:cs="Arial"/>
                <w:b/>
                <w:bCs/>
                <w:color w:val="FFFFFF" w:themeColor="background1"/>
                <w:sz w:val="24"/>
                <w:szCs w:val="24"/>
                <w:lang w:val="en-US"/>
              </w:rPr>
            </w:pPr>
          </w:p>
        </w:tc>
        <w:tc>
          <w:tcPr>
            <w:tcW w:w="3345" w:type="dxa"/>
            <w:shd w:val="clear" w:color="auto" w:fill="auto"/>
          </w:tcPr>
          <w:p w14:paraId="53B47028" w14:textId="77777777" w:rsidR="00430235" w:rsidRPr="00AA0FB2" w:rsidRDefault="00430235" w:rsidP="009D333B">
            <w:pPr>
              <w:pStyle w:val="ListParagraph"/>
              <w:widowControl w:val="0"/>
              <w:autoSpaceDE w:val="0"/>
              <w:autoSpaceDN w:val="0"/>
              <w:spacing w:before="60" w:after="60" w:line="260" w:lineRule="atLeast"/>
              <w:ind w:left="0"/>
              <w:contextualSpacing w:val="0"/>
              <w:rPr>
                <w:rFonts w:ascii="Tw Cen MT" w:eastAsia="Arial" w:hAnsi="Tw Cen MT" w:cs="Arial"/>
                <w:b/>
                <w:bCs/>
                <w:color w:val="FFFFFF" w:themeColor="background1"/>
                <w:sz w:val="24"/>
                <w:szCs w:val="24"/>
                <w:lang w:val="en-US"/>
              </w:rPr>
            </w:pPr>
          </w:p>
        </w:tc>
      </w:tr>
      <w:tr w:rsidR="00430235" w:rsidRPr="00461AC0" w14:paraId="3505DD81" w14:textId="77777777" w:rsidTr="009D333B">
        <w:tblPrEx>
          <w:tblLook w:val="01E0" w:firstRow="1" w:lastRow="1" w:firstColumn="1" w:lastColumn="1" w:noHBand="0" w:noVBand="0"/>
        </w:tblPrEx>
        <w:trPr>
          <w:gridAfter w:val="1"/>
          <w:wAfter w:w="165" w:type="dxa"/>
          <w:trHeight w:val="567"/>
        </w:trPr>
        <w:tc>
          <w:tcPr>
            <w:tcW w:w="3345" w:type="dxa"/>
            <w:gridSpan w:val="3"/>
            <w:shd w:val="clear" w:color="auto" w:fill="auto"/>
          </w:tcPr>
          <w:p w14:paraId="3D148E09" w14:textId="77777777" w:rsidR="00430235" w:rsidRPr="00AA0FB2" w:rsidRDefault="00430235" w:rsidP="009D333B">
            <w:pPr>
              <w:pStyle w:val="ListParagraph"/>
              <w:widowControl w:val="0"/>
              <w:autoSpaceDE w:val="0"/>
              <w:autoSpaceDN w:val="0"/>
              <w:spacing w:before="60" w:after="60" w:line="260" w:lineRule="atLeast"/>
              <w:ind w:left="0"/>
              <w:contextualSpacing w:val="0"/>
              <w:rPr>
                <w:rFonts w:ascii="Tw Cen MT" w:eastAsia="Arial" w:hAnsi="Tw Cen MT" w:cs="Arial"/>
                <w:b/>
                <w:bCs/>
                <w:color w:val="FFFFFF" w:themeColor="background1"/>
                <w:sz w:val="24"/>
                <w:szCs w:val="24"/>
                <w:lang w:val="en-US"/>
              </w:rPr>
            </w:pPr>
          </w:p>
        </w:tc>
        <w:tc>
          <w:tcPr>
            <w:tcW w:w="3345" w:type="dxa"/>
            <w:shd w:val="clear" w:color="auto" w:fill="auto"/>
          </w:tcPr>
          <w:p w14:paraId="5899D193" w14:textId="77777777" w:rsidR="00430235" w:rsidRPr="00AA0FB2" w:rsidRDefault="00430235" w:rsidP="009D333B">
            <w:pPr>
              <w:pStyle w:val="ListParagraph"/>
              <w:widowControl w:val="0"/>
              <w:autoSpaceDE w:val="0"/>
              <w:autoSpaceDN w:val="0"/>
              <w:spacing w:before="60" w:after="60" w:line="260" w:lineRule="atLeast"/>
              <w:ind w:left="0"/>
              <w:contextualSpacing w:val="0"/>
              <w:rPr>
                <w:rFonts w:ascii="Tw Cen MT" w:eastAsia="Arial" w:hAnsi="Tw Cen MT" w:cs="Arial"/>
                <w:b/>
                <w:bCs/>
                <w:color w:val="FFFFFF" w:themeColor="background1"/>
                <w:sz w:val="24"/>
                <w:szCs w:val="24"/>
                <w:lang w:val="en-US"/>
              </w:rPr>
            </w:pPr>
          </w:p>
        </w:tc>
        <w:tc>
          <w:tcPr>
            <w:tcW w:w="3345" w:type="dxa"/>
            <w:shd w:val="clear" w:color="auto" w:fill="auto"/>
          </w:tcPr>
          <w:p w14:paraId="2009DA3B" w14:textId="77777777" w:rsidR="00430235" w:rsidRPr="00AA0FB2" w:rsidRDefault="00430235" w:rsidP="009D333B">
            <w:pPr>
              <w:pStyle w:val="ListParagraph"/>
              <w:widowControl w:val="0"/>
              <w:autoSpaceDE w:val="0"/>
              <w:autoSpaceDN w:val="0"/>
              <w:spacing w:before="60" w:after="60" w:line="260" w:lineRule="atLeast"/>
              <w:ind w:left="0"/>
              <w:contextualSpacing w:val="0"/>
              <w:rPr>
                <w:rFonts w:ascii="Tw Cen MT" w:eastAsia="Arial" w:hAnsi="Tw Cen MT" w:cs="Arial"/>
                <w:b/>
                <w:bCs/>
                <w:color w:val="FFFFFF" w:themeColor="background1"/>
                <w:sz w:val="24"/>
                <w:szCs w:val="24"/>
                <w:lang w:val="en-US"/>
              </w:rPr>
            </w:pPr>
          </w:p>
        </w:tc>
      </w:tr>
      <w:tr w:rsidR="00430235" w:rsidRPr="00461AC0" w14:paraId="65F33D6E" w14:textId="77777777" w:rsidTr="009D333B">
        <w:tblPrEx>
          <w:tblLook w:val="01E0" w:firstRow="1" w:lastRow="1" w:firstColumn="1" w:lastColumn="1" w:noHBand="0" w:noVBand="0"/>
        </w:tblPrEx>
        <w:trPr>
          <w:gridAfter w:val="1"/>
          <w:wAfter w:w="165" w:type="dxa"/>
          <w:trHeight w:val="567"/>
        </w:trPr>
        <w:tc>
          <w:tcPr>
            <w:tcW w:w="3345" w:type="dxa"/>
            <w:gridSpan w:val="3"/>
            <w:shd w:val="clear" w:color="auto" w:fill="auto"/>
          </w:tcPr>
          <w:p w14:paraId="3D0F700F" w14:textId="77777777" w:rsidR="00430235" w:rsidRPr="00AA0FB2" w:rsidRDefault="00430235" w:rsidP="009D333B">
            <w:pPr>
              <w:pStyle w:val="ListParagraph"/>
              <w:widowControl w:val="0"/>
              <w:autoSpaceDE w:val="0"/>
              <w:autoSpaceDN w:val="0"/>
              <w:spacing w:before="60" w:after="60" w:line="260" w:lineRule="atLeast"/>
              <w:ind w:left="0"/>
              <w:contextualSpacing w:val="0"/>
              <w:rPr>
                <w:rFonts w:ascii="Tw Cen MT" w:eastAsia="Arial" w:hAnsi="Tw Cen MT" w:cs="Arial"/>
                <w:b/>
                <w:bCs/>
                <w:color w:val="FFFFFF" w:themeColor="background1"/>
                <w:sz w:val="24"/>
                <w:szCs w:val="24"/>
                <w:lang w:val="en-US"/>
              </w:rPr>
            </w:pPr>
          </w:p>
        </w:tc>
        <w:tc>
          <w:tcPr>
            <w:tcW w:w="3345" w:type="dxa"/>
            <w:shd w:val="clear" w:color="auto" w:fill="auto"/>
          </w:tcPr>
          <w:p w14:paraId="144AD342" w14:textId="77777777" w:rsidR="00430235" w:rsidRPr="00AA0FB2" w:rsidRDefault="00430235" w:rsidP="009D333B">
            <w:pPr>
              <w:pStyle w:val="ListParagraph"/>
              <w:widowControl w:val="0"/>
              <w:autoSpaceDE w:val="0"/>
              <w:autoSpaceDN w:val="0"/>
              <w:spacing w:before="60" w:after="60" w:line="260" w:lineRule="atLeast"/>
              <w:ind w:left="0"/>
              <w:contextualSpacing w:val="0"/>
              <w:rPr>
                <w:rFonts w:ascii="Tw Cen MT" w:eastAsia="Arial" w:hAnsi="Tw Cen MT" w:cs="Arial"/>
                <w:b/>
                <w:bCs/>
                <w:color w:val="FFFFFF" w:themeColor="background1"/>
                <w:sz w:val="24"/>
                <w:szCs w:val="24"/>
                <w:lang w:val="en-US"/>
              </w:rPr>
            </w:pPr>
          </w:p>
        </w:tc>
        <w:tc>
          <w:tcPr>
            <w:tcW w:w="3345" w:type="dxa"/>
            <w:shd w:val="clear" w:color="auto" w:fill="auto"/>
          </w:tcPr>
          <w:p w14:paraId="15973C5B" w14:textId="77777777" w:rsidR="00430235" w:rsidRPr="00AA0FB2" w:rsidRDefault="00430235" w:rsidP="009D333B">
            <w:pPr>
              <w:pStyle w:val="ListParagraph"/>
              <w:widowControl w:val="0"/>
              <w:autoSpaceDE w:val="0"/>
              <w:autoSpaceDN w:val="0"/>
              <w:spacing w:before="60" w:after="60" w:line="260" w:lineRule="atLeast"/>
              <w:ind w:left="0"/>
              <w:contextualSpacing w:val="0"/>
              <w:rPr>
                <w:rFonts w:ascii="Tw Cen MT" w:eastAsia="Arial" w:hAnsi="Tw Cen MT" w:cs="Arial"/>
                <w:b/>
                <w:bCs/>
                <w:color w:val="FFFFFF" w:themeColor="background1"/>
                <w:sz w:val="24"/>
                <w:szCs w:val="24"/>
                <w:lang w:val="en-US"/>
              </w:rPr>
            </w:pPr>
          </w:p>
        </w:tc>
      </w:tr>
      <w:tr w:rsidR="00430235" w:rsidRPr="00461AC0" w14:paraId="67E6A516" w14:textId="77777777" w:rsidTr="009D333B">
        <w:tblPrEx>
          <w:tblLook w:val="01E0" w:firstRow="1" w:lastRow="1" w:firstColumn="1" w:lastColumn="1" w:noHBand="0" w:noVBand="0"/>
        </w:tblPrEx>
        <w:trPr>
          <w:gridAfter w:val="1"/>
          <w:wAfter w:w="165" w:type="dxa"/>
          <w:trHeight w:val="567"/>
        </w:trPr>
        <w:tc>
          <w:tcPr>
            <w:tcW w:w="3345" w:type="dxa"/>
            <w:gridSpan w:val="3"/>
            <w:shd w:val="clear" w:color="auto" w:fill="auto"/>
          </w:tcPr>
          <w:p w14:paraId="3F88A504" w14:textId="77777777" w:rsidR="00430235" w:rsidRPr="00AA0FB2" w:rsidRDefault="00430235" w:rsidP="009D333B">
            <w:pPr>
              <w:pStyle w:val="ListParagraph"/>
              <w:widowControl w:val="0"/>
              <w:autoSpaceDE w:val="0"/>
              <w:autoSpaceDN w:val="0"/>
              <w:spacing w:before="60" w:after="60" w:line="260" w:lineRule="atLeast"/>
              <w:ind w:left="0"/>
              <w:contextualSpacing w:val="0"/>
              <w:rPr>
                <w:rFonts w:ascii="Tw Cen MT" w:eastAsia="Arial" w:hAnsi="Tw Cen MT" w:cs="Arial"/>
                <w:b/>
                <w:bCs/>
                <w:color w:val="FFFFFF" w:themeColor="background1"/>
                <w:sz w:val="24"/>
                <w:szCs w:val="24"/>
                <w:lang w:val="en-US"/>
              </w:rPr>
            </w:pPr>
          </w:p>
        </w:tc>
        <w:tc>
          <w:tcPr>
            <w:tcW w:w="3345" w:type="dxa"/>
            <w:shd w:val="clear" w:color="auto" w:fill="auto"/>
          </w:tcPr>
          <w:p w14:paraId="782F4E2F" w14:textId="77777777" w:rsidR="00430235" w:rsidRPr="00AA0FB2" w:rsidRDefault="00430235" w:rsidP="009D333B">
            <w:pPr>
              <w:pStyle w:val="ListParagraph"/>
              <w:widowControl w:val="0"/>
              <w:autoSpaceDE w:val="0"/>
              <w:autoSpaceDN w:val="0"/>
              <w:spacing w:before="60" w:after="60" w:line="260" w:lineRule="atLeast"/>
              <w:ind w:left="0"/>
              <w:contextualSpacing w:val="0"/>
              <w:rPr>
                <w:rFonts w:ascii="Tw Cen MT" w:eastAsia="Arial" w:hAnsi="Tw Cen MT" w:cs="Arial"/>
                <w:b/>
                <w:bCs/>
                <w:color w:val="FFFFFF" w:themeColor="background1"/>
                <w:sz w:val="24"/>
                <w:szCs w:val="24"/>
                <w:lang w:val="en-US"/>
              </w:rPr>
            </w:pPr>
          </w:p>
        </w:tc>
        <w:tc>
          <w:tcPr>
            <w:tcW w:w="3345" w:type="dxa"/>
            <w:shd w:val="clear" w:color="auto" w:fill="auto"/>
          </w:tcPr>
          <w:p w14:paraId="49D76912" w14:textId="77777777" w:rsidR="00430235" w:rsidRPr="00AA0FB2" w:rsidRDefault="00430235" w:rsidP="009D333B">
            <w:pPr>
              <w:pStyle w:val="ListParagraph"/>
              <w:widowControl w:val="0"/>
              <w:autoSpaceDE w:val="0"/>
              <w:autoSpaceDN w:val="0"/>
              <w:spacing w:before="60" w:after="60" w:line="260" w:lineRule="atLeast"/>
              <w:ind w:left="0"/>
              <w:contextualSpacing w:val="0"/>
              <w:rPr>
                <w:rFonts w:ascii="Tw Cen MT" w:eastAsia="Arial" w:hAnsi="Tw Cen MT" w:cs="Arial"/>
                <w:b/>
                <w:bCs/>
                <w:color w:val="FFFFFF" w:themeColor="background1"/>
                <w:sz w:val="24"/>
                <w:szCs w:val="24"/>
                <w:lang w:val="en-US"/>
              </w:rPr>
            </w:pPr>
          </w:p>
        </w:tc>
      </w:tr>
      <w:tr w:rsidR="00430235" w:rsidRPr="00461AC0" w14:paraId="7A9F2D5F" w14:textId="77777777" w:rsidTr="009D333B">
        <w:tblPrEx>
          <w:tblLook w:val="01E0" w:firstRow="1" w:lastRow="1" w:firstColumn="1" w:lastColumn="1" w:noHBand="0" w:noVBand="0"/>
        </w:tblPrEx>
        <w:trPr>
          <w:gridAfter w:val="1"/>
          <w:wAfter w:w="165" w:type="dxa"/>
          <w:trHeight w:val="567"/>
        </w:trPr>
        <w:tc>
          <w:tcPr>
            <w:tcW w:w="3345" w:type="dxa"/>
            <w:gridSpan w:val="3"/>
            <w:shd w:val="clear" w:color="auto" w:fill="auto"/>
          </w:tcPr>
          <w:p w14:paraId="16583D1F" w14:textId="77777777" w:rsidR="00430235" w:rsidRPr="00AA0FB2" w:rsidRDefault="00430235" w:rsidP="009D333B">
            <w:pPr>
              <w:pStyle w:val="ListParagraph"/>
              <w:widowControl w:val="0"/>
              <w:autoSpaceDE w:val="0"/>
              <w:autoSpaceDN w:val="0"/>
              <w:spacing w:before="60" w:after="60" w:line="260" w:lineRule="atLeast"/>
              <w:ind w:left="0"/>
              <w:contextualSpacing w:val="0"/>
              <w:rPr>
                <w:rFonts w:ascii="Tw Cen MT" w:eastAsia="Arial" w:hAnsi="Tw Cen MT" w:cs="Arial"/>
                <w:b/>
                <w:bCs/>
                <w:color w:val="FFFFFF" w:themeColor="background1"/>
                <w:sz w:val="24"/>
                <w:szCs w:val="24"/>
                <w:lang w:val="en-US"/>
              </w:rPr>
            </w:pPr>
          </w:p>
        </w:tc>
        <w:tc>
          <w:tcPr>
            <w:tcW w:w="3345" w:type="dxa"/>
            <w:shd w:val="clear" w:color="auto" w:fill="auto"/>
          </w:tcPr>
          <w:p w14:paraId="522D98F7" w14:textId="77777777" w:rsidR="00430235" w:rsidRPr="00AA0FB2" w:rsidRDefault="00430235" w:rsidP="009D333B">
            <w:pPr>
              <w:pStyle w:val="ListParagraph"/>
              <w:widowControl w:val="0"/>
              <w:autoSpaceDE w:val="0"/>
              <w:autoSpaceDN w:val="0"/>
              <w:spacing w:before="60" w:after="60" w:line="260" w:lineRule="atLeast"/>
              <w:ind w:left="0"/>
              <w:contextualSpacing w:val="0"/>
              <w:rPr>
                <w:rFonts w:ascii="Tw Cen MT" w:eastAsia="Arial" w:hAnsi="Tw Cen MT" w:cs="Arial"/>
                <w:b/>
                <w:bCs/>
                <w:color w:val="FFFFFF" w:themeColor="background1"/>
                <w:sz w:val="24"/>
                <w:szCs w:val="24"/>
                <w:lang w:val="en-US"/>
              </w:rPr>
            </w:pPr>
          </w:p>
        </w:tc>
        <w:tc>
          <w:tcPr>
            <w:tcW w:w="3345" w:type="dxa"/>
            <w:shd w:val="clear" w:color="auto" w:fill="auto"/>
          </w:tcPr>
          <w:p w14:paraId="3A52193E" w14:textId="77777777" w:rsidR="00430235" w:rsidRPr="00AA0FB2" w:rsidRDefault="00430235" w:rsidP="009D333B">
            <w:pPr>
              <w:pStyle w:val="ListParagraph"/>
              <w:widowControl w:val="0"/>
              <w:autoSpaceDE w:val="0"/>
              <w:autoSpaceDN w:val="0"/>
              <w:spacing w:before="60" w:after="60" w:line="260" w:lineRule="atLeast"/>
              <w:ind w:left="0"/>
              <w:contextualSpacing w:val="0"/>
              <w:rPr>
                <w:rFonts w:ascii="Tw Cen MT" w:eastAsia="Arial" w:hAnsi="Tw Cen MT" w:cs="Arial"/>
                <w:b/>
                <w:bCs/>
                <w:color w:val="FFFFFF" w:themeColor="background1"/>
                <w:sz w:val="24"/>
                <w:szCs w:val="24"/>
                <w:lang w:val="en-US"/>
              </w:rPr>
            </w:pPr>
          </w:p>
        </w:tc>
      </w:tr>
      <w:tr w:rsidR="00430235" w:rsidRPr="00461AC0" w14:paraId="168CC75E" w14:textId="77777777" w:rsidTr="009D333B">
        <w:tblPrEx>
          <w:tblLook w:val="01E0" w:firstRow="1" w:lastRow="1" w:firstColumn="1" w:lastColumn="1" w:noHBand="0" w:noVBand="0"/>
        </w:tblPrEx>
        <w:trPr>
          <w:gridAfter w:val="1"/>
          <w:wAfter w:w="165" w:type="dxa"/>
          <w:trHeight w:val="567"/>
        </w:trPr>
        <w:tc>
          <w:tcPr>
            <w:tcW w:w="3345" w:type="dxa"/>
            <w:gridSpan w:val="3"/>
            <w:shd w:val="clear" w:color="auto" w:fill="auto"/>
          </w:tcPr>
          <w:p w14:paraId="479C8B26" w14:textId="77777777" w:rsidR="00430235" w:rsidRPr="00AA0FB2" w:rsidRDefault="00430235" w:rsidP="009D333B">
            <w:pPr>
              <w:pStyle w:val="ListParagraph"/>
              <w:widowControl w:val="0"/>
              <w:autoSpaceDE w:val="0"/>
              <w:autoSpaceDN w:val="0"/>
              <w:spacing w:before="60" w:after="60" w:line="260" w:lineRule="atLeast"/>
              <w:ind w:left="0"/>
              <w:contextualSpacing w:val="0"/>
              <w:rPr>
                <w:rFonts w:ascii="Tw Cen MT" w:eastAsia="Arial" w:hAnsi="Tw Cen MT" w:cs="Arial"/>
                <w:b/>
                <w:bCs/>
                <w:color w:val="FFFFFF" w:themeColor="background1"/>
                <w:sz w:val="24"/>
                <w:szCs w:val="24"/>
                <w:lang w:val="en-US"/>
              </w:rPr>
            </w:pPr>
          </w:p>
        </w:tc>
        <w:tc>
          <w:tcPr>
            <w:tcW w:w="3345" w:type="dxa"/>
            <w:shd w:val="clear" w:color="auto" w:fill="auto"/>
          </w:tcPr>
          <w:p w14:paraId="5B931189" w14:textId="77777777" w:rsidR="00430235" w:rsidRPr="00AA0FB2" w:rsidRDefault="00430235" w:rsidP="009D333B">
            <w:pPr>
              <w:pStyle w:val="ListParagraph"/>
              <w:widowControl w:val="0"/>
              <w:autoSpaceDE w:val="0"/>
              <w:autoSpaceDN w:val="0"/>
              <w:spacing w:before="60" w:after="60" w:line="260" w:lineRule="atLeast"/>
              <w:ind w:left="0"/>
              <w:contextualSpacing w:val="0"/>
              <w:rPr>
                <w:rFonts w:ascii="Tw Cen MT" w:eastAsia="Arial" w:hAnsi="Tw Cen MT" w:cs="Arial"/>
                <w:b/>
                <w:bCs/>
                <w:color w:val="FFFFFF" w:themeColor="background1"/>
                <w:sz w:val="24"/>
                <w:szCs w:val="24"/>
                <w:lang w:val="en-US"/>
              </w:rPr>
            </w:pPr>
          </w:p>
        </w:tc>
        <w:tc>
          <w:tcPr>
            <w:tcW w:w="3345" w:type="dxa"/>
            <w:shd w:val="clear" w:color="auto" w:fill="auto"/>
          </w:tcPr>
          <w:p w14:paraId="3414A1B7" w14:textId="77777777" w:rsidR="00430235" w:rsidRPr="00AA0FB2" w:rsidRDefault="00430235" w:rsidP="009D333B">
            <w:pPr>
              <w:pStyle w:val="ListParagraph"/>
              <w:widowControl w:val="0"/>
              <w:autoSpaceDE w:val="0"/>
              <w:autoSpaceDN w:val="0"/>
              <w:spacing w:before="60" w:after="60" w:line="260" w:lineRule="atLeast"/>
              <w:ind w:left="0"/>
              <w:contextualSpacing w:val="0"/>
              <w:rPr>
                <w:rFonts w:ascii="Tw Cen MT" w:eastAsia="Arial" w:hAnsi="Tw Cen MT" w:cs="Arial"/>
                <w:b/>
                <w:bCs/>
                <w:color w:val="FFFFFF" w:themeColor="background1"/>
                <w:sz w:val="24"/>
                <w:szCs w:val="24"/>
                <w:lang w:val="en-US"/>
              </w:rPr>
            </w:pPr>
          </w:p>
        </w:tc>
      </w:tr>
      <w:tr w:rsidR="00430235" w:rsidRPr="00461AC0" w14:paraId="55033091" w14:textId="77777777" w:rsidTr="009D333B">
        <w:tblPrEx>
          <w:tblLook w:val="01E0" w:firstRow="1" w:lastRow="1" w:firstColumn="1" w:lastColumn="1" w:noHBand="0" w:noVBand="0"/>
        </w:tblPrEx>
        <w:trPr>
          <w:gridAfter w:val="1"/>
          <w:wAfter w:w="165" w:type="dxa"/>
          <w:trHeight w:val="567"/>
        </w:trPr>
        <w:tc>
          <w:tcPr>
            <w:tcW w:w="3345" w:type="dxa"/>
            <w:gridSpan w:val="3"/>
            <w:shd w:val="clear" w:color="auto" w:fill="auto"/>
          </w:tcPr>
          <w:p w14:paraId="31C92B7A" w14:textId="77777777" w:rsidR="00430235" w:rsidRPr="00AA0FB2" w:rsidRDefault="00430235" w:rsidP="009D333B">
            <w:pPr>
              <w:pStyle w:val="ListParagraph"/>
              <w:widowControl w:val="0"/>
              <w:autoSpaceDE w:val="0"/>
              <w:autoSpaceDN w:val="0"/>
              <w:spacing w:before="60" w:after="60" w:line="260" w:lineRule="atLeast"/>
              <w:ind w:left="0"/>
              <w:contextualSpacing w:val="0"/>
              <w:rPr>
                <w:rFonts w:ascii="Tw Cen MT" w:eastAsia="Arial" w:hAnsi="Tw Cen MT" w:cs="Arial"/>
                <w:b/>
                <w:bCs/>
                <w:color w:val="FFFFFF" w:themeColor="background1"/>
                <w:sz w:val="24"/>
                <w:szCs w:val="24"/>
                <w:lang w:val="en-US"/>
              </w:rPr>
            </w:pPr>
          </w:p>
        </w:tc>
        <w:tc>
          <w:tcPr>
            <w:tcW w:w="3345" w:type="dxa"/>
            <w:shd w:val="clear" w:color="auto" w:fill="auto"/>
          </w:tcPr>
          <w:p w14:paraId="0D95C85B" w14:textId="77777777" w:rsidR="00430235" w:rsidRPr="00AA0FB2" w:rsidRDefault="00430235" w:rsidP="009D333B">
            <w:pPr>
              <w:pStyle w:val="ListParagraph"/>
              <w:widowControl w:val="0"/>
              <w:autoSpaceDE w:val="0"/>
              <w:autoSpaceDN w:val="0"/>
              <w:spacing w:before="60" w:after="60" w:line="260" w:lineRule="atLeast"/>
              <w:ind w:left="0"/>
              <w:contextualSpacing w:val="0"/>
              <w:rPr>
                <w:rFonts w:ascii="Tw Cen MT" w:eastAsia="Arial" w:hAnsi="Tw Cen MT" w:cs="Arial"/>
                <w:b/>
                <w:bCs/>
                <w:color w:val="FFFFFF" w:themeColor="background1"/>
                <w:sz w:val="24"/>
                <w:szCs w:val="24"/>
                <w:lang w:val="en-US"/>
              </w:rPr>
            </w:pPr>
          </w:p>
        </w:tc>
        <w:tc>
          <w:tcPr>
            <w:tcW w:w="3345" w:type="dxa"/>
            <w:shd w:val="clear" w:color="auto" w:fill="auto"/>
          </w:tcPr>
          <w:p w14:paraId="46340727" w14:textId="77777777" w:rsidR="00430235" w:rsidRPr="00AA0FB2" w:rsidRDefault="00430235" w:rsidP="009D333B">
            <w:pPr>
              <w:pStyle w:val="ListParagraph"/>
              <w:widowControl w:val="0"/>
              <w:autoSpaceDE w:val="0"/>
              <w:autoSpaceDN w:val="0"/>
              <w:spacing w:before="60" w:after="60" w:line="260" w:lineRule="atLeast"/>
              <w:ind w:left="0"/>
              <w:contextualSpacing w:val="0"/>
              <w:rPr>
                <w:rFonts w:ascii="Tw Cen MT" w:eastAsia="Arial" w:hAnsi="Tw Cen MT" w:cs="Arial"/>
                <w:b/>
                <w:bCs/>
                <w:color w:val="FFFFFF" w:themeColor="background1"/>
                <w:sz w:val="24"/>
                <w:szCs w:val="24"/>
                <w:lang w:val="en-US"/>
              </w:rPr>
            </w:pPr>
          </w:p>
        </w:tc>
      </w:tr>
    </w:tbl>
    <w:p w14:paraId="79F15DD2" w14:textId="77777777" w:rsidR="00707F4F" w:rsidRPr="000B344D" w:rsidRDefault="00707F4F" w:rsidP="00430235">
      <w:pPr>
        <w:rPr>
          <w:rFonts w:ascii="Tw Cen MT" w:hAnsi="Tw Cen MT"/>
          <w:b/>
          <w:bCs/>
          <w:color w:val="FF0000"/>
          <w:sz w:val="28"/>
        </w:rPr>
      </w:pPr>
    </w:p>
    <w:tbl>
      <w:tblPr>
        <w:tblW w:w="9072" w:type="dxa"/>
        <w:tblBorders>
          <w:top w:val="single" w:sz="4" w:space="0" w:color="auto"/>
          <w:bottom w:val="single" w:sz="4" w:space="0" w:color="auto"/>
        </w:tblBorders>
        <w:tblLayout w:type="fixed"/>
        <w:tblCellMar>
          <w:left w:w="0" w:type="dxa"/>
          <w:right w:w="0" w:type="dxa"/>
        </w:tblCellMar>
        <w:tblLook w:val="01E0" w:firstRow="1" w:lastRow="1" w:firstColumn="1" w:lastColumn="1" w:noHBand="0" w:noVBand="0"/>
      </w:tblPr>
      <w:tblGrid>
        <w:gridCol w:w="9072"/>
      </w:tblGrid>
      <w:tr w:rsidR="00430235" w:rsidRPr="00CA0645" w14:paraId="4410FB0E" w14:textId="77777777" w:rsidTr="009D333B">
        <w:trPr>
          <w:trHeight w:val="340"/>
        </w:trPr>
        <w:tc>
          <w:tcPr>
            <w:tcW w:w="9072" w:type="dxa"/>
            <w:shd w:val="clear" w:color="auto" w:fill="auto"/>
            <w:vAlign w:val="center"/>
          </w:tcPr>
          <w:p w14:paraId="063F4399" w14:textId="77777777" w:rsidR="00430235" w:rsidRPr="00352545" w:rsidRDefault="00430235" w:rsidP="009D333B">
            <w:pPr>
              <w:pStyle w:val="Heading1"/>
              <w:spacing w:before="60" w:after="60" w:line="240" w:lineRule="auto"/>
              <w:rPr>
                <w:rFonts w:cs="Arial"/>
                <w:sz w:val="21"/>
                <w:szCs w:val="21"/>
              </w:rPr>
            </w:pPr>
            <w:r>
              <w:rPr>
                <w:rFonts w:cs="Arial"/>
                <w:sz w:val="21"/>
                <w:szCs w:val="21"/>
              </w:rPr>
              <w:t xml:space="preserve">WEEKLY MEETING MINUTES </w:t>
            </w:r>
          </w:p>
        </w:tc>
      </w:tr>
      <w:tr w:rsidR="00430235" w:rsidRPr="00CA0645" w14:paraId="677BEF47" w14:textId="77777777" w:rsidTr="009D333B">
        <w:trPr>
          <w:trHeight w:val="340"/>
        </w:trPr>
        <w:tc>
          <w:tcPr>
            <w:tcW w:w="9072" w:type="dxa"/>
            <w:shd w:val="clear" w:color="auto" w:fill="auto"/>
            <w:vAlign w:val="center"/>
          </w:tcPr>
          <w:p w14:paraId="5A7C23F2" w14:textId="77777777" w:rsidR="00430235" w:rsidRPr="009B4023" w:rsidRDefault="00430235" w:rsidP="009D333B">
            <w:pPr>
              <w:pStyle w:val="Heading1"/>
              <w:spacing w:before="60" w:after="60" w:line="240" w:lineRule="auto"/>
              <w:rPr>
                <w:rFonts w:cs="Arial"/>
                <w:b/>
                <w:bCs/>
                <w:sz w:val="21"/>
                <w:szCs w:val="21"/>
              </w:rPr>
            </w:pPr>
            <w:r w:rsidRPr="009B4023">
              <w:rPr>
                <w:rFonts w:cs="Arial"/>
                <w:bCs/>
                <w:sz w:val="21"/>
                <w:szCs w:val="21"/>
              </w:rPr>
              <w:t>Minutes of a meeting of Group [</w:t>
            </w:r>
            <w:r w:rsidRPr="009B4023">
              <w:rPr>
                <w:rFonts w:cs="Arial"/>
                <w:bCs/>
                <w:sz w:val="21"/>
                <w:szCs w:val="21"/>
                <w:highlight w:val="yellow"/>
              </w:rPr>
              <w:t>insert Group No</w:t>
            </w:r>
            <w:r w:rsidRPr="009B4023">
              <w:rPr>
                <w:rFonts w:cs="Arial"/>
                <w:bCs/>
                <w:sz w:val="21"/>
                <w:szCs w:val="21"/>
              </w:rPr>
              <w:t>]</w:t>
            </w:r>
          </w:p>
        </w:tc>
      </w:tr>
      <w:tr w:rsidR="00430235" w:rsidRPr="00CA0645" w14:paraId="007E82B5" w14:textId="77777777" w:rsidTr="009D333B">
        <w:trPr>
          <w:trHeight w:val="340"/>
        </w:trPr>
        <w:tc>
          <w:tcPr>
            <w:tcW w:w="9072" w:type="dxa"/>
            <w:shd w:val="clear" w:color="auto" w:fill="auto"/>
            <w:vAlign w:val="center"/>
          </w:tcPr>
          <w:p w14:paraId="18975402" w14:textId="77777777" w:rsidR="00430235" w:rsidRPr="009B4023" w:rsidRDefault="00430235" w:rsidP="009D333B">
            <w:pPr>
              <w:pStyle w:val="Heading1"/>
              <w:spacing w:before="60" w:after="60" w:line="240" w:lineRule="auto"/>
              <w:rPr>
                <w:rFonts w:cs="Arial"/>
                <w:b/>
                <w:bCs/>
                <w:sz w:val="21"/>
                <w:szCs w:val="21"/>
              </w:rPr>
            </w:pPr>
            <w:r w:rsidRPr="009B4023">
              <w:rPr>
                <w:rFonts w:cs="Arial"/>
                <w:bCs/>
                <w:sz w:val="21"/>
                <w:szCs w:val="21"/>
              </w:rPr>
              <w:t>Held from [</w:t>
            </w:r>
            <w:r w:rsidRPr="009B4023">
              <w:rPr>
                <w:rFonts w:cs="Arial"/>
                <w:bCs/>
                <w:sz w:val="21"/>
                <w:szCs w:val="21"/>
                <w:highlight w:val="yellow"/>
              </w:rPr>
              <w:t>insert times</w:t>
            </w:r>
            <w:r w:rsidRPr="009B4023">
              <w:rPr>
                <w:rFonts w:cs="Arial"/>
                <w:bCs/>
                <w:sz w:val="21"/>
                <w:szCs w:val="21"/>
              </w:rPr>
              <w:t>]</w:t>
            </w:r>
          </w:p>
        </w:tc>
      </w:tr>
      <w:tr w:rsidR="00430235" w:rsidRPr="00CA0645" w14:paraId="2A1077E4" w14:textId="77777777" w:rsidTr="009D333B">
        <w:trPr>
          <w:trHeight w:val="340"/>
        </w:trPr>
        <w:tc>
          <w:tcPr>
            <w:tcW w:w="9072" w:type="dxa"/>
            <w:shd w:val="clear" w:color="auto" w:fill="auto"/>
            <w:vAlign w:val="center"/>
          </w:tcPr>
          <w:p w14:paraId="10691327" w14:textId="77777777" w:rsidR="00430235" w:rsidRPr="009B4023" w:rsidRDefault="00430235" w:rsidP="009D333B">
            <w:pPr>
              <w:pStyle w:val="Heading1"/>
              <w:spacing w:before="60" w:after="60" w:line="240" w:lineRule="auto"/>
              <w:rPr>
                <w:rFonts w:cs="Arial"/>
                <w:b/>
                <w:bCs/>
                <w:sz w:val="21"/>
                <w:szCs w:val="21"/>
              </w:rPr>
            </w:pPr>
            <w:r w:rsidRPr="009B4023">
              <w:rPr>
                <w:rFonts w:cs="Arial"/>
                <w:bCs/>
                <w:sz w:val="21"/>
                <w:szCs w:val="21"/>
              </w:rPr>
              <w:t>on [</w:t>
            </w:r>
            <w:r w:rsidRPr="009B4023">
              <w:rPr>
                <w:rFonts w:cs="Arial"/>
                <w:bCs/>
                <w:sz w:val="21"/>
                <w:szCs w:val="21"/>
                <w:highlight w:val="yellow"/>
              </w:rPr>
              <w:t>insert date</w:t>
            </w:r>
            <w:r w:rsidRPr="009B4023">
              <w:rPr>
                <w:rFonts w:cs="Arial"/>
                <w:bCs/>
                <w:sz w:val="21"/>
                <w:szCs w:val="21"/>
              </w:rPr>
              <w:t>]</w:t>
            </w:r>
          </w:p>
        </w:tc>
      </w:tr>
      <w:tr w:rsidR="00430235" w:rsidRPr="00CA0645" w14:paraId="6C7791EB" w14:textId="77777777" w:rsidTr="009D333B">
        <w:trPr>
          <w:trHeight w:val="340"/>
        </w:trPr>
        <w:tc>
          <w:tcPr>
            <w:tcW w:w="9072" w:type="dxa"/>
            <w:shd w:val="clear" w:color="auto" w:fill="auto"/>
            <w:vAlign w:val="center"/>
          </w:tcPr>
          <w:p w14:paraId="54D43810" w14:textId="77777777" w:rsidR="00430235" w:rsidRPr="009B4023" w:rsidRDefault="00430235" w:rsidP="009D333B">
            <w:pPr>
              <w:pStyle w:val="Heading1"/>
              <w:spacing w:before="60" w:after="120" w:line="240" w:lineRule="auto"/>
              <w:rPr>
                <w:b/>
                <w:bCs/>
              </w:rPr>
            </w:pPr>
            <w:r w:rsidRPr="009B4023">
              <w:rPr>
                <w:rFonts w:cs="Arial"/>
                <w:bCs/>
                <w:sz w:val="21"/>
                <w:szCs w:val="21"/>
              </w:rPr>
              <w:t>at [</w:t>
            </w:r>
            <w:r w:rsidRPr="009B4023">
              <w:rPr>
                <w:rFonts w:cs="Arial"/>
                <w:bCs/>
                <w:sz w:val="21"/>
                <w:szCs w:val="21"/>
                <w:highlight w:val="yellow"/>
              </w:rPr>
              <w:t>insert location</w:t>
            </w:r>
            <w:r w:rsidRPr="009B4023">
              <w:rPr>
                <w:rFonts w:cs="Arial"/>
                <w:bCs/>
                <w:sz w:val="21"/>
                <w:szCs w:val="21"/>
              </w:rPr>
              <w:t>]</w:t>
            </w:r>
          </w:p>
        </w:tc>
      </w:tr>
    </w:tbl>
    <w:p w14:paraId="4225CD45" w14:textId="77777777" w:rsidR="00430235" w:rsidRDefault="00430235" w:rsidP="00430235"/>
    <w:tbl>
      <w:tblPr>
        <w:tblStyle w:val="TableGrid"/>
        <w:tblW w:w="9071"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567"/>
        <w:gridCol w:w="1700"/>
        <w:gridCol w:w="2268"/>
        <w:gridCol w:w="284"/>
        <w:gridCol w:w="1984"/>
        <w:gridCol w:w="2268"/>
      </w:tblGrid>
      <w:tr w:rsidR="00430235" w:rsidRPr="008130D3" w14:paraId="3077E74C" w14:textId="77777777" w:rsidTr="009D333B">
        <w:trPr>
          <w:trHeight w:val="57"/>
        </w:trPr>
        <w:tc>
          <w:tcPr>
            <w:tcW w:w="9071" w:type="dxa"/>
            <w:gridSpan w:val="6"/>
            <w:vAlign w:val="center"/>
          </w:tcPr>
          <w:p w14:paraId="3F40B54B" w14:textId="77777777" w:rsidR="00430235" w:rsidRPr="008130D3" w:rsidRDefault="00430235" w:rsidP="009D333B">
            <w:pPr>
              <w:spacing w:before="60" w:after="60"/>
              <w:rPr>
                <w:rFonts w:ascii="Arial" w:hAnsi="Arial" w:cs="Arial"/>
                <w:b/>
                <w:bCs/>
                <w:sz w:val="21"/>
                <w:szCs w:val="21"/>
              </w:rPr>
            </w:pPr>
            <w:r w:rsidRPr="008130D3">
              <w:rPr>
                <w:rFonts w:ascii="Arial" w:hAnsi="Arial" w:cs="Arial"/>
                <w:b/>
                <w:bCs/>
                <w:sz w:val="21"/>
                <w:szCs w:val="21"/>
              </w:rPr>
              <w:t>Attendance</w:t>
            </w:r>
          </w:p>
        </w:tc>
      </w:tr>
      <w:tr w:rsidR="00430235" w:rsidRPr="008130D3" w14:paraId="49677191" w14:textId="77777777" w:rsidTr="009D333B">
        <w:trPr>
          <w:trHeight w:val="57"/>
        </w:trPr>
        <w:tc>
          <w:tcPr>
            <w:tcW w:w="567" w:type="dxa"/>
            <w:vAlign w:val="center"/>
          </w:tcPr>
          <w:p w14:paraId="02F11B6A" w14:textId="77777777" w:rsidR="00430235" w:rsidRPr="008130D3" w:rsidRDefault="00430235" w:rsidP="009D333B">
            <w:pPr>
              <w:spacing w:before="60" w:after="60"/>
              <w:rPr>
                <w:rFonts w:ascii="Arial" w:hAnsi="Arial" w:cs="Arial"/>
                <w:b/>
                <w:bCs/>
                <w:sz w:val="21"/>
                <w:szCs w:val="21"/>
              </w:rPr>
            </w:pPr>
          </w:p>
        </w:tc>
        <w:tc>
          <w:tcPr>
            <w:tcW w:w="4252" w:type="dxa"/>
            <w:gridSpan w:val="3"/>
          </w:tcPr>
          <w:p w14:paraId="76B56BF3" w14:textId="77777777" w:rsidR="00430235" w:rsidRPr="008130D3" w:rsidRDefault="00430235" w:rsidP="009D333B">
            <w:pPr>
              <w:spacing w:before="60" w:after="60"/>
              <w:rPr>
                <w:rFonts w:ascii="Arial" w:hAnsi="Arial" w:cs="Arial"/>
                <w:b/>
                <w:bCs/>
                <w:sz w:val="21"/>
                <w:szCs w:val="21"/>
                <w:u w:val="single"/>
              </w:rPr>
            </w:pPr>
            <w:r w:rsidRPr="008130D3">
              <w:rPr>
                <w:rFonts w:ascii="Arial" w:hAnsi="Arial" w:cs="Arial"/>
                <w:b/>
                <w:bCs/>
                <w:sz w:val="21"/>
                <w:szCs w:val="21"/>
                <w:u w:val="single"/>
              </w:rPr>
              <w:t>Present</w:t>
            </w:r>
          </w:p>
        </w:tc>
        <w:tc>
          <w:tcPr>
            <w:tcW w:w="4252" w:type="dxa"/>
            <w:gridSpan w:val="2"/>
            <w:vAlign w:val="center"/>
          </w:tcPr>
          <w:p w14:paraId="28FB3D32" w14:textId="77777777" w:rsidR="00430235" w:rsidRPr="008130D3" w:rsidRDefault="00430235" w:rsidP="009D333B">
            <w:pPr>
              <w:spacing w:before="60" w:after="60"/>
              <w:rPr>
                <w:rFonts w:ascii="Arial" w:hAnsi="Arial" w:cs="Arial"/>
                <w:b/>
                <w:bCs/>
                <w:sz w:val="21"/>
                <w:szCs w:val="21"/>
                <w:u w:val="single"/>
              </w:rPr>
            </w:pPr>
            <w:r w:rsidRPr="008130D3">
              <w:rPr>
                <w:rFonts w:ascii="Arial" w:hAnsi="Arial" w:cs="Arial"/>
                <w:b/>
                <w:bCs/>
                <w:sz w:val="21"/>
                <w:szCs w:val="21"/>
                <w:u w:val="single"/>
              </w:rPr>
              <w:t>Role</w:t>
            </w:r>
          </w:p>
        </w:tc>
      </w:tr>
      <w:tr w:rsidR="00430235" w:rsidRPr="008130D3" w14:paraId="15EEB981" w14:textId="77777777" w:rsidTr="009D333B">
        <w:trPr>
          <w:trHeight w:val="57"/>
        </w:trPr>
        <w:tc>
          <w:tcPr>
            <w:tcW w:w="567" w:type="dxa"/>
            <w:vAlign w:val="center"/>
          </w:tcPr>
          <w:p w14:paraId="207CAFAE" w14:textId="77777777" w:rsidR="00430235" w:rsidRPr="00A11788" w:rsidRDefault="00430235" w:rsidP="009D333B">
            <w:pPr>
              <w:spacing w:before="60" w:after="60"/>
              <w:rPr>
                <w:rFonts w:ascii="Arial" w:hAnsi="Arial" w:cs="Arial"/>
                <w:sz w:val="21"/>
                <w:szCs w:val="21"/>
              </w:rPr>
            </w:pPr>
          </w:p>
        </w:tc>
        <w:tc>
          <w:tcPr>
            <w:tcW w:w="4252" w:type="dxa"/>
            <w:gridSpan w:val="3"/>
          </w:tcPr>
          <w:p w14:paraId="6A6C5E2E" w14:textId="77777777" w:rsidR="00430235" w:rsidRPr="00A11788" w:rsidRDefault="00430235" w:rsidP="009D333B">
            <w:pPr>
              <w:spacing w:before="60" w:after="60"/>
              <w:rPr>
                <w:rFonts w:ascii="Arial" w:hAnsi="Arial" w:cs="Arial"/>
                <w:sz w:val="21"/>
                <w:szCs w:val="21"/>
              </w:rPr>
            </w:pPr>
            <w:r w:rsidRPr="00A11788">
              <w:rPr>
                <w:rFonts w:ascii="Arial" w:hAnsi="Arial" w:cs="Arial"/>
                <w:sz w:val="21"/>
                <w:szCs w:val="21"/>
              </w:rPr>
              <w:t>[</w:t>
            </w:r>
            <w:r w:rsidRPr="00A11788">
              <w:rPr>
                <w:rFonts w:ascii="Arial" w:hAnsi="Arial" w:cs="Arial"/>
                <w:sz w:val="21"/>
                <w:szCs w:val="21"/>
                <w:highlight w:val="yellow"/>
              </w:rPr>
              <w:t>insert group member name</w:t>
            </w:r>
            <w:r w:rsidRPr="00A11788">
              <w:rPr>
                <w:rFonts w:ascii="Arial" w:hAnsi="Arial" w:cs="Arial"/>
                <w:sz w:val="21"/>
                <w:szCs w:val="21"/>
              </w:rPr>
              <w:t>]</w:t>
            </w:r>
          </w:p>
        </w:tc>
        <w:tc>
          <w:tcPr>
            <w:tcW w:w="4252" w:type="dxa"/>
            <w:gridSpan w:val="2"/>
            <w:vAlign w:val="center"/>
          </w:tcPr>
          <w:p w14:paraId="5A65FED9" w14:textId="77777777" w:rsidR="00430235" w:rsidRPr="00A11788" w:rsidRDefault="00430235" w:rsidP="009D333B">
            <w:pPr>
              <w:spacing w:before="60" w:after="60"/>
              <w:rPr>
                <w:rFonts w:ascii="Arial" w:hAnsi="Arial" w:cs="Arial"/>
                <w:sz w:val="21"/>
                <w:szCs w:val="21"/>
              </w:rPr>
            </w:pPr>
            <w:r>
              <w:rPr>
                <w:rFonts w:ascii="Arial" w:hAnsi="Arial" w:cs="Arial"/>
                <w:sz w:val="21"/>
                <w:szCs w:val="21"/>
              </w:rPr>
              <w:t>[</w:t>
            </w:r>
            <w:r w:rsidRPr="00A11788">
              <w:rPr>
                <w:rFonts w:ascii="Arial" w:hAnsi="Arial" w:cs="Arial"/>
                <w:sz w:val="21"/>
                <w:szCs w:val="21"/>
                <w:highlight w:val="yellow"/>
              </w:rPr>
              <w:t>insert group member role</w:t>
            </w:r>
            <w:r>
              <w:rPr>
                <w:rFonts w:ascii="Arial" w:hAnsi="Arial" w:cs="Arial"/>
                <w:sz w:val="21"/>
                <w:szCs w:val="21"/>
              </w:rPr>
              <w:t>]</w:t>
            </w:r>
          </w:p>
        </w:tc>
      </w:tr>
      <w:tr w:rsidR="00430235" w:rsidRPr="008130D3" w14:paraId="4A93EAB4" w14:textId="77777777" w:rsidTr="009D333B">
        <w:trPr>
          <w:trHeight w:val="57"/>
        </w:trPr>
        <w:tc>
          <w:tcPr>
            <w:tcW w:w="567" w:type="dxa"/>
            <w:vAlign w:val="center"/>
          </w:tcPr>
          <w:p w14:paraId="024F4835" w14:textId="77777777" w:rsidR="00430235" w:rsidRPr="00A11788" w:rsidRDefault="00430235" w:rsidP="009D333B">
            <w:pPr>
              <w:spacing w:before="60" w:after="60"/>
              <w:rPr>
                <w:rFonts w:ascii="Arial" w:hAnsi="Arial" w:cs="Arial"/>
                <w:sz w:val="21"/>
                <w:szCs w:val="21"/>
              </w:rPr>
            </w:pPr>
          </w:p>
        </w:tc>
        <w:tc>
          <w:tcPr>
            <w:tcW w:w="4252" w:type="dxa"/>
            <w:gridSpan w:val="3"/>
          </w:tcPr>
          <w:p w14:paraId="3691D187" w14:textId="77777777" w:rsidR="00430235" w:rsidRPr="00A11788" w:rsidRDefault="00430235" w:rsidP="009D333B">
            <w:pPr>
              <w:spacing w:before="60" w:after="60"/>
              <w:rPr>
                <w:rFonts w:ascii="Arial" w:hAnsi="Arial" w:cs="Arial"/>
                <w:sz w:val="21"/>
                <w:szCs w:val="21"/>
              </w:rPr>
            </w:pPr>
          </w:p>
        </w:tc>
        <w:tc>
          <w:tcPr>
            <w:tcW w:w="4252" w:type="dxa"/>
            <w:gridSpan w:val="2"/>
            <w:vAlign w:val="center"/>
          </w:tcPr>
          <w:p w14:paraId="131FEB56" w14:textId="77777777" w:rsidR="00430235" w:rsidRPr="00A11788" w:rsidRDefault="00430235" w:rsidP="009D333B">
            <w:pPr>
              <w:spacing w:before="60" w:after="60"/>
              <w:rPr>
                <w:rFonts w:ascii="Arial" w:hAnsi="Arial" w:cs="Arial"/>
                <w:sz w:val="21"/>
                <w:szCs w:val="21"/>
              </w:rPr>
            </w:pPr>
          </w:p>
        </w:tc>
      </w:tr>
      <w:tr w:rsidR="00430235" w:rsidRPr="008130D3" w14:paraId="0FA146AD" w14:textId="77777777" w:rsidTr="009D333B">
        <w:trPr>
          <w:trHeight w:val="57"/>
        </w:trPr>
        <w:tc>
          <w:tcPr>
            <w:tcW w:w="567" w:type="dxa"/>
            <w:vAlign w:val="center"/>
          </w:tcPr>
          <w:p w14:paraId="279FD887" w14:textId="77777777" w:rsidR="00430235" w:rsidRPr="00A11788" w:rsidRDefault="00430235" w:rsidP="009D333B">
            <w:pPr>
              <w:spacing w:before="60" w:after="60"/>
              <w:rPr>
                <w:rFonts w:ascii="Arial" w:hAnsi="Arial" w:cs="Arial"/>
                <w:sz w:val="21"/>
                <w:szCs w:val="21"/>
              </w:rPr>
            </w:pPr>
          </w:p>
        </w:tc>
        <w:tc>
          <w:tcPr>
            <w:tcW w:w="4252" w:type="dxa"/>
            <w:gridSpan w:val="3"/>
          </w:tcPr>
          <w:p w14:paraId="3A42846A" w14:textId="77777777" w:rsidR="00430235" w:rsidRPr="00A11788" w:rsidRDefault="00430235" w:rsidP="009D333B">
            <w:pPr>
              <w:spacing w:before="60" w:after="60"/>
              <w:rPr>
                <w:rFonts w:ascii="Arial" w:hAnsi="Arial" w:cs="Arial"/>
                <w:sz w:val="21"/>
                <w:szCs w:val="21"/>
              </w:rPr>
            </w:pPr>
          </w:p>
        </w:tc>
        <w:tc>
          <w:tcPr>
            <w:tcW w:w="4252" w:type="dxa"/>
            <w:gridSpan w:val="2"/>
            <w:vAlign w:val="center"/>
          </w:tcPr>
          <w:p w14:paraId="24DEBA64" w14:textId="77777777" w:rsidR="00430235" w:rsidRPr="00A11788" w:rsidRDefault="00430235" w:rsidP="009D333B">
            <w:pPr>
              <w:spacing w:before="60" w:after="60"/>
              <w:rPr>
                <w:rFonts w:ascii="Arial" w:hAnsi="Arial" w:cs="Arial"/>
                <w:sz w:val="21"/>
                <w:szCs w:val="21"/>
              </w:rPr>
            </w:pPr>
          </w:p>
        </w:tc>
      </w:tr>
      <w:tr w:rsidR="00430235" w:rsidRPr="008130D3" w14:paraId="640B98DC" w14:textId="77777777" w:rsidTr="009D333B">
        <w:trPr>
          <w:trHeight w:val="57"/>
        </w:trPr>
        <w:tc>
          <w:tcPr>
            <w:tcW w:w="567" w:type="dxa"/>
            <w:vAlign w:val="center"/>
          </w:tcPr>
          <w:p w14:paraId="3921251A" w14:textId="77777777" w:rsidR="00430235" w:rsidRPr="00A11788" w:rsidRDefault="00430235" w:rsidP="009D333B">
            <w:pPr>
              <w:spacing w:before="60" w:after="60"/>
              <w:rPr>
                <w:rFonts w:ascii="Arial" w:hAnsi="Arial" w:cs="Arial"/>
                <w:sz w:val="21"/>
                <w:szCs w:val="21"/>
              </w:rPr>
            </w:pPr>
          </w:p>
        </w:tc>
        <w:tc>
          <w:tcPr>
            <w:tcW w:w="4252" w:type="dxa"/>
            <w:gridSpan w:val="3"/>
          </w:tcPr>
          <w:p w14:paraId="47993082" w14:textId="77777777" w:rsidR="00430235" w:rsidRPr="00A11788" w:rsidRDefault="00430235" w:rsidP="009D333B">
            <w:pPr>
              <w:spacing w:before="60" w:after="60"/>
              <w:rPr>
                <w:rFonts w:ascii="Arial" w:hAnsi="Arial" w:cs="Arial"/>
                <w:sz w:val="21"/>
                <w:szCs w:val="21"/>
              </w:rPr>
            </w:pPr>
          </w:p>
        </w:tc>
        <w:tc>
          <w:tcPr>
            <w:tcW w:w="4252" w:type="dxa"/>
            <w:gridSpan w:val="2"/>
            <w:vAlign w:val="center"/>
          </w:tcPr>
          <w:p w14:paraId="5AE6D1CD" w14:textId="77777777" w:rsidR="00430235" w:rsidRPr="00A11788" w:rsidRDefault="00430235" w:rsidP="009D333B">
            <w:pPr>
              <w:spacing w:before="60" w:after="60"/>
              <w:rPr>
                <w:rFonts w:ascii="Arial" w:hAnsi="Arial" w:cs="Arial"/>
                <w:sz w:val="21"/>
                <w:szCs w:val="21"/>
              </w:rPr>
            </w:pPr>
          </w:p>
        </w:tc>
      </w:tr>
      <w:tr w:rsidR="00430235" w:rsidRPr="008130D3" w14:paraId="542F4FD6" w14:textId="77777777" w:rsidTr="009D333B">
        <w:trPr>
          <w:trHeight w:val="57"/>
        </w:trPr>
        <w:tc>
          <w:tcPr>
            <w:tcW w:w="567" w:type="dxa"/>
            <w:vAlign w:val="center"/>
          </w:tcPr>
          <w:p w14:paraId="2BF425A3" w14:textId="77777777" w:rsidR="00430235" w:rsidRPr="00A11788" w:rsidRDefault="00430235" w:rsidP="009D333B">
            <w:pPr>
              <w:spacing w:before="60" w:after="60"/>
              <w:rPr>
                <w:rFonts w:ascii="Arial" w:hAnsi="Arial" w:cs="Arial"/>
                <w:sz w:val="21"/>
                <w:szCs w:val="21"/>
              </w:rPr>
            </w:pPr>
          </w:p>
        </w:tc>
        <w:tc>
          <w:tcPr>
            <w:tcW w:w="4252" w:type="dxa"/>
            <w:gridSpan w:val="3"/>
          </w:tcPr>
          <w:p w14:paraId="50549F67" w14:textId="77777777" w:rsidR="00430235" w:rsidRPr="00A11788" w:rsidRDefault="00430235" w:rsidP="009D333B">
            <w:pPr>
              <w:spacing w:before="60" w:after="60"/>
              <w:rPr>
                <w:rFonts w:ascii="Arial" w:hAnsi="Arial" w:cs="Arial"/>
                <w:sz w:val="21"/>
                <w:szCs w:val="21"/>
              </w:rPr>
            </w:pPr>
          </w:p>
        </w:tc>
        <w:tc>
          <w:tcPr>
            <w:tcW w:w="4252" w:type="dxa"/>
            <w:gridSpan w:val="2"/>
            <w:vAlign w:val="center"/>
          </w:tcPr>
          <w:p w14:paraId="59740D4E" w14:textId="77777777" w:rsidR="00430235" w:rsidRPr="00A11788" w:rsidRDefault="00430235" w:rsidP="009D333B">
            <w:pPr>
              <w:spacing w:before="60" w:after="60"/>
              <w:rPr>
                <w:rFonts w:ascii="Arial" w:hAnsi="Arial" w:cs="Arial"/>
                <w:sz w:val="21"/>
                <w:szCs w:val="21"/>
              </w:rPr>
            </w:pPr>
          </w:p>
        </w:tc>
      </w:tr>
      <w:tr w:rsidR="00430235" w:rsidRPr="008130D3" w14:paraId="733F6ECB" w14:textId="77777777" w:rsidTr="009D333B">
        <w:trPr>
          <w:trHeight w:val="57"/>
        </w:trPr>
        <w:tc>
          <w:tcPr>
            <w:tcW w:w="567" w:type="dxa"/>
            <w:vAlign w:val="center"/>
          </w:tcPr>
          <w:p w14:paraId="3616B12A" w14:textId="77777777" w:rsidR="00430235" w:rsidRPr="00A11788" w:rsidRDefault="00430235" w:rsidP="009D333B">
            <w:pPr>
              <w:spacing w:before="60" w:after="60"/>
              <w:rPr>
                <w:rFonts w:ascii="Arial" w:hAnsi="Arial" w:cs="Arial"/>
                <w:sz w:val="21"/>
                <w:szCs w:val="21"/>
              </w:rPr>
            </w:pPr>
          </w:p>
        </w:tc>
        <w:tc>
          <w:tcPr>
            <w:tcW w:w="4252" w:type="dxa"/>
            <w:gridSpan w:val="3"/>
          </w:tcPr>
          <w:p w14:paraId="1F976BBB" w14:textId="77777777" w:rsidR="00430235" w:rsidRPr="00A11788" w:rsidRDefault="00430235" w:rsidP="009D333B">
            <w:pPr>
              <w:spacing w:before="60" w:after="60"/>
              <w:rPr>
                <w:rFonts w:ascii="Arial" w:hAnsi="Arial" w:cs="Arial"/>
                <w:sz w:val="21"/>
                <w:szCs w:val="21"/>
              </w:rPr>
            </w:pPr>
          </w:p>
        </w:tc>
        <w:tc>
          <w:tcPr>
            <w:tcW w:w="4252" w:type="dxa"/>
            <w:gridSpan w:val="2"/>
            <w:vAlign w:val="center"/>
          </w:tcPr>
          <w:p w14:paraId="0F0CA5C0" w14:textId="77777777" w:rsidR="00430235" w:rsidRPr="00A11788" w:rsidRDefault="00430235" w:rsidP="009D333B">
            <w:pPr>
              <w:spacing w:before="60" w:after="60"/>
              <w:rPr>
                <w:rFonts w:ascii="Arial" w:hAnsi="Arial" w:cs="Arial"/>
                <w:sz w:val="21"/>
                <w:szCs w:val="21"/>
              </w:rPr>
            </w:pPr>
          </w:p>
        </w:tc>
      </w:tr>
      <w:tr w:rsidR="00430235" w:rsidRPr="008130D3" w14:paraId="11B11974" w14:textId="77777777" w:rsidTr="009D333B">
        <w:trPr>
          <w:trHeight w:val="57"/>
        </w:trPr>
        <w:tc>
          <w:tcPr>
            <w:tcW w:w="567" w:type="dxa"/>
            <w:vAlign w:val="center"/>
          </w:tcPr>
          <w:p w14:paraId="638A5CDA" w14:textId="77777777" w:rsidR="00430235" w:rsidRPr="008130D3" w:rsidRDefault="00430235" w:rsidP="009D333B">
            <w:pPr>
              <w:spacing w:before="60" w:after="60"/>
              <w:rPr>
                <w:rFonts w:ascii="Arial" w:hAnsi="Arial" w:cs="Arial"/>
                <w:b/>
                <w:bCs/>
                <w:sz w:val="21"/>
                <w:szCs w:val="21"/>
              </w:rPr>
            </w:pPr>
          </w:p>
        </w:tc>
        <w:tc>
          <w:tcPr>
            <w:tcW w:w="4252" w:type="dxa"/>
            <w:gridSpan w:val="3"/>
          </w:tcPr>
          <w:p w14:paraId="4E1901D1" w14:textId="77777777" w:rsidR="00430235" w:rsidRPr="008130D3" w:rsidRDefault="00430235" w:rsidP="009D333B">
            <w:pPr>
              <w:spacing w:before="60" w:after="60"/>
              <w:rPr>
                <w:rFonts w:ascii="Arial" w:hAnsi="Arial" w:cs="Arial"/>
                <w:b/>
                <w:bCs/>
                <w:sz w:val="21"/>
                <w:szCs w:val="21"/>
                <w:u w:val="single"/>
              </w:rPr>
            </w:pPr>
            <w:r w:rsidRPr="008130D3">
              <w:rPr>
                <w:rFonts w:ascii="Arial" w:hAnsi="Arial" w:cs="Arial"/>
                <w:b/>
                <w:bCs/>
                <w:sz w:val="21"/>
                <w:szCs w:val="21"/>
                <w:u w:val="single"/>
              </w:rPr>
              <w:t>Apologies</w:t>
            </w:r>
          </w:p>
        </w:tc>
        <w:tc>
          <w:tcPr>
            <w:tcW w:w="4252" w:type="dxa"/>
            <w:gridSpan w:val="2"/>
            <w:vAlign w:val="center"/>
          </w:tcPr>
          <w:p w14:paraId="30679AF9" w14:textId="77777777" w:rsidR="00430235" w:rsidRPr="008130D3" w:rsidRDefault="00430235" w:rsidP="009D333B">
            <w:pPr>
              <w:spacing w:before="60" w:after="60"/>
              <w:rPr>
                <w:rFonts w:ascii="Arial" w:hAnsi="Arial" w:cs="Arial"/>
                <w:b/>
                <w:bCs/>
                <w:sz w:val="21"/>
                <w:szCs w:val="21"/>
                <w:u w:val="single"/>
              </w:rPr>
            </w:pPr>
            <w:r w:rsidRPr="008130D3">
              <w:rPr>
                <w:rFonts w:ascii="Arial" w:hAnsi="Arial" w:cs="Arial"/>
                <w:b/>
                <w:bCs/>
                <w:sz w:val="21"/>
                <w:szCs w:val="21"/>
                <w:u w:val="single"/>
              </w:rPr>
              <w:t>Position</w:t>
            </w:r>
          </w:p>
        </w:tc>
      </w:tr>
      <w:tr w:rsidR="00430235" w:rsidRPr="008130D3" w14:paraId="27EF04BA" w14:textId="77777777" w:rsidTr="009D333B">
        <w:trPr>
          <w:trHeight w:val="57"/>
        </w:trPr>
        <w:tc>
          <w:tcPr>
            <w:tcW w:w="567" w:type="dxa"/>
            <w:vAlign w:val="center"/>
          </w:tcPr>
          <w:p w14:paraId="522A2632" w14:textId="77777777" w:rsidR="00430235" w:rsidRPr="008130D3" w:rsidRDefault="00430235" w:rsidP="009D333B">
            <w:pPr>
              <w:spacing w:before="60" w:after="60"/>
              <w:rPr>
                <w:rFonts w:ascii="Arial" w:hAnsi="Arial" w:cs="Arial"/>
                <w:b/>
                <w:bCs/>
                <w:sz w:val="21"/>
                <w:szCs w:val="21"/>
              </w:rPr>
            </w:pPr>
          </w:p>
        </w:tc>
        <w:tc>
          <w:tcPr>
            <w:tcW w:w="4252" w:type="dxa"/>
            <w:gridSpan w:val="3"/>
          </w:tcPr>
          <w:p w14:paraId="360828B4" w14:textId="77777777" w:rsidR="00430235" w:rsidRPr="008130D3" w:rsidRDefault="00430235" w:rsidP="009D333B">
            <w:pPr>
              <w:spacing w:before="60" w:after="60"/>
              <w:rPr>
                <w:rFonts w:ascii="Arial" w:hAnsi="Arial" w:cs="Arial"/>
                <w:b/>
                <w:bCs/>
                <w:sz w:val="21"/>
                <w:szCs w:val="21"/>
                <w:u w:val="single"/>
              </w:rPr>
            </w:pPr>
            <w:r w:rsidRPr="00A11788">
              <w:rPr>
                <w:rFonts w:ascii="Arial" w:hAnsi="Arial" w:cs="Arial"/>
                <w:sz w:val="21"/>
                <w:szCs w:val="21"/>
              </w:rPr>
              <w:t>[</w:t>
            </w:r>
            <w:r w:rsidRPr="00A11788">
              <w:rPr>
                <w:rFonts w:ascii="Arial" w:hAnsi="Arial" w:cs="Arial"/>
                <w:sz w:val="21"/>
                <w:szCs w:val="21"/>
                <w:highlight w:val="yellow"/>
              </w:rPr>
              <w:t>insert group member name</w:t>
            </w:r>
            <w:r w:rsidRPr="00A11788">
              <w:rPr>
                <w:rFonts w:ascii="Arial" w:hAnsi="Arial" w:cs="Arial"/>
                <w:sz w:val="21"/>
                <w:szCs w:val="21"/>
              </w:rPr>
              <w:t>]</w:t>
            </w:r>
          </w:p>
        </w:tc>
        <w:tc>
          <w:tcPr>
            <w:tcW w:w="4252" w:type="dxa"/>
            <w:gridSpan w:val="2"/>
            <w:vAlign w:val="center"/>
          </w:tcPr>
          <w:p w14:paraId="720E4160" w14:textId="77777777" w:rsidR="00430235" w:rsidRPr="008130D3" w:rsidRDefault="00430235" w:rsidP="009D333B">
            <w:pPr>
              <w:spacing w:before="60" w:after="60"/>
              <w:rPr>
                <w:rFonts w:ascii="Arial" w:hAnsi="Arial" w:cs="Arial"/>
                <w:b/>
                <w:bCs/>
                <w:sz w:val="21"/>
                <w:szCs w:val="21"/>
                <w:u w:val="single"/>
              </w:rPr>
            </w:pPr>
            <w:r>
              <w:rPr>
                <w:rFonts w:ascii="Arial" w:hAnsi="Arial" w:cs="Arial"/>
                <w:sz w:val="21"/>
                <w:szCs w:val="21"/>
              </w:rPr>
              <w:t>[</w:t>
            </w:r>
            <w:r w:rsidRPr="00A11788">
              <w:rPr>
                <w:rFonts w:ascii="Arial" w:hAnsi="Arial" w:cs="Arial"/>
                <w:sz w:val="21"/>
                <w:szCs w:val="21"/>
                <w:highlight w:val="yellow"/>
              </w:rPr>
              <w:t>insert group member role</w:t>
            </w:r>
            <w:r>
              <w:rPr>
                <w:rFonts w:ascii="Arial" w:hAnsi="Arial" w:cs="Arial"/>
                <w:sz w:val="21"/>
                <w:szCs w:val="21"/>
              </w:rPr>
              <w:t>]</w:t>
            </w:r>
          </w:p>
        </w:tc>
      </w:tr>
      <w:tr w:rsidR="00430235" w:rsidRPr="008130D3" w14:paraId="6E3BE41B" w14:textId="77777777" w:rsidTr="009D333B">
        <w:trPr>
          <w:trHeight w:val="57"/>
        </w:trPr>
        <w:tc>
          <w:tcPr>
            <w:tcW w:w="567" w:type="dxa"/>
            <w:vAlign w:val="center"/>
          </w:tcPr>
          <w:p w14:paraId="179508FF" w14:textId="77777777" w:rsidR="00430235" w:rsidRPr="008130D3" w:rsidRDefault="00430235" w:rsidP="009D333B">
            <w:pPr>
              <w:spacing w:before="60" w:after="60"/>
              <w:rPr>
                <w:rFonts w:ascii="Arial" w:hAnsi="Arial" w:cs="Arial"/>
                <w:b/>
                <w:bCs/>
                <w:sz w:val="21"/>
                <w:szCs w:val="21"/>
              </w:rPr>
            </w:pPr>
          </w:p>
        </w:tc>
        <w:tc>
          <w:tcPr>
            <w:tcW w:w="4252" w:type="dxa"/>
            <w:gridSpan w:val="3"/>
          </w:tcPr>
          <w:p w14:paraId="4B86E5AB" w14:textId="77777777" w:rsidR="00430235" w:rsidRPr="008130D3" w:rsidRDefault="00430235" w:rsidP="009D333B">
            <w:pPr>
              <w:spacing w:before="60" w:after="60"/>
              <w:rPr>
                <w:rFonts w:ascii="Arial" w:hAnsi="Arial" w:cs="Arial"/>
                <w:b/>
                <w:bCs/>
                <w:sz w:val="21"/>
                <w:szCs w:val="21"/>
                <w:u w:val="single"/>
              </w:rPr>
            </w:pPr>
          </w:p>
        </w:tc>
        <w:tc>
          <w:tcPr>
            <w:tcW w:w="4252" w:type="dxa"/>
            <w:gridSpan w:val="2"/>
            <w:vAlign w:val="center"/>
          </w:tcPr>
          <w:p w14:paraId="1125B275" w14:textId="77777777" w:rsidR="00430235" w:rsidRPr="008130D3" w:rsidRDefault="00430235" w:rsidP="009D333B">
            <w:pPr>
              <w:spacing w:before="60" w:after="60"/>
              <w:rPr>
                <w:rFonts w:ascii="Arial" w:hAnsi="Arial" w:cs="Arial"/>
                <w:b/>
                <w:bCs/>
                <w:sz w:val="21"/>
                <w:szCs w:val="21"/>
                <w:u w:val="single"/>
              </w:rPr>
            </w:pPr>
          </w:p>
        </w:tc>
      </w:tr>
      <w:tr w:rsidR="00430235" w:rsidRPr="008130D3" w14:paraId="46346F48" w14:textId="77777777" w:rsidTr="009D333B">
        <w:trPr>
          <w:trHeight w:val="57"/>
        </w:trPr>
        <w:tc>
          <w:tcPr>
            <w:tcW w:w="567" w:type="dxa"/>
            <w:vAlign w:val="center"/>
          </w:tcPr>
          <w:p w14:paraId="0AAAC318" w14:textId="77777777" w:rsidR="00430235" w:rsidRPr="008130D3" w:rsidRDefault="00430235" w:rsidP="009D333B">
            <w:pPr>
              <w:spacing w:before="60" w:after="60"/>
              <w:rPr>
                <w:rFonts w:ascii="Arial" w:hAnsi="Arial" w:cs="Arial"/>
                <w:b/>
                <w:bCs/>
                <w:sz w:val="21"/>
                <w:szCs w:val="21"/>
              </w:rPr>
            </w:pPr>
          </w:p>
        </w:tc>
        <w:tc>
          <w:tcPr>
            <w:tcW w:w="4252" w:type="dxa"/>
            <w:gridSpan w:val="3"/>
          </w:tcPr>
          <w:p w14:paraId="540B16C1" w14:textId="77777777" w:rsidR="00430235" w:rsidRPr="008130D3" w:rsidRDefault="00430235" w:rsidP="009D333B">
            <w:pPr>
              <w:spacing w:before="60" w:after="60"/>
              <w:rPr>
                <w:rFonts w:ascii="Arial" w:hAnsi="Arial" w:cs="Arial"/>
                <w:b/>
                <w:bCs/>
                <w:sz w:val="21"/>
                <w:szCs w:val="21"/>
                <w:u w:val="single"/>
              </w:rPr>
            </w:pPr>
          </w:p>
        </w:tc>
        <w:tc>
          <w:tcPr>
            <w:tcW w:w="4252" w:type="dxa"/>
            <w:gridSpan w:val="2"/>
            <w:vAlign w:val="center"/>
          </w:tcPr>
          <w:p w14:paraId="4874DC4E" w14:textId="77777777" w:rsidR="00430235" w:rsidRPr="008130D3" w:rsidRDefault="00430235" w:rsidP="009D333B">
            <w:pPr>
              <w:spacing w:before="60" w:after="60"/>
              <w:rPr>
                <w:rFonts w:ascii="Arial" w:hAnsi="Arial" w:cs="Arial"/>
                <w:b/>
                <w:bCs/>
                <w:sz w:val="21"/>
                <w:szCs w:val="21"/>
                <w:u w:val="single"/>
              </w:rPr>
            </w:pPr>
          </w:p>
        </w:tc>
      </w:tr>
      <w:tr w:rsidR="00430235" w:rsidRPr="008130D3" w14:paraId="1B898144" w14:textId="77777777" w:rsidTr="009D333B">
        <w:trPr>
          <w:trHeight w:val="57"/>
        </w:trPr>
        <w:tc>
          <w:tcPr>
            <w:tcW w:w="9071" w:type="dxa"/>
            <w:gridSpan w:val="6"/>
          </w:tcPr>
          <w:p w14:paraId="649DF9EA" w14:textId="77777777" w:rsidR="00430235" w:rsidRDefault="00430235" w:rsidP="009D333B">
            <w:pPr>
              <w:spacing w:before="60" w:after="60"/>
              <w:rPr>
                <w:rFonts w:ascii="Arial" w:hAnsi="Arial" w:cs="Arial"/>
                <w:b/>
                <w:bCs/>
                <w:sz w:val="21"/>
                <w:szCs w:val="21"/>
              </w:rPr>
            </w:pPr>
          </w:p>
        </w:tc>
      </w:tr>
      <w:tr w:rsidR="00430235" w:rsidRPr="008130D3" w14:paraId="1D8C5D46" w14:textId="77777777" w:rsidTr="009D333B">
        <w:trPr>
          <w:trHeight w:val="57"/>
        </w:trPr>
        <w:tc>
          <w:tcPr>
            <w:tcW w:w="567" w:type="dxa"/>
          </w:tcPr>
          <w:p w14:paraId="0530DFD4" w14:textId="77777777" w:rsidR="00430235" w:rsidRPr="008130D3" w:rsidRDefault="00430235" w:rsidP="009D333B">
            <w:pPr>
              <w:spacing w:before="60" w:after="60"/>
              <w:jc w:val="center"/>
              <w:rPr>
                <w:rFonts w:ascii="Arial" w:hAnsi="Arial" w:cs="Arial"/>
                <w:b/>
                <w:bCs/>
                <w:sz w:val="21"/>
                <w:szCs w:val="21"/>
              </w:rPr>
            </w:pPr>
            <w:r>
              <w:rPr>
                <w:rFonts w:ascii="Arial" w:hAnsi="Arial" w:cs="Arial"/>
                <w:b/>
                <w:bCs/>
                <w:sz w:val="21"/>
                <w:szCs w:val="21"/>
              </w:rPr>
              <w:t>1</w:t>
            </w:r>
          </w:p>
        </w:tc>
        <w:tc>
          <w:tcPr>
            <w:tcW w:w="8504" w:type="dxa"/>
            <w:gridSpan w:val="5"/>
          </w:tcPr>
          <w:p w14:paraId="3F077E7D" w14:textId="77777777" w:rsidR="00430235" w:rsidRPr="008130D3" w:rsidRDefault="00430235" w:rsidP="009D333B">
            <w:pPr>
              <w:spacing w:before="60" w:after="60"/>
              <w:rPr>
                <w:rFonts w:ascii="Arial" w:hAnsi="Arial" w:cs="Arial"/>
                <w:b/>
                <w:bCs/>
                <w:sz w:val="21"/>
                <w:szCs w:val="21"/>
              </w:rPr>
            </w:pPr>
            <w:r>
              <w:rPr>
                <w:rFonts w:ascii="Arial" w:hAnsi="Arial" w:cs="Arial"/>
                <w:b/>
                <w:bCs/>
                <w:sz w:val="21"/>
                <w:szCs w:val="21"/>
              </w:rPr>
              <w:t>Welcome and Apologies</w:t>
            </w:r>
          </w:p>
        </w:tc>
      </w:tr>
      <w:tr w:rsidR="00430235" w:rsidRPr="008130D3" w14:paraId="1E939D2D" w14:textId="77777777" w:rsidTr="009D333B">
        <w:trPr>
          <w:trHeight w:val="1134"/>
        </w:trPr>
        <w:tc>
          <w:tcPr>
            <w:tcW w:w="9071" w:type="dxa"/>
            <w:gridSpan w:val="6"/>
          </w:tcPr>
          <w:p w14:paraId="2CE3146E" w14:textId="77777777" w:rsidR="00430235" w:rsidRPr="008130D3" w:rsidRDefault="00430235" w:rsidP="009D333B">
            <w:pPr>
              <w:spacing w:before="60" w:after="60"/>
              <w:rPr>
                <w:rFonts w:ascii="Arial" w:hAnsi="Arial" w:cs="Arial"/>
                <w:sz w:val="21"/>
                <w:szCs w:val="21"/>
              </w:rPr>
            </w:pPr>
            <w:r>
              <w:rPr>
                <w:rFonts w:ascii="Arial" w:hAnsi="Arial" w:cs="Arial"/>
                <w:sz w:val="21"/>
                <w:szCs w:val="21"/>
              </w:rPr>
              <w:t>[provide introductory comments from the Chair]</w:t>
            </w:r>
          </w:p>
        </w:tc>
      </w:tr>
      <w:tr w:rsidR="00430235" w:rsidRPr="008130D3" w14:paraId="739844E8" w14:textId="77777777" w:rsidTr="009D333B">
        <w:trPr>
          <w:trHeight w:val="57"/>
        </w:trPr>
        <w:tc>
          <w:tcPr>
            <w:tcW w:w="9071" w:type="dxa"/>
            <w:gridSpan w:val="6"/>
          </w:tcPr>
          <w:p w14:paraId="20017954" w14:textId="77777777" w:rsidR="00430235" w:rsidRPr="008130D3" w:rsidRDefault="00430235" w:rsidP="009D333B">
            <w:pPr>
              <w:spacing w:before="60" w:after="60"/>
              <w:rPr>
                <w:rFonts w:ascii="Arial" w:hAnsi="Arial" w:cs="Arial"/>
                <w:b/>
                <w:bCs/>
                <w:sz w:val="21"/>
                <w:szCs w:val="21"/>
              </w:rPr>
            </w:pPr>
          </w:p>
        </w:tc>
      </w:tr>
      <w:tr w:rsidR="00430235" w:rsidRPr="008130D3" w14:paraId="61468673" w14:textId="77777777" w:rsidTr="009D333B">
        <w:trPr>
          <w:trHeight w:val="57"/>
        </w:trPr>
        <w:tc>
          <w:tcPr>
            <w:tcW w:w="567" w:type="dxa"/>
          </w:tcPr>
          <w:p w14:paraId="33987DBB" w14:textId="77777777" w:rsidR="00430235" w:rsidRPr="008130D3" w:rsidRDefault="00430235" w:rsidP="009D333B">
            <w:pPr>
              <w:spacing w:before="60" w:after="60"/>
              <w:jc w:val="center"/>
              <w:rPr>
                <w:rFonts w:ascii="Arial" w:hAnsi="Arial" w:cs="Arial"/>
                <w:b/>
                <w:bCs/>
                <w:sz w:val="21"/>
                <w:szCs w:val="21"/>
              </w:rPr>
            </w:pPr>
            <w:r>
              <w:rPr>
                <w:rFonts w:ascii="Arial" w:hAnsi="Arial" w:cs="Arial"/>
                <w:b/>
                <w:bCs/>
                <w:sz w:val="21"/>
                <w:szCs w:val="21"/>
              </w:rPr>
              <w:t>2</w:t>
            </w:r>
          </w:p>
        </w:tc>
        <w:tc>
          <w:tcPr>
            <w:tcW w:w="8504" w:type="dxa"/>
            <w:gridSpan w:val="5"/>
          </w:tcPr>
          <w:p w14:paraId="7C1C35BD" w14:textId="77777777" w:rsidR="00430235" w:rsidRPr="008130D3" w:rsidRDefault="00430235" w:rsidP="009D333B">
            <w:pPr>
              <w:spacing w:before="60" w:after="60"/>
              <w:rPr>
                <w:rFonts w:ascii="Arial" w:hAnsi="Arial" w:cs="Arial"/>
                <w:b/>
                <w:bCs/>
                <w:sz w:val="21"/>
                <w:szCs w:val="21"/>
              </w:rPr>
            </w:pPr>
            <w:r w:rsidRPr="008130D3">
              <w:rPr>
                <w:rFonts w:ascii="Arial" w:hAnsi="Arial" w:cs="Arial"/>
                <w:b/>
                <w:bCs/>
                <w:sz w:val="21"/>
                <w:szCs w:val="21"/>
              </w:rPr>
              <w:t>Minutes of Previous Meeting</w:t>
            </w:r>
          </w:p>
        </w:tc>
      </w:tr>
      <w:tr w:rsidR="00430235" w:rsidRPr="008130D3" w14:paraId="590FC3F7" w14:textId="77777777" w:rsidTr="009D333B">
        <w:trPr>
          <w:trHeight w:val="1134"/>
        </w:trPr>
        <w:tc>
          <w:tcPr>
            <w:tcW w:w="9071" w:type="dxa"/>
            <w:gridSpan w:val="6"/>
          </w:tcPr>
          <w:p w14:paraId="69A0CE1B" w14:textId="77777777" w:rsidR="00430235" w:rsidRPr="008130D3" w:rsidRDefault="00430235" w:rsidP="009D333B">
            <w:pPr>
              <w:spacing w:before="60" w:after="60"/>
              <w:rPr>
                <w:rFonts w:ascii="Arial" w:hAnsi="Arial" w:cs="Arial"/>
                <w:sz w:val="21"/>
                <w:szCs w:val="21"/>
              </w:rPr>
            </w:pPr>
            <w:r>
              <w:rPr>
                <w:rFonts w:ascii="Arial" w:hAnsi="Arial" w:cs="Arial"/>
                <w:sz w:val="21"/>
                <w:szCs w:val="21"/>
              </w:rPr>
              <w:t>[group member to comment on previous minutes and approve if accurate]</w:t>
            </w:r>
          </w:p>
        </w:tc>
      </w:tr>
      <w:tr w:rsidR="00430235" w:rsidRPr="008130D3" w14:paraId="701A5A12" w14:textId="77777777" w:rsidTr="009D333B">
        <w:trPr>
          <w:trHeight w:val="57"/>
        </w:trPr>
        <w:tc>
          <w:tcPr>
            <w:tcW w:w="9071" w:type="dxa"/>
            <w:gridSpan w:val="6"/>
          </w:tcPr>
          <w:p w14:paraId="4CDDB29F" w14:textId="77777777" w:rsidR="00430235" w:rsidRPr="008130D3" w:rsidRDefault="00430235" w:rsidP="009D333B">
            <w:pPr>
              <w:spacing w:before="60" w:after="60"/>
              <w:rPr>
                <w:rFonts w:ascii="Arial" w:hAnsi="Arial" w:cs="Arial"/>
                <w:b/>
                <w:bCs/>
                <w:sz w:val="21"/>
                <w:szCs w:val="21"/>
              </w:rPr>
            </w:pPr>
          </w:p>
        </w:tc>
      </w:tr>
      <w:tr w:rsidR="00430235" w:rsidRPr="008130D3" w14:paraId="73E8782B" w14:textId="77777777" w:rsidTr="009D333B">
        <w:trPr>
          <w:trHeight w:val="57"/>
        </w:trPr>
        <w:tc>
          <w:tcPr>
            <w:tcW w:w="567" w:type="dxa"/>
          </w:tcPr>
          <w:p w14:paraId="3DFE5C5A" w14:textId="77777777" w:rsidR="00430235" w:rsidRPr="008130D3" w:rsidRDefault="00430235" w:rsidP="009D333B">
            <w:pPr>
              <w:spacing w:before="60" w:after="60"/>
              <w:jc w:val="center"/>
              <w:rPr>
                <w:rFonts w:ascii="Arial" w:hAnsi="Arial" w:cs="Arial"/>
                <w:b/>
                <w:bCs/>
                <w:sz w:val="21"/>
                <w:szCs w:val="21"/>
              </w:rPr>
            </w:pPr>
            <w:r>
              <w:rPr>
                <w:rFonts w:ascii="Arial" w:hAnsi="Arial" w:cs="Arial"/>
                <w:b/>
                <w:bCs/>
                <w:sz w:val="21"/>
                <w:szCs w:val="21"/>
              </w:rPr>
              <w:t>3</w:t>
            </w:r>
          </w:p>
        </w:tc>
        <w:tc>
          <w:tcPr>
            <w:tcW w:w="8504" w:type="dxa"/>
            <w:gridSpan w:val="5"/>
          </w:tcPr>
          <w:p w14:paraId="6229AD41" w14:textId="77777777" w:rsidR="00430235" w:rsidRPr="008130D3" w:rsidRDefault="00430235" w:rsidP="009D333B">
            <w:pPr>
              <w:spacing w:before="60" w:after="60"/>
              <w:rPr>
                <w:rFonts w:ascii="Arial" w:hAnsi="Arial" w:cs="Arial"/>
                <w:b/>
                <w:bCs/>
                <w:sz w:val="21"/>
                <w:szCs w:val="21"/>
              </w:rPr>
            </w:pPr>
            <w:r w:rsidRPr="008130D3">
              <w:rPr>
                <w:rFonts w:ascii="Arial" w:hAnsi="Arial" w:cs="Arial"/>
                <w:b/>
                <w:bCs/>
                <w:sz w:val="21"/>
                <w:szCs w:val="21"/>
              </w:rPr>
              <w:t xml:space="preserve">Action Items Completed and Outstanding </w:t>
            </w:r>
          </w:p>
        </w:tc>
      </w:tr>
      <w:tr w:rsidR="00430235" w:rsidRPr="008130D3" w14:paraId="7B3B16C3" w14:textId="77777777" w:rsidTr="009D333B">
        <w:trPr>
          <w:trHeight w:val="1134"/>
        </w:trPr>
        <w:tc>
          <w:tcPr>
            <w:tcW w:w="9071" w:type="dxa"/>
            <w:gridSpan w:val="6"/>
          </w:tcPr>
          <w:p w14:paraId="3856F67E" w14:textId="77777777" w:rsidR="00430235" w:rsidRPr="008130D3" w:rsidRDefault="00430235" w:rsidP="009D333B">
            <w:pPr>
              <w:spacing w:before="60" w:after="60"/>
              <w:rPr>
                <w:rFonts w:ascii="Arial" w:hAnsi="Arial" w:cs="Arial"/>
                <w:sz w:val="21"/>
                <w:szCs w:val="21"/>
              </w:rPr>
            </w:pPr>
            <w:r>
              <w:rPr>
                <w:rFonts w:ascii="Arial" w:hAnsi="Arial" w:cs="Arial"/>
                <w:sz w:val="21"/>
                <w:szCs w:val="21"/>
              </w:rPr>
              <w:t>[chair to discuss previous action items completed and overdue]</w:t>
            </w:r>
          </w:p>
        </w:tc>
      </w:tr>
      <w:tr w:rsidR="00430235" w:rsidRPr="008130D3" w14:paraId="07D3DA4D" w14:textId="77777777" w:rsidTr="009D333B">
        <w:trPr>
          <w:trHeight w:val="57"/>
        </w:trPr>
        <w:tc>
          <w:tcPr>
            <w:tcW w:w="9071" w:type="dxa"/>
            <w:gridSpan w:val="6"/>
          </w:tcPr>
          <w:p w14:paraId="24E532A0" w14:textId="77777777" w:rsidR="00430235" w:rsidRDefault="00430235" w:rsidP="009D333B">
            <w:pPr>
              <w:spacing w:before="60" w:after="60"/>
              <w:rPr>
                <w:rFonts w:ascii="Arial" w:hAnsi="Arial" w:cs="Arial"/>
                <w:b/>
                <w:bCs/>
                <w:sz w:val="21"/>
                <w:szCs w:val="21"/>
              </w:rPr>
            </w:pPr>
          </w:p>
        </w:tc>
      </w:tr>
      <w:tr w:rsidR="00430235" w:rsidRPr="008130D3" w14:paraId="606A08E8" w14:textId="77777777" w:rsidTr="009D333B">
        <w:trPr>
          <w:trHeight w:val="454"/>
        </w:trPr>
        <w:tc>
          <w:tcPr>
            <w:tcW w:w="567" w:type="dxa"/>
            <w:vAlign w:val="center"/>
          </w:tcPr>
          <w:p w14:paraId="656A7BF6" w14:textId="77777777" w:rsidR="00430235" w:rsidRPr="008130D3" w:rsidRDefault="00430235" w:rsidP="009D333B">
            <w:pPr>
              <w:spacing w:before="60" w:after="60"/>
              <w:jc w:val="center"/>
              <w:rPr>
                <w:rFonts w:ascii="Arial" w:hAnsi="Arial" w:cs="Arial"/>
                <w:b/>
                <w:bCs/>
                <w:sz w:val="21"/>
                <w:szCs w:val="21"/>
              </w:rPr>
            </w:pPr>
            <w:r>
              <w:rPr>
                <w:rFonts w:ascii="Arial" w:hAnsi="Arial" w:cs="Arial"/>
                <w:b/>
                <w:bCs/>
                <w:sz w:val="21"/>
                <w:szCs w:val="21"/>
              </w:rPr>
              <w:t>4</w:t>
            </w:r>
          </w:p>
        </w:tc>
        <w:tc>
          <w:tcPr>
            <w:tcW w:w="8504" w:type="dxa"/>
            <w:gridSpan w:val="5"/>
            <w:vAlign w:val="center"/>
          </w:tcPr>
          <w:p w14:paraId="41226ADA" w14:textId="77777777" w:rsidR="00430235" w:rsidRPr="008130D3" w:rsidRDefault="00430235" w:rsidP="009D333B">
            <w:pPr>
              <w:spacing w:before="60" w:after="60"/>
              <w:rPr>
                <w:rFonts w:ascii="Arial" w:hAnsi="Arial" w:cs="Arial"/>
                <w:b/>
                <w:bCs/>
                <w:sz w:val="21"/>
                <w:szCs w:val="21"/>
              </w:rPr>
            </w:pPr>
            <w:r>
              <w:rPr>
                <w:rFonts w:ascii="Arial" w:hAnsi="Arial" w:cs="Arial"/>
                <w:b/>
                <w:bCs/>
                <w:sz w:val="21"/>
                <w:szCs w:val="21"/>
              </w:rPr>
              <w:t>General Business</w:t>
            </w:r>
          </w:p>
        </w:tc>
      </w:tr>
      <w:tr w:rsidR="00430235" w:rsidRPr="008130D3" w14:paraId="01DD0F36" w14:textId="77777777" w:rsidTr="009D333B">
        <w:trPr>
          <w:trHeight w:val="1134"/>
        </w:trPr>
        <w:tc>
          <w:tcPr>
            <w:tcW w:w="9071" w:type="dxa"/>
            <w:gridSpan w:val="6"/>
          </w:tcPr>
          <w:p w14:paraId="5EE492B5" w14:textId="77777777" w:rsidR="00430235" w:rsidRPr="008130D3" w:rsidRDefault="00430235" w:rsidP="009D333B">
            <w:pPr>
              <w:spacing w:before="60" w:after="60"/>
              <w:rPr>
                <w:rFonts w:ascii="Arial" w:hAnsi="Arial" w:cs="Arial"/>
                <w:sz w:val="21"/>
                <w:szCs w:val="21"/>
              </w:rPr>
            </w:pPr>
            <w:r>
              <w:rPr>
                <w:rFonts w:ascii="Arial" w:hAnsi="Arial" w:cs="Arial"/>
                <w:sz w:val="21"/>
                <w:szCs w:val="21"/>
              </w:rPr>
              <w:t>[any other business to be discussed]</w:t>
            </w:r>
          </w:p>
        </w:tc>
      </w:tr>
      <w:tr w:rsidR="00430235" w:rsidRPr="008130D3" w14:paraId="630DB445" w14:textId="77777777" w:rsidTr="009D333B">
        <w:trPr>
          <w:trHeight w:val="454"/>
        </w:trPr>
        <w:tc>
          <w:tcPr>
            <w:tcW w:w="9071" w:type="dxa"/>
            <w:gridSpan w:val="6"/>
            <w:vAlign w:val="center"/>
          </w:tcPr>
          <w:p w14:paraId="189D3BD9" w14:textId="77777777" w:rsidR="00430235" w:rsidRDefault="00430235" w:rsidP="009D333B">
            <w:pPr>
              <w:spacing w:before="60" w:after="60"/>
              <w:rPr>
                <w:rFonts w:ascii="Arial" w:hAnsi="Arial" w:cs="Arial"/>
                <w:b/>
                <w:bCs/>
                <w:sz w:val="21"/>
                <w:szCs w:val="21"/>
              </w:rPr>
            </w:pPr>
          </w:p>
        </w:tc>
      </w:tr>
      <w:tr w:rsidR="00430235" w:rsidRPr="008130D3" w14:paraId="034767A9" w14:textId="77777777" w:rsidTr="009D333B">
        <w:trPr>
          <w:trHeight w:val="454"/>
        </w:trPr>
        <w:tc>
          <w:tcPr>
            <w:tcW w:w="567" w:type="dxa"/>
            <w:vAlign w:val="center"/>
          </w:tcPr>
          <w:p w14:paraId="1FC9B401" w14:textId="77777777" w:rsidR="00430235" w:rsidRPr="008130D3" w:rsidRDefault="00430235" w:rsidP="009D333B">
            <w:pPr>
              <w:spacing w:before="60" w:after="60"/>
              <w:jc w:val="center"/>
              <w:rPr>
                <w:rFonts w:ascii="Arial" w:hAnsi="Arial" w:cs="Arial"/>
                <w:b/>
                <w:bCs/>
                <w:sz w:val="21"/>
                <w:szCs w:val="21"/>
              </w:rPr>
            </w:pPr>
            <w:r>
              <w:rPr>
                <w:rFonts w:ascii="Arial" w:hAnsi="Arial" w:cs="Arial"/>
                <w:b/>
                <w:bCs/>
                <w:sz w:val="21"/>
                <w:szCs w:val="21"/>
              </w:rPr>
              <w:t>5</w:t>
            </w:r>
          </w:p>
        </w:tc>
        <w:tc>
          <w:tcPr>
            <w:tcW w:w="8504" w:type="dxa"/>
            <w:gridSpan w:val="5"/>
            <w:vAlign w:val="center"/>
          </w:tcPr>
          <w:p w14:paraId="180B4449" w14:textId="77777777" w:rsidR="00430235" w:rsidRPr="008130D3" w:rsidRDefault="00430235" w:rsidP="009D333B">
            <w:pPr>
              <w:spacing w:before="60" w:after="60"/>
              <w:rPr>
                <w:rFonts w:ascii="Arial" w:hAnsi="Arial" w:cs="Arial"/>
                <w:b/>
                <w:bCs/>
                <w:sz w:val="21"/>
                <w:szCs w:val="21"/>
              </w:rPr>
            </w:pPr>
            <w:r>
              <w:rPr>
                <w:rFonts w:ascii="Arial" w:hAnsi="Arial" w:cs="Arial"/>
                <w:b/>
                <w:bCs/>
                <w:sz w:val="21"/>
                <w:szCs w:val="21"/>
              </w:rPr>
              <w:t>Next Meeting</w:t>
            </w:r>
          </w:p>
        </w:tc>
      </w:tr>
      <w:tr w:rsidR="00430235" w:rsidRPr="008130D3" w14:paraId="3E8D5A3D" w14:textId="77777777" w:rsidTr="009D333B">
        <w:trPr>
          <w:trHeight w:val="567"/>
        </w:trPr>
        <w:tc>
          <w:tcPr>
            <w:tcW w:w="9071" w:type="dxa"/>
            <w:gridSpan w:val="6"/>
          </w:tcPr>
          <w:p w14:paraId="65606847" w14:textId="77777777" w:rsidR="00430235" w:rsidRPr="008130D3" w:rsidRDefault="00430235" w:rsidP="009D333B">
            <w:pPr>
              <w:spacing w:before="120" w:after="120"/>
              <w:jc w:val="both"/>
              <w:rPr>
                <w:rFonts w:ascii="Arial" w:hAnsi="Arial" w:cs="Arial"/>
                <w:sz w:val="21"/>
                <w:szCs w:val="21"/>
              </w:rPr>
            </w:pPr>
            <w:r w:rsidRPr="00702ED2">
              <w:rPr>
                <w:rFonts w:ascii="Arial" w:hAnsi="Arial" w:cs="Arial"/>
                <w:bCs/>
                <w:sz w:val="21"/>
                <w:szCs w:val="21"/>
              </w:rPr>
              <w:t xml:space="preserve">The next scheduled meeting is </w:t>
            </w:r>
            <w:r>
              <w:rPr>
                <w:rFonts w:ascii="Arial" w:hAnsi="Arial" w:cs="Arial"/>
                <w:bCs/>
                <w:sz w:val="21"/>
                <w:szCs w:val="21"/>
              </w:rPr>
              <w:t>[</w:t>
            </w:r>
            <w:r w:rsidRPr="00F912D7">
              <w:rPr>
                <w:rFonts w:ascii="Arial" w:hAnsi="Arial" w:cs="Arial"/>
                <w:bCs/>
                <w:sz w:val="21"/>
                <w:szCs w:val="21"/>
                <w:highlight w:val="yellow"/>
              </w:rPr>
              <w:t>insert date and time</w:t>
            </w:r>
            <w:r>
              <w:rPr>
                <w:rFonts w:ascii="Arial" w:hAnsi="Arial" w:cs="Arial"/>
                <w:bCs/>
                <w:sz w:val="21"/>
                <w:szCs w:val="21"/>
              </w:rPr>
              <w:t>].</w:t>
            </w:r>
          </w:p>
        </w:tc>
      </w:tr>
      <w:tr w:rsidR="00430235" w:rsidRPr="008130D3" w14:paraId="561D0B4C" w14:textId="77777777" w:rsidTr="009D333B">
        <w:trPr>
          <w:trHeight w:val="454"/>
        </w:trPr>
        <w:tc>
          <w:tcPr>
            <w:tcW w:w="9071" w:type="dxa"/>
            <w:gridSpan w:val="6"/>
            <w:vAlign w:val="center"/>
          </w:tcPr>
          <w:p w14:paraId="4FCBBCF6" w14:textId="77777777" w:rsidR="00430235" w:rsidRDefault="00430235" w:rsidP="009D333B">
            <w:pPr>
              <w:spacing w:before="60" w:after="60"/>
              <w:rPr>
                <w:rFonts w:ascii="Arial" w:hAnsi="Arial" w:cs="Arial"/>
                <w:b/>
                <w:bCs/>
                <w:sz w:val="21"/>
                <w:szCs w:val="21"/>
              </w:rPr>
            </w:pPr>
          </w:p>
        </w:tc>
      </w:tr>
      <w:tr w:rsidR="00430235" w:rsidRPr="008130D3" w14:paraId="34208989" w14:textId="77777777" w:rsidTr="009D333B">
        <w:trPr>
          <w:trHeight w:val="454"/>
        </w:trPr>
        <w:tc>
          <w:tcPr>
            <w:tcW w:w="567" w:type="dxa"/>
            <w:vAlign w:val="center"/>
          </w:tcPr>
          <w:p w14:paraId="33474BF6" w14:textId="77777777" w:rsidR="00430235" w:rsidRPr="008130D3" w:rsidRDefault="00430235" w:rsidP="009D333B">
            <w:pPr>
              <w:spacing w:before="60" w:after="60"/>
              <w:jc w:val="center"/>
              <w:rPr>
                <w:rFonts w:ascii="Arial" w:hAnsi="Arial" w:cs="Arial"/>
                <w:b/>
                <w:bCs/>
                <w:sz w:val="21"/>
                <w:szCs w:val="21"/>
              </w:rPr>
            </w:pPr>
            <w:r>
              <w:rPr>
                <w:rFonts w:ascii="Arial" w:hAnsi="Arial" w:cs="Arial"/>
                <w:b/>
                <w:bCs/>
                <w:sz w:val="21"/>
                <w:szCs w:val="21"/>
              </w:rPr>
              <w:t>6</w:t>
            </w:r>
          </w:p>
        </w:tc>
        <w:tc>
          <w:tcPr>
            <w:tcW w:w="8504" w:type="dxa"/>
            <w:gridSpan w:val="5"/>
            <w:vAlign w:val="center"/>
          </w:tcPr>
          <w:p w14:paraId="5139DEAE" w14:textId="77777777" w:rsidR="00430235" w:rsidRPr="008130D3" w:rsidRDefault="00430235" w:rsidP="009D333B">
            <w:pPr>
              <w:spacing w:before="60" w:after="60"/>
              <w:rPr>
                <w:rFonts w:ascii="Arial" w:hAnsi="Arial" w:cs="Arial"/>
                <w:b/>
                <w:bCs/>
                <w:sz w:val="21"/>
                <w:szCs w:val="21"/>
              </w:rPr>
            </w:pPr>
            <w:r>
              <w:rPr>
                <w:rFonts w:ascii="Arial" w:hAnsi="Arial" w:cs="Arial"/>
                <w:b/>
                <w:bCs/>
                <w:sz w:val="21"/>
                <w:szCs w:val="21"/>
              </w:rPr>
              <w:t>Close</w:t>
            </w:r>
          </w:p>
        </w:tc>
      </w:tr>
      <w:tr w:rsidR="00430235" w:rsidRPr="008130D3" w14:paraId="12BD12F8" w14:textId="77777777" w:rsidTr="009D333B">
        <w:trPr>
          <w:trHeight w:val="567"/>
        </w:trPr>
        <w:tc>
          <w:tcPr>
            <w:tcW w:w="9071" w:type="dxa"/>
            <w:gridSpan w:val="6"/>
          </w:tcPr>
          <w:p w14:paraId="5F491BD1" w14:textId="77777777" w:rsidR="00430235" w:rsidRPr="008130D3" w:rsidRDefault="00430235" w:rsidP="009D333B">
            <w:pPr>
              <w:spacing w:before="120" w:after="120"/>
              <w:jc w:val="both"/>
              <w:rPr>
                <w:rFonts w:ascii="Arial" w:hAnsi="Arial" w:cs="Arial"/>
                <w:sz w:val="21"/>
                <w:szCs w:val="21"/>
              </w:rPr>
            </w:pPr>
            <w:r w:rsidRPr="00702ED2">
              <w:rPr>
                <w:rFonts w:ascii="Arial" w:hAnsi="Arial" w:cs="Arial"/>
                <w:sz w:val="21"/>
                <w:szCs w:val="21"/>
              </w:rPr>
              <w:t xml:space="preserve">There being no further business, the Chair closed the meeting at </w:t>
            </w:r>
            <w:r>
              <w:rPr>
                <w:rFonts w:ascii="Arial" w:hAnsi="Arial" w:cs="Arial"/>
                <w:sz w:val="21"/>
                <w:szCs w:val="21"/>
              </w:rPr>
              <w:t>[</w:t>
            </w:r>
            <w:r w:rsidRPr="00FB4023">
              <w:rPr>
                <w:rFonts w:ascii="Arial" w:hAnsi="Arial" w:cs="Arial"/>
                <w:sz w:val="21"/>
                <w:szCs w:val="21"/>
                <w:highlight w:val="yellow"/>
              </w:rPr>
              <w:t>insert time]</w:t>
            </w:r>
            <w:r>
              <w:rPr>
                <w:rFonts w:ascii="Arial" w:hAnsi="Arial" w:cs="Arial"/>
                <w:sz w:val="21"/>
                <w:szCs w:val="21"/>
              </w:rPr>
              <w:t>.</w:t>
            </w:r>
          </w:p>
        </w:tc>
      </w:tr>
      <w:tr w:rsidR="00430235" w:rsidRPr="008130D3" w14:paraId="206BBF73" w14:textId="77777777" w:rsidTr="009D333B">
        <w:trPr>
          <w:trHeight w:val="454"/>
        </w:trPr>
        <w:tc>
          <w:tcPr>
            <w:tcW w:w="9071" w:type="dxa"/>
            <w:gridSpan w:val="6"/>
            <w:vAlign w:val="center"/>
          </w:tcPr>
          <w:p w14:paraId="7A8D7919" w14:textId="77777777" w:rsidR="00430235" w:rsidRPr="00702ED2" w:rsidRDefault="00430235" w:rsidP="009D333B">
            <w:pPr>
              <w:spacing w:before="120" w:after="120"/>
              <w:rPr>
                <w:rFonts w:ascii="Arial" w:hAnsi="Arial" w:cs="Arial"/>
                <w:sz w:val="21"/>
                <w:szCs w:val="21"/>
              </w:rPr>
            </w:pPr>
          </w:p>
        </w:tc>
      </w:tr>
      <w:tr w:rsidR="00430235" w:rsidRPr="008130D3" w14:paraId="6CF1A0E6" w14:textId="77777777" w:rsidTr="009D333B">
        <w:trPr>
          <w:trHeight w:val="454"/>
        </w:trPr>
        <w:tc>
          <w:tcPr>
            <w:tcW w:w="9071" w:type="dxa"/>
            <w:gridSpan w:val="6"/>
            <w:vAlign w:val="center"/>
          </w:tcPr>
          <w:p w14:paraId="609C72EC" w14:textId="77777777" w:rsidR="00430235" w:rsidRPr="00702ED2" w:rsidRDefault="00430235" w:rsidP="009D333B">
            <w:pPr>
              <w:spacing w:before="120" w:after="120"/>
              <w:jc w:val="both"/>
              <w:rPr>
                <w:rFonts w:ascii="Arial" w:hAnsi="Arial" w:cs="Arial"/>
                <w:sz w:val="21"/>
                <w:szCs w:val="21"/>
              </w:rPr>
            </w:pPr>
            <w:r w:rsidRPr="00702ED2">
              <w:rPr>
                <w:rFonts w:ascii="Arial" w:hAnsi="Arial" w:cs="Arial"/>
                <w:sz w:val="21"/>
                <w:szCs w:val="21"/>
              </w:rPr>
              <w:t>Signed as a true record</w:t>
            </w:r>
            <w:r>
              <w:rPr>
                <w:rFonts w:ascii="Arial" w:hAnsi="Arial" w:cs="Arial"/>
                <w:sz w:val="21"/>
                <w:szCs w:val="21"/>
              </w:rPr>
              <w:t>.</w:t>
            </w:r>
          </w:p>
        </w:tc>
      </w:tr>
      <w:tr w:rsidR="00430235" w:rsidRPr="008130D3" w14:paraId="4F09375A" w14:textId="77777777" w:rsidTr="009D333B">
        <w:trPr>
          <w:trHeight w:val="850"/>
        </w:trPr>
        <w:tc>
          <w:tcPr>
            <w:tcW w:w="9071" w:type="dxa"/>
            <w:gridSpan w:val="6"/>
            <w:vAlign w:val="center"/>
          </w:tcPr>
          <w:p w14:paraId="0CB6773E" w14:textId="77777777" w:rsidR="00430235" w:rsidRPr="00702ED2" w:rsidRDefault="00430235" w:rsidP="009D333B">
            <w:pPr>
              <w:spacing w:before="120" w:after="120"/>
              <w:jc w:val="both"/>
              <w:rPr>
                <w:rFonts w:ascii="Arial" w:hAnsi="Arial" w:cs="Arial"/>
                <w:sz w:val="21"/>
                <w:szCs w:val="21"/>
              </w:rPr>
            </w:pPr>
          </w:p>
        </w:tc>
      </w:tr>
      <w:tr w:rsidR="00430235" w:rsidRPr="008130D3" w14:paraId="53F7FA10" w14:textId="77777777" w:rsidTr="009D333B">
        <w:trPr>
          <w:trHeight w:val="454"/>
        </w:trPr>
        <w:tc>
          <w:tcPr>
            <w:tcW w:w="2267" w:type="dxa"/>
            <w:gridSpan w:val="2"/>
            <w:tcBorders>
              <w:top w:val="single" w:sz="4" w:space="0" w:color="auto"/>
              <w:left w:val="nil"/>
              <w:bottom w:val="nil"/>
              <w:right w:val="nil"/>
            </w:tcBorders>
            <w:vAlign w:val="center"/>
          </w:tcPr>
          <w:p w14:paraId="2F9D4985" w14:textId="77777777" w:rsidR="00430235" w:rsidRPr="00702ED2" w:rsidRDefault="00430235" w:rsidP="009D333B">
            <w:pPr>
              <w:spacing w:before="120" w:after="120"/>
              <w:jc w:val="both"/>
              <w:rPr>
                <w:rFonts w:ascii="Arial" w:hAnsi="Arial" w:cs="Arial"/>
                <w:sz w:val="21"/>
                <w:szCs w:val="21"/>
              </w:rPr>
            </w:pPr>
            <w:r w:rsidRPr="004C3417">
              <w:rPr>
                <w:rFonts w:ascii="Arial" w:hAnsi="Arial" w:cs="Arial"/>
                <w:sz w:val="21"/>
                <w:szCs w:val="21"/>
              </w:rPr>
              <w:lastRenderedPageBreak/>
              <w:t xml:space="preserve">Signature of Chair </w:t>
            </w:r>
          </w:p>
        </w:tc>
        <w:tc>
          <w:tcPr>
            <w:tcW w:w="2268" w:type="dxa"/>
            <w:tcBorders>
              <w:left w:val="nil"/>
              <w:bottom w:val="nil"/>
              <w:right w:val="nil"/>
            </w:tcBorders>
            <w:vAlign w:val="center"/>
          </w:tcPr>
          <w:p w14:paraId="401A3448" w14:textId="77777777" w:rsidR="00430235" w:rsidRPr="00702ED2" w:rsidRDefault="00430235" w:rsidP="009D333B">
            <w:pPr>
              <w:spacing w:before="120" w:after="120"/>
              <w:jc w:val="both"/>
              <w:rPr>
                <w:rFonts w:ascii="Arial" w:hAnsi="Arial" w:cs="Arial"/>
                <w:sz w:val="21"/>
                <w:szCs w:val="21"/>
              </w:rPr>
            </w:pPr>
          </w:p>
        </w:tc>
        <w:tc>
          <w:tcPr>
            <w:tcW w:w="2268" w:type="dxa"/>
            <w:gridSpan w:val="2"/>
            <w:tcBorders>
              <w:left w:val="nil"/>
              <w:bottom w:val="nil"/>
              <w:right w:val="nil"/>
            </w:tcBorders>
            <w:vAlign w:val="center"/>
          </w:tcPr>
          <w:p w14:paraId="48547424" w14:textId="77777777" w:rsidR="00430235" w:rsidRPr="00702ED2" w:rsidRDefault="00430235" w:rsidP="009D333B">
            <w:pPr>
              <w:spacing w:before="120" w:after="120"/>
              <w:jc w:val="both"/>
              <w:rPr>
                <w:rFonts w:ascii="Arial" w:hAnsi="Arial" w:cs="Arial"/>
                <w:sz w:val="21"/>
                <w:szCs w:val="21"/>
              </w:rPr>
            </w:pPr>
          </w:p>
        </w:tc>
        <w:tc>
          <w:tcPr>
            <w:tcW w:w="2268" w:type="dxa"/>
            <w:tcBorders>
              <w:left w:val="nil"/>
              <w:bottom w:val="nil"/>
              <w:right w:val="nil"/>
            </w:tcBorders>
            <w:vAlign w:val="center"/>
          </w:tcPr>
          <w:p w14:paraId="6AF85594" w14:textId="77777777" w:rsidR="00430235" w:rsidRPr="00702ED2" w:rsidRDefault="00430235" w:rsidP="009D333B">
            <w:pPr>
              <w:spacing w:before="120" w:after="120"/>
              <w:jc w:val="both"/>
              <w:rPr>
                <w:rFonts w:ascii="Arial" w:hAnsi="Arial" w:cs="Arial"/>
                <w:sz w:val="21"/>
                <w:szCs w:val="21"/>
              </w:rPr>
            </w:pPr>
          </w:p>
        </w:tc>
      </w:tr>
    </w:tbl>
    <w:p w14:paraId="6B4115D8" w14:textId="77777777" w:rsidR="00430235" w:rsidRDefault="00430235" w:rsidP="00430235">
      <w:pPr>
        <w:spacing w:after="240" w:line="240" w:lineRule="atLeast"/>
        <w:jc w:val="center"/>
        <w:rPr>
          <w:rFonts w:ascii="Arial" w:eastAsia="Times New Roman" w:hAnsi="Arial" w:cs="Arial"/>
          <w:b/>
          <w:bCs/>
          <w:sz w:val="21"/>
          <w:szCs w:val="21"/>
          <w:lang w:eastAsia="en-AU"/>
        </w:rPr>
      </w:pPr>
    </w:p>
    <w:p w14:paraId="3AEFFE19" w14:textId="77777777" w:rsidR="00430235" w:rsidRDefault="00430235" w:rsidP="00430235">
      <w:pPr>
        <w:spacing w:after="240" w:line="240" w:lineRule="atLeast"/>
        <w:jc w:val="center"/>
        <w:rPr>
          <w:rFonts w:ascii="Arial" w:eastAsia="Times New Roman" w:hAnsi="Arial" w:cs="Arial"/>
          <w:b/>
          <w:bCs/>
          <w:sz w:val="21"/>
          <w:szCs w:val="21"/>
          <w:lang w:eastAsia="en-AU"/>
        </w:rPr>
      </w:pPr>
    </w:p>
    <w:p w14:paraId="23F3DE06" w14:textId="77777777" w:rsidR="00430235" w:rsidRPr="008F162F" w:rsidRDefault="00430235" w:rsidP="00430235">
      <w:pPr>
        <w:spacing w:after="240" w:line="240" w:lineRule="atLeast"/>
        <w:jc w:val="center"/>
        <w:rPr>
          <w:rFonts w:ascii="Arial" w:eastAsia="Times New Roman" w:hAnsi="Arial" w:cs="Arial"/>
          <w:b/>
          <w:bCs/>
          <w:sz w:val="21"/>
          <w:szCs w:val="21"/>
          <w:lang w:eastAsia="en-AU"/>
        </w:rPr>
      </w:pPr>
      <w:r w:rsidRPr="008F162F">
        <w:rPr>
          <w:rFonts w:ascii="Arial" w:eastAsia="Times New Roman" w:hAnsi="Arial" w:cs="Arial"/>
          <w:b/>
          <w:bCs/>
          <w:sz w:val="21"/>
          <w:szCs w:val="21"/>
          <w:lang w:eastAsia="en-AU"/>
        </w:rPr>
        <w:t xml:space="preserve">Action Items Arising from the </w:t>
      </w:r>
      <w:r>
        <w:rPr>
          <w:rFonts w:ascii="Arial" w:eastAsia="Times New Roman" w:hAnsi="Arial" w:cs="Arial"/>
          <w:b/>
          <w:bCs/>
          <w:sz w:val="21"/>
          <w:szCs w:val="21"/>
          <w:lang w:eastAsia="en-AU"/>
        </w:rPr>
        <w:t xml:space="preserve">Group </w:t>
      </w:r>
      <w:r w:rsidRPr="008F162F">
        <w:rPr>
          <w:rFonts w:ascii="Arial" w:eastAsia="Times New Roman" w:hAnsi="Arial" w:cs="Arial"/>
          <w:b/>
          <w:bCs/>
          <w:sz w:val="21"/>
          <w:szCs w:val="21"/>
          <w:lang w:eastAsia="en-AU"/>
        </w:rPr>
        <w:t>Meeting</w:t>
      </w:r>
    </w:p>
    <w:tbl>
      <w:tblPr>
        <w:tblW w:w="9155" w:type="dxa"/>
        <w:tblInd w:w="-8"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ayout w:type="fixed"/>
        <w:tblLook w:val="0000" w:firstRow="0" w:lastRow="0" w:firstColumn="0" w:lastColumn="0" w:noHBand="0" w:noVBand="0"/>
      </w:tblPr>
      <w:tblGrid>
        <w:gridCol w:w="567"/>
        <w:gridCol w:w="2891"/>
        <w:gridCol w:w="2381"/>
        <w:gridCol w:w="1559"/>
        <w:gridCol w:w="1757"/>
      </w:tblGrid>
      <w:tr w:rsidR="00430235" w:rsidRPr="000D68FB" w14:paraId="6F668B70" w14:textId="77777777" w:rsidTr="009D333B">
        <w:trPr>
          <w:trHeight w:val="850"/>
        </w:trPr>
        <w:tc>
          <w:tcPr>
            <w:tcW w:w="567" w:type="dxa"/>
            <w:shd w:val="clear" w:color="auto" w:fill="44546A" w:themeFill="text2"/>
            <w:vAlign w:val="center"/>
          </w:tcPr>
          <w:p w14:paraId="5D9956F5" w14:textId="77777777" w:rsidR="00430235" w:rsidRPr="002E279D" w:rsidRDefault="00430235" w:rsidP="009D333B">
            <w:pPr>
              <w:widowControl w:val="0"/>
              <w:tabs>
                <w:tab w:val="left" w:pos="350"/>
              </w:tabs>
              <w:autoSpaceDE w:val="0"/>
              <w:autoSpaceDN w:val="0"/>
              <w:adjustRightInd w:val="0"/>
              <w:spacing w:before="40" w:after="40" w:line="276" w:lineRule="auto"/>
              <w:jc w:val="center"/>
              <w:rPr>
                <w:rFonts w:ascii="Arial" w:eastAsia="Times New Roman" w:hAnsi="Arial" w:cs="Arial"/>
                <w:color w:val="FFFFFF" w:themeColor="background1"/>
                <w:sz w:val="21"/>
                <w:szCs w:val="21"/>
                <w:lang w:eastAsia="en-AU"/>
              </w:rPr>
            </w:pPr>
            <w:r w:rsidRPr="002E279D">
              <w:rPr>
                <w:rFonts w:ascii="Arial" w:eastAsia="Times New Roman" w:hAnsi="Arial" w:cs="Arial"/>
                <w:color w:val="FFFFFF" w:themeColor="background1"/>
                <w:sz w:val="21"/>
                <w:szCs w:val="21"/>
                <w:lang w:eastAsia="en-AU"/>
              </w:rPr>
              <w:t>No</w:t>
            </w:r>
          </w:p>
        </w:tc>
        <w:tc>
          <w:tcPr>
            <w:tcW w:w="2891" w:type="dxa"/>
            <w:shd w:val="clear" w:color="auto" w:fill="44546A" w:themeFill="text2"/>
            <w:vAlign w:val="center"/>
          </w:tcPr>
          <w:p w14:paraId="5EA9D97B" w14:textId="77777777" w:rsidR="00430235" w:rsidRPr="002E279D" w:rsidRDefault="00430235" w:rsidP="009D333B">
            <w:pPr>
              <w:widowControl w:val="0"/>
              <w:autoSpaceDE w:val="0"/>
              <w:autoSpaceDN w:val="0"/>
              <w:adjustRightInd w:val="0"/>
              <w:spacing w:before="40" w:after="40" w:line="276" w:lineRule="auto"/>
              <w:jc w:val="center"/>
              <w:rPr>
                <w:rFonts w:ascii="Arial" w:eastAsia="Times New Roman" w:hAnsi="Arial" w:cs="Arial"/>
                <w:color w:val="FFFFFF" w:themeColor="background1"/>
                <w:sz w:val="21"/>
                <w:szCs w:val="21"/>
                <w:lang w:eastAsia="en-AU"/>
              </w:rPr>
            </w:pPr>
            <w:r>
              <w:rPr>
                <w:rFonts w:ascii="Arial" w:eastAsia="Times New Roman" w:hAnsi="Arial" w:cs="Arial"/>
                <w:color w:val="FFFFFF" w:themeColor="background1"/>
                <w:sz w:val="21"/>
                <w:szCs w:val="21"/>
                <w:lang w:eastAsia="en-AU"/>
              </w:rPr>
              <w:t>Action Item</w:t>
            </w:r>
            <w:r w:rsidRPr="002E279D">
              <w:rPr>
                <w:rFonts w:ascii="Arial" w:eastAsia="Times New Roman" w:hAnsi="Arial" w:cs="Arial"/>
                <w:color w:val="FFFFFF" w:themeColor="background1"/>
                <w:sz w:val="21"/>
                <w:szCs w:val="21"/>
                <w:lang w:eastAsia="en-AU"/>
              </w:rPr>
              <w:t xml:space="preserve"> Description</w:t>
            </w:r>
          </w:p>
        </w:tc>
        <w:tc>
          <w:tcPr>
            <w:tcW w:w="2381" w:type="dxa"/>
            <w:shd w:val="clear" w:color="auto" w:fill="44546A" w:themeFill="text2"/>
            <w:vAlign w:val="center"/>
          </w:tcPr>
          <w:p w14:paraId="350933C7" w14:textId="77777777" w:rsidR="00430235" w:rsidRPr="002E279D" w:rsidRDefault="00430235" w:rsidP="009D333B">
            <w:pPr>
              <w:widowControl w:val="0"/>
              <w:autoSpaceDE w:val="0"/>
              <w:autoSpaceDN w:val="0"/>
              <w:adjustRightInd w:val="0"/>
              <w:spacing w:before="40" w:after="40" w:line="276" w:lineRule="auto"/>
              <w:jc w:val="center"/>
              <w:rPr>
                <w:rFonts w:ascii="Arial" w:eastAsia="Times New Roman" w:hAnsi="Arial" w:cs="Arial"/>
                <w:color w:val="FFFFFF" w:themeColor="background1"/>
                <w:sz w:val="21"/>
                <w:szCs w:val="21"/>
                <w:lang w:eastAsia="en-AU"/>
              </w:rPr>
            </w:pPr>
            <w:r>
              <w:rPr>
                <w:rFonts w:ascii="Arial" w:eastAsia="Times New Roman" w:hAnsi="Arial" w:cs="Arial"/>
                <w:color w:val="FFFFFF" w:themeColor="background1"/>
                <w:sz w:val="21"/>
                <w:szCs w:val="21"/>
                <w:lang w:eastAsia="en-AU"/>
              </w:rPr>
              <w:t>Responsible Member</w:t>
            </w:r>
          </w:p>
        </w:tc>
        <w:tc>
          <w:tcPr>
            <w:tcW w:w="1559" w:type="dxa"/>
            <w:shd w:val="clear" w:color="auto" w:fill="44546A" w:themeFill="text2"/>
            <w:vAlign w:val="center"/>
          </w:tcPr>
          <w:p w14:paraId="3D1428F1" w14:textId="77777777" w:rsidR="00430235" w:rsidRPr="002E279D" w:rsidRDefault="00430235" w:rsidP="009D333B">
            <w:pPr>
              <w:widowControl w:val="0"/>
              <w:autoSpaceDE w:val="0"/>
              <w:autoSpaceDN w:val="0"/>
              <w:adjustRightInd w:val="0"/>
              <w:spacing w:before="40" w:after="40" w:line="276" w:lineRule="auto"/>
              <w:jc w:val="center"/>
              <w:rPr>
                <w:rFonts w:ascii="Arial" w:eastAsia="Times New Roman" w:hAnsi="Arial" w:cs="Arial"/>
                <w:color w:val="FFFFFF" w:themeColor="background1"/>
                <w:sz w:val="21"/>
                <w:szCs w:val="21"/>
                <w:lang w:eastAsia="en-AU"/>
              </w:rPr>
            </w:pPr>
            <w:r>
              <w:rPr>
                <w:rFonts w:ascii="Arial" w:eastAsia="Times New Roman" w:hAnsi="Arial" w:cs="Arial"/>
                <w:color w:val="FFFFFF" w:themeColor="background1"/>
                <w:sz w:val="21"/>
                <w:szCs w:val="21"/>
                <w:lang w:eastAsia="en-AU"/>
              </w:rPr>
              <w:t>Dure Date</w:t>
            </w:r>
          </w:p>
        </w:tc>
        <w:tc>
          <w:tcPr>
            <w:tcW w:w="1757" w:type="dxa"/>
            <w:shd w:val="clear" w:color="auto" w:fill="44546A" w:themeFill="text2"/>
            <w:vAlign w:val="center"/>
          </w:tcPr>
          <w:p w14:paraId="4973829D" w14:textId="77777777" w:rsidR="00430235" w:rsidRPr="002E279D" w:rsidRDefault="00430235" w:rsidP="009D333B">
            <w:pPr>
              <w:widowControl w:val="0"/>
              <w:autoSpaceDE w:val="0"/>
              <w:autoSpaceDN w:val="0"/>
              <w:adjustRightInd w:val="0"/>
              <w:spacing w:before="40" w:after="40" w:line="276" w:lineRule="auto"/>
              <w:jc w:val="center"/>
              <w:rPr>
                <w:rFonts w:ascii="Arial" w:eastAsia="Times New Roman" w:hAnsi="Arial" w:cs="Arial"/>
                <w:color w:val="FFFFFF" w:themeColor="background1"/>
                <w:sz w:val="21"/>
                <w:szCs w:val="21"/>
                <w:lang w:eastAsia="en-AU"/>
              </w:rPr>
            </w:pPr>
            <w:r>
              <w:rPr>
                <w:rFonts w:ascii="Arial" w:eastAsia="Times New Roman" w:hAnsi="Arial" w:cs="Arial"/>
                <w:color w:val="FFFFFF" w:themeColor="background1"/>
                <w:sz w:val="21"/>
                <w:szCs w:val="21"/>
                <w:lang w:eastAsia="en-AU"/>
              </w:rPr>
              <w:t>Status</w:t>
            </w:r>
          </w:p>
        </w:tc>
      </w:tr>
      <w:tr w:rsidR="00430235" w:rsidRPr="000D68FB" w14:paraId="3E325146" w14:textId="77777777" w:rsidTr="009D333B">
        <w:trPr>
          <w:trHeight w:val="680"/>
        </w:trPr>
        <w:tc>
          <w:tcPr>
            <w:tcW w:w="9155" w:type="dxa"/>
            <w:gridSpan w:val="5"/>
            <w:shd w:val="clear" w:color="auto" w:fill="auto"/>
          </w:tcPr>
          <w:p w14:paraId="4C002FB0" w14:textId="77777777" w:rsidR="00430235" w:rsidRPr="00C1238F" w:rsidRDefault="00430235" w:rsidP="009D333B">
            <w:pPr>
              <w:widowControl w:val="0"/>
              <w:autoSpaceDE w:val="0"/>
              <w:autoSpaceDN w:val="0"/>
              <w:adjustRightInd w:val="0"/>
              <w:spacing w:before="60" w:after="60" w:line="260" w:lineRule="atLeast"/>
              <w:rPr>
                <w:rFonts w:ascii="Arial" w:eastAsia="Times New Roman" w:hAnsi="Arial" w:cs="Arial"/>
                <w:sz w:val="21"/>
                <w:szCs w:val="21"/>
                <w:lang w:eastAsia="en-AU"/>
              </w:rPr>
            </w:pPr>
            <w:r>
              <w:rPr>
                <w:rFonts w:ascii="Arial" w:eastAsia="Times New Roman" w:hAnsi="Arial" w:cs="Arial"/>
                <w:sz w:val="21"/>
                <w:szCs w:val="21"/>
                <w:lang w:eastAsia="en-AU"/>
              </w:rPr>
              <w:t>Maintain a register of all action items and note their status as either complete, in progress or overdue</w:t>
            </w:r>
          </w:p>
        </w:tc>
      </w:tr>
      <w:tr w:rsidR="00430235" w:rsidRPr="000D68FB" w14:paraId="6D5E40F2" w14:textId="77777777" w:rsidTr="009D333B">
        <w:trPr>
          <w:trHeight w:val="850"/>
        </w:trPr>
        <w:tc>
          <w:tcPr>
            <w:tcW w:w="567" w:type="dxa"/>
            <w:shd w:val="clear" w:color="auto" w:fill="auto"/>
          </w:tcPr>
          <w:p w14:paraId="2B64B835" w14:textId="77777777" w:rsidR="00430235" w:rsidRPr="00C1238F" w:rsidRDefault="00430235" w:rsidP="009D333B">
            <w:pPr>
              <w:widowControl w:val="0"/>
              <w:tabs>
                <w:tab w:val="left" w:pos="350"/>
              </w:tabs>
              <w:autoSpaceDE w:val="0"/>
              <w:autoSpaceDN w:val="0"/>
              <w:adjustRightInd w:val="0"/>
              <w:spacing w:before="60" w:after="60" w:line="260" w:lineRule="atLeast"/>
              <w:jc w:val="center"/>
              <w:rPr>
                <w:rFonts w:ascii="Arial" w:eastAsia="Times New Roman" w:hAnsi="Arial" w:cs="Arial"/>
                <w:sz w:val="21"/>
                <w:szCs w:val="21"/>
                <w:lang w:eastAsia="en-AU"/>
              </w:rPr>
            </w:pPr>
            <w:r w:rsidRPr="00C1238F">
              <w:rPr>
                <w:rFonts w:ascii="Arial" w:eastAsia="Times New Roman" w:hAnsi="Arial" w:cs="Arial"/>
                <w:sz w:val="21"/>
                <w:szCs w:val="21"/>
                <w:lang w:eastAsia="en-AU"/>
              </w:rPr>
              <w:t>1</w:t>
            </w:r>
          </w:p>
        </w:tc>
        <w:tc>
          <w:tcPr>
            <w:tcW w:w="2891" w:type="dxa"/>
            <w:shd w:val="clear" w:color="auto" w:fill="auto"/>
          </w:tcPr>
          <w:p w14:paraId="51FB918F" w14:textId="77777777" w:rsidR="00430235" w:rsidRPr="00C1238F" w:rsidRDefault="00430235" w:rsidP="009D333B">
            <w:pPr>
              <w:spacing w:before="60" w:after="60" w:line="260" w:lineRule="atLeast"/>
              <w:rPr>
                <w:rFonts w:ascii="Arial" w:hAnsi="Arial" w:cs="Arial"/>
                <w:sz w:val="21"/>
                <w:szCs w:val="21"/>
                <w:lang w:eastAsia="en-AU"/>
              </w:rPr>
            </w:pPr>
          </w:p>
        </w:tc>
        <w:tc>
          <w:tcPr>
            <w:tcW w:w="2381" w:type="dxa"/>
            <w:shd w:val="clear" w:color="auto" w:fill="auto"/>
          </w:tcPr>
          <w:p w14:paraId="3B0BFFA7" w14:textId="77777777" w:rsidR="00430235" w:rsidRPr="00C1238F" w:rsidRDefault="00430235" w:rsidP="009D333B">
            <w:pPr>
              <w:spacing w:before="60" w:after="60" w:line="260" w:lineRule="atLeast"/>
              <w:rPr>
                <w:rFonts w:ascii="Arial" w:eastAsia="Times New Roman" w:hAnsi="Arial" w:cs="Arial"/>
                <w:sz w:val="21"/>
                <w:szCs w:val="21"/>
                <w:lang w:eastAsia="en-AU"/>
              </w:rPr>
            </w:pPr>
          </w:p>
        </w:tc>
        <w:tc>
          <w:tcPr>
            <w:tcW w:w="1559" w:type="dxa"/>
            <w:shd w:val="clear" w:color="auto" w:fill="auto"/>
          </w:tcPr>
          <w:p w14:paraId="565B884D" w14:textId="77777777" w:rsidR="00430235" w:rsidRPr="00C1238F" w:rsidRDefault="00430235" w:rsidP="009D333B">
            <w:pPr>
              <w:widowControl w:val="0"/>
              <w:autoSpaceDE w:val="0"/>
              <w:autoSpaceDN w:val="0"/>
              <w:adjustRightInd w:val="0"/>
              <w:spacing w:before="60" w:after="60" w:line="260" w:lineRule="atLeast"/>
              <w:rPr>
                <w:rFonts w:ascii="Arial" w:eastAsia="Times New Roman" w:hAnsi="Arial" w:cs="Arial"/>
                <w:sz w:val="21"/>
                <w:szCs w:val="21"/>
                <w:lang w:eastAsia="en-AU"/>
              </w:rPr>
            </w:pPr>
          </w:p>
        </w:tc>
        <w:tc>
          <w:tcPr>
            <w:tcW w:w="1757" w:type="dxa"/>
          </w:tcPr>
          <w:p w14:paraId="1088DBA0" w14:textId="77777777" w:rsidR="00430235" w:rsidRPr="00C1238F" w:rsidRDefault="00430235" w:rsidP="009D333B">
            <w:pPr>
              <w:widowControl w:val="0"/>
              <w:autoSpaceDE w:val="0"/>
              <w:autoSpaceDN w:val="0"/>
              <w:adjustRightInd w:val="0"/>
              <w:spacing w:before="60" w:after="60" w:line="260" w:lineRule="atLeast"/>
              <w:rPr>
                <w:rFonts w:ascii="Arial" w:eastAsia="Times New Roman" w:hAnsi="Arial" w:cs="Arial"/>
                <w:sz w:val="21"/>
                <w:szCs w:val="21"/>
                <w:lang w:eastAsia="en-AU"/>
              </w:rPr>
            </w:pPr>
          </w:p>
        </w:tc>
      </w:tr>
      <w:tr w:rsidR="00430235" w:rsidRPr="000D68FB" w14:paraId="5E868707" w14:textId="77777777" w:rsidTr="009D333B">
        <w:trPr>
          <w:trHeight w:val="850"/>
        </w:trPr>
        <w:tc>
          <w:tcPr>
            <w:tcW w:w="567" w:type="dxa"/>
            <w:shd w:val="clear" w:color="auto" w:fill="auto"/>
          </w:tcPr>
          <w:p w14:paraId="53EE6A1E" w14:textId="77777777" w:rsidR="00430235" w:rsidRPr="00C1238F" w:rsidRDefault="00430235" w:rsidP="009D333B">
            <w:pPr>
              <w:widowControl w:val="0"/>
              <w:tabs>
                <w:tab w:val="left" w:pos="350"/>
              </w:tabs>
              <w:autoSpaceDE w:val="0"/>
              <w:autoSpaceDN w:val="0"/>
              <w:adjustRightInd w:val="0"/>
              <w:spacing w:before="60" w:after="60" w:line="260" w:lineRule="atLeast"/>
              <w:jc w:val="center"/>
              <w:rPr>
                <w:rFonts w:ascii="Arial" w:eastAsia="Times New Roman" w:hAnsi="Arial" w:cs="Arial"/>
                <w:sz w:val="21"/>
                <w:szCs w:val="21"/>
                <w:lang w:eastAsia="en-AU"/>
              </w:rPr>
            </w:pPr>
            <w:r w:rsidRPr="00C1238F">
              <w:rPr>
                <w:rFonts w:ascii="Arial" w:eastAsia="Times New Roman" w:hAnsi="Arial" w:cs="Arial"/>
                <w:sz w:val="21"/>
                <w:szCs w:val="21"/>
                <w:lang w:eastAsia="en-AU"/>
              </w:rPr>
              <w:t>2</w:t>
            </w:r>
          </w:p>
        </w:tc>
        <w:tc>
          <w:tcPr>
            <w:tcW w:w="2891" w:type="dxa"/>
            <w:shd w:val="clear" w:color="auto" w:fill="auto"/>
          </w:tcPr>
          <w:p w14:paraId="7C69D171" w14:textId="77777777" w:rsidR="00430235" w:rsidRPr="00C1238F" w:rsidRDefault="00430235" w:rsidP="009D333B">
            <w:pPr>
              <w:spacing w:before="60" w:after="60" w:line="260" w:lineRule="atLeast"/>
              <w:rPr>
                <w:rFonts w:ascii="Arial" w:eastAsia="Times New Roman" w:hAnsi="Arial" w:cs="Arial"/>
                <w:sz w:val="21"/>
                <w:szCs w:val="21"/>
                <w:lang w:eastAsia="en-AU"/>
              </w:rPr>
            </w:pPr>
          </w:p>
        </w:tc>
        <w:tc>
          <w:tcPr>
            <w:tcW w:w="2381" w:type="dxa"/>
            <w:shd w:val="clear" w:color="auto" w:fill="auto"/>
          </w:tcPr>
          <w:p w14:paraId="0294E65F" w14:textId="77777777" w:rsidR="00430235" w:rsidRPr="00C1238F" w:rsidRDefault="00430235" w:rsidP="009D333B">
            <w:pPr>
              <w:pStyle w:val="Heading2"/>
              <w:spacing w:before="60" w:after="60"/>
              <w:rPr>
                <w:rFonts w:eastAsia="Times New Roman" w:cs="Arial"/>
                <w:b/>
                <w:sz w:val="21"/>
                <w:szCs w:val="21"/>
                <w:lang w:eastAsia="en-AU"/>
              </w:rPr>
            </w:pPr>
          </w:p>
        </w:tc>
        <w:tc>
          <w:tcPr>
            <w:tcW w:w="1559" w:type="dxa"/>
            <w:shd w:val="clear" w:color="auto" w:fill="auto"/>
          </w:tcPr>
          <w:p w14:paraId="255689FA" w14:textId="77777777" w:rsidR="00430235" w:rsidRPr="00C1238F" w:rsidRDefault="00430235" w:rsidP="009D333B">
            <w:pPr>
              <w:spacing w:before="60" w:after="60" w:line="260" w:lineRule="atLeast"/>
              <w:rPr>
                <w:rFonts w:ascii="Arial" w:eastAsia="Times New Roman" w:hAnsi="Arial" w:cs="Arial"/>
                <w:sz w:val="21"/>
                <w:szCs w:val="21"/>
                <w:lang w:eastAsia="en-AU"/>
              </w:rPr>
            </w:pPr>
          </w:p>
        </w:tc>
        <w:tc>
          <w:tcPr>
            <w:tcW w:w="1757" w:type="dxa"/>
          </w:tcPr>
          <w:p w14:paraId="03F80FE5" w14:textId="77777777" w:rsidR="00430235" w:rsidRPr="00C1238F" w:rsidRDefault="00430235" w:rsidP="009D333B">
            <w:pPr>
              <w:widowControl w:val="0"/>
              <w:autoSpaceDE w:val="0"/>
              <w:autoSpaceDN w:val="0"/>
              <w:adjustRightInd w:val="0"/>
              <w:spacing w:before="60" w:after="60" w:line="260" w:lineRule="atLeast"/>
              <w:rPr>
                <w:rFonts w:ascii="Arial" w:eastAsia="Times New Roman" w:hAnsi="Arial" w:cs="Arial"/>
                <w:sz w:val="21"/>
                <w:szCs w:val="21"/>
                <w:lang w:eastAsia="en-AU"/>
              </w:rPr>
            </w:pPr>
          </w:p>
        </w:tc>
      </w:tr>
      <w:tr w:rsidR="00430235" w:rsidRPr="000D68FB" w14:paraId="27A4879C" w14:textId="77777777" w:rsidTr="009D333B">
        <w:trPr>
          <w:trHeight w:val="850"/>
        </w:trPr>
        <w:tc>
          <w:tcPr>
            <w:tcW w:w="567" w:type="dxa"/>
            <w:shd w:val="clear" w:color="auto" w:fill="auto"/>
          </w:tcPr>
          <w:p w14:paraId="69F6F247" w14:textId="77777777" w:rsidR="00430235" w:rsidRPr="00A00978" w:rsidRDefault="00430235" w:rsidP="009D333B">
            <w:pPr>
              <w:widowControl w:val="0"/>
              <w:tabs>
                <w:tab w:val="left" w:pos="350"/>
              </w:tabs>
              <w:autoSpaceDE w:val="0"/>
              <w:autoSpaceDN w:val="0"/>
              <w:adjustRightInd w:val="0"/>
              <w:spacing w:before="60" w:after="60" w:line="260" w:lineRule="atLeast"/>
              <w:jc w:val="center"/>
              <w:rPr>
                <w:rFonts w:ascii="Arial" w:eastAsia="Times New Roman" w:hAnsi="Arial" w:cs="Arial"/>
                <w:sz w:val="21"/>
                <w:szCs w:val="21"/>
                <w:lang w:eastAsia="en-AU"/>
              </w:rPr>
            </w:pPr>
            <w:r w:rsidRPr="00A00978">
              <w:rPr>
                <w:rFonts w:ascii="Arial" w:eastAsia="Times New Roman" w:hAnsi="Arial" w:cs="Arial"/>
                <w:sz w:val="21"/>
                <w:szCs w:val="21"/>
                <w:lang w:eastAsia="en-AU"/>
              </w:rPr>
              <w:t>3</w:t>
            </w:r>
          </w:p>
        </w:tc>
        <w:tc>
          <w:tcPr>
            <w:tcW w:w="2891" w:type="dxa"/>
            <w:shd w:val="clear" w:color="auto" w:fill="auto"/>
          </w:tcPr>
          <w:p w14:paraId="41B98CB9" w14:textId="77777777" w:rsidR="00430235" w:rsidRPr="00A00978" w:rsidRDefault="00430235" w:rsidP="009D333B">
            <w:pPr>
              <w:spacing w:before="60" w:after="60" w:line="260" w:lineRule="atLeast"/>
              <w:jc w:val="both"/>
              <w:rPr>
                <w:rFonts w:ascii="Arial" w:eastAsia="Times New Roman" w:hAnsi="Arial" w:cs="Arial"/>
                <w:sz w:val="21"/>
                <w:szCs w:val="21"/>
                <w:lang w:eastAsia="en-AU"/>
              </w:rPr>
            </w:pPr>
          </w:p>
        </w:tc>
        <w:tc>
          <w:tcPr>
            <w:tcW w:w="2381" w:type="dxa"/>
            <w:shd w:val="clear" w:color="auto" w:fill="auto"/>
          </w:tcPr>
          <w:p w14:paraId="06586383" w14:textId="77777777" w:rsidR="00430235" w:rsidRPr="00A00978" w:rsidRDefault="00430235" w:rsidP="009D333B">
            <w:pPr>
              <w:pStyle w:val="Heading2"/>
              <w:spacing w:before="60" w:after="60"/>
              <w:rPr>
                <w:rFonts w:eastAsia="Times New Roman" w:cs="Arial"/>
                <w:b/>
                <w:sz w:val="21"/>
                <w:szCs w:val="21"/>
                <w:lang w:eastAsia="en-AU"/>
              </w:rPr>
            </w:pPr>
          </w:p>
        </w:tc>
        <w:tc>
          <w:tcPr>
            <w:tcW w:w="1559" w:type="dxa"/>
            <w:shd w:val="clear" w:color="auto" w:fill="auto"/>
          </w:tcPr>
          <w:p w14:paraId="07EE44F3" w14:textId="77777777" w:rsidR="00430235" w:rsidRPr="00A00978" w:rsidRDefault="00430235" w:rsidP="009D333B">
            <w:pPr>
              <w:spacing w:before="60" w:after="60" w:line="260" w:lineRule="atLeast"/>
              <w:rPr>
                <w:rFonts w:ascii="Arial" w:eastAsia="Times New Roman" w:hAnsi="Arial" w:cs="Arial"/>
                <w:sz w:val="21"/>
                <w:szCs w:val="21"/>
                <w:lang w:eastAsia="en-AU"/>
              </w:rPr>
            </w:pPr>
          </w:p>
        </w:tc>
        <w:tc>
          <w:tcPr>
            <w:tcW w:w="1757" w:type="dxa"/>
          </w:tcPr>
          <w:p w14:paraId="5AD7E622" w14:textId="77777777" w:rsidR="00430235" w:rsidRPr="00A00978" w:rsidRDefault="00430235" w:rsidP="009D333B">
            <w:pPr>
              <w:widowControl w:val="0"/>
              <w:autoSpaceDE w:val="0"/>
              <w:autoSpaceDN w:val="0"/>
              <w:adjustRightInd w:val="0"/>
              <w:spacing w:before="60" w:after="60" w:line="260" w:lineRule="atLeast"/>
              <w:rPr>
                <w:rFonts w:ascii="Arial" w:eastAsia="Times New Roman" w:hAnsi="Arial" w:cs="Arial"/>
                <w:sz w:val="21"/>
                <w:szCs w:val="21"/>
                <w:lang w:eastAsia="en-AU"/>
              </w:rPr>
            </w:pPr>
          </w:p>
        </w:tc>
      </w:tr>
      <w:tr w:rsidR="00430235" w:rsidRPr="000D68FB" w14:paraId="7186AC65" w14:textId="77777777" w:rsidTr="009D333B">
        <w:trPr>
          <w:trHeight w:val="850"/>
        </w:trPr>
        <w:tc>
          <w:tcPr>
            <w:tcW w:w="567" w:type="dxa"/>
            <w:shd w:val="clear" w:color="auto" w:fill="auto"/>
          </w:tcPr>
          <w:p w14:paraId="6DF33CAB" w14:textId="77777777" w:rsidR="00430235" w:rsidRPr="00D54E49" w:rsidRDefault="00430235" w:rsidP="009D333B">
            <w:pPr>
              <w:widowControl w:val="0"/>
              <w:tabs>
                <w:tab w:val="left" w:pos="350"/>
              </w:tabs>
              <w:autoSpaceDE w:val="0"/>
              <w:autoSpaceDN w:val="0"/>
              <w:adjustRightInd w:val="0"/>
              <w:spacing w:before="60" w:after="60" w:line="260" w:lineRule="atLeast"/>
              <w:jc w:val="center"/>
              <w:rPr>
                <w:rFonts w:ascii="Arial" w:eastAsia="Times New Roman" w:hAnsi="Arial" w:cs="Arial"/>
                <w:sz w:val="21"/>
                <w:szCs w:val="21"/>
                <w:lang w:eastAsia="en-AU"/>
              </w:rPr>
            </w:pPr>
            <w:r w:rsidRPr="00D54E49">
              <w:rPr>
                <w:rFonts w:ascii="Arial" w:eastAsia="Times New Roman" w:hAnsi="Arial" w:cs="Arial"/>
                <w:sz w:val="21"/>
                <w:szCs w:val="21"/>
                <w:lang w:eastAsia="en-AU"/>
              </w:rPr>
              <w:t>4</w:t>
            </w:r>
          </w:p>
        </w:tc>
        <w:tc>
          <w:tcPr>
            <w:tcW w:w="2891" w:type="dxa"/>
            <w:shd w:val="clear" w:color="auto" w:fill="auto"/>
          </w:tcPr>
          <w:p w14:paraId="276B5386" w14:textId="77777777" w:rsidR="00430235" w:rsidRPr="00D54E49" w:rsidRDefault="00430235" w:rsidP="009D333B">
            <w:pPr>
              <w:spacing w:before="60" w:after="60" w:line="260" w:lineRule="atLeast"/>
              <w:jc w:val="both"/>
              <w:rPr>
                <w:rFonts w:ascii="Arial" w:eastAsia="Times New Roman" w:hAnsi="Arial" w:cs="Arial"/>
                <w:sz w:val="21"/>
                <w:szCs w:val="21"/>
                <w:lang w:eastAsia="en-AU"/>
              </w:rPr>
            </w:pPr>
          </w:p>
        </w:tc>
        <w:tc>
          <w:tcPr>
            <w:tcW w:w="2381" w:type="dxa"/>
            <w:shd w:val="clear" w:color="auto" w:fill="auto"/>
          </w:tcPr>
          <w:p w14:paraId="5B7008A1" w14:textId="77777777" w:rsidR="00430235" w:rsidRPr="00D54E49" w:rsidRDefault="00430235" w:rsidP="009D333B">
            <w:pPr>
              <w:pStyle w:val="Heading2"/>
              <w:spacing w:before="60" w:after="60"/>
              <w:rPr>
                <w:rFonts w:eastAsia="Times New Roman" w:cs="Arial"/>
                <w:b/>
                <w:sz w:val="21"/>
                <w:szCs w:val="21"/>
                <w:lang w:eastAsia="en-AU"/>
              </w:rPr>
            </w:pPr>
          </w:p>
        </w:tc>
        <w:tc>
          <w:tcPr>
            <w:tcW w:w="1559" w:type="dxa"/>
            <w:shd w:val="clear" w:color="auto" w:fill="auto"/>
          </w:tcPr>
          <w:p w14:paraId="7407F73B" w14:textId="77777777" w:rsidR="00430235" w:rsidRPr="00D54E49" w:rsidRDefault="00430235" w:rsidP="009D333B">
            <w:pPr>
              <w:spacing w:before="60" w:after="60" w:line="260" w:lineRule="atLeast"/>
              <w:rPr>
                <w:rFonts w:ascii="Arial" w:eastAsia="Times New Roman" w:hAnsi="Arial" w:cs="Arial"/>
                <w:sz w:val="21"/>
                <w:szCs w:val="21"/>
                <w:lang w:eastAsia="en-AU"/>
              </w:rPr>
            </w:pPr>
          </w:p>
        </w:tc>
        <w:tc>
          <w:tcPr>
            <w:tcW w:w="1757" w:type="dxa"/>
          </w:tcPr>
          <w:p w14:paraId="70A47E1A" w14:textId="77777777" w:rsidR="00430235" w:rsidRPr="00D54E49" w:rsidRDefault="00430235" w:rsidP="009D333B">
            <w:pPr>
              <w:widowControl w:val="0"/>
              <w:autoSpaceDE w:val="0"/>
              <w:autoSpaceDN w:val="0"/>
              <w:adjustRightInd w:val="0"/>
              <w:spacing w:before="60" w:after="60" w:line="260" w:lineRule="atLeast"/>
              <w:rPr>
                <w:rFonts w:ascii="Arial" w:eastAsia="Times New Roman" w:hAnsi="Arial" w:cs="Arial"/>
                <w:sz w:val="21"/>
                <w:szCs w:val="21"/>
                <w:lang w:eastAsia="en-AU"/>
              </w:rPr>
            </w:pPr>
          </w:p>
        </w:tc>
      </w:tr>
      <w:tr w:rsidR="00430235" w:rsidRPr="000D68FB" w14:paraId="43F7BF93" w14:textId="77777777" w:rsidTr="009D333B">
        <w:trPr>
          <w:trHeight w:val="850"/>
        </w:trPr>
        <w:tc>
          <w:tcPr>
            <w:tcW w:w="567" w:type="dxa"/>
            <w:shd w:val="clear" w:color="auto" w:fill="auto"/>
          </w:tcPr>
          <w:p w14:paraId="56908FC2" w14:textId="77777777" w:rsidR="00430235" w:rsidRPr="00D54E49" w:rsidRDefault="00430235" w:rsidP="009D333B">
            <w:pPr>
              <w:widowControl w:val="0"/>
              <w:tabs>
                <w:tab w:val="left" w:pos="350"/>
              </w:tabs>
              <w:autoSpaceDE w:val="0"/>
              <w:autoSpaceDN w:val="0"/>
              <w:adjustRightInd w:val="0"/>
              <w:spacing w:before="60" w:after="60" w:line="260" w:lineRule="atLeast"/>
              <w:jc w:val="center"/>
              <w:rPr>
                <w:rFonts w:ascii="Arial" w:eastAsia="Times New Roman" w:hAnsi="Arial" w:cs="Arial"/>
                <w:sz w:val="21"/>
                <w:szCs w:val="21"/>
                <w:lang w:eastAsia="en-AU"/>
              </w:rPr>
            </w:pPr>
          </w:p>
        </w:tc>
        <w:tc>
          <w:tcPr>
            <w:tcW w:w="2891" w:type="dxa"/>
            <w:shd w:val="clear" w:color="auto" w:fill="auto"/>
          </w:tcPr>
          <w:p w14:paraId="02E7E311" w14:textId="77777777" w:rsidR="00430235" w:rsidRPr="00D54E49" w:rsidRDefault="00430235" w:rsidP="009D333B">
            <w:pPr>
              <w:spacing w:before="60" w:after="60" w:line="260" w:lineRule="atLeast"/>
              <w:jc w:val="both"/>
              <w:rPr>
                <w:rFonts w:ascii="Arial" w:eastAsia="Times New Roman" w:hAnsi="Arial" w:cs="Arial"/>
                <w:sz w:val="21"/>
                <w:szCs w:val="21"/>
                <w:lang w:eastAsia="en-AU"/>
              </w:rPr>
            </w:pPr>
          </w:p>
        </w:tc>
        <w:tc>
          <w:tcPr>
            <w:tcW w:w="2381" w:type="dxa"/>
            <w:shd w:val="clear" w:color="auto" w:fill="auto"/>
          </w:tcPr>
          <w:p w14:paraId="14FEB1A2" w14:textId="77777777" w:rsidR="00430235" w:rsidRPr="00D54E49" w:rsidRDefault="00430235" w:rsidP="009D333B">
            <w:pPr>
              <w:pStyle w:val="Heading2"/>
              <w:spacing w:before="60" w:after="60"/>
              <w:rPr>
                <w:rFonts w:eastAsia="Times New Roman" w:cs="Arial"/>
                <w:b/>
                <w:sz w:val="21"/>
                <w:szCs w:val="21"/>
                <w:lang w:eastAsia="en-AU"/>
              </w:rPr>
            </w:pPr>
          </w:p>
        </w:tc>
        <w:tc>
          <w:tcPr>
            <w:tcW w:w="1559" w:type="dxa"/>
            <w:shd w:val="clear" w:color="auto" w:fill="auto"/>
          </w:tcPr>
          <w:p w14:paraId="09F15F03" w14:textId="77777777" w:rsidR="00430235" w:rsidRPr="00D54E49" w:rsidRDefault="00430235" w:rsidP="009D333B">
            <w:pPr>
              <w:spacing w:before="60" w:after="60" w:line="260" w:lineRule="atLeast"/>
              <w:rPr>
                <w:rFonts w:ascii="Arial" w:eastAsia="Times New Roman" w:hAnsi="Arial" w:cs="Arial"/>
                <w:sz w:val="21"/>
                <w:szCs w:val="21"/>
                <w:lang w:eastAsia="en-AU"/>
              </w:rPr>
            </w:pPr>
          </w:p>
        </w:tc>
        <w:tc>
          <w:tcPr>
            <w:tcW w:w="1757" w:type="dxa"/>
          </w:tcPr>
          <w:p w14:paraId="0BD6A154" w14:textId="77777777" w:rsidR="00430235" w:rsidRPr="00D54E49" w:rsidRDefault="00430235" w:rsidP="009D333B">
            <w:pPr>
              <w:widowControl w:val="0"/>
              <w:autoSpaceDE w:val="0"/>
              <w:autoSpaceDN w:val="0"/>
              <w:adjustRightInd w:val="0"/>
              <w:spacing w:before="60" w:after="60" w:line="260" w:lineRule="atLeast"/>
              <w:rPr>
                <w:rFonts w:ascii="Arial" w:eastAsia="Times New Roman" w:hAnsi="Arial" w:cs="Arial"/>
                <w:sz w:val="21"/>
                <w:szCs w:val="21"/>
                <w:lang w:eastAsia="en-AU"/>
              </w:rPr>
            </w:pPr>
          </w:p>
        </w:tc>
      </w:tr>
      <w:tr w:rsidR="00430235" w:rsidRPr="000D68FB" w14:paraId="51A387D5" w14:textId="77777777" w:rsidTr="009D333B">
        <w:trPr>
          <w:trHeight w:val="850"/>
        </w:trPr>
        <w:tc>
          <w:tcPr>
            <w:tcW w:w="567" w:type="dxa"/>
            <w:shd w:val="clear" w:color="auto" w:fill="auto"/>
          </w:tcPr>
          <w:p w14:paraId="127D3CC0" w14:textId="77777777" w:rsidR="00430235" w:rsidRPr="00D54E49" w:rsidRDefault="00430235" w:rsidP="009D333B">
            <w:pPr>
              <w:widowControl w:val="0"/>
              <w:tabs>
                <w:tab w:val="left" w:pos="350"/>
              </w:tabs>
              <w:autoSpaceDE w:val="0"/>
              <w:autoSpaceDN w:val="0"/>
              <w:adjustRightInd w:val="0"/>
              <w:spacing w:before="60" w:after="60" w:line="260" w:lineRule="atLeast"/>
              <w:jc w:val="center"/>
              <w:rPr>
                <w:rFonts w:ascii="Arial" w:eastAsia="Times New Roman" w:hAnsi="Arial" w:cs="Arial"/>
                <w:sz w:val="21"/>
                <w:szCs w:val="21"/>
                <w:lang w:eastAsia="en-AU"/>
              </w:rPr>
            </w:pPr>
          </w:p>
        </w:tc>
        <w:tc>
          <w:tcPr>
            <w:tcW w:w="2891" w:type="dxa"/>
            <w:shd w:val="clear" w:color="auto" w:fill="auto"/>
          </w:tcPr>
          <w:p w14:paraId="69905D20" w14:textId="77777777" w:rsidR="00430235" w:rsidRPr="00D54E49" w:rsidRDefault="00430235" w:rsidP="009D333B">
            <w:pPr>
              <w:spacing w:before="60" w:after="60" w:line="260" w:lineRule="atLeast"/>
              <w:jc w:val="both"/>
              <w:rPr>
                <w:rFonts w:ascii="Arial" w:eastAsia="Times New Roman" w:hAnsi="Arial" w:cs="Arial"/>
                <w:sz w:val="21"/>
                <w:szCs w:val="21"/>
                <w:lang w:eastAsia="en-AU"/>
              </w:rPr>
            </w:pPr>
          </w:p>
        </w:tc>
        <w:tc>
          <w:tcPr>
            <w:tcW w:w="2381" w:type="dxa"/>
            <w:shd w:val="clear" w:color="auto" w:fill="auto"/>
          </w:tcPr>
          <w:p w14:paraId="62518A7C" w14:textId="77777777" w:rsidR="00430235" w:rsidRPr="00D54E49" w:rsidRDefault="00430235" w:rsidP="009D333B">
            <w:pPr>
              <w:pStyle w:val="Heading2"/>
              <w:spacing w:before="60" w:after="60"/>
              <w:rPr>
                <w:rFonts w:eastAsia="Times New Roman" w:cs="Arial"/>
                <w:b/>
                <w:sz w:val="21"/>
                <w:szCs w:val="21"/>
                <w:lang w:eastAsia="en-AU"/>
              </w:rPr>
            </w:pPr>
          </w:p>
        </w:tc>
        <w:tc>
          <w:tcPr>
            <w:tcW w:w="1559" w:type="dxa"/>
            <w:shd w:val="clear" w:color="auto" w:fill="auto"/>
          </w:tcPr>
          <w:p w14:paraId="6D3AAC88" w14:textId="77777777" w:rsidR="00430235" w:rsidRPr="00D54E49" w:rsidRDefault="00430235" w:rsidP="009D333B">
            <w:pPr>
              <w:spacing w:before="60" w:after="60" w:line="260" w:lineRule="atLeast"/>
              <w:rPr>
                <w:rFonts w:ascii="Arial" w:eastAsia="Times New Roman" w:hAnsi="Arial" w:cs="Arial"/>
                <w:sz w:val="21"/>
                <w:szCs w:val="21"/>
                <w:lang w:eastAsia="en-AU"/>
              </w:rPr>
            </w:pPr>
          </w:p>
        </w:tc>
        <w:tc>
          <w:tcPr>
            <w:tcW w:w="1757" w:type="dxa"/>
          </w:tcPr>
          <w:p w14:paraId="7EF9D669" w14:textId="77777777" w:rsidR="00430235" w:rsidRPr="00D54E49" w:rsidRDefault="00430235" w:rsidP="009D333B">
            <w:pPr>
              <w:widowControl w:val="0"/>
              <w:autoSpaceDE w:val="0"/>
              <w:autoSpaceDN w:val="0"/>
              <w:adjustRightInd w:val="0"/>
              <w:spacing w:before="60" w:after="60" w:line="260" w:lineRule="atLeast"/>
              <w:rPr>
                <w:rFonts w:ascii="Arial" w:eastAsia="Times New Roman" w:hAnsi="Arial" w:cs="Arial"/>
                <w:sz w:val="21"/>
                <w:szCs w:val="21"/>
                <w:lang w:eastAsia="en-AU"/>
              </w:rPr>
            </w:pPr>
          </w:p>
        </w:tc>
      </w:tr>
      <w:tr w:rsidR="00430235" w:rsidRPr="000D68FB" w14:paraId="476CA9A5" w14:textId="77777777" w:rsidTr="009D333B">
        <w:trPr>
          <w:trHeight w:val="850"/>
        </w:trPr>
        <w:tc>
          <w:tcPr>
            <w:tcW w:w="567" w:type="dxa"/>
            <w:shd w:val="clear" w:color="auto" w:fill="auto"/>
          </w:tcPr>
          <w:p w14:paraId="099EE2CE" w14:textId="77777777" w:rsidR="00430235" w:rsidRPr="00D54E49" w:rsidRDefault="00430235" w:rsidP="009D333B">
            <w:pPr>
              <w:widowControl w:val="0"/>
              <w:tabs>
                <w:tab w:val="left" w:pos="350"/>
              </w:tabs>
              <w:autoSpaceDE w:val="0"/>
              <w:autoSpaceDN w:val="0"/>
              <w:adjustRightInd w:val="0"/>
              <w:spacing w:before="60" w:after="60" w:line="260" w:lineRule="atLeast"/>
              <w:jc w:val="center"/>
              <w:rPr>
                <w:rFonts w:ascii="Arial" w:eastAsia="Times New Roman" w:hAnsi="Arial" w:cs="Arial"/>
                <w:sz w:val="21"/>
                <w:szCs w:val="21"/>
                <w:lang w:eastAsia="en-AU"/>
              </w:rPr>
            </w:pPr>
          </w:p>
        </w:tc>
        <w:tc>
          <w:tcPr>
            <w:tcW w:w="2891" w:type="dxa"/>
            <w:shd w:val="clear" w:color="auto" w:fill="auto"/>
          </w:tcPr>
          <w:p w14:paraId="2F6FA5F2" w14:textId="77777777" w:rsidR="00430235" w:rsidRPr="00D54E49" w:rsidRDefault="00430235" w:rsidP="009D333B">
            <w:pPr>
              <w:spacing w:before="60" w:after="60" w:line="260" w:lineRule="atLeast"/>
              <w:jc w:val="both"/>
              <w:rPr>
                <w:rFonts w:ascii="Arial" w:eastAsia="Times New Roman" w:hAnsi="Arial" w:cs="Arial"/>
                <w:sz w:val="21"/>
                <w:szCs w:val="21"/>
                <w:lang w:eastAsia="en-AU"/>
              </w:rPr>
            </w:pPr>
          </w:p>
        </w:tc>
        <w:tc>
          <w:tcPr>
            <w:tcW w:w="2381" w:type="dxa"/>
            <w:shd w:val="clear" w:color="auto" w:fill="auto"/>
          </w:tcPr>
          <w:p w14:paraId="693DF5BA" w14:textId="77777777" w:rsidR="00430235" w:rsidRPr="00D54E49" w:rsidRDefault="00430235" w:rsidP="009D333B">
            <w:pPr>
              <w:pStyle w:val="Heading2"/>
              <w:spacing w:before="60" w:after="60"/>
              <w:rPr>
                <w:rFonts w:eastAsia="Times New Roman" w:cs="Arial"/>
                <w:b/>
                <w:sz w:val="21"/>
                <w:szCs w:val="21"/>
                <w:lang w:eastAsia="en-AU"/>
              </w:rPr>
            </w:pPr>
          </w:p>
        </w:tc>
        <w:tc>
          <w:tcPr>
            <w:tcW w:w="1559" w:type="dxa"/>
            <w:shd w:val="clear" w:color="auto" w:fill="auto"/>
          </w:tcPr>
          <w:p w14:paraId="0908BEFC" w14:textId="77777777" w:rsidR="00430235" w:rsidRPr="00D54E49" w:rsidRDefault="00430235" w:rsidP="009D333B">
            <w:pPr>
              <w:spacing w:before="60" w:after="60" w:line="260" w:lineRule="atLeast"/>
              <w:rPr>
                <w:rFonts w:ascii="Arial" w:eastAsia="Times New Roman" w:hAnsi="Arial" w:cs="Arial"/>
                <w:sz w:val="21"/>
                <w:szCs w:val="21"/>
                <w:lang w:eastAsia="en-AU"/>
              </w:rPr>
            </w:pPr>
          </w:p>
        </w:tc>
        <w:tc>
          <w:tcPr>
            <w:tcW w:w="1757" w:type="dxa"/>
          </w:tcPr>
          <w:p w14:paraId="2F9377EE" w14:textId="77777777" w:rsidR="00430235" w:rsidRPr="00D54E49" w:rsidRDefault="00430235" w:rsidP="009D333B">
            <w:pPr>
              <w:widowControl w:val="0"/>
              <w:autoSpaceDE w:val="0"/>
              <w:autoSpaceDN w:val="0"/>
              <w:adjustRightInd w:val="0"/>
              <w:spacing w:before="60" w:after="60" w:line="260" w:lineRule="atLeast"/>
              <w:rPr>
                <w:rFonts w:ascii="Arial" w:eastAsia="Times New Roman" w:hAnsi="Arial" w:cs="Arial"/>
                <w:sz w:val="21"/>
                <w:szCs w:val="21"/>
                <w:lang w:eastAsia="en-AU"/>
              </w:rPr>
            </w:pPr>
          </w:p>
        </w:tc>
      </w:tr>
      <w:tr w:rsidR="00430235" w:rsidRPr="000D68FB" w14:paraId="3BBAC42B" w14:textId="77777777" w:rsidTr="009D333B">
        <w:trPr>
          <w:trHeight w:val="850"/>
        </w:trPr>
        <w:tc>
          <w:tcPr>
            <w:tcW w:w="567" w:type="dxa"/>
            <w:shd w:val="clear" w:color="auto" w:fill="auto"/>
          </w:tcPr>
          <w:p w14:paraId="2EB50405" w14:textId="77777777" w:rsidR="00430235" w:rsidRPr="00D54E49" w:rsidRDefault="00430235" w:rsidP="009D333B">
            <w:pPr>
              <w:widowControl w:val="0"/>
              <w:tabs>
                <w:tab w:val="left" w:pos="350"/>
              </w:tabs>
              <w:autoSpaceDE w:val="0"/>
              <w:autoSpaceDN w:val="0"/>
              <w:adjustRightInd w:val="0"/>
              <w:spacing w:before="60" w:after="60" w:line="260" w:lineRule="atLeast"/>
              <w:jc w:val="center"/>
              <w:rPr>
                <w:rFonts w:ascii="Arial" w:eastAsia="Times New Roman" w:hAnsi="Arial" w:cs="Arial"/>
                <w:sz w:val="21"/>
                <w:szCs w:val="21"/>
                <w:lang w:eastAsia="en-AU"/>
              </w:rPr>
            </w:pPr>
          </w:p>
        </w:tc>
        <w:tc>
          <w:tcPr>
            <w:tcW w:w="2891" w:type="dxa"/>
            <w:shd w:val="clear" w:color="auto" w:fill="auto"/>
          </w:tcPr>
          <w:p w14:paraId="71680EED" w14:textId="77777777" w:rsidR="00430235" w:rsidRPr="00D54E49" w:rsidRDefault="00430235" w:rsidP="009D333B">
            <w:pPr>
              <w:spacing w:before="60" w:after="60" w:line="260" w:lineRule="atLeast"/>
              <w:jc w:val="both"/>
              <w:rPr>
                <w:rFonts w:ascii="Arial" w:eastAsia="Times New Roman" w:hAnsi="Arial" w:cs="Arial"/>
                <w:sz w:val="21"/>
                <w:szCs w:val="21"/>
                <w:lang w:eastAsia="en-AU"/>
              </w:rPr>
            </w:pPr>
          </w:p>
        </w:tc>
        <w:tc>
          <w:tcPr>
            <w:tcW w:w="2381" w:type="dxa"/>
            <w:shd w:val="clear" w:color="auto" w:fill="auto"/>
          </w:tcPr>
          <w:p w14:paraId="40119581" w14:textId="77777777" w:rsidR="00430235" w:rsidRPr="00D54E49" w:rsidRDefault="00430235" w:rsidP="009D333B">
            <w:pPr>
              <w:pStyle w:val="Heading2"/>
              <w:spacing w:before="60" w:after="60"/>
              <w:rPr>
                <w:rFonts w:eastAsia="Times New Roman" w:cs="Arial"/>
                <w:b/>
                <w:sz w:val="21"/>
                <w:szCs w:val="21"/>
                <w:lang w:eastAsia="en-AU"/>
              </w:rPr>
            </w:pPr>
          </w:p>
        </w:tc>
        <w:tc>
          <w:tcPr>
            <w:tcW w:w="1559" w:type="dxa"/>
            <w:shd w:val="clear" w:color="auto" w:fill="auto"/>
          </w:tcPr>
          <w:p w14:paraId="7DA155FE" w14:textId="77777777" w:rsidR="00430235" w:rsidRPr="00D54E49" w:rsidRDefault="00430235" w:rsidP="009D333B">
            <w:pPr>
              <w:spacing w:before="60" w:after="60" w:line="260" w:lineRule="atLeast"/>
              <w:rPr>
                <w:rFonts w:ascii="Arial" w:eastAsia="Times New Roman" w:hAnsi="Arial" w:cs="Arial"/>
                <w:sz w:val="21"/>
                <w:szCs w:val="21"/>
                <w:lang w:eastAsia="en-AU"/>
              </w:rPr>
            </w:pPr>
          </w:p>
        </w:tc>
        <w:tc>
          <w:tcPr>
            <w:tcW w:w="1757" w:type="dxa"/>
          </w:tcPr>
          <w:p w14:paraId="316CF333" w14:textId="77777777" w:rsidR="00430235" w:rsidRPr="00D54E49" w:rsidRDefault="00430235" w:rsidP="009D333B">
            <w:pPr>
              <w:widowControl w:val="0"/>
              <w:autoSpaceDE w:val="0"/>
              <w:autoSpaceDN w:val="0"/>
              <w:adjustRightInd w:val="0"/>
              <w:spacing w:before="60" w:after="60" w:line="260" w:lineRule="atLeast"/>
              <w:rPr>
                <w:rFonts w:ascii="Arial" w:eastAsia="Times New Roman" w:hAnsi="Arial" w:cs="Arial"/>
                <w:sz w:val="21"/>
                <w:szCs w:val="21"/>
                <w:lang w:eastAsia="en-AU"/>
              </w:rPr>
            </w:pPr>
          </w:p>
        </w:tc>
      </w:tr>
      <w:tr w:rsidR="00430235" w:rsidRPr="000D68FB" w14:paraId="01F6ABF5" w14:textId="77777777" w:rsidTr="009D333B">
        <w:trPr>
          <w:trHeight w:val="850"/>
        </w:trPr>
        <w:tc>
          <w:tcPr>
            <w:tcW w:w="567" w:type="dxa"/>
            <w:shd w:val="clear" w:color="auto" w:fill="auto"/>
          </w:tcPr>
          <w:p w14:paraId="07047AE5" w14:textId="77777777" w:rsidR="00430235" w:rsidRPr="00D54E49" w:rsidRDefault="00430235" w:rsidP="009D333B">
            <w:pPr>
              <w:widowControl w:val="0"/>
              <w:tabs>
                <w:tab w:val="left" w:pos="350"/>
              </w:tabs>
              <w:autoSpaceDE w:val="0"/>
              <w:autoSpaceDN w:val="0"/>
              <w:adjustRightInd w:val="0"/>
              <w:spacing w:before="60" w:after="60" w:line="260" w:lineRule="atLeast"/>
              <w:jc w:val="center"/>
              <w:rPr>
                <w:rFonts w:ascii="Arial" w:eastAsia="Times New Roman" w:hAnsi="Arial" w:cs="Arial"/>
                <w:sz w:val="21"/>
                <w:szCs w:val="21"/>
                <w:lang w:eastAsia="en-AU"/>
              </w:rPr>
            </w:pPr>
          </w:p>
        </w:tc>
        <w:tc>
          <w:tcPr>
            <w:tcW w:w="2891" w:type="dxa"/>
            <w:shd w:val="clear" w:color="auto" w:fill="auto"/>
          </w:tcPr>
          <w:p w14:paraId="51EB4B6D" w14:textId="77777777" w:rsidR="00430235" w:rsidRPr="00D54E49" w:rsidRDefault="00430235" w:rsidP="009D333B">
            <w:pPr>
              <w:spacing w:before="60" w:after="60" w:line="260" w:lineRule="atLeast"/>
              <w:jc w:val="both"/>
              <w:rPr>
                <w:rFonts w:ascii="Arial" w:eastAsia="Times New Roman" w:hAnsi="Arial" w:cs="Arial"/>
                <w:sz w:val="21"/>
                <w:szCs w:val="21"/>
                <w:lang w:eastAsia="en-AU"/>
              </w:rPr>
            </w:pPr>
          </w:p>
        </w:tc>
        <w:tc>
          <w:tcPr>
            <w:tcW w:w="2381" w:type="dxa"/>
            <w:shd w:val="clear" w:color="auto" w:fill="auto"/>
          </w:tcPr>
          <w:p w14:paraId="4AB98331" w14:textId="77777777" w:rsidR="00430235" w:rsidRPr="00D54E49" w:rsidRDefault="00430235" w:rsidP="009D333B">
            <w:pPr>
              <w:pStyle w:val="Heading2"/>
              <w:spacing w:before="60" w:after="60"/>
              <w:rPr>
                <w:rFonts w:eastAsia="Times New Roman" w:cs="Arial"/>
                <w:b/>
                <w:sz w:val="21"/>
                <w:szCs w:val="21"/>
                <w:lang w:eastAsia="en-AU"/>
              </w:rPr>
            </w:pPr>
          </w:p>
        </w:tc>
        <w:tc>
          <w:tcPr>
            <w:tcW w:w="1559" w:type="dxa"/>
            <w:shd w:val="clear" w:color="auto" w:fill="auto"/>
          </w:tcPr>
          <w:p w14:paraId="49EACC89" w14:textId="77777777" w:rsidR="00430235" w:rsidRPr="00D54E49" w:rsidRDefault="00430235" w:rsidP="009D333B">
            <w:pPr>
              <w:spacing w:before="60" w:after="60" w:line="260" w:lineRule="atLeast"/>
              <w:rPr>
                <w:rFonts w:ascii="Arial" w:eastAsia="Times New Roman" w:hAnsi="Arial" w:cs="Arial"/>
                <w:sz w:val="21"/>
                <w:szCs w:val="21"/>
                <w:lang w:eastAsia="en-AU"/>
              </w:rPr>
            </w:pPr>
          </w:p>
        </w:tc>
        <w:tc>
          <w:tcPr>
            <w:tcW w:w="1757" w:type="dxa"/>
          </w:tcPr>
          <w:p w14:paraId="4FB58686" w14:textId="77777777" w:rsidR="00430235" w:rsidRPr="00D54E49" w:rsidRDefault="00430235" w:rsidP="009D333B">
            <w:pPr>
              <w:widowControl w:val="0"/>
              <w:autoSpaceDE w:val="0"/>
              <w:autoSpaceDN w:val="0"/>
              <w:adjustRightInd w:val="0"/>
              <w:spacing w:before="60" w:after="60" w:line="260" w:lineRule="atLeast"/>
              <w:rPr>
                <w:rFonts w:ascii="Arial" w:eastAsia="Times New Roman" w:hAnsi="Arial" w:cs="Arial"/>
                <w:sz w:val="21"/>
                <w:szCs w:val="21"/>
                <w:lang w:eastAsia="en-AU"/>
              </w:rPr>
            </w:pPr>
          </w:p>
        </w:tc>
      </w:tr>
      <w:tr w:rsidR="00430235" w:rsidRPr="000D68FB" w14:paraId="08642F4E" w14:textId="77777777" w:rsidTr="009D333B">
        <w:trPr>
          <w:trHeight w:val="850"/>
        </w:trPr>
        <w:tc>
          <w:tcPr>
            <w:tcW w:w="567" w:type="dxa"/>
            <w:shd w:val="clear" w:color="auto" w:fill="auto"/>
          </w:tcPr>
          <w:p w14:paraId="6F2F9158" w14:textId="77777777" w:rsidR="00430235" w:rsidRPr="00D54E49" w:rsidRDefault="00430235" w:rsidP="009D333B">
            <w:pPr>
              <w:widowControl w:val="0"/>
              <w:tabs>
                <w:tab w:val="left" w:pos="350"/>
              </w:tabs>
              <w:autoSpaceDE w:val="0"/>
              <w:autoSpaceDN w:val="0"/>
              <w:adjustRightInd w:val="0"/>
              <w:spacing w:before="60" w:after="60" w:line="260" w:lineRule="atLeast"/>
              <w:jc w:val="center"/>
              <w:rPr>
                <w:rFonts w:ascii="Arial" w:eastAsia="Times New Roman" w:hAnsi="Arial" w:cs="Arial"/>
                <w:sz w:val="21"/>
                <w:szCs w:val="21"/>
                <w:lang w:eastAsia="en-AU"/>
              </w:rPr>
            </w:pPr>
          </w:p>
        </w:tc>
        <w:tc>
          <w:tcPr>
            <w:tcW w:w="2891" w:type="dxa"/>
            <w:shd w:val="clear" w:color="auto" w:fill="auto"/>
          </w:tcPr>
          <w:p w14:paraId="0EE7D7C8" w14:textId="77777777" w:rsidR="00430235" w:rsidRPr="00D54E49" w:rsidRDefault="00430235" w:rsidP="009D333B">
            <w:pPr>
              <w:spacing w:before="60" w:after="60" w:line="260" w:lineRule="atLeast"/>
              <w:jc w:val="both"/>
              <w:rPr>
                <w:rFonts w:ascii="Arial" w:eastAsia="Times New Roman" w:hAnsi="Arial" w:cs="Arial"/>
                <w:sz w:val="21"/>
                <w:szCs w:val="21"/>
                <w:lang w:eastAsia="en-AU"/>
              </w:rPr>
            </w:pPr>
          </w:p>
        </w:tc>
        <w:tc>
          <w:tcPr>
            <w:tcW w:w="2381" w:type="dxa"/>
            <w:shd w:val="clear" w:color="auto" w:fill="auto"/>
          </w:tcPr>
          <w:p w14:paraId="6F4DD2F8" w14:textId="77777777" w:rsidR="00430235" w:rsidRPr="00D54E49" w:rsidRDefault="00430235" w:rsidP="009D333B">
            <w:pPr>
              <w:pStyle w:val="Heading2"/>
              <w:spacing w:before="60" w:after="60"/>
              <w:rPr>
                <w:rFonts w:eastAsia="Times New Roman" w:cs="Arial"/>
                <w:b/>
                <w:sz w:val="21"/>
                <w:szCs w:val="21"/>
                <w:lang w:eastAsia="en-AU"/>
              </w:rPr>
            </w:pPr>
          </w:p>
        </w:tc>
        <w:tc>
          <w:tcPr>
            <w:tcW w:w="1559" w:type="dxa"/>
            <w:shd w:val="clear" w:color="auto" w:fill="auto"/>
          </w:tcPr>
          <w:p w14:paraId="17A36098" w14:textId="77777777" w:rsidR="00430235" w:rsidRPr="00D54E49" w:rsidRDefault="00430235" w:rsidP="009D333B">
            <w:pPr>
              <w:spacing w:before="60" w:after="60" w:line="260" w:lineRule="atLeast"/>
              <w:rPr>
                <w:rFonts w:ascii="Arial" w:eastAsia="Times New Roman" w:hAnsi="Arial" w:cs="Arial"/>
                <w:sz w:val="21"/>
                <w:szCs w:val="21"/>
                <w:lang w:eastAsia="en-AU"/>
              </w:rPr>
            </w:pPr>
          </w:p>
        </w:tc>
        <w:tc>
          <w:tcPr>
            <w:tcW w:w="1757" w:type="dxa"/>
          </w:tcPr>
          <w:p w14:paraId="71BD5B4B" w14:textId="77777777" w:rsidR="00430235" w:rsidRPr="00D54E49" w:rsidRDefault="00430235" w:rsidP="009D333B">
            <w:pPr>
              <w:widowControl w:val="0"/>
              <w:autoSpaceDE w:val="0"/>
              <w:autoSpaceDN w:val="0"/>
              <w:adjustRightInd w:val="0"/>
              <w:spacing w:before="60" w:after="60" w:line="260" w:lineRule="atLeast"/>
              <w:rPr>
                <w:rFonts w:ascii="Arial" w:eastAsia="Times New Roman" w:hAnsi="Arial" w:cs="Arial"/>
                <w:sz w:val="21"/>
                <w:szCs w:val="21"/>
                <w:lang w:eastAsia="en-AU"/>
              </w:rPr>
            </w:pPr>
          </w:p>
        </w:tc>
      </w:tr>
    </w:tbl>
    <w:p w14:paraId="06777BE9" w14:textId="77777777" w:rsidR="00430235" w:rsidRPr="000D68FB" w:rsidRDefault="00430235" w:rsidP="00430235">
      <w:pPr>
        <w:pStyle w:val="BodyText"/>
        <w:spacing w:before="60" w:after="60" w:line="260" w:lineRule="atLeast"/>
        <w:ind w:left="284"/>
        <w:jc w:val="both"/>
        <w:rPr>
          <w:rFonts w:ascii="Arial" w:hAnsi="Arial" w:cs="Arial"/>
          <w:sz w:val="21"/>
          <w:szCs w:val="21"/>
        </w:rPr>
      </w:pPr>
    </w:p>
    <w:p w14:paraId="758D256B" w14:textId="77777777" w:rsidR="007B5C2B" w:rsidRPr="00430235" w:rsidRDefault="007B5C2B" w:rsidP="00430235"/>
    <w:sectPr w:rsidR="007B5C2B" w:rsidRPr="00430235" w:rsidSect="00ED2777">
      <w:headerReference w:type="default" r:id="rId32"/>
      <w:footerReference w:type="default" r:id="rId33"/>
      <w:pgSz w:w="11906" w:h="16838" w:code="9"/>
      <w:pgMar w:top="2552" w:right="851" w:bottom="1418" w:left="851"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599B03" w14:textId="77777777" w:rsidR="004C69E2" w:rsidRDefault="004C69E2" w:rsidP="004824B3">
      <w:pPr>
        <w:spacing w:after="0" w:line="240" w:lineRule="auto"/>
      </w:pPr>
      <w:r>
        <w:separator/>
      </w:r>
    </w:p>
  </w:endnote>
  <w:endnote w:type="continuationSeparator" w:id="0">
    <w:p w14:paraId="5FC57534" w14:textId="77777777" w:rsidR="004C69E2" w:rsidRDefault="004C69E2" w:rsidP="00482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altName w:val="Helvetica"/>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583211" w14:paraId="5F4D2048" w14:textId="77777777" w:rsidTr="003F2CAE">
      <w:tc>
        <w:tcPr>
          <w:tcW w:w="4814" w:type="dxa"/>
          <w:vAlign w:val="center"/>
        </w:tcPr>
        <w:p w14:paraId="2C705F0E" w14:textId="65AD8186" w:rsidR="00583211" w:rsidRPr="003F2CAE" w:rsidRDefault="00583211" w:rsidP="003F2CAE">
          <w:pPr>
            <w:pStyle w:val="Footer"/>
            <w:rPr>
              <w:rFonts w:ascii="Tw Cen MT" w:hAnsi="Tw Cen MT"/>
              <w:sz w:val="14"/>
              <w:szCs w:val="14"/>
            </w:rPr>
          </w:pPr>
          <w:r w:rsidRPr="003F2CAE">
            <w:rPr>
              <w:rFonts w:ascii="Tw Cen MT" w:hAnsi="Tw Cen MT"/>
              <w:sz w:val="14"/>
              <w:szCs w:val="14"/>
            </w:rPr>
            <w:t>CRICOS 00026A</w:t>
          </w:r>
        </w:p>
      </w:tc>
      <w:tc>
        <w:tcPr>
          <w:tcW w:w="4814" w:type="dxa"/>
        </w:tcPr>
        <w:p w14:paraId="6DFB5DDF" w14:textId="77777777" w:rsidR="00583211" w:rsidRPr="00583211" w:rsidRDefault="00583211" w:rsidP="00583211">
          <w:pPr>
            <w:pStyle w:val="Footer"/>
            <w:jc w:val="right"/>
            <w:rPr>
              <w:rFonts w:ascii="Tw Cen MT" w:hAnsi="Tw Cen MT"/>
            </w:rPr>
          </w:pPr>
        </w:p>
      </w:tc>
    </w:tr>
  </w:tbl>
  <w:p w14:paraId="4507FA71" w14:textId="1BE10004" w:rsidR="004824B3" w:rsidRDefault="004824B3" w:rsidP="005832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9D1C6" w14:textId="77777777" w:rsidR="004C69E2" w:rsidRDefault="004C69E2" w:rsidP="004824B3">
      <w:pPr>
        <w:spacing w:after="0" w:line="240" w:lineRule="auto"/>
      </w:pPr>
      <w:r>
        <w:separator/>
      </w:r>
    </w:p>
  </w:footnote>
  <w:footnote w:type="continuationSeparator" w:id="0">
    <w:p w14:paraId="44EA06BA" w14:textId="77777777" w:rsidR="004C69E2" w:rsidRDefault="004C69E2" w:rsidP="00482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0"/>
      <w:gridCol w:w="6180"/>
    </w:tblGrid>
    <w:tr w:rsidR="004824B3" w:rsidRPr="004D58A6" w14:paraId="41E7525D" w14:textId="77777777" w:rsidTr="00ED2777">
      <w:trPr>
        <w:trHeight w:val="454"/>
      </w:trPr>
      <w:tc>
        <w:tcPr>
          <w:tcW w:w="3940" w:type="dxa"/>
          <w:vMerge w:val="restart"/>
        </w:tcPr>
        <w:p w14:paraId="0BC108F2" w14:textId="7FDC30E0" w:rsidR="003630DE" w:rsidRDefault="003630DE" w:rsidP="003630DE">
          <w:pPr>
            <w:pStyle w:val="BodyText"/>
            <w:spacing w:line="14" w:lineRule="auto"/>
            <w:ind w:left="0" w:firstLine="0"/>
            <w:rPr>
              <w:sz w:val="20"/>
            </w:rPr>
          </w:pPr>
        </w:p>
        <w:p w14:paraId="299212F6" w14:textId="1C76B566" w:rsidR="004824B3" w:rsidRDefault="003630DE" w:rsidP="004824B3">
          <w:pPr>
            <w:pStyle w:val="Header"/>
          </w:pPr>
          <w:r>
            <w:rPr>
              <w:noProof/>
            </w:rPr>
            <mc:AlternateContent>
              <mc:Choice Requires="wps">
                <w:drawing>
                  <wp:anchor distT="0" distB="0" distL="114300" distR="114300" simplePos="0" relativeHeight="251660288" behindDoc="1" locked="0" layoutInCell="1" allowOverlap="1" wp14:anchorId="28A6227C" wp14:editId="29633F81">
                    <wp:simplePos x="0" y="0"/>
                    <wp:positionH relativeFrom="page">
                      <wp:posOffset>770255</wp:posOffset>
                    </wp:positionH>
                    <wp:positionV relativeFrom="page">
                      <wp:posOffset>633095</wp:posOffset>
                    </wp:positionV>
                    <wp:extent cx="115570" cy="127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700"/>
                            </a:xfrm>
                            <a:prstGeom prst="rect">
                              <a:avLst/>
                            </a:prstGeom>
                            <a:solidFill>
                              <a:srgbClr val="2F2F2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B074A3" id="Rectangle 5" o:spid="_x0000_s1026" style="position:absolute;margin-left:60.65pt;margin-top:49.85pt;width:9.1pt;height: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" fillcolor="#2f2f2f" stroked="f">
                    <w10:wrap anchorx="page" anchory="page"/>
                  </v:rect>
                </w:pict>
              </mc:Fallback>
            </mc:AlternateContent>
          </w:r>
          <w:r>
            <w:rPr>
              <w:noProof/>
            </w:rPr>
            <mc:AlternateContent>
              <mc:Choice Requires="wpg">
                <w:drawing>
                  <wp:anchor distT="0" distB="0" distL="114300" distR="114300" simplePos="0" relativeHeight="251662336" behindDoc="1" locked="0" layoutInCell="1" allowOverlap="1" wp14:anchorId="3DCCC6E5" wp14:editId="79A59DF6">
                    <wp:simplePos x="0" y="0"/>
                    <wp:positionH relativeFrom="column">
                      <wp:posOffset>-17145</wp:posOffset>
                    </wp:positionH>
                    <wp:positionV relativeFrom="paragraph">
                      <wp:posOffset>44450</wp:posOffset>
                    </wp:positionV>
                    <wp:extent cx="1865630" cy="796290"/>
                    <wp:effectExtent l="0" t="0" r="1270" b="3810"/>
                    <wp:wrapNone/>
                    <wp:docPr id="6" name="Group 6"/>
                    <wp:cNvGraphicFramePr/>
                    <a:graphic xmlns:a="http://schemas.openxmlformats.org/drawingml/2006/main">
                      <a:graphicData uri="http://schemas.microsoft.com/office/word/2010/wordprocessingGroup">
                        <wpg:wgp>
                          <wpg:cNvGrpSpPr/>
                          <wpg:grpSpPr>
                            <a:xfrm>
                              <a:off x="0" y="0"/>
                              <a:ext cx="1865630" cy="796290"/>
                              <a:chOff x="0" y="0"/>
                              <a:chExt cx="1865630" cy="796290"/>
                            </a:xfrm>
                          </wpg:grpSpPr>
                          <pic:pic xmlns:pic="http://schemas.openxmlformats.org/drawingml/2006/picture">
                            <pic:nvPicPr>
                              <pic:cNvPr id="1" name="image1.png"/>
                              <pic:cNvPicPr>
                                <a:picLocks noChangeAspect="1"/>
                              </pic:cNvPicPr>
                            </pic:nvPicPr>
                            <pic:blipFill>
                              <a:blip r:embed="rId1" cstate="print"/>
                              <a:stretch>
                                <a:fillRect/>
                              </a:stretch>
                            </pic:blipFill>
                            <pic:spPr>
                              <a:xfrm>
                                <a:off x="0" y="0"/>
                                <a:ext cx="605155" cy="647700"/>
                              </a:xfrm>
                              <a:prstGeom prst="rect">
                                <a:avLst/>
                              </a:prstGeom>
                            </pic:spPr>
                          </pic:pic>
                          <pic:pic xmlns:pic="http://schemas.openxmlformats.org/drawingml/2006/picture">
                            <pic:nvPicPr>
                              <pic:cNvPr id="3" name="image2.png"/>
                              <pic:cNvPicPr>
                                <a:picLocks noChangeAspect="1"/>
                              </pic:cNvPicPr>
                            </pic:nvPicPr>
                            <pic:blipFill>
                              <a:blip r:embed="rId2" cstate="print"/>
                              <a:stretch>
                                <a:fillRect/>
                              </a:stretch>
                            </pic:blipFill>
                            <pic:spPr>
                              <a:xfrm>
                                <a:off x="723900" y="133350"/>
                                <a:ext cx="1141730" cy="348615"/>
                              </a:xfrm>
                              <a:prstGeom prst="rect">
                                <a:avLst/>
                              </a:prstGeom>
                            </pic:spPr>
                          </pic:pic>
                          <wps:wsp>
                            <wps:cNvPr id="4" name="Freeform: Shape 4"/>
                            <wps:cNvSpPr>
                              <a:spLocks/>
                            </wps:cNvSpPr>
                            <wps:spPr bwMode="auto">
                              <a:xfrm>
                                <a:off x="730250" y="685800"/>
                                <a:ext cx="1060450" cy="110490"/>
                              </a:xfrm>
                              <a:custGeom>
                                <a:avLst/>
                                <a:gdLst>
                                  <a:gd name="T0" fmla="+- 0 1925 1821"/>
                                  <a:gd name="T1" fmla="*/ T0 w 1670"/>
                                  <a:gd name="T2" fmla="+- 0 1832 1797"/>
                                  <a:gd name="T3" fmla="*/ 1832 h 174"/>
                                  <a:gd name="T4" fmla="+- 0 1931 1821"/>
                                  <a:gd name="T5" fmla="*/ T4 w 1670"/>
                                  <a:gd name="T6" fmla="+- 0 1895 1797"/>
                                  <a:gd name="T7" fmla="*/ 1895 h 174"/>
                                  <a:gd name="T8" fmla="+- 0 1891 1821"/>
                                  <a:gd name="T9" fmla="*/ T8 w 1670"/>
                                  <a:gd name="T10" fmla="+- 0 1867 1797"/>
                                  <a:gd name="T11" fmla="*/ 1867 h 174"/>
                                  <a:gd name="T12" fmla="+- 0 1932 1821"/>
                                  <a:gd name="T13" fmla="*/ T12 w 1670"/>
                                  <a:gd name="T14" fmla="+- 0 1940 1797"/>
                                  <a:gd name="T15" fmla="*/ 1940 h 174"/>
                                  <a:gd name="T16" fmla="+- 0 1933 1821"/>
                                  <a:gd name="T17" fmla="*/ T16 w 1670"/>
                                  <a:gd name="T18" fmla="+- 0 1940 1797"/>
                                  <a:gd name="T19" fmla="*/ 1940 h 174"/>
                                  <a:gd name="T20" fmla="+- 0 1992 1821"/>
                                  <a:gd name="T21" fmla="*/ T20 w 1670"/>
                                  <a:gd name="T22" fmla="+- 0 1850 1797"/>
                                  <a:gd name="T23" fmla="*/ 1850 h 174"/>
                                  <a:gd name="T24" fmla="+- 0 2010 1821"/>
                                  <a:gd name="T25" fmla="*/ T24 w 1670"/>
                                  <a:gd name="T26" fmla="+- 0 1969 1797"/>
                                  <a:gd name="T27" fmla="*/ 1969 h 174"/>
                                  <a:gd name="T28" fmla="+- 0 2036 1821"/>
                                  <a:gd name="T29" fmla="*/ T28 w 1670"/>
                                  <a:gd name="T30" fmla="+- 0 1850 1797"/>
                                  <a:gd name="T31" fmla="*/ 1850 h 174"/>
                                  <a:gd name="T32" fmla="+- 0 2173 1821"/>
                                  <a:gd name="T33" fmla="*/ T32 w 1670"/>
                                  <a:gd name="T34" fmla="+- 0 1945 1797"/>
                                  <a:gd name="T35" fmla="*/ 1945 h 174"/>
                                  <a:gd name="T36" fmla="+- 0 2096 1821"/>
                                  <a:gd name="T37" fmla="*/ T36 w 1670"/>
                                  <a:gd name="T38" fmla="+- 0 1882 1797"/>
                                  <a:gd name="T39" fmla="*/ 1882 h 174"/>
                                  <a:gd name="T40" fmla="+- 0 2171 1821"/>
                                  <a:gd name="T41" fmla="*/ T40 w 1670"/>
                                  <a:gd name="T42" fmla="+- 0 1867 1797"/>
                                  <a:gd name="T43" fmla="*/ 1867 h 174"/>
                                  <a:gd name="T44" fmla="+- 0 2161 1821"/>
                                  <a:gd name="T45" fmla="*/ T44 w 1670"/>
                                  <a:gd name="T46" fmla="+- 0 1905 1797"/>
                                  <a:gd name="T47" fmla="*/ 1905 h 174"/>
                                  <a:gd name="T48" fmla="+- 0 2153 1821"/>
                                  <a:gd name="T49" fmla="*/ T48 w 1670"/>
                                  <a:gd name="T50" fmla="+- 0 1883 1797"/>
                                  <a:gd name="T51" fmla="*/ 1883 h 174"/>
                                  <a:gd name="T52" fmla="+- 0 2123 1821"/>
                                  <a:gd name="T53" fmla="*/ T52 w 1670"/>
                                  <a:gd name="T54" fmla="+- 0 1945 1797"/>
                                  <a:gd name="T55" fmla="*/ 1945 h 174"/>
                                  <a:gd name="T56" fmla="+- 0 2195 1821"/>
                                  <a:gd name="T57" fmla="*/ T56 w 1670"/>
                                  <a:gd name="T58" fmla="+- 0 1826 1797"/>
                                  <a:gd name="T59" fmla="*/ 1826 h 174"/>
                                  <a:gd name="T60" fmla="+- 0 2200 1821"/>
                                  <a:gd name="T61" fmla="*/ T60 w 1670"/>
                                  <a:gd name="T62" fmla="+- 0 1968 1797"/>
                                  <a:gd name="T63" fmla="*/ 1968 h 174"/>
                                  <a:gd name="T64" fmla="+- 0 2315 1821"/>
                                  <a:gd name="T65" fmla="*/ T64 w 1670"/>
                                  <a:gd name="T66" fmla="+- 0 1849 1797"/>
                                  <a:gd name="T67" fmla="*/ 1849 h 174"/>
                                  <a:gd name="T68" fmla="+- 0 2261 1821"/>
                                  <a:gd name="T69" fmla="*/ T68 w 1670"/>
                                  <a:gd name="T70" fmla="+- 0 1850 1797"/>
                                  <a:gd name="T71" fmla="*/ 1850 h 174"/>
                                  <a:gd name="T72" fmla="+- 0 2292 1821"/>
                                  <a:gd name="T73" fmla="*/ T72 w 1670"/>
                                  <a:gd name="T74" fmla="+- 0 1900 1797"/>
                                  <a:gd name="T75" fmla="*/ 1900 h 174"/>
                                  <a:gd name="T76" fmla="+- 0 2363 1821"/>
                                  <a:gd name="T77" fmla="*/ T76 w 1670"/>
                                  <a:gd name="T78" fmla="+- 0 1883 1797"/>
                                  <a:gd name="T79" fmla="*/ 1883 h 174"/>
                                  <a:gd name="T80" fmla="+- 0 2400 1821"/>
                                  <a:gd name="T81" fmla="*/ T80 w 1670"/>
                                  <a:gd name="T82" fmla="+- 0 1868 1797"/>
                                  <a:gd name="T83" fmla="*/ 1868 h 174"/>
                                  <a:gd name="T84" fmla="+- 0 2419 1821"/>
                                  <a:gd name="T85" fmla="*/ T84 w 1670"/>
                                  <a:gd name="T86" fmla="+- 0 1895 1797"/>
                                  <a:gd name="T87" fmla="*/ 1895 h 174"/>
                                  <a:gd name="T88" fmla="+- 0 2490 1821"/>
                                  <a:gd name="T89" fmla="*/ T88 w 1670"/>
                                  <a:gd name="T90" fmla="+- 0 1949 1797"/>
                                  <a:gd name="T91" fmla="*/ 1949 h 174"/>
                                  <a:gd name="T92" fmla="+- 0 2489 1821"/>
                                  <a:gd name="T93" fmla="*/ T92 w 1670"/>
                                  <a:gd name="T94" fmla="+- 0 1872 1797"/>
                                  <a:gd name="T95" fmla="*/ 1872 h 174"/>
                                  <a:gd name="T96" fmla="+- 0 2492 1821"/>
                                  <a:gd name="T97" fmla="*/ T96 w 1670"/>
                                  <a:gd name="T98" fmla="+- 0 1945 1797"/>
                                  <a:gd name="T99" fmla="*/ 1945 h 174"/>
                                  <a:gd name="T100" fmla="+- 0 2523 1821"/>
                                  <a:gd name="T101" fmla="*/ T100 w 1670"/>
                                  <a:gd name="T102" fmla="+- 0 1901 1797"/>
                                  <a:gd name="T103" fmla="*/ 1901 h 174"/>
                                  <a:gd name="T104" fmla="+- 0 2591 1821"/>
                                  <a:gd name="T105" fmla="*/ T104 w 1670"/>
                                  <a:gd name="T106" fmla="+- 0 1859 1797"/>
                                  <a:gd name="T107" fmla="*/ 1859 h 174"/>
                                  <a:gd name="T108" fmla="+- 0 2575 1821"/>
                                  <a:gd name="T109" fmla="*/ T108 w 1670"/>
                                  <a:gd name="T110" fmla="+- 0 1898 1797"/>
                                  <a:gd name="T111" fmla="*/ 1898 h 174"/>
                                  <a:gd name="T112" fmla="+- 0 2592 1821"/>
                                  <a:gd name="T113" fmla="*/ T112 w 1670"/>
                                  <a:gd name="T114" fmla="+- 0 1872 1797"/>
                                  <a:gd name="T115" fmla="*/ 1872 h 174"/>
                                  <a:gd name="T116" fmla="+- 0 2543 1821"/>
                                  <a:gd name="T117" fmla="*/ T116 w 1670"/>
                                  <a:gd name="T118" fmla="+- 0 1937 1797"/>
                                  <a:gd name="T119" fmla="*/ 1937 h 174"/>
                                  <a:gd name="T120" fmla="+- 0 2678 1821"/>
                                  <a:gd name="T121" fmla="*/ T120 w 1670"/>
                                  <a:gd name="T122" fmla="+- 0 1945 1797"/>
                                  <a:gd name="T123" fmla="*/ 1945 h 174"/>
                                  <a:gd name="T124" fmla="+- 0 2629 1821"/>
                                  <a:gd name="T125" fmla="*/ T124 w 1670"/>
                                  <a:gd name="T126" fmla="+- 0 1882 1797"/>
                                  <a:gd name="T127" fmla="*/ 1882 h 174"/>
                                  <a:gd name="T128" fmla="+- 0 2704 1821"/>
                                  <a:gd name="T129" fmla="*/ T128 w 1670"/>
                                  <a:gd name="T130" fmla="+- 0 1867 1797"/>
                                  <a:gd name="T131" fmla="*/ 1867 h 174"/>
                                  <a:gd name="T132" fmla="+- 0 2695 1821"/>
                                  <a:gd name="T133" fmla="*/ T132 w 1670"/>
                                  <a:gd name="T134" fmla="+- 0 1905 1797"/>
                                  <a:gd name="T135" fmla="*/ 1905 h 174"/>
                                  <a:gd name="T136" fmla="+- 0 2687 1821"/>
                                  <a:gd name="T137" fmla="*/ T136 w 1670"/>
                                  <a:gd name="T138" fmla="+- 0 1883 1797"/>
                                  <a:gd name="T139" fmla="*/ 1883 h 174"/>
                                  <a:gd name="T140" fmla="+- 0 2657 1821"/>
                                  <a:gd name="T141" fmla="*/ T140 w 1670"/>
                                  <a:gd name="T142" fmla="+- 0 1945 1797"/>
                                  <a:gd name="T143" fmla="*/ 1945 h 174"/>
                                  <a:gd name="T144" fmla="+- 0 2865 1821"/>
                                  <a:gd name="T145" fmla="*/ T144 w 1670"/>
                                  <a:gd name="T146" fmla="+- 0 1935 1797"/>
                                  <a:gd name="T147" fmla="*/ 1935 h 174"/>
                                  <a:gd name="T148" fmla="+- 0 2809 1821"/>
                                  <a:gd name="T149" fmla="*/ T148 w 1670"/>
                                  <a:gd name="T150" fmla="+- 0 1814 1797"/>
                                  <a:gd name="T151" fmla="*/ 1814 h 174"/>
                                  <a:gd name="T152" fmla="+- 0 2826 1821"/>
                                  <a:gd name="T153" fmla="*/ T152 w 1670"/>
                                  <a:gd name="T154" fmla="+- 0 1836 1797"/>
                                  <a:gd name="T155" fmla="*/ 1836 h 174"/>
                                  <a:gd name="T156" fmla="+- 0 2864 1821"/>
                                  <a:gd name="T157" fmla="*/ T156 w 1670"/>
                                  <a:gd name="T158" fmla="+- 0 1847 1797"/>
                                  <a:gd name="T159" fmla="*/ 1847 h 174"/>
                                  <a:gd name="T160" fmla="+- 0 2805 1821"/>
                                  <a:gd name="T161" fmla="*/ T160 w 1670"/>
                                  <a:gd name="T162" fmla="+- 0 1956 1797"/>
                                  <a:gd name="T163" fmla="*/ 1956 h 174"/>
                                  <a:gd name="T164" fmla="+- 0 2891 1821"/>
                                  <a:gd name="T165" fmla="*/ T164 w 1670"/>
                                  <a:gd name="T166" fmla="+- 0 1942 1797"/>
                                  <a:gd name="T167" fmla="*/ 1942 h 174"/>
                                  <a:gd name="T168" fmla="+- 0 2914 1821"/>
                                  <a:gd name="T169" fmla="*/ T168 w 1670"/>
                                  <a:gd name="T170" fmla="+- 0 1909 1797"/>
                                  <a:gd name="T171" fmla="*/ 1909 h 174"/>
                                  <a:gd name="T172" fmla="+- 0 3020 1821"/>
                                  <a:gd name="T173" fmla="*/ T172 w 1670"/>
                                  <a:gd name="T174" fmla="+- 0 1872 1797"/>
                                  <a:gd name="T175" fmla="*/ 1872 h 174"/>
                                  <a:gd name="T176" fmla="+- 0 2960 1821"/>
                                  <a:gd name="T177" fmla="*/ T176 w 1670"/>
                                  <a:gd name="T178" fmla="+- 0 1942 1797"/>
                                  <a:gd name="T179" fmla="*/ 1942 h 174"/>
                                  <a:gd name="T180" fmla="+- 0 2993 1821"/>
                                  <a:gd name="T181" fmla="*/ T180 w 1670"/>
                                  <a:gd name="T182" fmla="+- 0 1879 1797"/>
                                  <a:gd name="T183" fmla="*/ 1879 h 174"/>
                                  <a:gd name="T184" fmla="+- 0 2999 1821"/>
                                  <a:gd name="T185" fmla="*/ T184 w 1670"/>
                                  <a:gd name="T186" fmla="+- 0 1925 1797"/>
                                  <a:gd name="T187" fmla="*/ 1925 h 174"/>
                                  <a:gd name="T188" fmla="+- 0 3150 1821"/>
                                  <a:gd name="T189" fmla="*/ T188 w 1670"/>
                                  <a:gd name="T190" fmla="+- 0 1869 1797"/>
                                  <a:gd name="T191" fmla="*/ 1869 h 174"/>
                                  <a:gd name="T192" fmla="+- 0 3150 1821"/>
                                  <a:gd name="T193" fmla="*/ T192 w 1670"/>
                                  <a:gd name="T194" fmla="+- 0 1869 1797"/>
                                  <a:gd name="T195" fmla="*/ 1869 h 174"/>
                                  <a:gd name="T196" fmla="+- 0 3150 1821"/>
                                  <a:gd name="T197" fmla="*/ T196 w 1670"/>
                                  <a:gd name="T198" fmla="+- 0 1867 1797"/>
                                  <a:gd name="T199" fmla="*/ 1867 h 174"/>
                                  <a:gd name="T200" fmla="+- 0 3152 1821"/>
                                  <a:gd name="T201" fmla="*/ T200 w 1670"/>
                                  <a:gd name="T202" fmla="+- 0 1968 1797"/>
                                  <a:gd name="T203" fmla="*/ 1968 h 174"/>
                                  <a:gd name="T204" fmla="+- 0 3212 1821"/>
                                  <a:gd name="T205" fmla="*/ T204 w 1670"/>
                                  <a:gd name="T206" fmla="+- 0 1852 1797"/>
                                  <a:gd name="T207" fmla="*/ 1852 h 174"/>
                                  <a:gd name="T208" fmla="+- 0 3210 1821"/>
                                  <a:gd name="T209" fmla="*/ T208 w 1670"/>
                                  <a:gd name="T210" fmla="+- 0 1895 1797"/>
                                  <a:gd name="T211" fmla="*/ 1895 h 174"/>
                                  <a:gd name="T212" fmla="+- 0 3262 1821"/>
                                  <a:gd name="T213" fmla="*/ T212 w 1670"/>
                                  <a:gd name="T214" fmla="+- 0 1965 1797"/>
                                  <a:gd name="T215" fmla="*/ 1965 h 174"/>
                                  <a:gd name="T216" fmla="+- 0 3265 1821"/>
                                  <a:gd name="T217" fmla="*/ T216 w 1670"/>
                                  <a:gd name="T218" fmla="+- 0 1895 1797"/>
                                  <a:gd name="T219" fmla="*/ 1895 h 174"/>
                                  <a:gd name="T220" fmla="+- 0 3286 1821"/>
                                  <a:gd name="T221" fmla="*/ T220 w 1670"/>
                                  <a:gd name="T222" fmla="+- 0 1945 1797"/>
                                  <a:gd name="T223" fmla="*/ 1945 h 174"/>
                                  <a:gd name="T224" fmla="+- 0 3350 1821"/>
                                  <a:gd name="T225" fmla="*/ T224 w 1670"/>
                                  <a:gd name="T226" fmla="+- 0 1852 1797"/>
                                  <a:gd name="T227" fmla="*/ 1852 h 174"/>
                                  <a:gd name="T228" fmla="+- 0 3348 1821"/>
                                  <a:gd name="T229" fmla="*/ T228 w 1670"/>
                                  <a:gd name="T230" fmla="+- 0 1895 1797"/>
                                  <a:gd name="T231" fmla="*/ 1895 h 174"/>
                                  <a:gd name="T232" fmla="+- 0 3401 1821"/>
                                  <a:gd name="T233" fmla="*/ T232 w 1670"/>
                                  <a:gd name="T234" fmla="+- 0 1965 1797"/>
                                  <a:gd name="T235" fmla="*/ 1965 h 174"/>
                                  <a:gd name="T236" fmla="+- 0 3403 1821"/>
                                  <a:gd name="T237" fmla="*/ T236 w 1670"/>
                                  <a:gd name="T238" fmla="+- 0 1895 1797"/>
                                  <a:gd name="T239" fmla="*/ 1895 h 174"/>
                                  <a:gd name="T240" fmla="+- 0 3424 1821"/>
                                  <a:gd name="T241" fmla="*/ T240 w 1670"/>
                                  <a:gd name="T242" fmla="+- 0 1945 1797"/>
                                  <a:gd name="T243" fmla="*/ 1945 h 1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670" h="174">
                                    <a:moveTo>
                                      <a:pt x="61" y="171"/>
                                    </a:moveTo>
                                    <a:lnTo>
                                      <a:pt x="0" y="171"/>
                                    </a:lnTo>
                                    <a:lnTo>
                                      <a:pt x="0" y="6"/>
                                    </a:lnTo>
                                    <a:lnTo>
                                      <a:pt x="60" y="6"/>
                                    </a:lnTo>
                                    <a:lnTo>
                                      <a:pt x="79" y="9"/>
                                    </a:lnTo>
                                    <a:lnTo>
                                      <a:pt x="94" y="17"/>
                                    </a:lnTo>
                                    <a:lnTo>
                                      <a:pt x="103" y="31"/>
                                    </a:lnTo>
                                    <a:lnTo>
                                      <a:pt x="104" y="35"/>
                                    </a:lnTo>
                                    <a:lnTo>
                                      <a:pt x="30" y="35"/>
                                    </a:lnTo>
                                    <a:lnTo>
                                      <a:pt x="30" y="70"/>
                                    </a:lnTo>
                                    <a:lnTo>
                                      <a:pt x="104" y="70"/>
                                    </a:lnTo>
                                    <a:lnTo>
                                      <a:pt x="101" y="76"/>
                                    </a:lnTo>
                                    <a:lnTo>
                                      <a:pt x="91" y="81"/>
                                    </a:lnTo>
                                    <a:lnTo>
                                      <a:pt x="101" y="87"/>
                                    </a:lnTo>
                                    <a:lnTo>
                                      <a:pt x="109" y="96"/>
                                    </a:lnTo>
                                    <a:lnTo>
                                      <a:pt x="110" y="98"/>
                                    </a:lnTo>
                                    <a:lnTo>
                                      <a:pt x="30" y="98"/>
                                    </a:lnTo>
                                    <a:lnTo>
                                      <a:pt x="30" y="143"/>
                                    </a:lnTo>
                                    <a:lnTo>
                                      <a:pt x="111" y="143"/>
                                    </a:lnTo>
                                    <a:lnTo>
                                      <a:pt x="101" y="158"/>
                                    </a:lnTo>
                                    <a:lnTo>
                                      <a:pt x="84" y="168"/>
                                    </a:lnTo>
                                    <a:lnTo>
                                      <a:pt x="61" y="171"/>
                                    </a:lnTo>
                                    <a:close/>
                                    <a:moveTo>
                                      <a:pt x="104" y="70"/>
                                    </a:moveTo>
                                    <a:lnTo>
                                      <a:pt x="70" y="70"/>
                                    </a:lnTo>
                                    <a:lnTo>
                                      <a:pt x="77" y="66"/>
                                    </a:lnTo>
                                    <a:lnTo>
                                      <a:pt x="77" y="39"/>
                                    </a:lnTo>
                                    <a:lnTo>
                                      <a:pt x="70" y="35"/>
                                    </a:lnTo>
                                    <a:lnTo>
                                      <a:pt x="104" y="35"/>
                                    </a:lnTo>
                                    <a:lnTo>
                                      <a:pt x="107" y="51"/>
                                    </a:lnTo>
                                    <a:lnTo>
                                      <a:pt x="107" y="64"/>
                                    </a:lnTo>
                                    <a:lnTo>
                                      <a:pt x="104" y="70"/>
                                    </a:lnTo>
                                    <a:close/>
                                    <a:moveTo>
                                      <a:pt x="111" y="143"/>
                                    </a:moveTo>
                                    <a:lnTo>
                                      <a:pt x="77" y="143"/>
                                    </a:lnTo>
                                    <a:lnTo>
                                      <a:pt x="85" y="135"/>
                                    </a:lnTo>
                                    <a:lnTo>
                                      <a:pt x="85" y="107"/>
                                    </a:lnTo>
                                    <a:lnTo>
                                      <a:pt x="77" y="98"/>
                                    </a:lnTo>
                                    <a:lnTo>
                                      <a:pt x="110" y="98"/>
                                    </a:lnTo>
                                    <a:lnTo>
                                      <a:pt x="114" y="107"/>
                                    </a:lnTo>
                                    <a:lnTo>
                                      <a:pt x="115" y="121"/>
                                    </a:lnTo>
                                    <a:lnTo>
                                      <a:pt x="112" y="143"/>
                                    </a:lnTo>
                                    <a:lnTo>
                                      <a:pt x="111" y="143"/>
                                    </a:lnTo>
                                    <a:close/>
                                    <a:moveTo>
                                      <a:pt x="178" y="173"/>
                                    </a:moveTo>
                                    <a:lnTo>
                                      <a:pt x="163" y="171"/>
                                    </a:lnTo>
                                    <a:lnTo>
                                      <a:pt x="152" y="164"/>
                                    </a:lnTo>
                                    <a:lnTo>
                                      <a:pt x="144" y="153"/>
                                    </a:lnTo>
                                    <a:lnTo>
                                      <a:pt x="142" y="137"/>
                                    </a:lnTo>
                                    <a:lnTo>
                                      <a:pt x="142" y="53"/>
                                    </a:lnTo>
                                    <a:lnTo>
                                      <a:pt x="171" y="53"/>
                                    </a:lnTo>
                                    <a:lnTo>
                                      <a:pt x="171" y="143"/>
                                    </a:lnTo>
                                    <a:lnTo>
                                      <a:pt x="178" y="148"/>
                                    </a:lnTo>
                                    <a:lnTo>
                                      <a:pt x="244" y="148"/>
                                    </a:lnTo>
                                    <a:lnTo>
                                      <a:pt x="244" y="152"/>
                                    </a:lnTo>
                                    <a:lnTo>
                                      <a:pt x="215" y="152"/>
                                    </a:lnTo>
                                    <a:lnTo>
                                      <a:pt x="207" y="160"/>
                                    </a:lnTo>
                                    <a:lnTo>
                                      <a:pt x="199" y="167"/>
                                    </a:lnTo>
                                    <a:lnTo>
                                      <a:pt x="189" y="172"/>
                                    </a:lnTo>
                                    <a:lnTo>
                                      <a:pt x="178" y="173"/>
                                    </a:lnTo>
                                    <a:close/>
                                    <a:moveTo>
                                      <a:pt x="244" y="148"/>
                                    </a:moveTo>
                                    <a:lnTo>
                                      <a:pt x="187" y="148"/>
                                    </a:lnTo>
                                    <a:lnTo>
                                      <a:pt x="198" y="145"/>
                                    </a:lnTo>
                                    <a:lnTo>
                                      <a:pt x="206" y="135"/>
                                    </a:lnTo>
                                    <a:lnTo>
                                      <a:pt x="212" y="120"/>
                                    </a:lnTo>
                                    <a:lnTo>
                                      <a:pt x="215" y="99"/>
                                    </a:lnTo>
                                    <a:lnTo>
                                      <a:pt x="215" y="53"/>
                                    </a:lnTo>
                                    <a:lnTo>
                                      <a:pt x="244" y="53"/>
                                    </a:lnTo>
                                    <a:lnTo>
                                      <a:pt x="244" y="148"/>
                                    </a:lnTo>
                                    <a:close/>
                                    <a:moveTo>
                                      <a:pt x="244" y="171"/>
                                    </a:moveTo>
                                    <a:lnTo>
                                      <a:pt x="215" y="171"/>
                                    </a:lnTo>
                                    <a:lnTo>
                                      <a:pt x="215" y="152"/>
                                    </a:lnTo>
                                    <a:lnTo>
                                      <a:pt x="244" y="152"/>
                                    </a:lnTo>
                                    <a:lnTo>
                                      <a:pt x="244" y="171"/>
                                    </a:lnTo>
                                    <a:close/>
                                    <a:moveTo>
                                      <a:pt x="352" y="148"/>
                                    </a:moveTo>
                                    <a:lnTo>
                                      <a:pt x="322" y="148"/>
                                    </a:lnTo>
                                    <a:lnTo>
                                      <a:pt x="328" y="144"/>
                                    </a:lnTo>
                                    <a:lnTo>
                                      <a:pt x="328" y="125"/>
                                    </a:lnTo>
                                    <a:lnTo>
                                      <a:pt x="313" y="123"/>
                                    </a:lnTo>
                                    <a:lnTo>
                                      <a:pt x="298" y="117"/>
                                    </a:lnTo>
                                    <a:lnTo>
                                      <a:pt x="285" y="112"/>
                                    </a:lnTo>
                                    <a:lnTo>
                                      <a:pt x="275" y="104"/>
                                    </a:lnTo>
                                    <a:lnTo>
                                      <a:pt x="275" y="85"/>
                                    </a:lnTo>
                                    <a:lnTo>
                                      <a:pt x="277" y="72"/>
                                    </a:lnTo>
                                    <a:lnTo>
                                      <a:pt x="285" y="61"/>
                                    </a:lnTo>
                                    <a:lnTo>
                                      <a:pt x="297" y="53"/>
                                    </a:lnTo>
                                    <a:lnTo>
                                      <a:pt x="312" y="51"/>
                                    </a:lnTo>
                                    <a:lnTo>
                                      <a:pt x="324" y="52"/>
                                    </a:lnTo>
                                    <a:lnTo>
                                      <a:pt x="334" y="56"/>
                                    </a:lnTo>
                                    <a:lnTo>
                                      <a:pt x="343" y="62"/>
                                    </a:lnTo>
                                    <a:lnTo>
                                      <a:pt x="350" y="70"/>
                                    </a:lnTo>
                                    <a:lnTo>
                                      <a:pt x="344" y="75"/>
                                    </a:lnTo>
                                    <a:lnTo>
                                      <a:pt x="306" y="75"/>
                                    </a:lnTo>
                                    <a:lnTo>
                                      <a:pt x="301" y="79"/>
                                    </a:lnTo>
                                    <a:lnTo>
                                      <a:pt x="301" y="91"/>
                                    </a:lnTo>
                                    <a:lnTo>
                                      <a:pt x="306" y="94"/>
                                    </a:lnTo>
                                    <a:lnTo>
                                      <a:pt x="313" y="97"/>
                                    </a:lnTo>
                                    <a:lnTo>
                                      <a:pt x="326" y="101"/>
                                    </a:lnTo>
                                    <a:lnTo>
                                      <a:pt x="340" y="108"/>
                                    </a:lnTo>
                                    <a:lnTo>
                                      <a:pt x="351" y="118"/>
                                    </a:lnTo>
                                    <a:lnTo>
                                      <a:pt x="355" y="133"/>
                                    </a:lnTo>
                                    <a:lnTo>
                                      <a:pt x="352" y="148"/>
                                    </a:lnTo>
                                    <a:close/>
                                    <a:moveTo>
                                      <a:pt x="332" y="86"/>
                                    </a:moveTo>
                                    <a:lnTo>
                                      <a:pt x="327" y="79"/>
                                    </a:lnTo>
                                    <a:lnTo>
                                      <a:pt x="319" y="75"/>
                                    </a:lnTo>
                                    <a:lnTo>
                                      <a:pt x="344" y="75"/>
                                    </a:lnTo>
                                    <a:lnTo>
                                      <a:pt x="332" y="86"/>
                                    </a:lnTo>
                                    <a:close/>
                                    <a:moveTo>
                                      <a:pt x="314" y="173"/>
                                    </a:moveTo>
                                    <a:lnTo>
                                      <a:pt x="297" y="170"/>
                                    </a:lnTo>
                                    <a:lnTo>
                                      <a:pt x="283" y="162"/>
                                    </a:lnTo>
                                    <a:lnTo>
                                      <a:pt x="273" y="152"/>
                                    </a:lnTo>
                                    <a:lnTo>
                                      <a:pt x="266" y="141"/>
                                    </a:lnTo>
                                    <a:lnTo>
                                      <a:pt x="290" y="128"/>
                                    </a:lnTo>
                                    <a:lnTo>
                                      <a:pt x="294" y="140"/>
                                    </a:lnTo>
                                    <a:lnTo>
                                      <a:pt x="302" y="148"/>
                                    </a:lnTo>
                                    <a:lnTo>
                                      <a:pt x="352" y="148"/>
                                    </a:lnTo>
                                    <a:lnTo>
                                      <a:pt x="352" y="149"/>
                                    </a:lnTo>
                                    <a:lnTo>
                                      <a:pt x="344" y="161"/>
                                    </a:lnTo>
                                    <a:lnTo>
                                      <a:pt x="331" y="170"/>
                                    </a:lnTo>
                                    <a:lnTo>
                                      <a:pt x="314" y="173"/>
                                    </a:lnTo>
                                    <a:close/>
                                    <a:moveTo>
                                      <a:pt x="404" y="37"/>
                                    </a:moveTo>
                                    <a:lnTo>
                                      <a:pt x="382" y="37"/>
                                    </a:lnTo>
                                    <a:lnTo>
                                      <a:pt x="374" y="29"/>
                                    </a:lnTo>
                                    <a:lnTo>
                                      <a:pt x="374" y="8"/>
                                    </a:lnTo>
                                    <a:lnTo>
                                      <a:pt x="382" y="0"/>
                                    </a:lnTo>
                                    <a:lnTo>
                                      <a:pt x="404" y="0"/>
                                    </a:lnTo>
                                    <a:lnTo>
                                      <a:pt x="412" y="8"/>
                                    </a:lnTo>
                                    <a:lnTo>
                                      <a:pt x="412" y="29"/>
                                    </a:lnTo>
                                    <a:lnTo>
                                      <a:pt x="404" y="37"/>
                                    </a:lnTo>
                                    <a:close/>
                                    <a:moveTo>
                                      <a:pt x="408" y="171"/>
                                    </a:moveTo>
                                    <a:lnTo>
                                      <a:pt x="379" y="171"/>
                                    </a:lnTo>
                                    <a:lnTo>
                                      <a:pt x="379" y="53"/>
                                    </a:lnTo>
                                    <a:lnTo>
                                      <a:pt x="408" y="53"/>
                                    </a:lnTo>
                                    <a:lnTo>
                                      <a:pt x="408" y="171"/>
                                    </a:lnTo>
                                    <a:close/>
                                    <a:moveTo>
                                      <a:pt x="539" y="72"/>
                                    </a:moveTo>
                                    <a:lnTo>
                                      <a:pt x="469" y="72"/>
                                    </a:lnTo>
                                    <a:lnTo>
                                      <a:pt x="476" y="63"/>
                                    </a:lnTo>
                                    <a:lnTo>
                                      <a:pt x="485" y="56"/>
                                    </a:lnTo>
                                    <a:lnTo>
                                      <a:pt x="494" y="52"/>
                                    </a:lnTo>
                                    <a:lnTo>
                                      <a:pt x="505" y="51"/>
                                    </a:lnTo>
                                    <a:lnTo>
                                      <a:pt x="520" y="53"/>
                                    </a:lnTo>
                                    <a:lnTo>
                                      <a:pt x="531" y="59"/>
                                    </a:lnTo>
                                    <a:lnTo>
                                      <a:pt x="539" y="71"/>
                                    </a:lnTo>
                                    <a:lnTo>
                                      <a:pt x="539" y="72"/>
                                    </a:lnTo>
                                    <a:close/>
                                    <a:moveTo>
                                      <a:pt x="469" y="171"/>
                                    </a:moveTo>
                                    <a:lnTo>
                                      <a:pt x="440" y="171"/>
                                    </a:lnTo>
                                    <a:lnTo>
                                      <a:pt x="440" y="53"/>
                                    </a:lnTo>
                                    <a:lnTo>
                                      <a:pt x="469" y="53"/>
                                    </a:lnTo>
                                    <a:lnTo>
                                      <a:pt x="469" y="72"/>
                                    </a:lnTo>
                                    <a:lnTo>
                                      <a:pt x="539" y="72"/>
                                    </a:lnTo>
                                    <a:lnTo>
                                      <a:pt x="540" y="75"/>
                                    </a:lnTo>
                                    <a:lnTo>
                                      <a:pt x="495" y="75"/>
                                    </a:lnTo>
                                    <a:lnTo>
                                      <a:pt x="485" y="78"/>
                                    </a:lnTo>
                                    <a:lnTo>
                                      <a:pt x="477" y="88"/>
                                    </a:lnTo>
                                    <a:lnTo>
                                      <a:pt x="471" y="103"/>
                                    </a:lnTo>
                                    <a:lnTo>
                                      <a:pt x="469" y="124"/>
                                    </a:lnTo>
                                    <a:lnTo>
                                      <a:pt x="469" y="171"/>
                                    </a:lnTo>
                                    <a:close/>
                                    <a:moveTo>
                                      <a:pt x="542" y="171"/>
                                    </a:moveTo>
                                    <a:lnTo>
                                      <a:pt x="512" y="171"/>
                                    </a:lnTo>
                                    <a:lnTo>
                                      <a:pt x="512" y="81"/>
                                    </a:lnTo>
                                    <a:lnTo>
                                      <a:pt x="505" y="75"/>
                                    </a:lnTo>
                                    <a:lnTo>
                                      <a:pt x="540" y="75"/>
                                    </a:lnTo>
                                    <a:lnTo>
                                      <a:pt x="542" y="86"/>
                                    </a:lnTo>
                                    <a:lnTo>
                                      <a:pt x="542" y="171"/>
                                    </a:lnTo>
                                    <a:close/>
                                    <a:moveTo>
                                      <a:pt x="623" y="173"/>
                                    </a:moveTo>
                                    <a:lnTo>
                                      <a:pt x="597" y="167"/>
                                    </a:lnTo>
                                    <a:lnTo>
                                      <a:pt x="579" y="153"/>
                                    </a:lnTo>
                                    <a:lnTo>
                                      <a:pt x="569" y="133"/>
                                    </a:lnTo>
                                    <a:lnTo>
                                      <a:pt x="566" y="112"/>
                                    </a:lnTo>
                                    <a:lnTo>
                                      <a:pt x="569" y="90"/>
                                    </a:lnTo>
                                    <a:lnTo>
                                      <a:pt x="579" y="71"/>
                                    </a:lnTo>
                                    <a:lnTo>
                                      <a:pt x="597" y="56"/>
                                    </a:lnTo>
                                    <a:lnTo>
                                      <a:pt x="623" y="51"/>
                                    </a:lnTo>
                                    <a:lnTo>
                                      <a:pt x="648" y="56"/>
                                    </a:lnTo>
                                    <a:lnTo>
                                      <a:pt x="665" y="70"/>
                                    </a:lnTo>
                                    <a:lnTo>
                                      <a:pt x="668" y="75"/>
                                    </a:lnTo>
                                    <a:lnTo>
                                      <a:pt x="608" y="75"/>
                                    </a:lnTo>
                                    <a:lnTo>
                                      <a:pt x="600" y="87"/>
                                    </a:lnTo>
                                    <a:lnTo>
                                      <a:pt x="598" y="98"/>
                                    </a:lnTo>
                                    <a:lnTo>
                                      <a:pt x="677" y="98"/>
                                    </a:lnTo>
                                    <a:lnTo>
                                      <a:pt x="678" y="109"/>
                                    </a:lnTo>
                                    <a:lnTo>
                                      <a:pt x="678" y="121"/>
                                    </a:lnTo>
                                    <a:lnTo>
                                      <a:pt x="597" y="121"/>
                                    </a:lnTo>
                                    <a:lnTo>
                                      <a:pt x="598" y="134"/>
                                    </a:lnTo>
                                    <a:lnTo>
                                      <a:pt x="606" y="148"/>
                                    </a:lnTo>
                                    <a:lnTo>
                                      <a:pt x="671" y="148"/>
                                    </a:lnTo>
                                    <a:lnTo>
                                      <a:pt x="669" y="152"/>
                                    </a:lnTo>
                                    <a:lnTo>
                                      <a:pt x="657" y="163"/>
                                    </a:lnTo>
                                    <a:lnTo>
                                      <a:pt x="642" y="171"/>
                                    </a:lnTo>
                                    <a:lnTo>
                                      <a:pt x="623" y="173"/>
                                    </a:lnTo>
                                    <a:close/>
                                    <a:moveTo>
                                      <a:pt x="677" y="98"/>
                                    </a:moveTo>
                                    <a:lnTo>
                                      <a:pt x="649" y="98"/>
                                    </a:lnTo>
                                    <a:lnTo>
                                      <a:pt x="646" y="86"/>
                                    </a:lnTo>
                                    <a:lnTo>
                                      <a:pt x="639" y="75"/>
                                    </a:lnTo>
                                    <a:lnTo>
                                      <a:pt x="668" y="75"/>
                                    </a:lnTo>
                                    <a:lnTo>
                                      <a:pt x="675" y="89"/>
                                    </a:lnTo>
                                    <a:lnTo>
                                      <a:pt x="677" y="98"/>
                                    </a:lnTo>
                                    <a:close/>
                                    <a:moveTo>
                                      <a:pt x="671" y="148"/>
                                    </a:moveTo>
                                    <a:lnTo>
                                      <a:pt x="638" y="148"/>
                                    </a:lnTo>
                                    <a:lnTo>
                                      <a:pt x="646" y="142"/>
                                    </a:lnTo>
                                    <a:lnTo>
                                      <a:pt x="653" y="129"/>
                                    </a:lnTo>
                                    <a:lnTo>
                                      <a:pt x="677" y="138"/>
                                    </a:lnTo>
                                    <a:lnTo>
                                      <a:pt x="671" y="148"/>
                                    </a:lnTo>
                                    <a:close/>
                                    <a:moveTo>
                                      <a:pt x="780" y="148"/>
                                    </a:moveTo>
                                    <a:lnTo>
                                      <a:pt x="750" y="148"/>
                                    </a:lnTo>
                                    <a:lnTo>
                                      <a:pt x="756" y="144"/>
                                    </a:lnTo>
                                    <a:lnTo>
                                      <a:pt x="756" y="125"/>
                                    </a:lnTo>
                                    <a:lnTo>
                                      <a:pt x="740" y="123"/>
                                    </a:lnTo>
                                    <a:lnTo>
                                      <a:pt x="726" y="117"/>
                                    </a:lnTo>
                                    <a:lnTo>
                                      <a:pt x="713" y="112"/>
                                    </a:lnTo>
                                    <a:lnTo>
                                      <a:pt x="702" y="104"/>
                                    </a:lnTo>
                                    <a:lnTo>
                                      <a:pt x="702" y="85"/>
                                    </a:lnTo>
                                    <a:lnTo>
                                      <a:pt x="705" y="72"/>
                                    </a:lnTo>
                                    <a:lnTo>
                                      <a:pt x="713" y="61"/>
                                    </a:lnTo>
                                    <a:lnTo>
                                      <a:pt x="725" y="53"/>
                                    </a:lnTo>
                                    <a:lnTo>
                                      <a:pt x="740" y="51"/>
                                    </a:lnTo>
                                    <a:lnTo>
                                      <a:pt x="751" y="52"/>
                                    </a:lnTo>
                                    <a:lnTo>
                                      <a:pt x="762" y="56"/>
                                    </a:lnTo>
                                    <a:lnTo>
                                      <a:pt x="770" y="62"/>
                                    </a:lnTo>
                                    <a:lnTo>
                                      <a:pt x="777" y="70"/>
                                    </a:lnTo>
                                    <a:lnTo>
                                      <a:pt x="771" y="75"/>
                                    </a:lnTo>
                                    <a:lnTo>
                                      <a:pt x="734" y="75"/>
                                    </a:lnTo>
                                    <a:lnTo>
                                      <a:pt x="729" y="79"/>
                                    </a:lnTo>
                                    <a:lnTo>
                                      <a:pt x="729" y="91"/>
                                    </a:lnTo>
                                    <a:lnTo>
                                      <a:pt x="733" y="94"/>
                                    </a:lnTo>
                                    <a:lnTo>
                                      <a:pt x="740" y="97"/>
                                    </a:lnTo>
                                    <a:lnTo>
                                      <a:pt x="754" y="101"/>
                                    </a:lnTo>
                                    <a:lnTo>
                                      <a:pt x="768" y="108"/>
                                    </a:lnTo>
                                    <a:lnTo>
                                      <a:pt x="779" y="118"/>
                                    </a:lnTo>
                                    <a:lnTo>
                                      <a:pt x="783" y="133"/>
                                    </a:lnTo>
                                    <a:lnTo>
                                      <a:pt x="780" y="148"/>
                                    </a:lnTo>
                                    <a:close/>
                                    <a:moveTo>
                                      <a:pt x="760" y="86"/>
                                    </a:moveTo>
                                    <a:lnTo>
                                      <a:pt x="754" y="79"/>
                                    </a:lnTo>
                                    <a:lnTo>
                                      <a:pt x="747" y="75"/>
                                    </a:lnTo>
                                    <a:lnTo>
                                      <a:pt x="771" y="75"/>
                                    </a:lnTo>
                                    <a:lnTo>
                                      <a:pt x="760" y="86"/>
                                    </a:lnTo>
                                    <a:close/>
                                    <a:moveTo>
                                      <a:pt x="742" y="173"/>
                                    </a:moveTo>
                                    <a:lnTo>
                                      <a:pt x="725" y="170"/>
                                    </a:lnTo>
                                    <a:lnTo>
                                      <a:pt x="711" y="162"/>
                                    </a:lnTo>
                                    <a:lnTo>
                                      <a:pt x="701" y="152"/>
                                    </a:lnTo>
                                    <a:lnTo>
                                      <a:pt x="694" y="141"/>
                                    </a:lnTo>
                                    <a:lnTo>
                                      <a:pt x="717" y="128"/>
                                    </a:lnTo>
                                    <a:lnTo>
                                      <a:pt x="722" y="140"/>
                                    </a:lnTo>
                                    <a:lnTo>
                                      <a:pt x="730" y="148"/>
                                    </a:lnTo>
                                    <a:lnTo>
                                      <a:pt x="780" y="148"/>
                                    </a:lnTo>
                                    <a:lnTo>
                                      <a:pt x="780" y="149"/>
                                    </a:lnTo>
                                    <a:lnTo>
                                      <a:pt x="772" y="161"/>
                                    </a:lnTo>
                                    <a:lnTo>
                                      <a:pt x="759" y="170"/>
                                    </a:lnTo>
                                    <a:lnTo>
                                      <a:pt x="742" y="173"/>
                                    </a:lnTo>
                                    <a:close/>
                                    <a:moveTo>
                                      <a:pt x="887" y="148"/>
                                    </a:moveTo>
                                    <a:lnTo>
                                      <a:pt x="857" y="148"/>
                                    </a:lnTo>
                                    <a:lnTo>
                                      <a:pt x="862" y="144"/>
                                    </a:lnTo>
                                    <a:lnTo>
                                      <a:pt x="862" y="125"/>
                                    </a:lnTo>
                                    <a:lnTo>
                                      <a:pt x="847" y="123"/>
                                    </a:lnTo>
                                    <a:lnTo>
                                      <a:pt x="832" y="117"/>
                                    </a:lnTo>
                                    <a:lnTo>
                                      <a:pt x="823" y="112"/>
                                    </a:lnTo>
                                    <a:lnTo>
                                      <a:pt x="816" y="106"/>
                                    </a:lnTo>
                                    <a:lnTo>
                                      <a:pt x="810" y="97"/>
                                    </a:lnTo>
                                    <a:lnTo>
                                      <a:pt x="808" y="85"/>
                                    </a:lnTo>
                                    <a:lnTo>
                                      <a:pt x="811" y="72"/>
                                    </a:lnTo>
                                    <a:lnTo>
                                      <a:pt x="819" y="61"/>
                                    </a:lnTo>
                                    <a:lnTo>
                                      <a:pt x="831" y="53"/>
                                    </a:lnTo>
                                    <a:lnTo>
                                      <a:pt x="846" y="51"/>
                                    </a:lnTo>
                                    <a:lnTo>
                                      <a:pt x="858" y="52"/>
                                    </a:lnTo>
                                    <a:lnTo>
                                      <a:pt x="868" y="56"/>
                                    </a:lnTo>
                                    <a:lnTo>
                                      <a:pt x="877" y="62"/>
                                    </a:lnTo>
                                    <a:lnTo>
                                      <a:pt x="883" y="70"/>
                                    </a:lnTo>
                                    <a:lnTo>
                                      <a:pt x="877" y="75"/>
                                    </a:lnTo>
                                    <a:lnTo>
                                      <a:pt x="841" y="75"/>
                                    </a:lnTo>
                                    <a:lnTo>
                                      <a:pt x="836" y="79"/>
                                    </a:lnTo>
                                    <a:lnTo>
                                      <a:pt x="836" y="91"/>
                                    </a:lnTo>
                                    <a:lnTo>
                                      <a:pt x="840" y="94"/>
                                    </a:lnTo>
                                    <a:lnTo>
                                      <a:pt x="847" y="97"/>
                                    </a:lnTo>
                                    <a:lnTo>
                                      <a:pt x="860" y="101"/>
                                    </a:lnTo>
                                    <a:lnTo>
                                      <a:pt x="874" y="108"/>
                                    </a:lnTo>
                                    <a:lnTo>
                                      <a:pt x="885" y="118"/>
                                    </a:lnTo>
                                    <a:lnTo>
                                      <a:pt x="889" y="133"/>
                                    </a:lnTo>
                                    <a:lnTo>
                                      <a:pt x="887" y="148"/>
                                    </a:lnTo>
                                    <a:close/>
                                    <a:moveTo>
                                      <a:pt x="866" y="86"/>
                                    </a:moveTo>
                                    <a:lnTo>
                                      <a:pt x="861" y="79"/>
                                    </a:lnTo>
                                    <a:lnTo>
                                      <a:pt x="853" y="75"/>
                                    </a:lnTo>
                                    <a:lnTo>
                                      <a:pt x="877" y="75"/>
                                    </a:lnTo>
                                    <a:lnTo>
                                      <a:pt x="866" y="86"/>
                                    </a:lnTo>
                                    <a:close/>
                                    <a:moveTo>
                                      <a:pt x="847" y="173"/>
                                    </a:moveTo>
                                    <a:lnTo>
                                      <a:pt x="830" y="170"/>
                                    </a:lnTo>
                                    <a:lnTo>
                                      <a:pt x="817" y="162"/>
                                    </a:lnTo>
                                    <a:lnTo>
                                      <a:pt x="807" y="152"/>
                                    </a:lnTo>
                                    <a:lnTo>
                                      <a:pt x="801" y="141"/>
                                    </a:lnTo>
                                    <a:lnTo>
                                      <a:pt x="824" y="128"/>
                                    </a:lnTo>
                                    <a:lnTo>
                                      <a:pt x="828" y="140"/>
                                    </a:lnTo>
                                    <a:lnTo>
                                      <a:pt x="836" y="148"/>
                                    </a:lnTo>
                                    <a:lnTo>
                                      <a:pt x="887" y="148"/>
                                    </a:lnTo>
                                    <a:lnTo>
                                      <a:pt x="886" y="149"/>
                                    </a:lnTo>
                                    <a:lnTo>
                                      <a:pt x="878" y="161"/>
                                    </a:lnTo>
                                    <a:lnTo>
                                      <a:pt x="865" y="170"/>
                                    </a:lnTo>
                                    <a:lnTo>
                                      <a:pt x="847" y="173"/>
                                    </a:lnTo>
                                    <a:close/>
                                    <a:moveTo>
                                      <a:pt x="1070" y="145"/>
                                    </a:moveTo>
                                    <a:lnTo>
                                      <a:pt x="1035" y="145"/>
                                    </a:lnTo>
                                    <a:lnTo>
                                      <a:pt x="1044" y="138"/>
                                    </a:lnTo>
                                    <a:lnTo>
                                      <a:pt x="1044" y="123"/>
                                    </a:lnTo>
                                    <a:lnTo>
                                      <a:pt x="1033" y="107"/>
                                    </a:lnTo>
                                    <a:lnTo>
                                      <a:pt x="1010" y="96"/>
                                    </a:lnTo>
                                    <a:lnTo>
                                      <a:pt x="986" y="79"/>
                                    </a:lnTo>
                                    <a:lnTo>
                                      <a:pt x="976" y="50"/>
                                    </a:lnTo>
                                    <a:lnTo>
                                      <a:pt x="975" y="48"/>
                                    </a:lnTo>
                                    <a:lnTo>
                                      <a:pt x="979" y="32"/>
                                    </a:lnTo>
                                    <a:lnTo>
                                      <a:pt x="988" y="17"/>
                                    </a:lnTo>
                                    <a:lnTo>
                                      <a:pt x="1002" y="8"/>
                                    </a:lnTo>
                                    <a:lnTo>
                                      <a:pt x="1020" y="4"/>
                                    </a:lnTo>
                                    <a:lnTo>
                                      <a:pt x="1035" y="6"/>
                                    </a:lnTo>
                                    <a:lnTo>
                                      <a:pt x="1049" y="12"/>
                                    </a:lnTo>
                                    <a:lnTo>
                                      <a:pt x="1059" y="22"/>
                                    </a:lnTo>
                                    <a:lnTo>
                                      <a:pt x="1067" y="33"/>
                                    </a:lnTo>
                                    <a:lnTo>
                                      <a:pt x="1011" y="33"/>
                                    </a:lnTo>
                                    <a:lnTo>
                                      <a:pt x="1005" y="39"/>
                                    </a:lnTo>
                                    <a:lnTo>
                                      <a:pt x="1005" y="48"/>
                                    </a:lnTo>
                                    <a:lnTo>
                                      <a:pt x="1015" y="65"/>
                                    </a:lnTo>
                                    <a:lnTo>
                                      <a:pt x="1039" y="77"/>
                                    </a:lnTo>
                                    <a:lnTo>
                                      <a:pt x="1063" y="93"/>
                                    </a:lnTo>
                                    <a:lnTo>
                                      <a:pt x="1074" y="122"/>
                                    </a:lnTo>
                                    <a:lnTo>
                                      <a:pt x="1071" y="143"/>
                                    </a:lnTo>
                                    <a:lnTo>
                                      <a:pt x="1070" y="145"/>
                                    </a:lnTo>
                                    <a:close/>
                                    <a:moveTo>
                                      <a:pt x="1043" y="50"/>
                                    </a:moveTo>
                                    <a:lnTo>
                                      <a:pt x="1036" y="38"/>
                                    </a:lnTo>
                                    <a:lnTo>
                                      <a:pt x="1030" y="33"/>
                                    </a:lnTo>
                                    <a:lnTo>
                                      <a:pt x="1067" y="33"/>
                                    </a:lnTo>
                                    <a:lnTo>
                                      <a:pt x="1068" y="34"/>
                                    </a:lnTo>
                                    <a:lnTo>
                                      <a:pt x="1043" y="50"/>
                                    </a:lnTo>
                                    <a:close/>
                                    <a:moveTo>
                                      <a:pt x="1022" y="173"/>
                                    </a:moveTo>
                                    <a:lnTo>
                                      <a:pt x="1001" y="169"/>
                                    </a:lnTo>
                                    <a:lnTo>
                                      <a:pt x="984" y="159"/>
                                    </a:lnTo>
                                    <a:lnTo>
                                      <a:pt x="972" y="145"/>
                                    </a:lnTo>
                                    <a:lnTo>
                                      <a:pt x="965" y="127"/>
                                    </a:lnTo>
                                    <a:lnTo>
                                      <a:pt x="990" y="111"/>
                                    </a:lnTo>
                                    <a:lnTo>
                                      <a:pt x="995" y="124"/>
                                    </a:lnTo>
                                    <a:lnTo>
                                      <a:pt x="1001" y="135"/>
                                    </a:lnTo>
                                    <a:lnTo>
                                      <a:pt x="1011" y="142"/>
                                    </a:lnTo>
                                    <a:lnTo>
                                      <a:pt x="1022" y="145"/>
                                    </a:lnTo>
                                    <a:lnTo>
                                      <a:pt x="1070" y="145"/>
                                    </a:lnTo>
                                    <a:lnTo>
                                      <a:pt x="1060" y="160"/>
                                    </a:lnTo>
                                    <a:lnTo>
                                      <a:pt x="1043" y="170"/>
                                    </a:lnTo>
                                    <a:lnTo>
                                      <a:pt x="1022" y="173"/>
                                    </a:lnTo>
                                    <a:close/>
                                    <a:moveTo>
                                      <a:pt x="1150" y="173"/>
                                    </a:moveTo>
                                    <a:lnTo>
                                      <a:pt x="1125" y="168"/>
                                    </a:lnTo>
                                    <a:lnTo>
                                      <a:pt x="1107" y="155"/>
                                    </a:lnTo>
                                    <a:lnTo>
                                      <a:pt x="1096" y="136"/>
                                    </a:lnTo>
                                    <a:lnTo>
                                      <a:pt x="1093" y="112"/>
                                    </a:lnTo>
                                    <a:lnTo>
                                      <a:pt x="1096" y="88"/>
                                    </a:lnTo>
                                    <a:lnTo>
                                      <a:pt x="1107" y="69"/>
                                    </a:lnTo>
                                    <a:lnTo>
                                      <a:pt x="1125" y="55"/>
                                    </a:lnTo>
                                    <a:lnTo>
                                      <a:pt x="1150" y="51"/>
                                    </a:lnTo>
                                    <a:lnTo>
                                      <a:pt x="1169" y="53"/>
                                    </a:lnTo>
                                    <a:lnTo>
                                      <a:pt x="1184" y="59"/>
                                    </a:lnTo>
                                    <a:lnTo>
                                      <a:pt x="1196" y="70"/>
                                    </a:lnTo>
                                    <a:lnTo>
                                      <a:pt x="1199" y="75"/>
                                    </a:lnTo>
                                    <a:lnTo>
                                      <a:pt x="1150" y="75"/>
                                    </a:lnTo>
                                    <a:lnTo>
                                      <a:pt x="1139" y="78"/>
                                    </a:lnTo>
                                    <a:lnTo>
                                      <a:pt x="1130" y="86"/>
                                    </a:lnTo>
                                    <a:lnTo>
                                      <a:pt x="1125" y="97"/>
                                    </a:lnTo>
                                    <a:lnTo>
                                      <a:pt x="1123" y="112"/>
                                    </a:lnTo>
                                    <a:lnTo>
                                      <a:pt x="1125" y="126"/>
                                    </a:lnTo>
                                    <a:lnTo>
                                      <a:pt x="1130" y="138"/>
                                    </a:lnTo>
                                    <a:lnTo>
                                      <a:pt x="1139" y="145"/>
                                    </a:lnTo>
                                    <a:lnTo>
                                      <a:pt x="1150" y="148"/>
                                    </a:lnTo>
                                    <a:lnTo>
                                      <a:pt x="1199" y="148"/>
                                    </a:lnTo>
                                    <a:lnTo>
                                      <a:pt x="1196" y="154"/>
                                    </a:lnTo>
                                    <a:lnTo>
                                      <a:pt x="1184" y="164"/>
                                    </a:lnTo>
                                    <a:lnTo>
                                      <a:pt x="1169" y="171"/>
                                    </a:lnTo>
                                    <a:lnTo>
                                      <a:pt x="1150" y="173"/>
                                    </a:lnTo>
                                    <a:close/>
                                    <a:moveTo>
                                      <a:pt x="1178" y="95"/>
                                    </a:moveTo>
                                    <a:lnTo>
                                      <a:pt x="1172" y="82"/>
                                    </a:lnTo>
                                    <a:lnTo>
                                      <a:pt x="1164" y="75"/>
                                    </a:lnTo>
                                    <a:lnTo>
                                      <a:pt x="1199" y="75"/>
                                    </a:lnTo>
                                    <a:lnTo>
                                      <a:pt x="1204" y="85"/>
                                    </a:lnTo>
                                    <a:lnTo>
                                      <a:pt x="1178" y="95"/>
                                    </a:lnTo>
                                    <a:close/>
                                    <a:moveTo>
                                      <a:pt x="1199" y="148"/>
                                    </a:moveTo>
                                    <a:lnTo>
                                      <a:pt x="1164" y="148"/>
                                    </a:lnTo>
                                    <a:lnTo>
                                      <a:pt x="1172" y="141"/>
                                    </a:lnTo>
                                    <a:lnTo>
                                      <a:pt x="1178" y="128"/>
                                    </a:lnTo>
                                    <a:lnTo>
                                      <a:pt x="1204" y="139"/>
                                    </a:lnTo>
                                    <a:lnTo>
                                      <a:pt x="1199" y="148"/>
                                    </a:lnTo>
                                    <a:close/>
                                    <a:moveTo>
                                      <a:pt x="1257" y="171"/>
                                    </a:moveTo>
                                    <a:lnTo>
                                      <a:pt x="1228" y="171"/>
                                    </a:lnTo>
                                    <a:lnTo>
                                      <a:pt x="1228" y="4"/>
                                    </a:lnTo>
                                    <a:lnTo>
                                      <a:pt x="1257" y="4"/>
                                    </a:lnTo>
                                    <a:lnTo>
                                      <a:pt x="1257" y="72"/>
                                    </a:lnTo>
                                    <a:lnTo>
                                      <a:pt x="1329" y="72"/>
                                    </a:lnTo>
                                    <a:lnTo>
                                      <a:pt x="1329" y="75"/>
                                    </a:lnTo>
                                    <a:lnTo>
                                      <a:pt x="1284" y="75"/>
                                    </a:lnTo>
                                    <a:lnTo>
                                      <a:pt x="1274" y="78"/>
                                    </a:lnTo>
                                    <a:lnTo>
                                      <a:pt x="1266" y="86"/>
                                    </a:lnTo>
                                    <a:lnTo>
                                      <a:pt x="1259" y="100"/>
                                    </a:lnTo>
                                    <a:lnTo>
                                      <a:pt x="1257" y="121"/>
                                    </a:lnTo>
                                    <a:lnTo>
                                      <a:pt x="1257" y="171"/>
                                    </a:lnTo>
                                    <a:close/>
                                    <a:moveTo>
                                      <a:pt x="1329" y="72"/>
                                    </a:moveTo>
                                    <a:lnTo>
                                      <a:pt x="1257" y="72"/>
                                    </a:lnTo>
                                    <a:lnTo>
                                      <a:pt x="1263" y="63"/>
                                    </a:lnTo>
                                    <a:lnTo>
                                      <a:pt x="1272" y="56"/>
                                    </a:lnTo>
                                    <a:lnTo>
                                      <a:pt x="1282" y="52"/>
                                    </a:lnTo>
                                    <a:lnTo>
                                      <a:pt x="1294" y="51"/>
                                    </a:lnTo>
                                    <a:lnTo>
                                      <a:pt x="1310" y="53"/>
                                    </a:lnTo>
                                    <a:lnTo>
                                      <a:pt x="1321" y="59"/>
                                    </a:lnTo>
                                    <a:lnTo>
                                      <a:pt x="1329" y="70"/>
                                    </a:lnTo>
                                    <a:lnTo>
                                      <a:pt x="1329" y="72"/>
                                    </a:lnTo>
                                    <a:close/>
                                    <a:moveTo>
                                      <a:pt x="1331" y="171"/>
                                    </a:moveTo>
                                    <a:lnTo>
                                      <a:pt x="1302" y="171"/>
                                    </a:lnTo>
                                    <a:lnTo>
                                      <a:pt x="1302" y="82"/>
                                    </a:lnTo>
                                    <a:lnTo>
                                      <a:pt x="1297" y="75"/>
                                    </a:lnTo>
                                    <a:lnTo>
                                      <a:pt x="1329" y="75"/>
                                    </a:lnTo>
                                    <a:lnTo>
                                      <a:pt x="1331" y="86"/>
                                    </a:lnTo>
                                    <a:lnTo>
                                      <a:pt x="1331" y="171"/>
                                    </a:lnTo>
                                    <a:close/>
                                    <a:moveTo>
                                      <a:pt x="1416" y="173"/>
                                    </a:moveTo>
                                    <a:lnTo>
                                      <a:pt x="1391" y="168"/>
                                    </a:lnTo>
                                    <a:lnTo>
                                      <a:pt x="1372" y="155"/>
                                    </a:lnTo>
                                    <a:lnTo>
                                      <a:pt x="1360" y="136"/>
                                    </a:lnTo>
                                    <a:lnTo>
                                      <a:pt x="1356" y="112"/>
                                    </a:lnTo>
                                    <a:lnTo>
                                      <a:pt x="1360" y="88"/>
                                    </a:lnTo>
                                    <a:lnTo>
                                      <a:pt x="1372" y="68"/>
                                    </a:lnTo>
                                    <a:lnTo>
                                      <a:pt x="1391" y="55"/>
                                    </a:lnTo>
                                    <a:lnTo>
                                      <a:pt x="1416" y="51"/>
                                    </a:lnTo>
                                    <a:lnTo>
                                      <a:pt x="1441" y="55"/>
                                    </a:lnTo>
                                    <a:lnTo>
                                      <a:pt x="1460" y="68"/>
                                    </a:lnTo>
                                    <a:lnTo>
                                      <a:pt x="1464" y="75"/>
                                    </a:lnTo>
                                    <a:lnTo>
                                      <a:pt x="1416" y="75"/>
                                    </a:lnTo>
                                    <a:lnTo>
                                      <a:pt x="1404" y="78"/>
                                    </a:lnTo>
                                    <a:lnTo>
                                      <a:pt x="1394" y="86"/>
                                    </a:lnTo>
                                    <a:lnTo>
                                      <a:pt x="1389" y="98"/>
                                    </a:lnTo>
                                    <a:lnTo>
                                      <a:pt x="1387" y="112"/>
                                    </a:lnTo>
                                    <a:lnTo>
                                      <a:pt x="1389" y="126"/>
                                    </a:lnTo>
                                    <a:lnTo>
                                      <a:pt x="1394" y="137"/>
                                    </a:lnTo>
                                    <a:lnTo>
                                      <a:pt x="1404" y="145"/>
                                    </a:lnTo>
                                    <a:lnTo>
                                      <a:pt x="1416" y="148"/>
                                    </a:lnTo>
                                    <a:lnTo>
                                      <a:pt x="1465" y="148"/>
                                    </a:lnTo>
                                    <a:lnTo>
                                      <a:pt x="1460" y="155"/>
                                    </a:lnTo>
                                    <a:lnTo>
                                      <a:pt x="1441" y="168"/>
                                    </a:lnTo>
                                    <a:lnTo>
                                      <a:pt x="1416" y="173"/>
                                    </a:lnTo>
                                    <a:close/>
                                    <a:moveTo>
                                      <a:pt x="1465" y="148"/>
                                    </a:moveTo>
                                    <a:lnTo>
                                      <a:pt x="1416" y="148"/>
                                    </a:lnTo>
                                    <a:lnTo>
                                      <a:pt x="1429" y="145"/>
                                    </a:lnTo>
                                    <a:lnTo>
                                      <a:pt x="1438" y="137"/>
                                    </a:lnTo>
                                    <a:lnTo>
                                      <a:pt x="1444" y="126"/>
                                    </a:lnTo>
                                    <a:lnTo>
                                      <a:pt x="1446" y="112"/>
                                    </a:lnTo>
                                    <a:lnTo>
                                      <a:pt x="1444" y="98"/>
                                    </a:lnTo>
                                    <a:lnTo>
                                      <a:pt x="1438" y="86"/>
                                    </a:lnTo>
                                    <a:lnTo>
                                      <a:pt x="1429" y="78"/>
                                    </a:lnTo>
                                    <a:lnTo>
                                      <a:pt x="1416" y="75"/>
                                    </a:lnTo>
                                    <a:lnTo>
                                      <a:pt x="1464" y="75"/>
                                    </a:lnTo>
                                    <a:lnTo>
                                      <a:pt x="1472" y="88"/>
                                    </a:lnTo>
                                    <a:lnTo>
                                      <a:pt x="1476" y="112"/>
                                    </a:lnTo>
                                    <a:lnTo>
                                      <a:pt x="1472" y="136"/>
                                    </a:lnTo>
                                    <a:lnTo>
                                      <a:pt x="1465" y="148"/>
                                    </a:lnTo>
                                    <a:close/>
                                    <a:moveTo>
                                      <a:pt x="1555" y="173"/>
                                    </a:moveTo>
                                    <a:lnTo>
                                      <a:pt x="1529" y="168"/>
                                    </a:lnTo>
                                    <a:lnTo>
                                      <a:pt x="1510" y="155"/>
                                    </a:lnTo>
                                    <a:lnTo>
                                      <a:pt x="1499" y="136"/>
                                    </a:lnTo>
                                    <a:lnTo>
                                      <a:pt x="1495" y="112"/>
                                    </a:lnTo>
                                    <a:lnTo>
                                      <a:pt x="1499" y="88"/>
                                    </a:lnTo>
                                    <a:lnTo>
                                      <a:pt x="1510" y="68"/>
                                    </a:lnTo>
                                    <a:lnTo>
                                      <a:pt x="1529" y="55"/>
                                    </a:lnTo>
                                    <a:lnTo>
                                      <a:pt x="1555" y="51"/>
                                    </a:lnTo>
                                    <a:lnTo>
                                      <a:pt x="1580" y="55"/>
                                    </a:lnTo>
                                    <a:lnTo>
                                      <a:pt x="1599" y="68"/>
                                    </a:lnTo>
                                    <a:lnTo>
                                      <a:pt x="1603" y="75"/>
                                    </a:lnTo>
                                    <a:lnTo>
                                      <a:pt x="1555" y="75"/>
                                    </a:lnTo>
                                    <a:lnTo>
                                      <a:pt x="1542" y="78"/>
                                    </a:lnTo>
                                    <a:lnTo>
                                      <a:pt x="1533" y="86"/>
                                    </a:lnTo>
                                    <a:lnTo>
                                      <a:pt x="1527" y="98"/>
                                    </a:lnTo>
                                    <a:lnTo>
                                      <a:pt x="1525" y="112"/>
                                    </a:lnTo>
                                    <a:lnTo>
                                      <a:pt x="1527" y="126"/>
                                    </a:lnTo>
                                    <a:lnTo>
                                      <a:pt x="1533" y="137"/>
                                    </a:lnTo>
                                    <a:lnTo>
                                      <a:pt x="1542" y="145"/>
                                    </a:lnTo>
                                    <a:lnTo>
                                      <a:pt x="1555" y="148"/>
                                    </a:lnTo>
                                    <a:lnTo>
                                      <a:pt x="1603" y="148"/>
                                    </a:lnTo>
                                    <a:lnTo>
                                      <a:pt x="1599" y="155"/>
                                    </a:lnTo>
                                    <a:lnTo>
                                      <a:pt x="1580" y="168"/>
                                    </a:lnTo>
                                    <a:lnTo>
                                      <a:pt x="1555" y="173"/>
                                    </a:lnTo>
                                    <a:close/>
                                    <a:moveTo>
                                      <a:pt x="1603" y="148"/>
                                    </a:moveTo>
                                    <a:lnTo>
                                      <a:pt x="1555" y="148"/>
                                    </a:lnTo>
                                    <a:lnTo>
                                      <a:pt x="1567" y="145"/>
                                    </a:lnTo>
                                    <a:lnTo>
                                      <a:pt x="1577" y="137"/>
                                    </a:lnTo>
                                    <a:lnTo>
                                      <a:pt x="1582" y="126"/>
                                    </a:lnTo>
                                    <a:lnTo>
                                      <a:pt x="1584" y="112"/>
                                    </a:lnTo>
                                    <a:lnTo>
                                      <a:pt x="1582" y="98"/>
                                    </a:lnTo>
                                    <a:lnTo>
                                      <a:pt x="1577" y="86"/>
                                    </a:lnTo>
                                    <a:lnTo>
                                      <a:pt x="1567" y="78"/>
                                    </a:lnTo>
                                    <a:lnTo>
                                      <a:pt x="1555" y="75"/>
                                    </a:lnTo>
                                    <a:lnTo>
                                      <a:pt x="1603" y="75"/>
                                    </a:lnTo>
                                    <a:lnTo>
                                      <a:pt x="1611" y="88"/>
                                    </a:lnTo>
                                    <a:lnTo>
                                      <a:pt x="1615" y="112"/>
                                    </a:lnTo>
                                    <a:lnTo>
                                      <a:pt x="1611" y="136"/>
                                    </a:lnTo>
                                    <a:lnTo>
                                      <a:pt x="1603" y="148"/>
                                    </a:lnTo>
                                    <a:close/>
                                    <a:moveTo>
                                      <a:pt x="1670" y="171"/>
                                    </a:moveTo>
                                    <a:lnTo>
                                      <a:pt x="1641" y="171"/>
                                    </a:lnTo>
                                    <a:lnTo>
                                      <a:pt x="1641" y="4"/>
                                    </a:lnTo>
                                    <a:lnTo>
                                      <a:pt x="1670" y="4"/>
                                    </a:lnTo>
                                    <a:lnTo>
                                      <a:pt x="1670" y="171"/>
                                    </a:lnTo>
                                    <a:close/>
                                  </a:path>
                                </a:pathLst>
                              </a:custGeom>
                              <a:solidFill>
                                <a:srgbClr val="2F2F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48D397EF" id="Group 6" o:spid="_x0000_s1026" style="position:absolute;margin-left:-1.35pt;margin-top:3.5pt;width:146.9pt;height:62.7pt;z-index:-251654144" coordsize="18656,79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s1027" type="#_x0000_t75" style="position:absolute;width:6051;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">
                      <v:imagedata r:id="rId3" o:title=""/>
                    </v:shape>
                    <v:shape id="image2.png" o:spid="_x0000_s1028" type="#_x0000_t75" style="position:absolute;left:7239;top:1333;width:11417;height:3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">
                      <v:imagedata r:id="rId4" o:title=""/>
                    </v:shape>
                    <v:shape id="Freeform: Shape 4" o:spid="_x0000_s1029" style="position:absolute;left:7302;top:6858;width:10605;height:1104;visibility:visible;mso-wrap-style:square;v-text-anchor:top" coordsize="1670,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" path="m61,171l,171,,6r60,l79,9r15,8l103,31r1,4l30,35r,35l104,70r-3,6l91,81r10,6l109,96r1,2l30,98r,45l111,143r-10,15l84,168r-23,3xm104,70r-34,l77,66r,-27l70,35r34,l107,51r,13l104,70xm111,143r-34,l85,135r,-28l77,98r33,l114,107r1,14l112,143r-1,xm178,173r-15,-2l152,164r-8,-11l142,137r,-84l171,53r,90l178,148r66,l244,152r-29,l207,160r-8,7l189,172r-11,1xm244,148r-57,l198,145r8,-10l212,120r3,-21l215,53r29,l244,148xm244,171r-29,l215,152r29,l244,171xm352,148r-30,l328,144r,-19l313,123r-15,-6l285,112r-10,-8l275,85r2,-13l285,61r12,-8l312,51r12,1l334,56r9,6l350,70r-6,5l306,75r-5,4l301,91r5,3l313,97r13,4l340,108r11,10l355,133r-3,15xm332,86r-5,-7l319,75r25,l332,86xm314,173r-17,-3l283,162,273,152r-7,-11l290,128r4,12l302,148r50,l352,149r-8,12l331,170r-17,3xm404,37r-22,l374,29r,-21l382,r22,l412,8r,21l404,37xm408,171r-29,l379,53r29,l408,171xm539,72r-70,l476,63r9,-7l494,52r11,-1l520,53r11,6l539,71r,1xm469,171r-29,l440,53r29,l469,72r70,l540,75r-45,l485,78r-8,10l471,103r-2,21l469,171xm542,171r-30,l512,81r-7,-6l540,75r2,11l542,171xm623,173r-26,-6l579,153,569,133r-3,-21l569,90,579,71,597,56r26,-5l648,56r17,14l668,75r-60,l600,87r-2,11l677,98r1,11l678,121r-81,l598,134r8,14l671,148r-2,4l657,163r-15,8l623,173xm677,98r-28,l646,86,639,75r29,l675,89r2,9xm671,148r-33,l646,142r7,-13l677,138r-6,10xm780,148r-30,l756,144r,-19l740,123r-14,-6l713,112r-11,-8l702,85r3,-13l713,61r12,-8l740,51r11,1l762,56r8,6l777,70r-6,5l734,75r-5,4l729,91r4,3l740,97r14,4l768,108r11,10l783,133r-3,15xm760,86r-6,-7l747,75r24,l760,86xm742,173r-17,-3l711,162,701,152r-7,-11l717,128r5,12l730,148r50,l780,149r-8,12l759,170r-17,3xm887,148r-30,l862,144r,-19l847,123r-15,-6l823,112r-7,-6l810,97,808,85r3,-13l819,61r12,-8l846,51r12,1l868,56r9,6l883,70r-6,5l841,75r-5,4l836,91r4,3l847,97r13,4l874,108r11,10l889,133r-2,15xm866,86r-5,-7l853,75r24,l866,86xm847,173r-17,-3l817,162,807,152r-6,-11l824,128r4,12l836,148r51,l886,149r-8,12l865,170r-18,3xm1070,145r-35,l1044,138r,-15l1033,107,1010,96,986,79,976,50r-1,-2l979,32r9,-15l1002,8r18,-4l1035,6r14,6l1059,22r8,11l1011,33r-6,6l1005,48r10,17l1039,77r24,16l1074,122r-3,21l1070,145xm1043,50r-7,-12l1030,33r37,l1068,34r-25,16xm1022,173r-21,-4l984,159,972,145r-7,-18l990,111r5,13l1001,135r10,7l1022,145r48,l1060,160r-17,10l1022,173xm1150,173r-25,-5l1107,155r-11,-19l1093,112r3,-24l1107,69r18,-14l1150,51r19,2l1184,59r12,11l1199,75r-49,l1139,78r-9,8l1125,97r-2,15l1125,126r5,12l1139,145r11,3l1199,148r-3,6l1184,164r-15,7l1150,173xm1178,95r-6,-13l1164,75r35,l1204,85r-26,10xm1199,148r-35,l1172,141r6,-13l1204,139r-5,9xm1257,171r-29,l1228,4r29,l1257,72r72,l1329,75r-45,l1274,78r-8,8l1259,100r-2,21l1257,171xm1329,72r-72,l1263,63r9,-7l1282,52r12,-1l1310,53r11,6l1329,70r,2xm1331,171r-29,l1302,82r-5,-7l1329,75r2,11l1331,171xm1416,173r-25,-5l1372,155r-12,-19l1356,112r4,-24l1372,68r19,-13l1416,51r25,4l1460,68r4,7l1416,75r-12,3l1394,86r-5,12l1387,112r2,14l1394,137r10,8l1416,148r49,l1460,155r-19,13l1416,173xm1465,148r-49,l1429,145r9,-8l1444,126r2,-14l1444,98r-6,-12l1429,78r-13,-3l1464,75r8,13l1476,112r-4,24l1465,148xm1555,173r-26,-5l1510,155r-11,-19l1495,112r4,-24l1510,68r19,-13l1555,51r25,4l1599,68r4,7l1555,75r-13,3l1533,86r-6,12l1525,112r2,14l1533,137r9,8l1555,148r48,l1599,155r-19,13l1555,173xm1603,148r-48,l1567,145r10,-8l1582,126r2,-14l1582,98r-5,-12l1567,78r-12,-3l1603,75r8,13l1615,112r-4,24l1603,148xm1670,171r-29,l1641,4r29,l1670,171xe" fillcolor="#2f2f2f" stroked="f">
                      <v:path arrowok="t" o:connecttype="custom" o:connectlocs="66040,1163320;69850,1203325;44450,1185545;70485,1231900;71120,1231900;108585,1174750;120015,1250315;136525,1174750;223520,1235075;174625,1195070;222250,1185545;215900,1209675;210820,1195705;191770,1235075;237490,1159510;240665,1249680;313690,1174115;279400,1174750;299085,1206500;344170,1195705;367665,1186180;379730,1203325;424815,1237615;424180,1188720;426085,1235075;445770,1207135;488950,1180465;478790,1205230;489585,1188720;458470,1229995;544195,1235075;513080,1195070;560705,1185545;554990,1209675;549910,1195705;530860,1235075;662940,1228725;627380,1151890;638175,1165860;662305,1172845;624840,1242060;679450,1233170;694055,1212215;761365,1188720;723265,1233170;744220,1193165;748030,1222375;843915,1186815;843915,1186815;843915,1185545;845185,1249680;883285,1176020;882015,1203325;915035,1247775;916940,1203325;930275,1235075;970915,1176020;969645,1203325;1003300,1247775;1004570,1203325;1017905,1235075" o:connectangles="0,0,0,0,0,0,0,0,0,0,0,0,0,0,0,0,0,0,0,0,0,0,0,0,0,0,0,0,0,0,0,0,0,0,0,0,0,0,0,0,0,0,0,0,0,0,0,0,0,0,0,0,0,0,0,0,0,0,0,0,0"/>
                    </v:shape>
                  </v:group>
                </w:pict>
              </mc:Fallback>
            </mc:AlternateContent>
          </w:r>
        </w:p>
      </w:tc>
      <w:tc>
        <w:tcPr>
          <w:tcW w:w="6180" w:type="dxa"/>
          <w:vAlign w:val="center"/>
        </w:tcPr>
        <w:p w14:paraId="63EE23FB" w14:textId="28F5AB52" w:rsidR="004824B3" w:rsidRPr="004D58A6" w:rsidRDefault="004824B3" w:rsidP="00E47FD2">
          <w:pPr>
            <w:pStyle w:val="Header"/>
            <w:jc w:val="right"/>
            <w:rPr>
              <w:rFonts w:ascii="Tw Cen MT" w:hAnsi="Tw Cen MT"/>
              <w:b/>
              <w:bCs/>
              <w:color w:val="FF0000"/>
              <w:sz w:val="36"/>
              <w:szCs w:val="44"/>
            </w:rPr>
          </w:pPr>
          <w:r w:rsidRPr="004D58A6">
            <w:rPr>
              <w:rFonts w:ascii="Tw Cen MT" w:hAnsi="Tw Cen MT"/>
              <w:b/>
              <w:bCs/>
              <w:color w:val="FF0000"/>
              <w:sz w:val="36"/>
              <w:szCs w:val="44"/>
            </w:rPr>
            <w:t>Managing with Information and Data</w:t>
          </w:r>
        </w:p>
      </w:tc>
    </w:tr>
    <w:tr w:rsidR="004824B3" w14:paraId="322BC40F" w14:textId="77777777" w:rsidTr="00273850">
      <w:trPr>
        <w:trHeight w:val="454"/>
      </w:trPr>
      <w:tc>
        <w:tcPr>
          <w:tcW w:w="3940" w:type="dxa"/>
          <w:vMerge/>
          <w:vAlign w:val="center"/>
        </w:tcPr>
        <w:p w14:paraId="624F8F20" w14:textId="77777777" w:rsidR="004824B3" w:rsidRDefault="004824B3" w:rsidP="004824B3">
          <w:pPr>
            <w:pStyle w:val="Header"/>
            <w:jc w:val="center"/>
          </w:pPr>
        </w:p>
      </w:tc>
      <w:tc>
        <w:tcPr>
          <w:tcW w:w="6180" w:type="dxa"/>
          <w:vAlign w:val="center"/>
        </w:tcPr>
        <w:p w14:paraId="2132BA8F" w14:textId="08CABE9E" w:rsidR="004824B3" w:rsidRPr="004824B3" w:rsidRDefault="004824B3" w:rsidP="00E47FD2">
          <w:pPr>
            <w:pStyle w:val="Header"/>
            <w:jc w:val="right"/>
            <w:rPr>
              <w:rFonts w:ascii="Tw Cen MT" w:hAnsi="Tw Cen MT"/>
              <w:b/>
              <w:bCs/>
              <w:color w:val="FF0000"/>
              <w:sz w:val="32"/>
              <w:szCs w:val="40"/>
            </w:rPr>
          </w:pPr>
          <w:r w:rsidRPr="004824B3">
            <w:rPr>
              <w:rFonts w:ascii="Tw Cen MT" w:hAnsi="Tw Cen MT"/>
              <w:b/>
              <w:bCs/>
              <w:color w:val="FF0000"/>
              <w:sz w:val="32"/>
              <w:szCs w:val="40"/>
            </w:rPr>
            <w:t>INFS6018</w:t>
          </w:r>
        </w:p>
      </w:tc>
    </w:tr>
    <w:tr w:rsidR="004824B3" w14:paraId="361BE782" w14:textId="77777777" w:rsidTr="00273850">
      <w:trPr>
        <w:trHeight w:val="454"/>
      </w:trPr>
      <w:tc>
        <w:tcPr>
          <w:tcW w:w="3940" w:type="dxa"/>
          <w:vMerge/>
          <w:vAlign w:val="center"/>
        </w:tcPr>
        <w:p w14:paraId="092D5888" w14:textId="77777777" w:rsidR="004824B3" w:rsidRDefault="004824B3" w:rsidP="004824B3">
          <w:pPr>
            <w:pStyle w:val="Header"/>
            <w:jc w:val="center"/>
          </w:pPr>
        </w:p>
      </w:tc>
      <w:tc>
        <w:tcPr>
          <w:tcW w:w="6180" w:type="dxa"/>
          <w:vAlign w:val="center"/>
        </w:tcPr>
        <w:p w14:paraId="2BAA0F5B" w14:textId="4B2CC59C" w:rsidR="004824B3" w:rsidRPr="004824B3" w:rsidRDefault="000B505A" w:rsidP="00E47FD2">
          <w:pPr>
            <w:pStyle w:val="Header"/>
            <w:jc w:val="right"/>
            <w:rPr>
              <w:rFonts w:ascii="Tw Cen MT" w:hAnsi="Tw Cen MT"/>
              <w:color w:val="FF0000"/>
              <w:sz w:val="32"/>
              <w:szCs w:val="40"/>
            </w:rPr>
          </w:pPr>
          <w:r>
            <w:rPr>
              <w:rFonts w:ascii="Tw Cen MT" w:hAnsi="Tw Cen MT"/>
              <w:sz w:val="32"/>
              <w:szCs w:val="40"/>
            </w:rPr>
            <w:t xml:space="preserve">Group </w:t>
          </w:r>
          <w:r w:rsidR="004824B3" w:rsidRPr="004824B3">
            <w:rPr>
              <w:rFonts w:ascii="Tw Cen MT" w:hAnsi="Tw Cen MT"/>
              <w:sz w:val="32"/>
              <w:szCs w:val="40"/>
            </w:rPr>
            <w:t>Assignment</w:t>
          </w:r>
        </w:p>
      </w:tc>
    </w:tr>
  </w:tbl>
  <w:p w14:paraId="1B665344" w14:textId="23876692" w:rsidR="004824B3" w:rsidRDefault="004824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704AF7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150D5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1C6986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5E4CE3"/>
    <w:multiLevelType w:val="hybridMultilevel"/>
    <w:tmpl w:val="4F7CAE2E"/>
    <w:lvl w:ilvl="0" w:tplc="0C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10C4A80"/>
    <w:multiLevelType w:val="hybridMultilevel"/>
    <w:tmpl w:val="B2F018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468297D"/>
    <w:multiLevelType w:val="hybridMultilevel"/>
    <w:tmpl w:val="2C4228BA"/>
    <w:lvl w:ilvl="0" w:tplc="A3DCD6B2">
      <w:numFmt w:val="bullet"/>
      <w:lvlText w:val="-"/>
      <w:lvlJc w:val="left"/>
      <w:pPr>
        <w:ind w:left="360" w:hanging="360"/>
      </w:pPr>
      <w:rPr>
        <w:rFonts w:ascii="Calibri" w:eastAsiaTheme="minorHAnsi" w:hAnsi="Calibri" w:cs="Calibr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90B2920"/>
    <w:multiLevelType w:val="hybridMultilevel"/>
    <w:tmpl w:val="FA923B10"/>
    <w:lvl w:ilvl="0" w:tplc="9082369A">
      <w:start w:val="1"/>
      <w:numFmt w:val="bullet"/>
      <w:lvlText w:val="•"/>
      <w:lvlJc w:val="left"/>
      <w:pPr>
        <w:ind w:left="360" w:hanging="360"/>
      </w:pPr>
      <w:rPr>
        <w:rFont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9B065AB"/>
    <w:multiLevelType w:val="hybridMultilevel"/>
    <w:tmpl w:val="6F64A802"/>
    <w:lvl w:ilvl="0" w:tplc="FFFFFFFF">
      <w:start w:val="1"/>
      <w:numFmt w:val="bullet"/>
      <w:lvlText w:val="•"/>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DE00AA9"/>
    <w:multiLevelType w:val="hybridMultilevel"/>
    <w:tmpl w:val="2AF8D7A2"/>
    <w:lvl w:ilvl="0" w:tplc="9082369A">
      <w:start w:val="1"/>
      <w:numFmt w:val="bullet"/>
      <w:lvlText w:val="•"/>
      <w:lvlJc w:val="left"/>
      <w:pPr>
        <w:ind w:left="360" w:hanging="360"/>
      </w:pPr>
      <w:rPr>
        <w:rFonts w:hint="default"/>
        <w:color w:val="auto"/>
      </w:rPr>
    </w:lvl>
    <w:lvl w:ilvl="1" w:tplc="0C090003">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14660FB"/>
    <w:multiLevelType w:val="hybridMultilevel"/>
    <w:tmpl w:val="035657DC"/>
    <w:lvl w:ilvl="0" w:tplc="FFFFFFFF">
      <w:start w:val="1"/>
      <w:numFmt w:val="bullet"/>
      <w:lvlText w:val="•"/>
      <w:lvlJc w:val="left"/>
      <w:pPr>
        <w:ind w:left="360" w:hanging="360"/>
      </w:pPr>
      <w:rPr>
        <w:rFonts w:hint="default"/>
      </w:rPr>
    </w:lvl>
    <w:lvl w:ilvl="1" w:tplc="E982BDAE">
      <w:numFmt w:val="bullet"/>
      <w:lvlText w:val="-"/>
      <w:lvlJc w:val="left"/>
      <w:pPr>
        <w:ind w:left="1080" w:hanging="360"/>
      </w:pPr>
      <w:rPr>
        <w:rFonts w:ascii="Tw Cen MT" w:eastAsiaTheme="minorHAnsi" w:hAnsi="Tw Cen MT" w:cs="Aria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15C14C67"/>
    <w:multiLevelType w:val="multilevel"/>
    <w:tmpl w:val="4C8CFCC2"/>
    <w:lvl w:ilvl="0">
      <w:start w:val="1"/>
      <w:numFmt w:val="bullet"/>
      <w:lvlText w:val="•"/>
      <w:lvlJc w:val="left"/>
      <w:pPr>
        <w:ind w:left="360" w:hanging="360"/>
      </w:pPr>
      <w:rPr>
        <w:rFonts w:hint="default"/>
        <w:color w:val="auto"/>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1" w15:restartNumberingAfterBreak="0">
    <w:nsid w:val="19A57A03"/>
    <w:multiLevelType w:val="hybridMultilevel"/>
    <w:tmpl w:val="729AF8A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19D82E67"/>
    <w:multiLevelType w:val="hybridMultilevel"/>
    <w:tmpl w:val="C5A49D4E"/>
    <w:lvl w:ilvl="0" w:tplc="9082369A">
      <w:start w:val="1"/>
      <w:numFmt w:val="bullet"/>
      <w:lvlText w:val="•"/>
      <w:lvlJc w:val="left"/>
      <w:pPr>
        <w:ind w:left="720" w:hanging="360"/>
      </w:pPr>
      <w:rPr>
        <w:rFont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A9C10ED"/>
    <w:multiLevelType w:val="multilevel"/>
    <w:tmpl w:val="04D00B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AF5710B"/>
    <w:multiLevelType w:val="multilevel"/>
    <w:tmpl w:val="8FE6D6F4"/>
    <w:lvl w:ilvl="0">
      <w:start w:val="1"/>
      <w:numFmt w:val="bullet"/>
      <w:lvlText w:val="•"/>
      <w:lvlJc w:val="left"/>
      <w:pPr>
        <w:ind w:left="360" w:hanging="360"/>
      </w:pPr>
      <w:rPr>
        <w:color w:val="auto"/>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5" w15:restartNumberingAfterBreak="0">
    <w:nsid w:val="1BCE752E"/>
    <w:multiLevelType w:val="hybridMultilevel"/>
    <w:tmpl w:val="5F5484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20B74418"/>
    <w:multiLevelType w:val="hybridMultilevel"/>
    <w:tmpl w:val="761A658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22973D46"/>
    <w:multiLevelType w:val="hybridMultilevel"/>
    <w:tmpl w:val="E92A7E6A"/>
    <w:lvl w:ilvl="0" w:tplc="FFFFFFFF">
      <w:start w:val="1"/>
      <w:numFmt w:val="bullet"/>
      <w:lvlText w:val="•"/>
      <w:lvlJc w:val="left"/>
      <w:pPr>
        <w:ind w:left="360" w:hanging="360"/>
      </w:pPr>
      <w:rPr>
        <w:rFonts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232158B0"/>
    <w:multiLevelType w:val="hybridMultilevel"/>
    <w:tmpl w:val="56EAA87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23A3527C"/>
    <w:multiLevelType w:val="hybridMultilevel"/>
    <w:tmpl w:val="CE4AA106"/>
    <w:lvl w:ilvl="0" w:tplc="9082369A">
      <w:start w:val="1"/>
      <w:numFmt w:val="bullet"/>
      <w:lvlText w:val="•"/>
      <w:lvlJc w:val="left"/>
      <w:pPr>
        <w:ind w:left="360" w:hanging="360"/>
      </w:pPr>
      <w:rPr>
        <w:rFonts w:hint="default"/>
        <w:color w:val="auto"/>
      </w:rPr>
    </w:lvl>
    <w:lvl w:ilvl="1" w:tplc="52FC0834">
      <w:numFmt w:val="bullet"/>
      <w:lvlText w:val="-"/>
      <w:lvlJc w:val="left"/>
      <w:pPr>
        <w:ind w:left="1080" w:hanging="360"/>
      </w:pPr>
      <w:rPr>
        <w:rFonts w:ascii="Tw Cen MT" w:eastAsiaTheme="minorHAnsi" w:hAnsi="Tw Cen MT" w:cs="Aria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249F518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261D540F"/>
    <w:multiLevelType w:val="hybridMultilevel"/>
    <w:tmpl w:val="5C42E1E8"/>
    <w:lvl w:ilvl="0" w:tplc="9082369A">
      <w:start w:val="1"/>
      <w:numFmt w:val="bullet"/>
      <w:lvlText w:val="•"/>
      <w:lvlJc w:val="left"/>
      <w:pPr>
        <w:ind w:left="360" w:hanging="360"/>
      </w:pPr>
      <w:rPr>
        <w:rFont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6EC54EB"/>
    <w:multiLevelType w:val="multilevel"/>
    <w:tmpl w:val="4A168C8C"/>
    <w:lvl w:ilvl="0">
      <w:start w:val="1"/>
      <w:numFmt w:val="bullet"/>
      <w:lvlText w:val="•"/>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299910E2"/>
    <w:multiLevelType w:val="hybridMultilevel"/>
    <w:tmpl w:val="B622C7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2AE54B87"/>
    <w:multiLevelType w:val="hybridMultilevel"/>
    <w:tmpl w:val="963277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E867593"/>
    <w:multiLevelType w:val="hybridMultilevel"/>
    <w:tmpl w:val="99B666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0287218"/>
    <w:multiLevelType w:val="multilevel"/>
    <w:tmpl w:val="C6BA75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0" w:hanging="360"/>
      </w:pPr>
      <w:rPr>
        <w:rFonts w:ascii="Courier New" w:eastAsia="Courier New" w:hAnsi="Courier New" w:cs="Courier New"/>
      </w:rPr>
    </w:lvl>
    <w:lvl w:ilvl="2">
      <w:start w:val="1"/>
      <w:numFmt w:val="bullet"/>
      <w:lvlText w:val="▪"/>
      <w:lvlJc w:val="left"/>
      <w:pPr>
        <w:ind w:left="72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rPr>
    </w:lvl>
    <w:lvl w:ilvl="5">
      <w:start w:val="1"/>
      <w:numFmt w:val="bullet"/>
      <w:lvlText w:val="▪"/>
      <w:lvlJc w:val="left"/>
      <w:pPr>
        <w:ind w:left="2880" w:hanging="360"/>
      </w:pPr>
      <w:rPr>
        <w:rFonts w:ascii="Noto Sans Symbols" w:eastAsia="Noto Sans Symbols" w:hAnsi="Noto Sans Symbols" w:cs="Noto Sans Symbols"/>
      </w:rPr>
    </w:lvl>
    <w:lvl w:ilvl="6">
      <w:start w:val="1"/>
      <w:numFmt w:val="bullet"/>
      <w:lvlText w:val="●"/>
      <w:lvlJc w:val="left"/>
      <w:pPr>
        <w:ind w:left="3600" w:hanging="360"/>
      </w:pPr>
      <w:rPr>
        <w:rFonts w:ascii="Noto Sans Symbols" w:eastAsia="Noto Sans Symbols" w:hAnsi="Noto Sans Symbols" w:cs="Noto Sans Symbols"/>
      </w:rPr>
    </w:lvl>
    <w:lvl w:ilvl="7">
      <w:start w:val="1"/>
      <w:numFmt w:val="bullet"/>
      <w:lvlText w:val="o"/>
      <w:lvlJc w:val="left"/>
      <w:pPr>
        <w:ind w:left="4320" w:hanging="360"/>
      </w:pPr>
      <w:rPr>
        <w:rFonts w:ascii="Courier New" w:eastAsia="Courier New" w:hAnsi="Courier New" w:cs="Courier New"/>
      </w:rPr>
    </w:lvl>
    <w:lvl w:ilvl="8">
      <w:start w:val="1"/>
      <w:numFmt w:val="bullet"/>
      <w:lvlText w:val="▪"/>
      <w:lvlJc w:val="left"/>
      <w:pPr>
        <w:ind w:left="5040" w:hanging="360"/>
      </w:pPr>
      <w:rPr>
        <w:rFonts w:ascii="Noto Sans Symbols" w:eastAsia="Noto Sans Symbols" w:hAnsi="Noto Sans Symbols" w:cs="Noto Sans Symbols"/>
      </w:rPr>
    </w:lvl>
  </w:abstractNum>
  <w:abstractNum w:abstractNumId="27" w15:restartNumberingAfterBreak="0">
    <w:nsid w:val="40D03927"/>
    <w:multiLevelType w:val="hybridMultilevel"/>
    <w:tmpl w:val="BE1E148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41B86E44"/>
    <w:multiLevelType w:val="hybridMultilevel"/>
    <w:tmpl w:val="EBDE39D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45C71880"/>
    <w:multiLevelType w:val="hybridMultilevel"/>
    <w:tmpl w:val="D7DA54B6"/>
    <w:lvl w:ilvl="0" w:tplc="FFFFFFFF">
      <w:start w:val="1"/>
      <w:numFmt w:val="bullet"/>
      <w:lvlText w:val="•"/>
      <w:lvlJc w:val="left"/>
      <w:pPr>
        <w:ind w:left="360" w:hanging="360"/>
      </w:p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45DB3494"/>
    <w:multiLevelType w:val="hybridMultilevel"/>
    <w:tmpl w:val="FE20D2BE"/>
    <w:lvl w:ilvl="0" w:tplc="4B569402">
      <w:start w:val="1"/>
      <w:numFmt w:val="decimal"/>
      <w:lvlText w:val="%1."/>
      <w:lvlJc w:val="left"/>
      <w:pPr>
        <w:ind w:left="360" w:hanging="360"/>
      </w:pPr>
      <w:rPr>
        <w:b/>
        <w:bCs/>
        <w:sz w:val="36"/>
        <w:szCs w:val="36"/>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47C924DC"/>
    <w:multiLevelType w:val="hybridMultilevel"/>
    <w:tmpl w:val="06C62EB6"/>
    <w:lvl w:ilvl="0" w:tplc="0C090001">
      <w:start w:val="1"/>
      <w:numFmt w:val="bullet"/>
      <w:lvlText w:val=""/>
      <w:lvlJc w:val="left"/>
      <w:pPr>
        <w:ind w:left="360" w:hanging="360"/>
      </w:pPr>
      <w:rPr>
        <w:rFonts w:ascii="Symbol" w:hAnsi="Symbol" w:hint="default"/>
      </w:rPr>
    </w:lvl>
    <w:lvl w:ilvl="1" w:tplc="52944CA6">
      <w:start w:val="1"/>
      <w:numFmt w:val="bullet"/>
      <w:lvlText w:val="o"/>
      <w:lvlJc w:val="left"/>
      <w:pPr>
        <w:ind w:left="1080" w:hanging="360"/>
      </w:pPr>
      <w:rPr>
        <w:rFonts w:ascii="Courier New" w:hAnsi="Courier New" w:cs="Courier New" w:hint="default"/>
        <w:color w:val="auto"/>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4D9D3E92"/>
    <w:multiLevelType w:val="hybridMultilevel"/>
    <w:tmpl w:val="B01A6D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4FE410DD"/>
    <w:multiLevelType w:val="hybridMultilevel"/>
    <w:tmpl w:val="4A7023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0591B4C"/>
    <w:multiLevelType w:val="hybridMultilevel"/>
    <w:tmpl w:val="FF18DF2E"/>
    <w:lvl w:ilvl="0" w:tplc="6B6A583E">
      <w:start w:val="1"/>
      <w:numFmt w:val="bullet"/>
      <w:lvlText w:val=""/>
      <w:lvlJc w:val="left"/>
      <w:pPr>
        <w:ind w:left="360" w:hanging="360"/>
      </w:pPr>
      <w:rPr>
        <w:rFonts w:ascii="Symbol" w:hAnsi="Symbol" w:hint="default"/>
        <w:color w:val="auto"/>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546D18C1"/>
    <w:multiLevelType w:val="hybridMultilevel"/>
    <w:tmpl w:val="29AE40A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56C9ADF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5B383CFE"/>
    <w:multiLevelType w:val="hybridMultilevel"/>
    <w:tmpl w:val="67EC2CCA"/>
    <w:lvl w:ilvl="0" w:tplc="FFFFFFFF">
      <w:start w:val="1"/>
      <w:numFmt w:val="bullet"/>
      <w:lvlText w:val="•"/>
      <w:lvlJc w:val="left"/>
      <w:pPr>
        <w:ind w:left="360" w:hanging="360"/>
      </w:pPr>
      <w:rPr>
        <w:rFonts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15:restartNumberingAfterBreak="0">
    <w:nsid w:val="5F045686"/>
    <w:multiLevelType w:val="hybridMultilevel"/>
    <w:tmpl w:val="5D641C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9" w15:restartNumberingAfterBreak="0">
    <w:nsid w:val="5F173997"/>
    <w:multiLevelType w:val="hybridMultilevel"/>
    <w:tmpl w:val="37FAF5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61032DE"/>
    <w:multiLevelType w:val="multilevel"/>
    <w:tmpl w:val="59381920"/>
    <w:lvl w:ilvl="0">
      <w:start w:val="1"/>
      <w:numFmt w:val="decimal"/>
      <w:lvlText w:val="%1)"/>
      <w:lvlJc w:val="left"/>
      <w:pPr>
        <w:ind w:left="360" w:hanging="360"/>
      </w:pPr>
    </w:lvl>
    <w:lvl w:ilvl="1">
      <w:start w:val="1"/>
      <w:numFmt w:val="decimal"/>
      <w:lvlText w:val="%2."/>
      <w:lvlJc w:val="left"/>
      <w:pPr>
        <w:ind w:left="1080" w:hanging="360"/>
      </w:pPr>
      <w:rPr>
        <w:b/>
        <w:sz w:val="22"/>
        <w:szCs w:val="22"/>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15:restartNumberingAfterBreak="0">
    <w:nsid w:val="66A87511"/>
    <w:multiLevelType w:val="multilevel"/>
    <w:tmpl w:val="B45E2E78"/>
    <w:lvl w:ilvl="0">
      <w:start w:val="1"/>
      <w:numFmt w:val="decimal"/>
      <w:lvlText w:val="%1."/>
      <w:lvlJc w:val="left"/>
      <w:pPr>
        <w:ind w:left="360" w:hanging="360"/>
      </w:pPr>
      <w:rPr>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2" w15:restartNumberingAfterBreak="0">
    <w:nsid w:val="6AA348C2"/>
    <w:multiLevelType w:val="multilevel"/>
    <w:tmpl w:val="86562BD6"/>
    <w:lvl w:ilvl="0">
      <w:start w:val="1"/>
      <w:numFmt w:val="bullet"/>
      <w:lvlText w:val="•"/>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3" w15:restartNumberingAfterBreak="0">
    <w:nsid w:val="6FFEC09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718F5099"/>
    <w:multiLevelType w:val="hybridMultilevel"/>
    <w:tmpl w:val="479A354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5" w15:restartNumberingAfterBreak="0">
    <w:nsid w:val="76253140"/>
    <w:multiLevelType w:val="multilevel"/>
    <w:tmpl w:val="7BBC51AA"/>
    <w:lvl w:ilvl="0">
      <w:start w:val="1"/>
      <w:numFmt w:val="bullet"/>
      <w:lvlText w:val="•"/>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6" w15:restartNumberingAfterBreak="0">
    <w:nsid w:val="7692041E"/>
    <w:multiLevelType w:val="multilevel"/>
    <w:tmpl w:val="3CE4842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7" w15:restartNumberingAfterBreak="0">
    <w:nsid w:val="76D62E89"/>
    <w:multiLevelType w:val="hybridMultilevel"/>
    <w:tmpl w:val="E5CAF5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70679F5"/>
    <w:multiLevelType w:val="multilevel"/>
    <w:tmpl w:val="1F0A210C"/>
    <w:lvl w:ilvl="0">
      <w:start w:val="1"/>
      <w:numFmt w:val="bullet"/>
      <w:lvlText w:val="•"/>
      <w:lvlJc w:val="left"/>
      <w:pPr>
        <w:ind w:left="360" w:hanging="360"/>
      </w:pPr>
      <w:rPr>
        <w:rFonts w:hint="default"/>
        <w:color w:val="auto"/>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9" w15:restartNumberingAfterBreak="0">
    <w:nsid w:val="79230DDA"/>
    <w:multiLevelType w:val="hybridMultilevel"/>
    <w:tmpl w:val="422C0C7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895512086">
    <w:abstractNumId w:val="0"/>
  </w:num>
  <w:num w:numId="2" w16cid:durableId="261844904">
    <w:abstractNumId w:val="9"/>
  </w:num>
  <w:num w:numId="3" w16cid:durableId="1103963502">
    <w:abstractNumId w:val="19"/>
  </w:num>
  <w:num w:numId="4" w16cid:durableId="632251812">
    <w:abstractNumId w:val="36"/>
  </w:num>
  <w:num w:numId="5" w16cid:durableId="1637375349">
    <w:abstractNumId w:val="2"/>
  </w:num>
  <w:num w:numId="6" w16cid:durableId="1371996814">
    <w:abstractNumId w:val="38"/>
  </w:num>
  <w:num w:numId="7" w16cid:durableId="657538663">
    <w:abstractNumId w:val="1"/>
  </w:num>
  <w:num w:numId="8" w16cid:durableId="804002649">
    <w:abstractNumId w:val="11"/>
  </w:num>
  <w:num w:numId="9" w16cid:durableId="1675691078">
    <w:abstractNumId w:val="43"/>
  </w:num>
  <w:num w:numId="10" w16cid:durableId="794181017">
    <w:abstractNumId w:val="17"/>
  </w:num>
  <w:num w:numId="11" w16cid:durableId="336275940">
    <w:abstractNumId w:val="44"/>
  </w:num>
  <w:num w:numId="12" w16cid:durableId="1068458209">
    <w:abstractNumId w:val="20"/>
  </w:num>
  <w:num w:numId="13" w16cid:durableId="744105597">
    <w:abstractNumId w:val="5"/>
  </w:num>
  <w:num w:numId="14" w16cid:durableId="568424467">
    <w:abstractNumId w:val="27"/>
  </w:num>
  <w:num w:numId="15" w16cid:durableId="2005476597">
    <w:abstractNumId w:val="31"/>
  </w:num>
  <w:num w:numId="16" w16cid:durableId="1594128448">
    <w:abstractNumId w:val="16"/>
  </w:num>
  <w:num w:numId="17" w16cid:durableId="959843298">
    <w:abstractNumId w:val="49"/>
  </w:num>
  <w:num w:numId="18" w16cid:durableId="1213344354">
    <w:abstractNumId w:val="15"/>
  </w:num>
  <w:num w:numId="19" w16cid:durableId="418143758">
    <w:abstractNumId w:val="47"/>
  </w:num>
  <w:num w:numId="20" w16cid:durableId="859926867">
    <w:abstractNumId w:val="39"/>
  </w:num>
  <w:num w:numId="21" w16cid:durableId="400180156">
    <w:abstractNumId w:val="34"/>
  </w:num>
  <w:num w:numId="22" w16cid:durableId="1380473675">
    <w:abstractNumId w:val="7"/>
  </w:num>
  <w:num w:numId="23" w16cid:durableId="1350908625">
    <w:abstractNumId w:val="18"/>
  </w:num>
  <w:num w:numId="24" w16cid:durableId="1480880663">
    <w:abstractNumId w:val="46"/>
  </w:num>
  <w:num w:numId="25" w16cid:durableId="520632867">
    <w:abstractNumId w:val="45"/>
  </w:num>
  <w:num w:numId="26" w16cid:durableId="504974032">
    <w:abstractNumId w:val="37"/>
  </w:num>
  <w:num w:numId="27" w16cid:durableId="1522279505">
    <w:abstractNumId w:val="26"/>
  </w:num>
  <w:num w:numId="28" w16cid:durableId="971449511">
    <w:abstractNumId w:val="29"/>
  </w:num>
  <w:num w:numId="29" w16cid:durableId="1850681037">
    <w:abstractNumId w:val="13"/>
  </w:num>
  <w:num w:numId="30" w16cid:durableId="1344160552">
    <w:abstractNumId w:val="21"/>
  </w:num>
  <w:num w:numId="31" w16cid:durableId="1672639540">
    <w:abstractNumId w:val="25"/>
  </w:num>
  <w:num w:numId="32" w16cid:durableId="1958679765">
    <w:abstractNumId w:val="40"/>
  </w:num>
  <w:num w:numId="33" w16cid:durableId="1147866412">
    <w:abstractNumId w:val="6"/>
  </w:num>
  <w:num w:numId="34" w16cid:durableId="1187064267">
    <w:abstractNumId w:val="12"/>
  </w:num>
  <w:num w:numId="35" w16cid:durableId="709690277">
    <w:abstractNumId w:val="8"/>
  </w:num>
  <w:num w:numId="36" w16cid:durableId="842430197">
    <w:abstractNumId w:val="14"/>
  </w:num>
  <w:num w:numId="37" w16cid:durableId="150945549">
    <w:abstractNumId w:val="48"/>
  </w:num>
  <w:num w:numId="38" w16cid:durableId="415248870">
    <w:abstractNumId w:val="41"/>
  </w:num>
  <w:num w:numId="39" w16cid:durableId="1882941846">
    <w:abstractNumId w:val="42"/>
  </w:num>
  <w:num w:numId="40" w16cid:durableId="1922593379">
    <w:abstractNumId w:val="10"/>
  </w:num>
  <w:num w:numId="41" w16cid:durableId="2077894224">
    <w:abstractNumId w:val="22"/>
  </w:num>
  <w:num w:numId="42" w16cid:durableId="131026770">
    <w:abstractNumId w:val="33"/>
  </w:num>
  <w:num w:numId="43" w16cid:durableId="1784839560">
    <w:abstractNumId w:val="3"/>
  </w:num>
  <w:num w:numId="44" w16cid:durableId="320541835">
    <w:abstractNumId w:val="28"/>
  </w:num>
  <w:num w:numId="45" w16cid:durableId="1026097410">
    <w:abstractNumId w:val="30"/>
  </w:num>
  <w:num w:numId="46" w16cid:durableId="1540775427">
    <w:abstractNumId w:val="35"/>
  </w:num>
  <w:num w:numId="47" w16cid:durableId="1222332028">
    <w:abstractNumId w:val="23"/>
  </w:num>
  <w:num w:numId="48" w16cid:durableId="1536044510">
    <w:abstractNumId w:val="32"/>
  </w:num>
  <w:num w:numId="49" w16cid:durableId="946233490">
    <w:abstractNumId w:val="4"/>
  </w:num>
  <w:num w:numId="50" w16cid:durableId="1690311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3MjMyMzMxMLEwMjRR0lEKTi0uzszPAykwrgUAeHbJiSwAAAA="/>
  </w:docVars>
  <w:rsids>
    <w:rsidRoot w:val="004824B3"/>
    <w:rsid w:val="00001E89"/>
    <w:rsid w:val="00023737"/>
    <w:rsid w:val="00023C1B"/>
    <w:rsid w:val="0002452C"/>
    <w:rsid w:val="00024C02"/>
    <w:rsid w:val="00025167"/>
    <w:rsid w:val="00025217"/>
    <w:rsid w:val="0002548F"/>
    <w:rsid w:val="000337BE"/>
    <w:rsid w:val="000344B9"/>
    <w:rsid w:val="00036877"/>
    <w:rsid w:val="000402F3"/>
    <w:rsid w:val="0004452A"/>
    <w:rsid w:val="00046DE8"/>
    <w:rsid w:val="000515B0"/>
    <w:rsid w:val="00053439"/>
    <w:rsid w:val="000576AC"/>
    <w:rsid w:val="00060A77"/>
    <w:rsid w:val="000634B8"/>
    <w:rsid w:val="00077F40"/>
    <w:rsid w:val="0008072A"/>
    <w:rsid w:val="000817E3"/>
    <w:rsid w:val="000838F8"/>
    <w:rsid w:val="00083D8A"/>
    <w:rsid w:val="00084449"/>
    <w:rsid w:val="00086436"/>
    <w:rsid w:val="00090FDA"/>
    <w:rsid w:val="00093805"/>
    <w:rsid w:val="000A272D"/>
    <w:rsid w:val="000B4DEA"/>
    <w:rsid w:val="000B505A"/>
    <w:rsid w:val="000B5FDB"/>
    <w:rsid w:val="000B707F"/>
    <w:rsid w:val="000C403F"/>
    <w:rsid w:val="000C49F2"/>
    <w:rsid w:val="000C5052"/>
    <w:rsid w:val="000C6B6E"/>
    <w:rsid w:val="000C7841"/>
    <w:rsid w:val="000C7BCD"/>
    <w:rsid w:val="000D0B3C"/>
    <w:rsid w:val="000D1C21"/>
    <w:rsid w:val="000D3650"/>
    <w:rsid w:val="000F3926"/>
    <w:rsid w:val="000F634D"/>
    <w:rsid w:val="000F6892"/>
    <w:rsid w:val="0011342A"/>
    <w:rsid w:val="00114AB7"/>
    <w:rsid w:val="00115902"/>
    <w:rsid w:val="00123967"/>
    <w:rsid w:val="001244E7"/>
    <w:rsid w:val="00125B22"/>
    <w:rsid w:val="00125CD3"/>
    <w:rsid w:val="001417CE"/>
    <w:rsid w:val="00142C73"/>
    <w:rsid w:val="001441EB"/>
    <w:rsid w:val="00150F07"/>
    <w:rsid w:val="00154618"/>
    <w:rsid w:val="001624BB"/>
    <w:rsid w:val="00163FFB"/>
    <w:rsid w:val="00165AC5"/>
    <w:rsid w:val="0017394B"/>
    <w:rsid w:val="001754D3"/>
    <w:rsid w:val="00177B13"/>
    <w:rsid w:val="001813A3"/>
    <w:rsid w:val="00182322"/>
    <w:rsid w:val="001830EE"/>
    <w:rsid w:val="00190083"/>
    <w:rsid w:val="00190770"/>
    <w:rsid w:val="00193BE5"/>
    <w:rsid w:val="001974C0"/>
    <w:rsid w:val="001A00F1"/>
    <w:rsid w:val="001A0B03"/>
    <w:rsid w:val="001A4400"/>
    <w:rsid w:val="001B3874"/>
    <w:rsid w:val="001C0A31"/>
    <w:rsid w:val="001C1660"/>
    <w:rsid w:val="001C4FE3"/>
    <w:rsid w:val="001D01DC"/>
    <w:rsid w:val="001D1FB6"/>
    <w:rsid w:val="001D2F7D"/>
    <w:rsid w:val="001D3962"/>
    <w:rsid w:val="001D3D60"/>
    <w:rsid w:val="001D732A"/>
    <w:rsid w:val="001F0F46"/>
    <w:rsid w:val="001F123D"/>
    <w:rsid w:val="001F2AC8"/>
    <w:rsid w:val="001F4508"/>
    <w:rsid w:val="001F4BC6"/>
    <w:rsid w:val="001F4D2B"/>
    <w:rsid w:val="001F7519"/>
    <w:rsid w:val="00202709"/>
    <w:rsid w:val="00204F4A"/>
    <w:rsid w:val="0021345D"/>
    <w:rsid w:val="002216E6"/>
    <w:rsid w:val="0022249F"/>
    <w:rsid w:val="0022603B"/>
    <w:rsid w:val="00226DEF"/>
    <w:rsid w:val="00237641"/>
    <w:rsid w:val="002402A8"/>
    <w:rsid w:val="0024488C"/>
    <w:rsid w:val="00245424"/>
    <w:rsid w:val="002511BA"/>
    <w:rsid w:val="00253779"/>
    <w:rsid w:val="00254C33"/>
    <w:rsid w:val="00257A29"/>
    <w:rsid w:val="00261BE8"/>
    <w:rsid w:val="00265D2E"/>
    <w:rsid w:val="00270190"/>
    <w:rsid w:val="002709E2"/>
    <w:rsid w:val="00270C3F"/>
    <w:rsid w:val="00271BEA"/>
    <w:rsid w:val="00273850"/>
    <w:rsid w:val="00275ADC"/>
    <w:rsid w:val="002770D7"/>
    <w:rsid w:val="002818A9"/>
    <w:rsid w:val="002822DD"/>
    <w:rsid w:val="002845F3"/>
    <w:rsid w:val="0029425E"/>
    <w:rsid w:val="002960A6"/>
    <w:rsid w:val="002A6D00"/>
    <w:rsid w:val="002B0470"/>
    <w:rsid w:val="002B394D"/>
    <w:rsid w:val="002B4E57"/>
    <w:rsid w:val="002B7CF0"/>
    <w:rsid w:val="002C14FD"/>
    <w:rsid w:val="002C7F39"/>
    <w:rsid w:val="002D0BFA"/>
    <w:rsid w:val="002D7416"/>
    <w:rsid w:val="002E0075"/>
    <w:rsid w:val="002E1D9F"/>
    <w:rsid w:val="002E28E4"/>
    <w:rsid w:val="002E527A"/>
    <w:rsid w:val="002E5A7F"/>
    <w:rsid w:val="002E5FEF"/>
    <w:rsid w:val="002F18D0"/>
    <w:rsid w:val="002F4A9E"/>
    <w:rsid w:val="00303D33"/>
    <w:rsid w:val="00304976"/>
    <w:rsid w:val="003110AA"/>
    <w:rsid w:val="00312F3E"/>
    <w:rsid w:val="003148E1"/>
    <w:rsid w:val="00325B31"/>
    <w:rsid w:val="00331068"/>
    <w:rsid w:val="003315BD"/>
    <w:rsid w:val="003377E7"/>
    <w:rsid w:val="00337961"/>
    <w:rsid w:val="00342420"/>
    <w:rsid w:val="003503CA"/>
    <w:rsid w:val="00350526"/>
    <w:rsid w:val="0035116C"/>
    <w:rsid w:val="003542F8"/>
    <w:rsid w:val="00354CB7"/>
    <w:rsid w:val="00355CA2"/>
    <w:rsid w:val="00361712"/>
    <w:rsid w:val="003630DE"/>
    <w:rsid w:val="00367205"/>
    <w:rsid w:val="00367DF6"/>
    <w:rsid w:val="0037277B"/>
    <w:rsid w:val="00373607"/>
    <w:rsid w:val="00376178"/>
    <w:rsid w:val="003800DC"/>
    <w:rsid w:val="00383FA1"/>
    <w:rsid w:val="00385096"/>
    <w:rsid w:val="00386130"/>
    <w:rsid w:val="00390170"/>
    <w:rsid w:val="003901FE"/>
    <w:rsid w:val="00394B6D"/>
    <w:rsid w:val="003967D8"/>
    <w:rsid w:val="003A0EE6"/>
    <w:rsid w:val="003A511B"/>
    <w:rsid w:val="003A5FCC"/>
    <w:rsid w:val="003A7F59"/>
    <w:rsid w:val="003B0131"/>
    <w:rsid w:val="003B0BC9"/>
    <w:rsid w:val="003B0C94"/>
    <w:rsid w:val="003B1357"/>
    <w:rsid w:val="003B56BE"/>
    <w:rsid w:val="003B574D"/>
    <w:rsid w:val="003B5DE4"/>
    <w:rsid w:val="003C0FCC"/>
    <w:rsid w:val="003C1BFB"/>
    <w:rsid w:val="003C5DB8"/>
    <w:rsid w:val="003C7866"/>
    <w:rsid w:val="003D3A0F"/>
    <w:rsid w:val="003E16F2"/>
    <w:rsid w:val="003E59BC"/>
    <w:rsid w:val="003E6178"/>
    <w:rsid w:val="003E725E"/>
    <w:rsid w:val="003F18C8"/>
    <w:rsid w:val="003F2A11"/>
    <w:rsid w:val="003F2CAE"/>
    <w:rsid w:val="003F3D16"/>
    <w:rsid w:val="004018C3"/>
    <w:rsid w:val="0040300D"/>
    <w:rsid w:val="004036D4"/>
    <w:rsid w:val="0041003D"/>
    <w:rsid w:val="00415D1C"/>
    <w:rsid w:val="00415D94"/>
    <w:rsid w:val="00421044"/>
    <w:rsid w:val="00423680"/>
    <w:rsid w:val="00424565"/>
    <w:rsid w:val="00426D90"/>
    <w:rsid w:val="00430235"/>
    <w:rsid w:val="00431ACC"/>
    <w:rsid w:val="004344BD"/>
    <w:rsid w:val="0043588D"/>
    <w:rsid w:val="00444B23"/>
    <w:rsid w:val="004465E7"/>
    <w:rsid w:val="00447609"/>
    <w:rsid w:val="00454288"/>
    <w:rsid w:val="0045797C"/>
    <w:rsid w:val="00461180"/>
    <w:rsid w:val="00462147"/>
    <w:rsid w:val="00466C38"/>
    <w:rsid w:val="004725E4"/>
    <w:rsid w:val="00472E75"/>
    <w:rsid w:val="00474270"/>
    <w:rsid w:val="004803A3"/>
    <w:rsid w:val="004824B3"/>
    <w:rsid w:val="00486744"/>
    <w:rsid w:val="00491896"/>
    <w:rsid w:val="00494600"/>
    <w:rsid w:val="004962FC"/>
    <w:rsid w:val="004A4853"/>
    <w:rsid w:val="004A6AB6"/>
    <w:rsid w:val="004B393A"/>
    <w:rsid w:val="004B39B0"/>
    <w:rsid w:val="004B49B8"/>
    <w:rsid w:val="004C1BF3"/>
    <w:rsid w:val="004C1DB1"/>
    <w:rsid w:val="004C1F0B"/>
    <w:rsid w:val="004C52EC"/>
    <w:rsid w:val="004C69E2"/>
    <w:rsid w:val="004D04B5"/>
    <w:rsid w:val="004D0A78"/>
    <w:rsid w:val="004D58A6"/>
    <w:rsid w:val="004D727F"/>
    <w:rsid w:val="004E0154"/>
    <w:rsid w:val="004E1A98"/>
    <w:rsid w:val="004E7314"/>
    <w:rsid w:val="004F6258"/>
    <w:rsid w:val="0050016C"/>
    <w:rsid w:val="005006A1"/>
    <w:rsid w:val="00501E3A"/>
    <w:rsid w:val="0050282F"/>
    <w:rsid w:val="00502B62"/>
    <w:rsid w:val="00507C22"/>
    <w:rsid w:val="0051152C"/>
    <w:rsid w:val="00514A10"/>
    <w:rsid w:val="005159D5"/>
    <w:rsid w:val="00520FBB"/>
    <w:rsid w:val="0052120F"/>
    <w:rsid w:val="00525836"/>
    <w:rsid w:val="00526DC3"/>
    <w:rsid w:val="00534803"/>
    <w:rsid w:val="00541136"/>
    <w:rsid w:val="00542DB3"/>
    <w:rsid w:val="0054393E"/>
    <w:rsid w:val="00543F6C"/>
    <w:rsid w:val="00544C9C"/>
    <w:rsid w:val="00547561"/>
    <w:rsid w:val="005500D9"/>
    <w:rsid w:val="00552182"/>
    <w:rsid w:val="00552E45"/>
    <w:rsid w:val="00555B44"/>
    <w:rsid w:val="00561CD2"/>
    <w:rsid w:val="00571775"/>
    <w:rsid w:val="00572FB1"/>
    <w:rsid w:val="00583211"/>
    <w:rsid w:val="00595358"/>
    <w:rsid w:val="005A23B7"/>
    <w:rsid w:val="005A23CE"/>
    <w:rsid w:val="005A3587"/>
    <w:rsid w:val="005A77C4"/>
    <w:rsid w:val="005C078D"/>
    <w:rsid w:val="005C49D4"/>
    <w:rsid w:val="005C5F94"/>
    <w:rsid w:val="005D2425"/>
    <w:rsid w:val="005D7124"/>
    <w:rsid w:val="005D79C7"/>
    <w:rsid w:val="005E11AB"/>
    <w:rsid w:val="005E13D5"/>
    <w:rsid w:val="005F0E92"/>
    <w:rsid w:val="005F2F44"/>
    <w:rsid w:val="005F45D5"/>
    <w:rsid w:val="005F503C"/>
    <w:rsid w:val="005F5D77"/>
    <w:rsid w:val="006051F3"/>
    <w:rsid w:val="00606F65"/>
    <w:rsid w:val="0060782A"/>
    <w:rsid w:val="00610C26"/>
    <w:rsid w:val="00611670"/>
    <w:rsid w:val="0061378D"/>
    <w:rsid w:val="006278D2"/>
    <w:rsid w:val="0064043E"/>
    <w:rsid w:val="00645EBF"/>
    <w:rsid w:val="00646480"/>
    <w:rsid w:val="00651354"/>
    <w:rsid w:val="006517FD"/>
    <w:rsid w:val="006544F5"/>
    <w:rsid w:val="006555B6"/>
    <w:rsid w:val="006674F4"/>
    <w:rsid w:val="006740E7"/>
    <w:rsid w:val="0067580B"/>
    <w:rsid w:val="0067591A"/>
    <w:rsid w:val="00675F1D"/>
    <w:rsid w:val="006779EA"/>
    <w:rsid w:val="00681C43"/>
    <w:rsid w:val="0068513D"/>
    <w:rsid w:val="006853E8"/>
    <w:rsid w:val="006A2AF3"/>
    <w:rsid w:val="006B1F4B"/>
    <w:rsid w:val="006B3783"/>
    <w:rsid w:val="006B3E80"/>
    <w:rsid w:val="006C1E88"/>
    <w:rsid w:val="006D2C57"/>
    <w:rsid w:val="006E529E"/>
    <w:rsid w:val="006F00E2"/>
    <w:rsid w:val="006F425D"/>
    <w:rsid w:val="006F47EB"/>
    <w:rsid w:val="006F542B"/>
    <w:rsid w:val="006F643C"/>
    <w:rsid w:val="007002BE"/>
    <w:rsid w:val="0070362D"/>
    <w:rsid w:val="00707F4F"/>
    <w:rsid w:val="00710B9A"/>
    <w:rsid w:val="007139CE"/>
    <w:rsid w:val="00723E44"/>
    <w:rsid w:val="00724B89"/>
    <w:rsid w:val="0073007A"/>
    <w:rsid w:val="00736A1F"/>
    <w:rsid w:val="00736FA0"/>
    <w:rsid w:val="00740881"/>
    <w:rsid w:val="00754014"/>
    <w:rsid w:val="00760E26"/>
    <w:rsid w:val="00761174"/>
    <w:rsid w:val="00762E16"/>
    <w:rsid w:val="00764D20"/>
    <w:rsid w:val="00772F2F"/>
    <w:rsid w:val="00773150"/>
    <w:rsid w:val="0077445D"/>
    <w:rsid w:val="00776884"/>
    <w:rsid w:val="0077762B"/>
    <w:rsid w:val="00786088"/>
    <w:rsid w:val="0078673A"/>
    <w:rsid w:val="007973DC"/>
    <w:rsid w:val="007A02EF"/>
    <w:rsid w:val="007A14CF"/>
    <w:rsid w:val="007A1746"/>
    <w:rsid w:val="007A189F"/>
    <w:rsid w:val="007A3E50"/>
    <w:rsid w:val="007B31F1"/>
    <w:rsid w:val="007B482B"/>
    <w:rsid w:val="007B57EE"/>
    <w:rsid w:val="007B5C2B"/>
    <w:rsid w:val="007D002B"/>
    <w:rsid w:val="007D2A32"/>
    <w:rsid w:val="007D662F"/>
    <w:rsid w:val="007E2CE5"/>
    <w:rsid w:val="007E2D6D"/>
    <w:rsid w:val="007E5574"/>
    <w:rsid w:val="007F0B3D"/>
    <w:rsid w:val="007F25C9"/>
    <w:rsid w:val="007F35CF"/>
    <w:rsid w:val="007F5346"/>
    <w:rsid w:val="00801FB4"/>
    <w:rsid w:val="00804EA0"/>
    <w:rsid w:val="00810CEF"/>
    <w:rsid w:val="00821D7F"/>
    <w:rsid w:val="00822AE9"/>
    <w:rsid w:val="00822F79"/>
    <w:rsid w:val="0082649B"/>
    <w:rsid w:val="008359F6"/>
    <w:rsid w:val="00842631"/>
    <w:rsid w:val="00842A2B"/>
    <w:rsid w:val="00843FE0"/>
    <w:rsid w:val="00844457"/>
    <w:rsid w:val="00844A0B"/>
    <w:rsid w:val="00846BB1"/>
    <w:rsid w:val="008475E4"/>
    <w:rsid w:val="00847A3B"/>
    <w:rsid w:val="00850F00"/>
    <w:rsid w:val="00857FA4"/>
    <w:rsid w:val="00863261"/>
    <w:rsid w:val="008739A7"/>
    <w:rsid w:val="008764C1"/>
    <w:rsid w:val="00880577"/>
    <w:rsid w:val="00881596"/>
    <w:rsid w:val="0088379D"/>
    <w:rsid w:val="00893893"/>
    <w:rsid w:val="008A2235"/>
    <w:rsid w:val="008A52A6"/>
    <w:rsid w:val="008A7797"/>
    <w:rsid w:val="008B1A51"/>
    <w:rsid w:val="008B46B3"/>
    <w:rsid w:val="008B565A"/>
    <w:rsid w:val="008C6FF6"/>
    <w:rsid w:val="008C7348"/>
    <w:rsid w:val="008C7496"/>
    <w:rsid w:val="008D1E7C"/>
    <w:rsid w:val="008D4E50"/>
    <w:rsid w:val="008D6C73"/>
    <w:rsid w:val="008E2124"/>
    <w:rsid w:val="008E5016"/>
    <w:rsid w:val="008E5466"/>
    <w:rsid w:val="008E5D93"/>
    <w:rsid w:val="008E5DC6"/>
    <w:rsid w:val="008F37D4"/>
    <w:rsid w:val="008F4307"/>
    <w:rsid w:val="00900A34"/>
    <w:rsid w:val="009062C9"/>
    <w:rsid w:val="00906E83"/>
    <w:rsid w:val="009156F9"/>
    <w:rsid w:val="009235C4"/>
    <w:rsid w:val="00924E77"/>
    <w:rsid w:val="0092760E"/>
    <w:rsid w:val="00932874"/>
    <w:rsid w:val="00932BD5"/>
    <w:rsid w:val="0094062C"/>
    <w:rsid w:val="009456C8"/>
    <w:rsid w:val="009561FC"/>
    <w:rsid w:val="0095788B"/>
    <w:rsid w:val="00960DFC"/>
    <w:rsid w:val="009619C2"/>
    <w:rsid w:val="00963ED7"/>
    <w:rsid w:val="009755DF"/>
    <w:rsid w:val="00976B0E"/>
    <w:rsid w:val="00982881"/>
    <w:rsid w:val="00984B58"/>
    <w:rsid w:val="009A501E"/>
    <w:rsid w:val="009A5FEE"/>
    <w:rsid w:val="009A6470"/>
    <w:rsid w:val="009B6923"/>
    <w:rsid w:val="009C0590"/>
    <w:rsid w:val="009C1982"/>
    <w:rsid w:val="009C26FF"/>
    <w:rsid w:val="009C6307"/>
    <w:rsid w:val="009C7B32"/>
    <w:rsid w:val="009D2137"/>
    <w:rsid w:val="009D4085"/>
    <w:rsid w:val="009D6ACF"/>
    <w:rsid w:val="009E2B27"/>
    <w:rsid w:val="009E7133"/>
    <w:rsid w:val="009F00D2"/>
    <w:rsid w:val="009F65EB"/>
    <w:rsid w:val="00A03A47"/>
    <w:rsid w:val="00A12BDE"/>
    <w:rsid w:val="00A153D7"/>
    <w:rsid w:val="00A1666E"/>
    <w:rsid w:val="00A17D43"/>
    <w:rsid w:val="00A306E3"/>
    <w:rsid w:val="00A31EFA"/>
    <w:rsid w:val="00A4079F"/>
    <w:rsid w:val="00A4134A"/>
    <w:rsid w:val="00A4199D"/>
    <w:rsid w:val="00A41EE7"/>
    <w:rsid w:val="00A4410C"/>
    <w:rsid w:val="00A447C4"/>
    <w:rsid w:val="00A53512"/>
    <w:rsid w:val="00A53AE1"/>
    <w:rsid w:val="00A54167"/>
    <w:rsid w:val="00A574FA"/>
    <w:rsid w:val="00A65EB9"/>
    <w:rsid w:val="00A662DF"/>
    <w:rsid w:val="00A677C0"/>
    <w:rsid w:val="00A705ED"/>
    <w:rsid w:val="00A71330"/>
    <w:rsid w:val="00A72433"/>
    <w:rsid w:val="00A73797"/>
    <w:rsid w:val="00A92C0D"/>
    <w:rsid w:val="00A94045"/>
    <w:rsid w:val="00A95221"/>
    <w:rsid w:val="00A96D51"/>
    <w:rsid w:val="00AA62F9"/>
    <w:rsid w:val="00AA72BD"/>
    <w:rsid w:val="00AB09F1"/>
    <w:rsid w:val="00AB2087"/>
    <w:rsid w:val="00AC0B96"/>
    <w:rsid w:val="00AC32B1"/>
    <w:rsid w:val="00AC77A3"/>
    <w:rsid w:val="00AD0A6E"/>
    <w:rsid w:val="00AD0FE0"/>
    <w:rsid w:val="00AD10D3"/>
    <w:rsid w:val="00AD48CD"/>
    <w:rsid w:val="00AD5094"/>
    <w:rsid w:val="00AE0A09"/>
    <w:rsid w:val="00AE0EDF"/>
    <w:rsid w:val="00AE3A55"/>
    <w:rsid w:val="00AF1044"/>
    <w:rsid w:val="00AF4308"/>
    <w:rsid w:val="00AF4A12"/>
    <w:rsid w:val="00B00176"/>
    <w:rsid w:val="00B02521"/>
    <w:rsid w:val="00B03010"/>
    <w:rsid w:val="00B12968"/>
    <w:rsid w:val="00B14770"/>
    <w:rsid w:val="00B14E6B"/>
    <w:rsid w:val="00B174F5"/>
    <w:rsid w:val="00B17737"/>
    <w:rsid w:val="00B257E7"/>
    <w:rsid w:val="00B267BB"/>
    <w:rsid w:val="00B26B6A"/>
    <w:rsid w:val="00B4164F"/>
    <w:rsid w:val="00B4229E"/>
    <w:rsid w:val="00B45AB2"/>
    <w:rsid w:val="00B46EEF"/>
    <w:rsid w:val="00B4734D"/>
    <w:rsid w:val="00B52BFC"/>
    <w:rsid w:val="00B65E1B"/>
    <w:rsid w:val="00B6683F"/>
    <w:rsid w:val="00B674C1"/>
    <w:rsid w:val="00B71D7D"/>
    <w:rsid w:val="00B7598A"/>
    <w:rsid w:val="00B75DBD"/>
    <w:rsid w:val="00B7771C"/>
    <w:rsid w:val="00B82282"/>
    <w:rsid w:val="00B8467E"/>
    <w:rsid w:val="00B876F7"/>
    <w:rsid w:val="00B87D1D"/>
    <w:rsid w:val="00B90A36"/>
    <w:rsid w:val="00B956F7"/>
    <w:rsid w:val="00BA35DC"/>
    <w:rsid w:val="00BB3E70"/>
    <w:rsid w:val="00BC65F1"/>
    <w:rsid w:val="00BD1EC0"/>
    <w:rsid w:val="00BD3F1D"/>
    <w:rsid w:val="00BD6312"/>
    <w:rsid w:val="00BE1EF5"/>
    <w:rsid w:val="00BE343F"/>
    <w:rsid w:val="00BF1E4C"/>
    <w:rsid w:val="00BF226A"/>
    <w:rsid w:val="00BF2BC2"/>
    <w:rsid w:val="00BF5B0D"/>
    <w:rsid w:val="00BF66B2"/>
    <w:rsid w:val="00C04EC9"/>
    <w:rsid w:val="00C062F5"/>
    <w:rsid w:val="00C12183"/>
    <w:rsid w:val="00C13CF6"/>
    <w:rsid w:val="00C16F47"/>
    <w:rsid w:val="00C30B45"/>
    <w:rsid w:val="00C32208"/>
    <w:rsid w:val="00C32474"/>
    <w:rsid w:val="00C420BB"/>
    <w:rsid w:val="00C42171"/>
    <w:rsid w:val="00C423A2"/>
    <w:rsid w:val="00C447AA"/>
    <w:rsid w:val="00C47D6E"/>
    <w:rsid w:val="00C5560C"/>
    <w:rsid w:val="00C55B90"/>
    <w:rsid w:val="00C56289"/>
    <w:rsid w:val="00C56DF1"/>
    <w:rsid w:val="00C56FA4"/>
    <w:rsid w:val="00C577B4"/>
    <w:rsid w:val="00C602DF"/>
    <w:rsid w:val="00C61FB3"/>
    <w:rsid w:val="00C621A1"/>
    <w:rsid w:val="00C6691D"/>
    <w:rsid w:val="00C67BD2"/>
    <w:rsid w:val="00C75E08"/>
    <w:rsid w:val="00C778AF"/>
    <w:rsid w:val="00C8155F"/>
    <w:rsid w:val="00C81FC6"/>
    <w:rsid w:val="00C8313E"/>
    <w:rsid w:val="00C83313"/>
    <w:rsid w:val="00C87E4A"/>
    <w:rsid w:val="00C91745"/>
    <w:rsid w:val="00C96D6B"/>
    <w:rsid w:val="00CA206A"/>
    <w:rsid w:val="00CA3B7A"/>
    <w:rsid w:val="00CA5361"/>
    <w:rsid w:val="00CB4145"/>
    <w:rsid w:val="00CD3B28"/>
    <w:rsid w:val="00CE0AAE"/>
    <w:rsid w:val="00CF0FBB"/>
    <w:rsid w:val="00D01388"/>
    <w:rsid w:val="00D02507"/>
    <w:rsid w:val="00D037B3"/>
    <w:rsid w:val="00D061BA"/>
    <w:rsid w:val="00D1115E"/>
    <w:rsid w:val="00D115F1"/>
    <w:rsid w:val="00D12D3E"/>
    <w:rsid w:val="00D20CC0"/>
    <w:rsid w:val="00D21F75"/>
    <w:rsid w:val="00D21FC5"/>
    <w:rsid w:val="00D23B7D"/>
    <w:rsid w:val="00D25473"/>
    <w:rsid w:val="00D32E4D"/>
    <w:rsid w:val="00D37E48"/>
    <w:rsid w:val="00D41BFA"/>
    <w:rsid w:val="00D46416"/>
    <w:rsid w:val="00D47C67"/>
    <w:rsid w:val="00D5400E"/>
    <w:rsid w:val="00D63007"/>
    <w:rsid w:val="00D67416"/>
    <w:rsid w:val="00D71E61"/>
    <w:rsid w:val="00D75B8F"/>
    <w:rsid w:val="00D77931"/>
    <w:rsid w:val="00D84278"/>
    <w:rsid w:val="00D90435"/>
    <w:rsid w:val="00D92D55"/>
    <w:rsid w:val="00DA1AF1"/>
    <w:rsid w:val="00DA2F70"/>
    <w:rsid w:val="00DA3CBD"/>
    <w:rsid w:val="00DA6203"/>
    <w:rsid w:val="00DA7742"/>
    <w:rsid w:val="00DA7C0C"/>
    <w:rsid w:val="00DB062F"/>
    <w:rsid w:val="00DB4B2C"/>
    <w:rsid w:val="00DB64AC"/>
    <w:rsid w:val="00DC224F"/>
    <w:rsid w:val="00DC32DA"/>
    <w:rsid w:val="00DC6742"/>
    <w:rsid w:val="00DD108B"/>
    <w:rsid w:val="00DD4063"/>
    <w:rsid w:val="00DD5DBD"/>
    <w:rsid w:val="00DE346C"/>
    <w:rsid w:val="00DE5805"/>
    <w:rsid w:val="00DF013E"/>
    <w:rsid w:val="00DF3709"/>
    <w:rsid w:val="00DF4D0D"/>
    <w:rsid w:val="00E034AA"/>
    <w:rsid w:val="00E12C2F"/>
    <w:rsid w:val="00E178BA"/>
    <w:rsid w:val="00E26723"/>
    <w:rsid w:val="00E316F6"/>
    <w:rsid w:val="00E334EB"/>
    <w:rsid w:val="00E3423C"/>
    <w:rsid w:val="00E37AE8"/>
    <w:rsid w:val="00E41A4F"/>
    <w:rsid w:val="00E44551"/>
    <w:rsid w:val="00E47FD2"/>
    <w:rsid w:val="00E543F9"/>
    <w:rsid w:val="00E56B1C"/>
    <w:rsid w:val="00E57337"/>
    <w:rsid w:val="00E57C1E"/>
    <w:rsid w:val="00E57CA7"/>
    <w:rsid w:val="00E632CC"/>
    <w:rsid w:val="00E64530"/>
    <w:rsid w:val="00E6750E"/>
    <w:rsid w:val="00E678D6"/>
    <w:rsid w:val="00E72361"/>
    <w:rsid w:val="00E73683"/>
    <w:rsid w:val="00E73842"/>
    <w:rsid w:val="00E74C89"/>
    <w:rsid w:val="00E75708"/>
    <w:rsid w:val="00E75CC0"/>
    <w:rsid w:val="00E767DC"/>
    <w:rsid w:val="00E76F43"/>
    <w:rsid w:val="00E815A8"/>
    <w:rsid w:val="00E8272E"/>
    <w:rsid w:val="00E83551"/>
    <w:rsid w:val="00E859A6"/>
    <w:rsid w:val="00E871BE"/>
    <w:rsid w:val="00E90274"/>
    <w:rsid w:val="00E92118"/>
    <w:rsid w:val="00E946F8"/>
    <w:rsid w:val="00E95113"/>
    <w:rsid w:val="00E96346"/>
    <w:rsid w:val="00EA0AA7"/>
    <w:rsid w:val="00EA1653"/>
    <w:rsid w:val="00EA3F8C"/>
    <w:rsid w:val="00EC137D"/>
    <w:rsid w:val="00EC18A3"/>
    <w:rsid w:val="00EC2F97"/>
    <w:rsid w:val="00EC6C8E"/>
    <w:rsid w:val="00ED2777"/>
    <w:rsid w:val="00ED2E2A"/>
    <w:rsid w:val="00ED3E45"/>
    <w:rsid w:val="00ED732D"/>
    <w:rsid w:val="00EE063C"/>
    <w:rsid w:val="00EE397B"/>
    <w:rsid w:val="00EF7006"/>
    <w:rsid w:val="00F02619"/>
    <w:rsid w:val="00F037BD"/>
    <w:rsid w:val="00F05936"/>
    <w:rsid w:val="00F06530"/>
    <w:rsid w:val="00F1432D"/>
    <w:rsid w:val="00F14AE7"/>
    <w:rsid w:val="00F33D89"/>
    <w:rsid w:val="00F3677F"/>
    <w:rsid w:val="00F37701"/>
    <w:rsid w:val="00F40E03"/>
    <w:rsid w:val="00F43DB6"/>
    <w:rsid w:val="00F4711B"/>
    <w:rsid w:val="00F52E8B"/>
    <w:rsid w:val="00F56AF3"/>
    <w:rsid w:val="00F62087"/>
    <w:rsid w:val="00F626B8"/>
    <w:rsid w:val="00F628EC"/>
    <w:rsid w:val="00F66E08"/>
    <w:rsid w:val="00F846A8"/>
    <w:rsid w:val="00F84751"/>
    <w:rsid w:val="00F853D4"/>
    <w:rsid w:val="00F911AA"/>
    <w:rsid w:val="00F97D6A"/>
    <w:rsid w:val="00FA2661"/>
    <w:rsid w:val="00FB01E6"/>
    <w:rsid w:val="00FB56E6"/>
    <w:rsid w:val="00FC7CAA"/>
    <w:rsid w:val="00FE1737"/>
    <w:rsid w:val="00FE27E0"/>
    <w:rsid w:val="00FF2F19"/>
    <w:rsid w:val="00FF6CD0"/>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10168F"/>
  <w15:chartTrackingRefBased/>
  <w15:docId w15:val="{661A9CF9-20A0-47C6-991C-EBC09430F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AU"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FCC"/>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semiHidden/>
    <w:unhideWhenUsed/>
    <w:qFormat/>
    <w:rsid w:val="004B393A"/>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4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24B3"/>
  </w:style>
  <w:style w:type="paragraph" w:styleId="Footer">
    <w:name w:val="footer"/>
    <w:basedOn w:val="Normal"/>
    <w:link w:val="FooterChar"/>
    <w:uiPriority w:val="99"/>
    <w:unhideWhenUsed/>
    <w:rsid w:val="004824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24B3"/>
  </w:style>
  <w:style w:type="table" w:styleId="TableGrid">
    <w:name w:val="Table Grid"/>
    <w:basedOn w:val="TableNormal"/>
    <w:uiPriority w:val="39"/>
    <w:rsid w:val="00482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3630DE"/>
    <w:pPr>
      <w:widowControl w:val="0"/>
      <w:autoSpaceDE w:val="0"/>
      <w:autoSpaceDN w:val="0"/>
      <w:spacing w:after="0" w:line="240" w:lineRule="auto"/>
      <w:ind w:left="1560" w:hanging="361"/>
    </w:pPr>
    <w:rPr>
      <w:rFonts w:ascii="Tw Cen MT" w:eastAsia="Tw Cen MT" w:hAnsi="Tw Cen MT" w:cs="Tw Cen MT"/>
      <w:szCs w:val="22"/>
      <w:lang w:val="en-US" w:bidi="ar-SA"/>
    </w:rPr>
  </w:style>
  <w:style w:type="character" w:customStyle="1" w:styleId="BodyTextChar">
    <w:name w:val="Body Text Char"/>
    <w:basedOn w:val="DefaultParagraphFont"/>
    <w:link w:val="BodyText"/>
    <w:uiPriority w:val="1"/>
    <w:rsid w:val="003630DE"/>
    <w:rPr>
      <w:rFonts w:ascii="Tw Cen MT" w:eastAsia="Tw Cen MT" w:hAnsi="Tw Cen MT" w:cs="Tw Cen MT"/>
      <w:szCs w:val="22"/>
      <w:lang w:val="en-US" w:bidi="ar-SA"/>
    </w:rPr>
  </w:style>
  <w:style w:type="paragraph" w:customStyle="1" w:styleId="TableParagraph">
    <w:name w:val="Table Paragraph"/>
    <w:basedOn w:val="Normal"/>
    <w:uiPriority w:val="1"/>
    <w:qFormat/>
    <w:rsid w:val="0077445D"/>
    <w:pPr>
      <w:widowControl w:val="0"/>
      <w:autoSpaceDE w:val="0"/>
      <w:autoSpaceDN w:val="0"/>
      <w:spacing w:after="0" w:line="235" w:lineRule="exact"/>
      <w:ind w:left="107"/>
    </w:pPr>
    <w:rPr>
      <w:rFonts w:ascii="Tw Cen MT" w:eastAsia="Tw Cen MT" w:hAnsi="Tw Cen MT" w:cs="Tw Cen MT"/>
      <w:szCs w:val="22"/>
      <w:lang w:val="en-US" w:bidi="ar-SA"/>
    </w:rPr>
  </w:style>
  <w:style w:type="paragraph" w:customStyle="1" w:styleId="Default">
    <w:name w:val="Default"/>
    <w:rsid w:val="0035116C"/>
    <w:pPr>
      <w:autoSpaceDE w:val="0"/>
      <w:autoSpaceDN w:val="0"/>
      <w:adjustRightInd w:val="0"/>
      <w:spacing w:after="0" w:line="240" w:lineRule="auto"/>
    </w:pPr>
    <w:rPr>
      <w:rFonts w:ascii="Arial" w:hAnsi="Arial" w:cs="Arial"/>
      <w:color w:val="000000"/>
      <w:sz w:val="24"/>
      <w:szCs w:val="24"/>
      <w:lang w:bidi="ar-SA"/>
    </w:rPr>
  </w:style>
  <w:style w:type="paragraph" w:styleId="ListParagraph">
    <w:name w:val="List Paragraph"/>
    <w:basedOn w:val="Normal"/>
    <w:link w:val="ListParagraphChar"/>
    <w:uiPriority w:val="1"/>
    <w:qFormat/>
    <w:rsid w:val="003C7866"/>
    <w:pPr>
      <w:ind w:left="720"/>
      <w:contextualSpacing/>
    </w:pPr>
  </w:style>
  <w:style w:type="paragraph" w:styleId="Revision">
    <w:name w:val="Revision"/>
    <w:hidden/>
    <w:uiPriority w:val="99"/>
    <w:semiHidden/>
    <w:rsid w:val="004C1BF3"/>
    <w:pPr>
      <w:spacing w:after="0" w:line="240" w:lineRule="auto"/>
    </w:pPr>
  </w:style>
  <w:style w:type="character" w:styleId="CommentReference">
    <w:name w:val="annotation reference"/>
    <w:basedOn w:val="DefaultParagraphFont"/>
    <w:uiPriority w:val="99"/>
    <w:semiHidden/>
    <w:unhideWhenUsed/>
    <w:rsid w:val="004C1BF3"/>
    <w:rPr>
      <w:sz w:val="16"/>
      <w:szCs w:val="16"/>
    </w:rPr>
  </w:style>
  <w:style w:type="paragraph" w:styleId="CommentText">
    <w:name w:val="annotation text"/>
    <w:basedOn w:val="Normal"/>
    <w:link w:val="CommentTextChar"/>
    <w:uiPriority w:val="99"/>
    <w:unhideWhenUsed/>
    <w:rsid w:val="004C1BF3"/>
    <w:pPr>
      <w:spacing w:line="240" w:lineRule="auto"/>
    </w:pPr>
    <w:rPr>
      <w:sz w:val="20"/>
      <w:szCs w:val="25"/>
    </w:rPr>
  </w:style>
  <w:style w:type="character" w:customStyle="1" w:styleId="CommentTextChar">
    <w:name w:val="Comment Text Char"/>
    <w:basedOn w:val="DefaultParagraphFont"/>
    <w:link w:val="CommentText"/>
    <w:uiPriority w:val="99"/>
    <w:rsid w:val="004C1BF3"/>
    <w:rPr>
      <w:sz w:val="20"/>
      <w:szCs w:val="25"/>
    </w:rPr>
  </w:style>
  <w:style w:type="paragraph" w:styleId="CommentSubject">
    <w:name w:val="annotation subject"/>
    <w:basedOn w:val="CommentText"/>
    <w:next w:val="CommentText"/>
    <w:link w:val="CommentSubjectChar"/>
    <w:uiPriority w:val="99"/>
    <w:semiHidden/>
    <w:unhideWhenUsed/>
    <w:rsid w:val="004C1BF3"/>
    <w:rPr>
      <w:b/>
      <w:bCs/>
    </w:rPr>
  </w:style>
  <w:style w:type="character" w:customStyle="1" w:styleId="CommentSubjectChar">
    <w:name w:val="Comment Subject Char"/>
    <w:basedOn w:val="CommentTextChar"/>
    <w:link w:val="CommentSubject"/>
    <w:uiPriority w:val="99"/>
    <w:semiHidden/>
    <w:rsid w:val="004C1BF3"/>
    <w:rPr>
      <w:b/>
      <w:bCs/>
      <w:sz w:val="20"/>
      <w:szCs w:val="25"/>
    </w:rPr>
  </w:style>
  <w:style w:type="character" w:styleId="Hyperlink">
    <w:name w:val="Hyperlink"/>
    <w:basedOn w:val="DefaultParagraphFont"/>
    <w:uiPriority w:val="99"/>
    <w:unhideWhenUsed/>
    <w:rsid w:val="00093805"/>
    <w:rPr>
      <w:color w:val="0000FF"/>
      <w:u w:val="single"/>
    </w:rPr>
  </w:style>
  <w:style w:type="character" w:styleId="FollowedHyperlink">
    <w:name w:val="FollowedHyperlink"/>
    <w:basedOn w:val="DefaultParagraphFont"/>
    <w:uiPriority w:val="99"/>
    <w:semiHidden/>
    <w:unhideWhenUsed/>
    <w:rsid w:val="00025167"/>
    <w:rPr>
      <w:color w:val="954F72" w:themeColor="followedHyperlink"/>
      <w:u w:val="single"/>
    </w:rPr>
  </w:style>
  <w:style w:type="character" w:styleId="UnresolvedMention">
    <w:name w:val="Unresolved Mention"/>
    <w:basedOn w:val="DefaultParagraphFont"/>
    <w:uiPriority w:val="99"/>
    <w:semiHidden/>
    <w:unhideWhenUsed/>
    <w:rsid w:val="00A03A47"/>
    <w:rPr>
      <w:color w:val="605E5C"/>
      <w:shd w:val="clear" w:color="auto" w:fill="E1DFDD"/>
    </w:rPr>
  </w:style>
  <w:style w:type="character" w:styleId="FootnoteReference">
    <w:name w:val="footnote reference"/>
    <w:basedOn w:val="DefaultParagraphFont"/>
    <w:uiPriority w:val="99"/>
    <w:semiHidden/>
    <w:unhideWhenUsed/>
    <w:rsid w:val="005F45D5"/>
    <w:rPr>
      <w:vertAlign w:val="superscript"/>
    </w:rPr>
  </w:style>
  <w:style w:type="paragraph" w:styleId="FootnoteText">
    <w:name w:val="footnote text"/>
    <w:basedOn w:val="Normal"/>
    <w:link w:val="FootnoteTextChar"/>
    <w:uiPriority w:val="99"/>
    <w:semiHidden/>
    <w:unhideWhenUsed/>
    <w:rsid w:val="007A02EF"/>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7A02EF"/>
    <w:rPr>
      <w:sz w:val="20"/>
      <w:szCs w:val="25"/>
    </w:rPr>
  </w:style>
  <w:style w:type="character" w:customStyle="1" w:styleId="ListParagraphChar">
    <w:name w:val="List Paragraph Char"/>
    <w:basedOn w:val="DefaultParagraphFont"/>
    <w:link w:val="ListParagraph"/>
    <w:uiPriority w:val="1"/>
    <w:rsid w:val="00270190"/>
  </w:style>
  <w:style w:type="character" w:customStyle="1" w:styleId="Heading1Char">
    <w:name w:val="Heading 1 Char"/>
    <w:basedOn w:val="DefaultParagraphFont"/>
    <w:link w:val="Heading1"/>
    <w:uiPriority w:val="9"/>
    <w:rsid w:val="003C0FCC"/>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semiHidden/>
    <w:rsid w:val="004B393A"/>
    <w:rPr>
      <w:rFonts w:asciiTheme="majorHAnsi" w:eastAsiaTheme="majorEastAsia" w:hAnsiTheme="majorHAnsi" w:cstheme="majorBidi"/>
      <w:color w:val="2F5496"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861794">
      <w:bodyDiv w:val="1"/>
      <w:marLeft w:val="0"/>
      <w:marRight w:val="0"/>
      <w:marTop w:val="0"/>
      <w:marBottom w:val="0"/>
      <w:divBdr>
        <w:top w:val="none" w:sz="0" w:space="0" w:color="auto"/>
        <w:left w:val="none" w:sz="0" w:space="0" w:color="auto"/>
        <w:bottom w:val="none" w:sz="0" w:space="0" w:color="auto"/>
        <w:right w:val="none" w:sz="0" w:space="0" w:color="auto"/>
      </w:divBdr>
      <w:divsChild>
        <w:div w:id="1922712221">
          <w:marLeft w:val="0"/>
          <w:marRight w:val="0"/>
          <w:marTop w:val="0"/>
          <w:marBottom w:val="0"/>
          <w:divBdr>
            <w:top w:val="none" w:sz="0" w:space="0" w:color="auto"/>
            <w:left w:val="none" w:sz="0" w:space="0" w:color="auto"/>
            <w:bottom w:val="none" w:sz="0" w:space="0" w:color="auto"/>
            <w:right w:val="none" w:sz="0" w:space="0" w:color="auto"/>
          </w:divBdr>
          <w:divsChild>
            <w:div w:id="13261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100">
      <w:bodyDiv w:val="1"/>
      <w:marLeft w:val="0"/>
      <w:marRight w:val="0"/>
      <w:marTop w:val="0"/>
      <w:marBottom w:val="0"/>
      <w:divBdr>
        <w:top w:val="none" w:sz="0" w:space="0" w:color="auto"/>
        <w:left w:val="none" w:sz="0" w:space="0" w:color="auto"/>
        <w:bottom w:val="none" w:sz="0" w:space="0" w:color="auto"/>
        <w:right w:val="none" w:sz="0" w:space="0" w:color="auto"/>
      </w:divBdr>
      <w:divsChild>
        <w:div w:id="1519928228">
          <w:marLeft w:val="0"/>
          <w:marRight w:val="0"/>
          <w:marTop w:val="100"/>
          <w:marBottom w:val="100"/>
          <w:divBdr>
            <w:top w:val="dashed" w:sz="6" w:space="0" w:color="A8A8A8"/>
            <w:left w:val="none" w:sz="0" w:space="0" w:color="auto"/>
            <w:bottom w:val="none" w:sz="0" w:space="0" w:color="auto"/>
            <w:right w:val="none" w:sz="0" w:space="0" w:color="auto"/>
          </w:divBdr>
          <w:divsChild>
            <w:div w:id="274338516">
              <w:marLeft w:val="0"/>
              <w:marRight w:val="0"/>
              <w:marTop w:val="750"/>
              <w:marBottom w:val="750"/>
              <w:divBdr>
                <w:top w:val="none" w:sz="0" w:space="0" w:color="auto"/>
                <w:left w:val="none" w:sz="0" w:space="0" w:color="auto"/>
                <w:bottom w:val="none" w:sz="0" w:space="0" w:color="auto"/>
                <w:right w:val="none" w:sz="0" w:space="0" w:color="auto"/>
              </w:divBdr>
              <w:divsChild>
                <w:div w:id="983236615">
                  <w:marLeft w:val="0"/>
                  <w:marRight w:val="0"/>
                  <w:marTop w:val="0"/>
                  <w:marBottom w:val="0"/>
                  <w:divBdr>
                    <w:top w:val="none" w:sz="0" w:space="0" w:color="auto"/>
                    <w:left w:val="none" w:sz="0" w:space="0" w:color="auto"/>
                    <w:bottom w:val="none" w:sz="0" w:space="0" w:color="auto"/>
                    <w:right w:val="none" w:sz="0" w:space="0" w:color="auto"/>
                  </w:divBdr>
                  <w:divsChild>
                    <w:div w:id="34165394">
                      <w:marLeft w:val="0"/>
                      <w:marRight w:val="0"/>
                      <w:marTop w:val="0"/>
                      <w:marBottom w:val="0"/>
                      <w:divBdr>
                        <w:top w:val="none" w:sz="0" w:space="0" w:color="auto"/>
                        <w:left w:val="none" w:sz="0" w:space="0" w:color="auto"/>
                        <w:bottom w:val="none" w:sz="0" w:space="0" w:color="auto"/>
                        <w:right w:val="none" w:sz="0" w:space="0" w:color="auto"/>
                      </w:divBdr>
                      <w:divsChild>
                        <w:div w:id="53747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94745">
          <w:marLeft w:val="0"/>
          <w:marRight w:val="0"/>
          <w:marTop w:val="100"/>
          <w:marBottom w:val="100"/>
          <w:divBdr>
            <w:top w:val="dashed" w:sz="6" w:space="0" w:color="A8A8A8"/>
            <w:left w:val="none" w:sz="0" w:space="0" w:color="auto"/>
            <w:bottom w:val="none" w:sz="0" w:space="0" w:color="auto"/>
            <w:right w:val="none" w:sz="0" w:space="0" w:color="auto"/>
          </w:divBdr>
          <w:divsChild>
            <w:div w:id="695077779">
              <w:marLeft w:val="0"/>
              <w:marRight w:val="0"/>
              <w:marTop w:val="750"/>
              <w:marBottom w:val="750"/>
              <w:divBdr>
                <w:top w:val="none" w:sz="0" w:space="0" w:color="auto"/>
                <w:left w:val="none" w:sz="0" w:space="0" w:color="auto"/>
                <w:bottom w:val="none" w:sz="0" w:space="0" w:color="auto"/>
                <w:right w:val="none" w:sz="0" w:space="0" w:color="auto"/>
              </w:divBdr>
              <w:divsChild>
                <w:div w:id="705643192">
                  <w:marLeft w:val="0"/>
                  <w:marRight w:val="0"/>
                  <w:marTop w:val="0"/>
                  <w:marBottom w:val="0"/>
                  <w:divBdr>
                    <w:top w:val="none" w:sz="0" w:space="0" w:color="auto"/>
                    <w:left w:val="none" w:sz="0" w:space="0" w:color="auto"/>
                    <w:bottom w:val="none" w:sz="0" w:space="0" w:color="auto"/>
                    <w:right w:val="none" w:sz="0" w:space="0" w:color="auto"/>
                  </w:divBdr>
                  <w:divsChild>
                    <w:div w:id="1809935305">
                      <w:marLeft w:val="0"/>
                      <w:marRight w:val="0"/>
                      <w:marTop w:val="0"/>
                      <w:marBottom w:val="0"/>
                      <w:divBdr>
                        <w:top w:val="none" w:sz="0" w:space="0" w:color="auto"/>
                        <w:left w:val="none" w:sz="0" w:space="0" w:color="auto"/>
                        <w:bottom w:val="none" w:sz="0" w:space="0" w:color="auto"/>
                        <w:right w:val="none" w:sz="0" w:space="0" w:color="auto"/>
                      </w:divBdr>
                      <w:divsChild>
                        <w:div w:id="17022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099628">
      <w:bodyDiv w:val="1"/>
      <w:marLeft w:val="0"/>
      <w:marRight w:val="0"/>
      <w:marTop w:val="0"/>
      <w:marBottom w:val="0"/>
      <w:divBdr>
        <w:top w:val="none" w:sz="0" w:space="0" w:color="auto"/>
        <w:left w:val="none" w:sz="0" w:space="0" w:color="auto"/>
        <w:bottom w:val="none" w:sz="0" w:space="0" w:color="auto"/>
        <w:right w:val="none" w:sz="0" w:space="0" w:color="auto"/>
      </w:divBdr>
      <w:divsChild>
        <w:div w:id="735516718">
          <w:marLeft w:val="0"/>
          <w:marRight w:val="0"/>
          <w:marTop w:val="0"/>
          <w:marBottom w:val="0"/>
          <w:divBdr>
            <w:top w:val="none" w:sz="0" w:space="0" w:color="auto"/>
            <w:left w:val="none" w:sz="0" w:space="0" w:color="auto"/>
            <w:bottom w:val="none" w:sz="0" w:space="0" w:color="auto"/>
            <w:right w:val="none" w:sz="0" w:space="0" w:color="auto"/>
          </w:divBdr>
          <w:divsChild>
            <w:div w:id="12093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3826">
      <w:bodyDiv w:val="1"/>
      <w:marLeft w:val="0"/>
      <w:marRight w:val="0"/>
      <w:marTop w:val="0"/>
      <w:marBottom w:val="0"/>
      <w:divBdr>
        <w:top w:val="none" w:sz="0" w:space="0" w:color="auto"/>
        <w:left w:val="none" w:sz="0" w:space="0" w:color="auto"/>
        <w:bottom w:val="none" w:sz="0" w:space="0" w:color="auto"/>
        <w:right w:val="none" w:sz="0" w:space="0" w:color="auto"/>
      </w:divBdr>
      <w:divsChild>
        <w:div w:id="1998848565">
          <w:marLeft w:val="0"/>
          <w:marRight w:val="0"/>
          <w:marTop w:val="0"/>
          <w:marBottom w:val="0"/>
          <w:divBdr>
            <w:top w:val="none" w:sz="0" w:space="0" w:color="auto"/>
            <w:left w:val="none" w:sz="0" w:space="0" w:color="auto"/>
            <w:bottom w:val="none" w:sz="0" w:space="0" w:color="auto"/>
            <w:right w:val="none" w:sz="0" w:space="0" w:color="auto"/>
          </w:divBdr>
          <w:divsChild>
            <w:div w:id="183606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2651">
      <w:bodyDiv w:val="1"/>
      <w:marLeft w:val="0"/>
      <w:marRight w:val="0"/>
      <w:marTop w:val="0"/>
      <w:marBottom w:val="0"/>
      <w:divBdr>
        <w:top w:val="none" w:sz="0" w:space="0" w:color="auto"/>
        <w:left w:val="none" w:sz="0" w:space="0" w:color="auto"/>
        <w:bottom w:val="none" w:sz="0" w:space="0" w:color="auto"/>
        <w:right w:val="none" w:sz="0" w:space="0" w:color="auto"/>
      </w:divBdr>
      <w:divsChild>
        <w:div w:id="1350256469">
          <w:marLeft w:val="0"/>
          <w:marRight w:val="0"/>
          <w:marTop w:val="0"/>
          <w:marBottom w:val="0"/>
          <w:divBdr>
            <w:top w:val="none" w:sz="0" w:space="0" w:color="auto"/>
            <w:left w:val="none" w:sz="0" w:space="0" w:color="auto"/>
            <w:bottom w:val="none" w:sz="0" w:space="0" w:color="auto"/>
            <w:right w:val="none" w:sz="0" w:space="0" w:color="auto"/>
          </w:divBdr>
          <w:divsChild>
            <w:div w:id="16168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68581">
      <w:bodyDiv w:val="1"/>
      <w:marLeft w:val="0"/>
      <w:marRight w:val="0"/>
      <w:marTop w:val="0"/>
      <w:marBottom w:val="0"/>
      <w:divBdr>
        <w:top w:val="none" w:sz="0" w:space="0" w:color="auto"/>
        <w:left w:val="none" w:sz="0" w:space="0" w:color="auto"/>
        <w:bottom w:val="none" w:sz="0" w:space="0" w:color="auto"/>
        <w:right w:val="none" w:sz="0" w:space="0" w:color="auto"/>
      </w:divBdr>
    </w:div>
    <w:div w:id="796068705">
      <w:bodyDiv w:val="1"/>
      <w:marLeft w:val="0"/>
      <w:marRight w:val="0"/>
      <w:marTop w:val="0"/>
      <w:marBottom w:val="0"/>
      <w:divBdr>
        <w:top w:val="none" w:sz="0" w:space="0" w:color="auto"/>
        <w:left w:val="none" w:sz="0" w:space="0" w:color="auto"/>
        <w:bottom w:val="none" w:sz="0" w:space="0" w:color="auto"/>
        <w:right w:val="none" w:sz="0" w:space="0" w:color="auto"/>
      </w:divBdr>
      <w:divsChild>
        <w:div w:id="175195616">
          <w:marLeft w:val="0"/>
          <w:marRight w:val="0"/>
          <w:marTop w:val="0"/>
          <w:marBottom w:val="0"/>
          <w:divBdr>
            <w:top w:val="none" w:sz="0" w:space="0" w:color="auto"/>
            <w:left w:val="none" w:sz="0" w:space="0" w:color="auto"/>
            <w:bottom w:val="none" w:sz="0" w:space="0" w:color="auto"/>
            <w:right w:val="none" w:sz="0" w:space="0" w:color="auto"/>
          </w:divBdr>
          <w:divsChild>
            <w:div w:id="13935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80467">
      <w:bodyDiv w:val="1"/>
      <w:marLeft w:val="0"/>
      <w:marRight w:val="0"/>
      <w:marTop w:val="0"/>
      <w:marBottom w:val="0"/>
      <w:divBdr>
        <w:top w:val="none" w:sz="0" w:space="0" w:color="auto"/>
        <w:left w:val="none" w:sz="0" w:space="0" w:color="auto"/>
        <w:bottom w:val="none" w:sz="0" w:space="0" w:color="auto"/>
        <w:right w:val="none" w:sz="0" w:space="0" w:color="auto"/>
      </w:divBdr>
      <w:divsChild>
        <w:div w:id="1914194287">
          <w:marLeft w:val="0"/>
          <w:marRight w:val="0"/>
          <w:marTop w:val="0"/>
          <w:marBottom w:val="0"/>
          <w:divBdr>
            <w:top w:val="none" w:sz="0" w:space="0" w:color="auto"/>
            <w:left w:val="none" w:sz="0" w:space="0" w:color="auto"/>
            <w:bottom w:val="none" w:sz="0" w:space="0" w:color="auto"/>
            <w:right w:val="none" w:sz="0" w:space="0" w:color="auto"/>
          </w:divBdr>
          <w:divsChild>
            <w:div w:id="4940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73117">
      <w:bodyDiv w:val="1"/>
      <w:marLeft w:val="0"/>
      <w:marRight w:val="0"/>
      <w:marTop w:val="0"/>
      <w:marBottom w:val="0"/>
      <w:divBdr>
        <w:top w:val="none" w:sz="0" w:space="0" w:color="auto"/>
        <w:left w:val="none" w:sz="0" w:space="0" w:color="auto"/>
        <w:bottom w:val="none" w:sz="0" w:space="0" w:color="auto"/>
        <w:right w:val="none" w:sz="0" w:space="0" w:color="auto"/>
      </w:divBdr>
      <w:divsChild>
        <w:div w:id="796412414">
          <w:marLeft w:val="0"/>
          <w:marRight w:val="0"/>
          <w:marTop w:val="0"/>
          <w:marBottom w:val="0"/>
          <w:divBdr>
            <w:top w:val="none" w:sz="0" w:space="0" w:color="auto"/>
            <w:left w:val="none" w:sz="0" w:space="0" w:color="auto"/>
            <w:bottom w:val="none" w:sz="0" w:space="0" w:color="auto"/>
            <w:right w:val="none" w:sz="0" w:space="0" w:color="auto"/>
          </w:divBdr>
          <w:divsChild>
            <w:div w:id="203981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00869">
      <w:bodyDiv w:val="1"/>
      <w:marLeft w:val="0"/>
      <w:marRight w:val="0"/>
      <w:marTop w:val="0"/>
      <w:marBottom w:val="0"/>
      <w:divBdr>
        <w:top w:val="none" w:sz="0" w:space="0" w:color="auto"/>
        <w:left w:val="none" w:sz="0" w:space="0" w:color="auto"/>
        <w:bottom w:val="none" w:sz="0" w:space="0" w:color="auto"/>
        <w:right w:val="none" w:sz="0" w:space="0" w:color="auto"/>
      </w:divBdr>
      <w:divsChild>
        <w:div w:id="1771657090">
          <w:marLeft w:val="0"/>
          <w:marRight w:val="0"/>
          <w:marTop w:val="0"/>
          <w:marBottom w:val="0"/>
          <w:divBdr>
            <w:top w:val="none" w:sz="0" w:space="0" w:color="auto"/>
            <w:left w:val="none" w:sz="0" w:space="0" w:color="auto"/>
            <w:bottom w:val="none" w:sz="0" w:space="0" w:color="auto"/>
            <w:right w:val="none" w:sz="0" w:space="0" w:color="auto"/>
          </w:divBdr>
          <w:divsChild>
            <w:div w:id="57863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39948">
      <w:bodyDiv w:val="1"/>
      <w:marLeft w:val="0"/>
      <w:marRight w:val="0"/>
      <w:marTop w:val="0"/>
      <w:marBottom w:val="0"/>
      <w:divBdr>
        <w:top w:val="none" w:sz="0" w:space="0" w:color="auto"/>
        <w:left w:val="none" w:sz="0" w:space="0" w:color="auto"/>
        <w:bottom w:val="none" w:sz="0" w:space="0" w:color="auto"/>
        <w:right w:val="none" w:sz="0" w:space="0" w:color="auto"/>
      </w:divBdr>
    </w:div>
    <w:div w:id="1251501155">
      <w:bodyDiv w:val="1"/>
      <w:marLeft w:val="0"/>
      <w:marRight w:val="0"/>
      <w:marTop w:val="0"/>
      <w:marBottom w:val="0"/>
      <w:divBdr>
        <w:top w:val="none" w:sz="0" w:space="0" w:color="auto"/>
        <w:left w:val="none" w:sz="0" w:space="0" w:color="auto"/>
        <w:bottom w:val="none" w:sz="0" w:space="0" w:color="auto"/>
        <w:right w:val="none" w:sz="0" w:space="0" w:color="auto"/>
      </w:divBdr>
      <w:divsChild>
        <w:div w:id="2022466959">
          <w:marLeft w:val="0"/>
          <w:marRight w:val="0"/>
          <w:marTop w:val="0"/>
          <w:marBottom w:val="0"/>
          <w:divBdr>
            <w:top w:val="none" w:sz="0" w:space="0" w:color="auto"/>
            <w:left w:val="none" w:sz="0" w:space="0" w:color="auto"/>
            <w:bottom w:val="none" w:sz="0" w:space="0" w:color="auto"/>
            <w:right w:val="none" w:sz="0" w:space="0" w:color="auto"/>
          </w:divBdr>
          <w:divsChild>
            <w:div w:id="63873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1307">
      <w:bodyDiv w:val="1"/>
      <w:marLeft w:val="0"/>
      <w:marRight w:val="0"/>
      <w:marTop w:val="0"/>
      <w:marBottom w:val="0"/>
      <w:divBdr>
        <w:top w:val="none" w:sz="0" w:space="0" w:color="auto"/>
        <w:left w:val="none" w:sz="0" w:space="0" w:color="auto"/>
        <w:bottom w:val="none" w:sz="0" w:space="0" w:color="auto"/>
        <w:right w:val="none" w:sz="0" w:space="0" w:color="auto"/>
      </w:divBdr>
      <w:divsChild>
        <w:div w:id="1650553563">
          <w:marLeft w:val="0"/>
          <w:marRight w:val="0"/>
          <w:marTop w:val="0"/>
          <w:marBottom w:val="0"/>
          <w:divBdr>
            <w:top w:val="none" w:sz="0" w:space="0" w:color="auto"/>
            <w:left w:val="none" w:sz="0" w:space="0" w:color="auto"/>
            <w:bottom w:val="none" w:sz="0" w:space="0" w:color="auto"/>
            <w:right w:val="none" w:sz="0" w:space="0" w:color="auto"/>
          </w:divBdr>
          <w:divsChild>
            <w:div w:id="67358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0282">
      <w:bodyDiv w:val="1"/>
      <w:marLeft w:val="0"/>
      <w:marRight w:val="0"/>
      <w:marTop w:val="0"/>
      <w:marBottom w:val="0"/>
      <w:divBdr>
        <w:top w:val="none" w:sz="0" w:space="0" w:color="auto"/>
        <w:left w:val="none" w:sz="0" w:space="0" w:color="auto"/>
        <w:bottom w:val="none" w:sz="0" w:space="0" w:color="auto"/>
        <w:right w:val="none" w:sz="0" w:space="0" w:color="auto"/>
      </w:divBdr>
      <w:divsChild>
        <w:div w:id="1450972621">
          <w:marLeft w:val="0"/>
          <w:marRight w:val="0"/>
          <w:marTop w:val="0"/>
          <w:marBottom w:val="0"/>
          <w:divBdr>
            <w:top w:val="none" w:sz="0" w:space="0" w:color="auto"/>
            <w:left w:val="none" w:sz="0" w:space="0" w:color="auto"/>
            <w:bottom w:val="none" w:sz="0" w:space="0" w:color="auto"/>
            <w:right w:val="none" w:sz="0" w:space="0" w:color="auto"/>
          </w:divBdr>
          <w:divsChild>
            <w:div w:id="75085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8725">
      <w:bodyDiv w:val="1"/>
      <w:marLeft w:val="0"/>
      <w:marRight w:val="0"/>
      <w:marTop w:val="0"/>
      <w:marBottom w:val="0"/>
      <w:divBdr>
        <w:top w:val="none" w:sz="0" w:space="0" w:color="auto"/>
        <w:left w:val="none" w:sz="0" w:space="0" w:color="auto"/>
        <w:bottom w:val="none" w:sz="0" w:space="0" w:color="auto"/>
        <w:right w:val="none" w:sz="0" w:space="0" w:color="auto"/>
      </w:divBdr>
      <w:divsChild>
        <w:div w:id="2122415265">
          <w:marLeft w:val="0"/>
          <w:marRight w:val="0"/>
          <w:marTop w:val="0"/>
          <w:marBottom w:val="0"/>
          <w:divBdr>
            <w:top w:val="none" w:sz="0" w:space="0" w:color="auto"/>
            <w:left w:val="none" w:sz="0" w:space="0" w:color="auto"/>
            <w:bottom w:val="none" w:sz="0" w:space="0" w:color="auto"/>
            <w:right w:val="none" w:sz="0" w:space="0" w:color="auto"/>
          </w:divBdr>
          <w:divsChild>
            <w:div w:id="11310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1309">
      <w:bodyDiv w:val="1"/>
      <w:marLeft w:val="0"/>
      <w:marRight w:val="0"/>
      <w:marTop w:val="0"/>
      <w:marBottom w:val="0"/>
      <w:divBdr>
        <w:top w:val="none" w:sz="0" w:space="0" w:color="auto"/>
        <w:left w:val="none" w:sz="0" w:space="0" w:color="auto"/>
        <w:bottom w:val="none" w:sz="0" w:space="0" w:color="auto"/>
        <w:right w:val="none" w:sz="0" w:space="0" w:color="auto"/>
      </w:divBdr>
      <w:divsChild>
        <w:div w:id="2133329706">
          <w:marLeft w:val="0"/>
          <w:marRight w:val="0"/>
          <w:marTop w:val="0"/>
          <w:marBottom w:val="0"/>
          <w:divBdr>
            <w:top w:val="none" w:sz="0" w:space="0" w:color="auto"/>
            <w:left w:val="none" w:sz="0" w:space="0" w:color="auto"/>
            <w:bottom w:val="none" w:sz="0" w:space="0" w:color="auto"/>
            <w:right w:val="none" w:sz="0" w:space="0" w:color="auto"/>
          </w:divBdr>
          <w:divsChild>
            <w:div w:id="8161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1419">
      <w:bodyDiv w:val="1"/>
      <w:marLeft w:val="0"/>
      <w:marRight w:val="0"/>
      <w:marTop w:val="0"/>
      <w:marBottom w:val="0"/>
      <w:divBdr>
        <w:top w:val="none" w:sz="0" w:space="0" w:color="auto"/>
        <w:left w:val="none" w:sz="0" w:space="0" w:color="auto"/>
        <w:bottom w:val="none" w:sz="0" w:space="0" w:color="auto"/>
        <w:right w:val="none" w:sz="0" w:space="0" w:color="auto"/>
      </w:divBdr>
      <w:divsChild>
        <w:div w:id="350641779">
          <w:marLeft w:val="0"/>
          <w:marRight w:val="0"/>
          <w:marTop w:val="0"/>
          <w:marBottom w:val="0"/>
          <w:divBdr>
            <w:top w:val="none" w:sz="0" w:space="0" w:color="auto"/>
            <w:left w:val="none" w:sz="0" w:space="0" w:color="auto"/>
            <w:bottom w:val="none" w:sz="0" w:space="0" w:color="auto"/>
            <w:right w:val="none" w:sz="0" w:space="0" w:color="auto"/>
          </w:divBdr>
          <w:divsChild>
            <w:div w:id="5234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67256">
      <w:bodyDiv w:val="1"/>
      <w:marLeft w:val="0"/>
      <w:marRight w:val="0"/>
      <w:marTop w:val="0"/>
      <w:marBottom w:val="0"/>
      <w:divBdr>
        <w:top w:val="none" w:sz="0" w:space="0" w:color="auto"/>
        <w:left w:val="none" w:sz="0" w:space="0" w:color="auto"/>
        <w:bottom w:val="none" w:sz="0" w:space="0" w:color="auto"/>
        <w:right w:val="none" w:sz="0" w:space="0" w:color="auto"/>
      </w:divBdr>
      <w:divsChild>
        <w:div w:id="1260993223">
          <w:marLeft w:val="0"/>
          <w:marRight w:val="0"/>
          <w:marTop w:val="100"/>
          <w:marBottom w:val="100"/>
          <w:divBdr>
            <w:top w:val="dashed" w:sz="6" w:space="0" w:color="A8A8A8"/>
            <w:left w:val="none" w:sz="0" w:space="0" w:color="auto"/>
            <w:bottom w:val="none" w:sz="0" w:space="0" w:color="auto"/>
            <w:right w:val="none" w:sz="0" w:space="0" w:color="auto"/>
          </w:divBdr>
          <w:divsChild>
            <w:div w:id="672991318">
              <w:marLeft w:val="0"/>
              <w:marRight w:val="0"/>
              <w:marTop w:val="750"/>
              <w:marBottom w:val="750"/>
              <w:divBdr>
                <w:top w:val="none" w:sz="0" w:space="0" w:color="auto"/>
                <w:left w:val="none" w:sz="0" w:space="0" w:color="auto"/>
                <w:bottom w:val="none" w:sz="0" w:space="0" w:color="auto"/>
                <w:right w:val="none" w:sz="0" w:space="0" w:color="auto"/>
              </w:divBdr>
              <w:divsChild>
                <w:div w:id="969938860">
                  <w:marLeft w:val="0"/>
                  <w:marRight w:val="0"/>
                  <w:marTop w:val="0"/>
                  <w:marBottom w:val="0"/>
                  <w:divBdr>
                    <w:top w:val="none" w:sz="0" w:space="0" w:color="auto"/>
                    <w:left w:val="none" w:sz="0" w:space="0" w:color="auto"/>
                    <w:bottom w:val="none" w:sz="0" w:space="0" w:color="auto"/>
                    <w:right w:val="none" w:sz="0" w:space="0" w:color="auto"/>
                  </w:divBdr>
                  <w:divsChild>
                    <w:div w:id="1762605352">
                      <w:marLeft w:val="0"/>
                      <w:marRight w:val="0"/>
                      <w:marTop w:val="0"/>
                      <w:marBottom w:val="0"/>
                      <w:divBdr>
                        <w:top w:val="none" w:sz="0" w:space="0" w:color="auto"/>
                        <w:left w:val="none" w:sz="0" w:space="0" w:color="auto"/>
                        <w:bottom w:val="none" w:sz="0" w:space="0" w:color="auto"/>
                        <w:right w:val="none" w:sz="0" w:space="0" w:color="auto"/>
                      </w:divBdr>
                      <w:divsChild>
                        <w:div w:id="7053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512188">
          <w:marLeft w:val="0"/>
          <w:marRight w:val="0"/>
          <w:marTop w:val="100"/>
          <w:marBottom w:val="100"/>
          <w:divBdr>
            <w:top w:val="dashed" w:sz="6" w:space="0" w:color="A8A8A8"/>
            <w:left w:val="none" w:sz="0" w:space="0" w:color="auto"/>
            <w:bottom w:val="none" w:sz="0" w:space="0" w:color="auto"/>
            <w:right w:val="none" w:sz="0" w:space="0" w:color="auto"/>
          </w:divBdr>
          <w:divsChild>
            <w:div w:id="1596286112">
              <w:marLeft w:val="0"/>
              <w:marRight w:val="0"/>
              <w:marTop w:val="750"/>
              <w:marBottom w:val="750"/>
              <w:divBdr>
                <w:top w:val="none" w:sz="0" w:space="0" w:color="auto"/>
                <w:left w:val="none" w:sz="0" w:space="0" w:color="auto"/>
                <w:bottom w:val="none" w:sz="0" w:space="0" w:color="auto"/>
                <w:right w:val="none" w:sz="0" w:space="0" w:color="auto"/>
              </w:divBdr>
              <w:divsChild>
                <w:div w:id="169301821">
                  <w:marLeft w:val="0"/>
                  <w:marRight w:val="0"/>
                  <w:marTop w:val="0"/>
                  <w:marBottom w:val="0"/>
                  <w:divBdr>
                    <w:top w:val="none" w:sz="0" w:space="0" w:color="auto"/>
                    <w:left w:val="none" w:sz="0" w:space="0" w:color="auto"/>
                    <w:bottom w:val="none" w:sz="0" w:space="0" w:color="auto"/>
                    <w:right w:val="none" w:sz="0" w:space="0" w:color="auto"/>
                  </w:divBdr>
                  <w:divsChild>
                    <w:div w:id="2052609594">
                      <w:marLeft w:val="0"/>
                      <w:marRight w:val="0"/>
                      <w:marTop w:val="0"/>
                      <w:marBottom w:val="0"/>
                      <w:divBdr>
                        <w:top w:val="none" w:sz="0" w:space="0" w:color="auto"/>
                        <w:left w:val="none" w:sz="0" w:space="0" w:color="auto"/>
                        <w:bottom w:val="none" w:sz="0" w:space="0" w:color="auto"/>
                        <w:right w:val="none" w:sz="0" w:space="0" w:color="auto"/>
                      </w:divBdr>
                      <w:divsChild>
                        <w:div w:id="1077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svg"/><Relationship Id="rId18" Type="http://schemas.openxmlformats.org/officeDocument/2006/relationships/hyperlink" Target="https://libguides.library.usyd.edu.au/citation/apa7" TargetMode="External"/><Relationship Id="rId26" Type="http://schemas.openxmlformats.org/officeDocument/2006/relationships/hyperlink" Target="https://data.gov.au/data/dataset/wgea-dataset" TargetMode="External"/><Relationship Id="rId3" Type="http://schemas.openxmlformats.org/officeDocument/2006/relationships/styles" Target="styles.xml"/><Relationship Id="rId21" Type="http://schemas.openxmlformats.org/officeDocument/2006/relationships/hyperlink" Target="https://theconversation.com/a-law-on-workplace-gender-equality-is-under-review-heres-what-needs-to-change-172406"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servicedesigntools.org/tools/40%20" TargetMode="External"/><Relationship Id="rId25" Type="http://schemas.openxmlformats.org/officeDocument/2006/relationships/hyperlink" Target="https://www.wgea.gov.au/publications/employer-gender-pay-gaps-report"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Persona_(user_experience)" TargetMode="External"/><Relationship Id="rId20" Type="http://schemas.openxmlformats.org/officeDocument/2006/relationships/hyperlink" Target="https://www.legislation.gov.au/Details/C2016C00895" TargetMode="External"/><Relationship Id="rId29" Type="http://schemas.openxmlformats.org/officeDocument/2006/relationships/hyperlink" Target="https://libguides.library.usyd.edu.au/ci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yperlink" Target="https://onlinelibrary.wiley.com/doi/abs/10.1111/gwao.12742"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hyperlink" Target="https://journals.sagepub.com/doi/full/10.1177/00221856211035173" TargetMode="External"/><Relationship Id="rId28" Type="http://schemas.openxmlformats.org/officeDocument/2006/relationships/hyperlink" Target="https://www.dss.gov.au/our-responsibilities/women/programs-services/economic-security/the-workplace-gender-equality-act-2012" TargetMode="External"/><Relationship Id="rId10" Type="http://schemas.openxmlformats.org/officeDocument/2006/relationships/image" Target="media/image3.png"/><Relationship Id="rId19" Type="http://schemas.openxmlformats.org/officeDocument/2006/relationships/hyperlink" Target="https://www.wgea.gov.au/pay-and-gender" TargetMode="External"/><Relationship Id="rId31" Type="http://schemas.openxmlformats.org/officeDocument/2006/relationships/hyperlink" Target="https://www.sydney.edu.au/students/writing/referencing.html"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hyperlink" Target="https://www.frontiersin.org/articles/10.3389/fpsyg.2018.02497/full" TargetMode="External"/><Relationship Id="rId27" Type="http://schemas.openxmlformats.org/officeDocument/2006/relationships/hyperlink" Target="https://www.dss.gov.au/our-responsibilities/women/programs-services/economic-security/the-workplace-gender-equality-act-2012" TargetMode="External"/><Relationship Id="rId30" Type="http://schemas.openxmlformats.org/officeDocument/2006/relationships/hyperlink" Target="https://www.sydney.edu.au/students/academic-dishonesty.html" TargetMode="External"/><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B581C-19B7-450A-AF72-6B1991367E8B}">
  <ds:schemaRefs>
    <ds:schemaRef ds:uri="http://schemas.openxmlformats.org/officeDocument/2006/bibliography"/>
  </ds:schemaRefs>
</ds:datastoreItem>
</file>

<file path=docMetadata/LabelInfo.xml><?xml version="1.0" encoding="utf-8"?>
<clbl:labelList xmlns:clbl="http://schemas.microsoft.com/office/2020/mipLabelMetadata">
  <clbl:label id="{82b3e37e-8171-485d-b10b-38dae7ed14a8}" enabled="0" method="" siteId="{82b3e37e-8171-485d-b10b-38dae7ed14a8}" removed="1"/>
</clbl:labelList>
</file>

<file path=docProps/app.xml><?xml version="1.0" encoding="utf-8"?>
<Properties xmlns="http://schemas.openxmlformats.org/officeDocument/2006/extended-properties" xmlns:vt="http://schemas.openxmlformats.org/officeDocument/2006/docPropsVTypes">
  <Template>Normal</Template>
  <TotalTime>2</TotalTime>
  <Pages>17</Pages>
  <Words>5005</Words>
  <Characters>28680</Characters>
  <Application>Microsoft Office Word</Application>
  <DocSecurity>0</DocSecurity>
  <Lines>896</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McBean</dc:creator>
  <cp:keywords/>
  <dc:description/>
  <cp:lastModifiedBy>Daniel Gozman</cp:lastModifiedBy>
  <cp:revision>2</cp:revision>
  <dcterms:created xsi:type="dcterms:W3CDTF">2025-04-03T23:31:00Z</dcterms:created>
  <dcterms:modified xsi:type="dcterms:W3CDTF">2025-04-03T23:31:00Z</dcterms:modified>
</cp:coreProperties>
</file>