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480" w:lineRule="auto"/>
        <w:ind w:left="0" w:firstLine="0"/>
        <w:jc w:val="left"/>
        <w:rPr>
          <w:sz w:val="24"/>
          <w:szCs w:val="24"/>
        </w:rPr>
      </w:pPr>
      <w:r w:rsidDel="00000000" w:rsidR="00000000" w:rsidRPr="00000000">
        <w:rPr>
          <w:rtl w:val="0"/>
        </w:rPr>
      </w:r>
    </w:p>
    <w:p w:rsidR="00000000" w:rsidDel="00000000" w:rsidP="00000000" w:rsidRDefault="00000000" w:rsidRPr="00000000" w14:paraId="00000002">
      <w:pPr>
        <w:spacing w:after="240" w:before="240" w:line="480" w:lineRule="auto"/>
        <w:ind w:left="0" w:firstLine="0"/>
        <w:jc w:val="left"/>
        <w:rPr>
          <w:sz w:val="24"/>
          <w:szCs w:val="24"/>
        </w:rPr>
      </w:pPr>
      <w:r w:rsidDel="00000000" w:rsidR="00000000" w:rsidRPr="00000000">
        <w:rPr>
          <w:rtl w:val="0"/>
        </w:rPr>
      </w:r>
    </w:p>
    <w:p w:rsidR="00000000" w:rsidDel="00000000" w:rsidP="00000000" w:rsidRDefault="00000000" w:rsidRPr="00000000" w14:paraId="00000003">
      <w:pPr>
        <w:spacing w:after="240" w:before="240" w:line="480" w:lineRule="auto"/>
        <w:ind w:left="0" w:firstLine="0"/>
        <w:jc w:val="left"/>
        <w:rPr>
          <w:sz w:val="24"/>
          <w:szCs w:val="24"/>
        </w:rPr>
      </w:pPr>
      <w:r w:rsidDel="00000000" w:rsidR="00000000" w:rsidRPr="00000000">
        <w:rPr>
          <w:rtl w:val="0"/>
        </w:rPr>
      </w:r>
    </w:p>
    <w:p w:rsidR="00000000" w:rsidDel="00000000" w:rsidP="00000000" w:rsidRDefault="00000000" w:rsidRPr="00000000" w14:paraId="00000004">
      <w:pPr>
        <w:spacing w:after="240" w:before="240" w:line="480" w:lineRule="auto"/>
        <w:ind w:left="0" w:firstLine="0"/>
        <w:jc w:val="left"/>
        <w:rPr>
          <w:sz w:val="24"/>
          <w:szCs w:val="24"/>
        </w:rPr>
      </w:pPr>
      <w:r w:rsidDel="00000000" w:rsidR="00000000" w:rsidRPr="00000000">
        <w:rPr>
          <w:rtl w:val="0"/>
        </w:rPr>
      </w:r>
    </w:p>
    <w:p w:rsidR="00000000" w:rsidDel="00000000" w:rsidP="00000000" w:rsidRDefault="00000000" w:rsidRPr="00000000" w14:paraId="00000005">
      <w:pPr>
        <w:spacing w:after="240" w:before="240" w:line="480" w:lineRule="auto"/>
        <w:ind w:left="0" w:firstLine="0"/>
        <w:jc w:val="left"/>
        <w:rPr>
          <w:sz w:val="24"/>
          <w:szCs w:val="24"/>
        </w:rPr>
      </w:pPr>
      <w:r w:rsidDel="00000000" w:rsidR="00000000" w:rsidRPr="00000000">
        <w:rPr>
          <w:rtl w:val="0"/>
        </w:rPr>
      </w:r>
    </w:p>
    <w:p w:rsidR="00000000" w:rsidDel="00000000" w:rsidP="00000000" w:rsidRDefault="00000000" w:rsidRPr="00000000" w14:paraId="00000006">
      <w:pPr>
        <w:spacing w:after="240" w:before="240" w:line="480" w:lineRule="auto"/>
        <w:ind w:left="0" w:firstLine="0"/>
        <w:jc w:val="left"/>
        <w:rPr>
          <w:sz w:val="24"/>
          <w:szCs w:val="24"/>
        </w:rPr>
      </w:pPr>
      <w:r w:rsidDel="00000000" w:rsidR="00000000" w:rsidRPr="00000000">
        <w:rPr>
          <w:rtl w:val="0"/>
        </w:rPr>
      </w:r>
    </w:p>
    <w:p w:rsidR="00000000" w:rsidDel="00000000" w:rsidP="00000000" w:rsidRDefault="00000000" w:rsidRPr="00000000" w14:paraId="00000007">
      <w:pPr>
        <w:spacing w:after="240" w:before="240" w:line="480" w:lineRule="auto"/>
        <w:ind w:left="0" w:firstLine="0"/>
        <w:jc w:val="center"/>
        <w:rPr>
          <w:b w:val="1"/>
          <w:sz w:val="24"/>
          <w:szCs w:val="24"/>
        </w:rPr>
      </w:pPr>
      <w:r w:rsidDel="00000000" w:rsidR="00000000" w:rsidRPr="00000000">
        <w:rPr>
          <w:b w:val="1"/>
          <w:sz w:val="24"/>
          <w:szCs w:val="24"/>
          <w:rtl w:val="0"/>
        </w:rPr>
        <w:t xml:space="preserve">Assignment 5</w:t>
      </w:r>
    </w:p>
    <w:p w:rsidR="00000000" w:rsidDel="00000000" w:rsidP="00000000" w:rsidRDefault="00000000" w:rsidRPr="00000000" w14:paraId="00000008">
      <w:pPr>
        <w:spacing w:after="240" w:before="240" w:line="480" w:lineRule="auto"/>
        <w:ind w:left="0" w:firstLine="0"/>
        <w:jc w:val="center"/>
        <w:rPr>
          <w:sz w:val="24"/>
          <w:szCs w:val="24"/>
        </w:rPr>
      </w:pPr>
      <w:r w:rsidDel="00000000" w:rsidR="00000000" w:rsidRPr="00000000">
        <w:rPr>
          <w:sz w:val="24"/>
          <w:szCs w:val="24"/>
          <w:rtl w:val="0"/>
        </w:rPr>
        <w:t xml:space="preserve">Student Name</w:t>
      </w:r>
    </w:p>
    <w:p w:rsidR="00000000" w:rsidDel="00000000" w:rsidP="00000000" w:rsidRDefault="00000000" w:rsidRPr="00000000" w14:paraId="00000009">
      <w:pPr>
        <w:spacing w:after="240" w:before="240" w:line="480" w:lineRule="auto"/>
        <w:ind w:left="0" w:firstLine="0"/>
        <w:jc w:val="center"/>
        <w:rPr>
          <w:sz w:val="24"/>
          <w:szCs w:val="24"/>
        </w:rPr>
      </w:pPr>
      <w:r w:rsidDel="00000000" w:rsidR="00000000" w:rsidRPr="00000000">
        <w:rPr>
          <w:sz w:val="24"/>
          <w:szCs w:val="24"/>
          <w:rtl w:val="0"/>
        </w:rPr>
        <w:t xml:space="preserve">Date</w:t>
      </w:r>
    </w:p>
    <w:p w:rsidR="00000000" w:rsidDel="00000000" w:rsidP="00000000" w:rsidRDefault="00000000" w:rsidRPr="00000000" w14:paraId="0000000A">
      <w:pPr>
        <w:spacing w:after="240" w:before="240" w:line="480" w:lineRule="auto"/>
        <w:ind w:left="0" w:firstLine="0"/>
        <w:jc w:val="left"/>
        <w:rPr>
          <w:sz w:val="24"/>
          <w:szCs w:val="24"/>
        </w:rPr>
      </w:pPr>
      <w:r w:rsidDel="00000000" w:rsidR="00000000" w:rsidRPr="00000000">
        <w:rPr>
          <w:rtl w:val="0"/>
        </w:rPr>
      </w:r>
    </w:p>
    <w:p w:rsidR="00000000" w:rsidDel="00000000" w:rsidP="00000000" w:rsidRDefault="00000000" w:rsidRPr="00000000" w14:paraId="0000000B">
      <w:pPr>
        <w:spacing w:after="240" w:before="240" w:line="480" w:lineRule="auto"/>
        <w:ind w:left="0" w:firstLine="0"/>
        <w:jc w:val="left"/>
        <w:rPr>
          <w:sz w:val="24"/>
          <w:szCs w:val="24"/>
        </w:rPr>
      </w:pPr>
      <w:r w:rsidDel="00000000" w:rsidR="00000000" w:rsidRPr="00000000">
        <w:rPr>
          <w:rtl w:val="0"/>
        </w:rPr>
      </w:r>
    </w:p>
    <w:p w:rsidR="00000000" w:rsidDel="00000000" w:rsidP="00000000" w:rsidRDefault="00000000" w:rsidRPr="00000000" w14:paraId="0000000C">
      <w:pPr>
        <w:spacing w:after="240" w:before="240" w:line="480" w:lineRule="auto"/>
        <w:ind w:left="0" w:firstLine="0"/>
        <w:jc w:val="left"/>
        <w:rPr>
          <w:sz w:val="24"/>
          <w:szCs w:val="24"/>
        </w:rPr>
      </w:pPr>
      <w:r w:rsidDel="00000000" w:rsidR="00000000" w:rsidRPr="00000000">
        <w:rPr>
          <w:rtl w:val="0"/>
        </w:rPr>
      </w:r>
    </w:p>
    <w:p w:rsidR="00000000" w:rsidDel="00000000" w:rsidP="00000000" w:rsidRDefault="00000000" w:rsidRPr="00000000" w14:paraId="0000000D">
      <w:pPr>
        <w:spacing w:after="240" w:before="240" w:line="480" w:lineRule="auto"/>
        <w:ind w:left="0" w:firstLine="0"/>
        <w:jc w:val="left"/>
        <w:rPr>
          <w:sz w:val="24"/>
          <w:szCs w:val="24"/>
        </w:rPr>
      </w:pPr>
      <w:r w:rsidDel="00000000" w:rsidR="00000000" w:rsidRPr="00000000">
        <w:rPr>
          <w:rtl w:val="0"/>
        </w:rPr>
      </w:r>
    </w:p>
    <w:p w:rsidR="00000000" w:rsidDel="00000000" w:rsidP="00000000" w:rsidRDefault="00000000" w:rsidRPr="00000000" w14:paraId="0000000E">
      <w:pPr>
        <w:spacing w:after="240" w:before="240" w:line="480" w:lineRule="auto"/>
        <w:ind w:left="0" w:firstLine="0"/>
        <w:jc w:val="left"/>
        <w:rPr>
          <w:sz w:val="24"/>
          <w:szCs w:val="24"/>
        </w:rPr>
      </w:pPr>
      <w:r w:rsidDel="00000000" w:rsidR="00000000" w:rsidRPr="00000000">
        <w:rPr>
          <w:rtl w:val="0"/>
        </w:rPr>
      </w:r>
    </w:p>
    <w:p w:rsidR="00000000" w:rsidDel="00000000" w:rsidP="00000000" w:rsidRDefault="00000000" w:rsidRPr="00000000" w14:paraId="0000000F">
      <w:pPr>
        <w:spacing w:after="240" w:before="240" w:line="480" w:lineRule="auto"/>
        <w:ind w:left="0" w:firstLine="0"/>
        <w:jc w:val="left"/>
        <w:rPr>
          <w:sz w:val="24"/>
          <w:szCs w:val="24"/>
        </w:rPr>
      </w:pPr>
      <w:r w:rsidDel="00000000" w:rsidR="00000000" w:rsidRPr="00000000">
        <w:rPr>
          <w:rtl w:val="0"/>
        </w:rPr>
      </w:r>
    </w:p>
    <w:p w:rsidR="00000000" w:rsidDel="00000000" w:rsidP="00000000" w:rsidRDefault="00000000" w:rsidRPr="00000000" w14:paraId="00000010">
      <w:pPr>
        <w:spacing w:after="240" w:before="240" w:line="480" w:lineRule="auto"/>
        <w:ind w:left="0" w:firstLine="0"/>
        <w:jc w:val="left"/>
        <w:rPr>
          <w:sz w:val="24"/>
          <w:szCs w:val="24"/>
        </w:rPr>
      </w:pPr>
      <w:r w:rsidDel="00000000" w:rsidR="00000000" w:rsidRPr="00000000">
        <w:rPr>
          <w:rtl w:val="0"/>
        </w:rPr>
      </w:r>
    </w:p>
    <w:p w:rsidR="00000000" w:rsidDel="00000000" w:rsidP="00000000" w:rsidRDefault="00000000" w:rsidRPr="00000000" w14:paraId="00000011">
      <w:pPr>
        <w:spacing w:after="240" w:before="240" w:line="480" w:lineRule="auto"/>
        <w:ind w:left="0" w:firstLine="0"/>
        <w:jc w:val="left"/>
        <w:rPr>
          <w:b w:val="1"/>
          <w:sz w:val="24"/>
          <w:szCs w:val="24"/>
        </w:rPr>
      </w:pPr>
      <w:r w:rsidDel="00000000" w:rsidR="00000000" w:rsidRPr="00000000">
        <w:rPr>
          <w:b w:val="1"/>
          <w:sz w:val="24"/>
          <w:szCs w:val="24"/>
          <w:rtl w:val="0"/>
        </w:rPr>
        <w:t xml:space="preserve">Task 1: Technique 1: Accept the data stream using the main program and process them using a sub-process.</w:t>
      </w:r>
    </w:p>
    <w:p w:rsidR="00000000" w:rsidDel="00000000" w:rsidP="00000000" w:rsidRDefault="00000000" w:rsidRPr="00000000" w14:paraId="00000012">
      <w:pPr>
        <w:spacing w:after="240" w:before="240" w:line="480" w:lineRule="auto"/>
        <w:ind w:left="0" w:firstLine="0"/>
        <w:jc w:val="left"/>
        <w:rPr>
          <w:sz w:val="24"/>
          <w:szCs w:val="24"/>
        </w:rPr>
      </w:pPr>
      <w:r w:rsidDel="00000000" w:rsidR="00000000" w:rsidRPr="00000000">
        <w:rPr>
          <w:sz w:val="24"/>
          <w:szCs w:val="24"/>
          <w:rtl w:val="0"/>
        </w:rPr>
        <w:t xml:space="preserve">First, we compile the following scripts:</w:t>
      </w:r>
    </w:p>
    <w:p w:rsidR="00000000" w:rsidDel="00000000" w:rsidP="00000000" w:rsidRDefault="00000000" w:rsidRPr="00000000" w14:paraId="00000013">
      <w:pPr>
        <w:numPr>
          <w:ilvl w:val="0"/>
          <w:numId w:val="2"/>
        </w:numPr>
        <w:spacing w:after="0" w:afterAutospacing="0" w:before="240" w:line="480" w:lineRule="auto"/>
        <w:ind w:left="720" w:hanging="360"/>
        <w:jc w:val="left"/>
        <w:rPr>
          <w:sz w:val="24"/>
          <w:szCs w:val="24"/>
          <w:u w:val="none"/>
        </w:rPr>
      </w:pPr>
      <w:r w:rsidDel="00000000" w:rsidR="00000000" w:rsidRPr="00000000">
        <w:rPr>
          <w:sz w:val="24"/>
          <w:szCs w:val="24"/>
          <w:rtl w:val="0"/>
        </w:rPr>
        <w:t xml:space="preserve">"gcc -o calling_python_with_process calling_python_with_process.c -I/usr/include/python3.8 -lpython3.8"</w:t>
      </w:r>
    </w:p>
    <w:p w:rsidR="00000000" w:rsidDel="00000000" w:rsidP="00000000" w:rsidRDefault="00000000" w:rsidRPr="00000000" w14:paraId="00000014">
      <w:pPr>
        <w:numPr>
          <w:ilvl w:val="0"/>
          <w:numId w:val="2"/>
        </w:numPr>
        <w:spacing w:after="240" w:before="0" w:beforeAutospacing="0" w:line="480" w:lineRule="auto"/>
        <w:ind w:left="720" w:hanging="360"/>
        <w:jc w:val="left"/>
        <w:rPr>
          <w:sz w:val="24"/>
          <w:szCs w:val="24"/>
          <w:u w:val="none"/>
        </w:rPr>
      </w:pPr>
      <w:r w:rsidDel="00000000" w:rsidR="00000000" w:rsidRPr="00000000">
        <w:rPr>
          <w:sz w:val="24"/>
          <w:szCs w:val="24"/>
          <w:rtl w:val="0"/>
        </w:rPr>
        <w:t xml:space="preserve">"gcc -o calling_python_with_process_wait calling_python_with_process_wait.c -I/usr/include/python3.8 -lpython3.8"(Any warnings after compiling the scripts can be ignored)</w:t>
      </w:r>
    </w:p>
    <w:p w:rsidR="00000000" w:rsidDel="00000000" w:rsidP="00000000" w:rsidRDefault="00000000" w:rsidRPr="00000000" w14:paraId="00000015">
      <w:pPr>
        <w:spacing w:after="240" w:before="240" w:line="480" w:lineRule="auto"/>
        <w:ind w:left="0" w:firstLine="0"/>
        <w:jc w:val="left"/>
        <w:rPr>
          <w:sz w:val="24"/>
          <w:szCs w:val="24"/>
        </w:rPr>
      </w:pPr>
      <w:r w:rsidDel="00000000" w:rsidR="00000000" w:rsidRPr="00000000">
        <w:rPr>
          <w:sz w:val="24"/>
          <w:szCs w:val="24"/>
        </w:rPr>
        <w:drawing>
          <wp:inline distB="114300" distT="114300" distL="114300" distR="114300">
            <wp:extent cx="5486400" cy="3111500"/>
            <wp:effectExtent b="0" l="0" r="0" t="0"/>
            <wp:docPr id="17"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4864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480" w:lineRule="auto"/>
        <w:ind w:left="0" w:firstLine="0"/>
        <w:jc w:val="left"/>
        <w:rPr>
          <w:sz w:val="24"/>
          <w:szCs w:val="24"/>
        </w:rPr>
      </w:pPr>
      <w:r w:rsidDel="00000000" w:rsidR="00000000" w:rsidRPr="00000000">
        <w:rPr>
          <w:sz w:val="24"/>
          <w:szCs w:val="24"/>
          <w:rtl w:val="0"/>
        </w:rPr>
        <w:t xml:space="preserve">Next, we run these 2 scripts in different terminal windows:</w:t>
      </w:r>
    </w:p>
    <w:p w:rsidR="00000000" w:rsidDel="00000000" w:rsidP="00000000" w:rsidRDefault="00000000" w:rsidRPr="00000000" w14:paraId="00000017">
      <w:pPr>
        <w:numPr>
          <w:ilvl w:val="0"/>
          <w:numId w:val="3"/>
        </w:numPr>
        <w:spacing w:after="0" w:afterAutospacing="0" w:before="240" w:line="480" w:lineRule="auto"/>
        <w:ind w:left="720" w:hanging="360"/>
        <w:jc w:val="left"/>
        <w:rPr>
          <w:sz w:val="24"/>
          <w:szCs w:val="24"/>
          <w:u w:val="none"/>
        </w:rPr>
      </w:pPr>
      <w:r w:rsidDel="00000000" w:rsidR="00000000" w:rsidRPr="00000000">
        <w:rPr>
          <w:sz w:val="24"/>
          <w:szCs w:val="24"/>
          <w:rtl w:val="0"/>
        </w:rPr>
        <w:t xml:space="preserve">"./calling_python_with_process"</w:t>
      </w:r>
    </w:p>
    <w:p w:rsidR="00000000" w:rsidDel="00000000" w:rsidP="00000000" w:rsidRDefault="00000000" w:rsidRPr="00000000" w14:paraId="00000018">
      <w:pPr>
        <w:numPr>
          <w:ilvl w:val="0"/>
          <w:numId w:val="3"/>
        </w:numPr>
        <w:spacing w:after="240" w:before="0" w:beforeAutospacing="0" w:line="480" w:lineRule="auto"/>
        <w:ind w:left="720" w:hanging="360"/>
        <w:jc w:val="left"/>
        <w:rPr>
          <w:sz w:val="24"/>
          <w:szCs w:val="24"/>
          <w:u w:val="none"/>
        </w:rPr>
      </w:pPr>
      <w:r w:rsidDel="00000000" w:rsidR="00000000" w:rsidRPr="00000000">
        <w:rPr>
          <w:sz w:val="24"/>
          <w:szCs w:val="24"/>
          <w:rtl w:val="0"/>
        </w:rPr>
        <w:t xml:space="preserve">"./calling_python_with_process_wait"</w:t>
      </w:r>
    </w:p>
    <w:p w:rsidR="00000000" w:rsidDel="00000000" w:rsidP="00000000" w:rsidRDefault="00000000" w:rsidRPr="00000000" w14:paraId="00000019">
      <w:pPr>
        <w:spacing w:after="240" w:before="240" w:line="480" w:lineRule="auto"/>
        <w:ind w:left="0" w:firstLine="0"/>
        <w:jc w:val="left"/>
        <w:rPr>
          <w:sz w:val="24"/>
          <w:szCs w:val="24"/>
        </w:rPr>
      </w:pPr>
      <w:r w:rsidDel="00000000" w:rsidR="00000000" w:rsidRPr="00000000">
        <w:rPr>
          <w:sz w:val="24"/>
          <w:szCs w:val="24"/>
          <w:rtl w:val="0"/>
        </w:rPr>
        <w:t xml:space="preserve">Terminal 1</w:t>
      </w:r>
    </w:p>
    <w:p w:rsidR="00000000" w:rsidDel="00000000" w:rsidP="00000000" w:rsidRDefault="00000000" w:rsidRPr="00000000" w14:paraId="0000001A">
      <w:pPr>
        <w:spacing w:after="240" w:before="240" w:line="480" w:lineRule="auto"/>
        <w:ind w:left="0" w:firstLine="0"/>
        <w:jc w:val="left"/>
        <w:rPr>
          <w:sz w:val="24"/>
          <w:szCs w:val="24"/>
        </w:rPr>
      </w:pPr>
      <w:r w:rsidDel="00000000" w:rsidR="00000000" w:rsidRPr="00000000">
        <w:rPr>
          <w:sz w:val="24"/>
          <w:szCs w:val="24"/>
        </w:rPr>
        <w:drawing>
          <wp:inline distB="114300" distT="114300" distL="114300" distR="114300">
            <wp:extent cx="5486400" cy="1409700"/>
            <wp:effectExtent b="0" l="0" r="0" t="0"/>
            <wp:docPr id="1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4864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480" w:lineRule="auto"/>
        <w:ind w:left="0" w:firstLine="0"/>
        <w:jc w:val="left"/>
        <w:rPr>
          <w:sz w:val="24"/>
          <w:szCs w:val="24"/>
        </w:rPr>
      </w:pPr>
      <w:r w:rsidDel="00000000" w:rsidR="00000000" w:rsidRPr="00000000">
        <w:rPr>
          <w:sz w:val="24"/>
          <w:szCs w:val="24"/>
          <w:rtl w:val="0"/>
        </w:rPr>
        <w:t xml:space="preserve">Terminal 2</w:t>
      </w:r>
    </w:p>
    <w:p w:rsidR="00000000" w:rsidDel="00000000" w:rsidP="00000000" w:rsidRDefault="00000000" w:rsidRPr="00000000" w14:paraId="0000001C">
      <w:pPr>
        <w:spacing w:after="240" w:before="240" w:line="480" w:lineRule="auto"/>
        <w:ind w:left="0" w:firstLine="0"/>
        <w:jc w:val="left"/>
        <w:rPr>
          <w:sz w:val="24"/>
          <w:szCs w:val="24"/>
        </w:rPr>
      </w:pPr>
      <w:r w:rsidDel="00000000" w:rsidR="00000000" w:rsidRPr="00000000">
        <w:rPr>
          <w:sz w:val="24"/>
          <w:szCs w:val="24"/>
        </w:rPr>
        <w:drawing>
          <wp:inline distB="114300" distT="114300" distL="114300" distR="114300">
            <wp:extent cx="5486400" cy="2032000"/>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4864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480" w:lineRule="auto"/>
        <w:ind w:left="0" w:firstLine="0"/>
        <w:jc w:val="left"/>
        <w:rPr>
          <w:sz w:val="24"/>
          <w:szCs w:val="24"/>
        </w:rPr>
      </w:pPr>
      <w:r w:rsidDel="00000000" w:rsidR="00000000" w:rsidRPr="00000000">
        <w:rPr>
          <w:sz w:val="24"/>
          <w:szCs w:val="24"/>
          <w:rtl w:val="0"/>
        </w:rPr>
        <w:t xml:space="preserve">Once the program is started in both terminals, send the simulated data by running "./a.out."</w:t>
      </w:r>
    </w:p>
    <w:p w:rsidR="00000000" w:rsidDel="00000000" w:rsidP="00000000" w:rsidRDefault="00000000" w:rsidRPr="00000000" w14:paraId="0000001E">
      <w:pPr>
        <w:spacing w:after="240" w:before="240" w:line="480" w:lineRule="auto"/>
        <w:ind w:left="0" w:firstLine="0"/>
        <w:jc w:val="left"/>
        <w:rPr>
          <w:sz w:val="24"/>
          <w:szCs w:val="24"/>
        </w:rPr>
      </w:pPr>
      <w:r w:rsidDel="00000000" w:rsidR="00000000" w:rsidRPr="00000000">
        <w:rPr>
          <w:sz w:val="24"/>
          <w:szCs w:val="24"/>
        </w:rPr>
        <w:drawing>
          <wp:inline distB="114300" distT="114300" distL="114300" distR="114300">
            <wp:extent cx="5486400" cy="2590800"/>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4864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480" w:lineRule="auto"/>
        <w:ind w:left="0" w:firstLine="0"/>
        <w:jc w:val="left"/>
        <w:rPr>
          <w:sz w:val="24"/>
          <w:szCs w:val="24"/>
        </w:rPr>
      </w:pPr>
      <w:r w:rsidDel="00000000" w:rsidR="00000000" w:rsidRPr="00000000">
        <w:rPr>
          <w:sz w:val="24"/>
          <w:szCs w:val="24"/>
          <w:rtl w:val="0"/>
        </w:rPr>
        <w:t xml:space="preserve">Processed time information will be stored in "time.txt".</w:t>
      </w:r>
    </w:p>
    <w:p w:rsidR="00000000" w:rsidDel="00000000" w:rsidP="00000000" w:rsidRDefault="00000000" w:rsidRPr="00000000" w14:paraId="00000020">
      <w:pPr>
        <w:spacing w:after="240" w:before="240" w:line="480" w:lineRule="auto"/>
        <w:ind w:left="0" w:firstLine="0"/>
        <w:jc w:val="left"/>
        <w:rPr>
          <w:sz w:val="24"/>
          <w:szCs w:val="24"/>
        </w:rPr>
      </w:pPr>
      <w:r w:rsidDel="00000000" w:rsidR="00000000" w:rsidRPr="00000000">
        <w:rPr>
          <w:sz w:val="24"/>
          <w:szCs w:val="24"/>
        </w:rPr>
        <w:drawing>
          <wp:inline distB="114300" distT="114300" distL="114300" distR="114300">
            <wp:extent cx="5486400" cy="267970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4864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480" w:lineRule="auto"/>
        <w:ind w:left="0" w:firstLine="0"/>
        <w:jc w:val="left"/>
        <w:rPr>
          <w:sz w:val="24"/>
          <w:szCs w:val="24"/>
        </w:rPr>
      </w:pPr>
      <w:r w:rsidDel="00000000" w:rsidR="00000000" w:rsidRPr="00000000">
        <w:rPr>
          <w:sz w:val="24"/>
          <w:szCs w:val="24"/>
          <w:rtl w:val="0"/>
        </w:rPr>
        <w:t xml:space="preserve">Next, we run the script to generate the new plots</w:t>
      </w:r>
    </w:p>
    <w:p w:rsidR="00000000" w:rsidDel="00000000" w:rsidP="00000000" w:rsidRDefault="00000000" w:rsidRPr="00000000" w14:paraId="00000022">
      <w:pPr>
        <w:spacing w:after="240" w:before="240" w:line="480" w:lineRule="auto"/>
        <w:ind w:left="0" w:firstLine="0"/>
        <w:jc w:val="left"/>
        <w:rPr>
          <w:sz w:val="24"/>
          <w:szCs w:val="24"/>
        </w:rPr>
      </w:pPr>
      <w:r w:rsidDel="00000000" w:rsidR="00000000" w:rsidRPr="00000000">
        <w:rPr>
          <w:sz w:val="24"/>
          <w:szCs w:val="24"/>
        </w:rPr>
        <w:drawing>
          <wp:inline distB="114300" distT="114300" distL="114300" distR="114300">
            <wp:extent cx="5486400" cy="2616200"/>
            <wp:effectExtent b="0" l="0" r="0" t="0"/>
            <wp:docPr id="1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4864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480" w:lineRule="auto"/>
        <w:ind w:left="0" w:firstLine="0"/>
        <w:jc w:val="left"/>
        <w:rPr>
          <w:b w:val="1"/>
          <w:sz w:val="24"/>
          <w:szCs w:val="24"/>
        </w:rPr>
      </w:pPr>
      <w:r w:rsidDel="00000000" w:rsidR="00000000" w:rsidRPr="00000000">
        <w:rPr>
          <w:b w:val="1"/>
          <w:sz w:val="24"/>
          <w:szCs w:val="24"/>
          <w:rtl w:val="0"/>
        </w:rPr>
        <w:t xml:space="preserve">Modified Code</w:t>
      </w:r>
    </w:p>
    <w:p w:rsidR="00000000" w:rsidDel="00000000" w:rsidP="00000000" w:rsidRDefault="00000000" w:rsidRPr="00000000" w14:paraId="00000024">
      <w:pPr>
        <w:spacing w:after="240" w:before="240" w:line="480" w:lineRule="auto"/>
        <w:ind w:left="0" w:firstLine="0"/>
        <w:jc w:val="left"/>
        <w:rPr>
          <w:sz w:val="24"/>
          <w:szCs w:val="24"/>
        </w:rPr>
      </w:pPr>
      <w:r w:rsidDel="00000000" w:rsidR="00000000" w:rsidRPr="00000000">
        <w:rPr>
          <w:sz w:val="24"/>
          <w:szCs w:val="24"/>
        </w:rPr>
        <w:drawing>
          <wp:inline distB="114300" distT="114300" distL="114300" distR="114300">
            <wp:extent cx="5486400" cy="4254500"/>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4864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480" w:lineRule="auto"/>
        <w:ind w:left="0" w:firstLine="0"/>
        <w:jc w:val="left"/>
        <w:rPr>
          <w:sz w:val="24"/>
          <w:szCs w:val="24"/>
        </w:rPr>
      </w:pPr>
      <w:r w:rsidDel="00000000" w:rsidR="00000000" w:rsidRPr="00000000">
        <w:rPr>
          <w:sz w:val="24"/>
          <w:szCs w:val="24"/>
        </w:rPr>
        <w:drawing>
          <wp:inline distB="114300" distT="114300" distL="114300" distR="114300">
            <wp:extent cx="5486400" cy="2171700"/>
            <wp:effectExtent b="0" l="0" r="0" t="0"/>
            <wp:docPr id="1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4864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480" w:lineRule="auto"/>
        <w:ind w:left="0" w:firstLine="0"/>
        <w:jc w:val="left"/>
        <w:rPr>
          <w:sz w:val="24"/>
          <w:szCs w:val="24"/>
        </w:rPr>
      </w:pPr>
      <w:r w:rsidDel="00000000" w:rsidR="00000000" w:rsidRPr="00000000">
        <w:rPr>
          <w:sz w:val="24"/>
          <w:szCs w:val="24"/>
          <w:rtl w:val="0"/>
        </w:rPr>
        <w:t xml:space="preserve">In Task 1, using the subprocess approach, the synchronization between data simulation and processing was improved, with much less data loss than Assignment 4. The processing times were more stable, and overall synchronization between the simulation and processing phases was smoother. This indicates that the subprocess approach handled the streams of data very well, with better performance and efficiency than the approach in Assignment 4.</w:t>
      </w:r>
    </w:p>
    <w:p w:rsidR="00000000" w:rsidDel="00000000" w:rsidP="00000000" w:rsidRDefault="00000000" w:rsidRPr="00000000" w14:paraId="00000027">
      <w:pPr>
        <w:spacing w:after="240" w:before="240" w:line="480" w:lineRule="auto"/>
        <w:ind w:left="0" w:firstLine="0"/>
        <w:jc w:val="left"/>
        <w:rPr>
          <w:b w:val="1"/>
          <w:sz w:val="24"/>
          <w:szCs w:val="24"/>
        </w:rPr>
      </w:pPr>
      <w:r w:rsidDel="00000000" w:rsidR="00000000" w:rsidRPr="00000000">
        <w:rPr>
          <w:b w:val="1"/>
          <w:sz w:val="24"/>
          <w:szCs w:val="24"/>
          <w:rtl w:val="0"/>
        </w:rPr>
        <w:t xml:space="preserve">Task 2: Technique 2: Use one thread to accept the data and another to process them.</w:t>
      </w:r>
    </w:p>
    <w:p w:rsidR="00000000" w:rsidDel="00000000" w:rsidP="00000000" w:rsidRDefault="00000000" w:rsidRPr="00000000" w14:paraId="00000028">
      <w:pPr>
        <w:spacing w:after="240" w:before="240" w:line="480" w:lineRule="auto"/>
        <w:ind w:left="0" w:firstLine="0"/>
        <w:jc w:val="left"/>
        <w:rPr>
          <w:sz w:val="24"/>
          <w:szCs w:val="24"/>
        </w:rPr>
      </w:pPr>
      <w:r w:rsidDel="00000000" w:rsidR="00000000" w:rsidRPr="00000000">
        <w:rPr>
          <w:sz w:val="24"/>
          <w:szCs w:val="24"/>
          <w:rtl w:val="0"/>
        </w:rPr>
        <w:t xml:space="preserve">Now run the compiled script using:</w:t>
      </w:r>
    </w:p>
    <w:p w:rsidR="00000000" w:rsidDel="00000000" w:rsidP="00000000" w:rsidRDefault="00000000" w:rsidRPr="00000000" w14:paraId="00000029">
      <w:pPr>
        <w:spacing w:after="240" w:before="240" w:line="480" w:lineRule="auto"/>
        <w:ind w:left="0" w:firstLine="0"/>
        <w:jc w:val="left"/>
        <w:rPr>
          <w:sz w:val="24"/>
          <w:szCs w:val="24"/>
        </w:rPr>
      </w:pPr>
      <w:r w:rsidDel="00000000" w:rsidR="00000000" w:rsidRPr="00000000">
        <w:rPr>
          <w:sz w:val="24"/>
          <w:szCs w:val="24"/>
          <w:rtl w:val="0"/>
        </w:rPr>
        <w:t xml:space="preserve">"./test_threads_single_process"</w:t>
      </w:r>
    </w:p>
    <w:p w:rsidR="00000000" w:rsidDel="00000000" w:rsidP="00000000" w:rsidRDefault="00000000" w:rsidRPr="00000000" w14:paraId="0000002A">
      <w:pPr>
        <w:spacing w:after="240" w:before="240" w:line="480" w:lineRule="auto"/>
        <w:ind w:left="0" w:firstLine="0"/>
        <w:jc w:val="left"/>
        <w:rPr>
          <w:b w:val="1"/>
          <w:sz w:val="24"/>
          <w:szCs w:val="24"/>
        </w:rPr>
      </w:pPr>
      <w:r w:rsidDel="00000000" w:rsidR="00000000" w:rsidRPr="00000000">
        <w:rPr>
          <w:b w:val="1"/>
          <w:sz w:val="24"/>
          <w:szCs w:val="24"/>
        </w:rPr>
        <w:drawing>
          <wp:inline distB="114300" distT="114300" distL="114300" distR="114300">
            <wp:extent cx="5486400" cy="3162300"/>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4864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480" w:lineRule="auto"/>
        <w:ind w:left="0" w:firstLine="0"/>
        <w:jc w:val="left"/>
        <w:rPr>
          <w:b w:val="1"/>
          <w:sz w:val="24"/>
          <w:szCs w:val="24"/>
        </w:rPr>
      </w:pPr>
      <w:r w:rsidDel="00000000" w:rsidR="00000000" w:rsidRPr="00000000">
        <w:rPr>
          <w:b w:val="1"/>
          <w:sz w:val="24"/>
          <w:szCs w:val="24"/>
          <w:rtl w:val="0"/>
        </w:rPr>
        <w:t xml:space="preserve">Once the program is started simulate the data "./a.out."</w:t>
      </w:r>
    </w:p>
    <w:p w:rsidR="00000000" w:rsidDel="00000000" w:rsidP="00000000" w:rsidRDefault="00000000" w:rsidRPr="00000000" w14:paraId="0000002C">
      <w:pPr>
        <w:spacing w:after="240" w:before="240" w:line="480" w:lineRule="auto"/>
        <w:ind w:left="0" w:firstLine="0"/>
        <w:jc w:val="left"/>
        <w:rPr>
          <w:b w:val="1"/>
          <w:sz w:val="24"/>
          <w:szCs w:val="24"/>
        </w:rPr>
      </w:pPr>
      <w:r w:rsidDel="00000000" w:rsidR="00000000" w:rsidRPr="00000000">
        <w:rPr>
          <w:b w:val="1"/>
          <w:sz w:val="24"/>
          <w:szCs w:val="24"/>
        </w:rPr>
        <w:drawing>
          <wp:inline distB="114300" distT="114300" distL="114300" distR="114300">
            <wp:extent cx="5486400" cy="3721100"/>
            <wp:effectExtent b="0" l="0" r="0" t="0"/>
            <wp:docPr id="2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4864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480" w:lineRule="auto"/>
        <w:ind w:left="0" w:firstLine="0"/>
        <w:jc w:val="left"/>
        <w:rPr>
          <w:sz w:val="24"/>
          <w:szCs w:val="24"/>
        </w:rPr>
      </w:pPr>
      <w:r w:rsidDel="00000000" w:rsidR="00000000" w:rsidRPr="00000000">
        <w:rPr>
          <w:sz w:val="24"/>
          <w:szCs w:val="24"/>
          <w:rtl w:val="0"/>
        </w:rPr>
        <w:t xml:space="preserve">Modify the "plot.py" in the "Home" folder to this file to generate the plot</w:t>
      </w:r>
    </w:p>
    <w:p w:rsidR="00000000" w:rsidDel="00000000" w:rsidP="00000000" w:rsidRDefault="00000000" w:rsidRPr="00000000" w14:paraId="0000002E">
      <w:pPr>
        <w:spacing w:after="240" w:before="240" w:line="480" w:lineRule="auto"/>
        <w:ind w:left="0" w:firstLine="0"/>
        <w:jc w:val="left"/>
        <w:rPr>
          <w:b w:val="1"/>
          <w:sz w:val="24"/>
          <w:szCs w:val="24"/>
        </w:rPr>
      </w:pPr>
      <w:r w:rsidDel="00000000" w:rsidR="00000000" w:rsidRPr="00000000">
        <w:rPr>
          <w:b w:val="1"/>
          <w:sz w:val="24"/>
          <w:szCs w:val="24"/>
        </w:rPr>
        <w:drawing>
          <wp:inline distB="114300" distT="114300" distL="114300" distR="114300">
            <wp:extent cx="5486400" cy="1244600"/>
            <wp:effectExtent b="0" l="0" r="0" t="0"/>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4864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480" w:lineRule="auto"/>
        <w:ind w:left="0" w:firstLine="0"/>
        <w:jc w:val="left"/>
        <w:rPr>
          <w:sz w:val="24"/>
          <w:szCs w:val="24"/>
        </w:rPr>
      </w:pPr>
      <w:r w:rsidDel="00000000" w:rsidR="00000000" w:rsidRPr="00000000">
        <w:rPr>
          <w:sz w:val="24"/>
          <w:szCs w:val="24"/>
          <w:rtl w:val="0"/>
        </w:rPr>
        <w:t xml:space="preserve">Modified Code</w:t>
      </w:r>
    </w:p>
    <w:p w:rsidR="00000000" w:rsidDel="00000000" w:rsidP="00000000" w:rsidRDefault="00000000" w:rsidRPr="00000000" w14:paraId="00000030">
      <w:pPr>
        <w:spacing w:after="240" w:before="240" w:line="480" w:lineRule="auto"/>
        <w:rPr>
          <w:sz w:val="24"/>
          <w:szCs w:val="24"/>
        </w:rPr>
      </w:pPr>
      <w:r w:rsidDel="00000000" w:rsidR="00000000" w:rsidRPr="00000000">
        <w:rPr>
          <w:sz w:val="24"/>
          <w:szCs w:val="24"/>
        </w:rPr>
        <w:drawing>
          <wp:inline distB="114300" distT="114300" distL="114300" distR="114300">
            <wp:extent cx="5486400" cy="4254500"/>
            <wp:effectExtent b="0" l="0" r="0" t="0"/>
            <wp:docPr id="1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4864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480" w:lineRule="auto"/>
        <w:rPr>
          <w:sz w:val="24"/>
          <w:szCs w:val="24"/>
        </w:rPr>
      </w:pPr>
      <w:r w:rsidDel="00000000" w:rsidR="00000000" w:rsidRPr="00000000">
        <w:rPr>
          <w:sz w:val="24"/>
          <w:szCs w:val="24"/>
        </w:rPr>
        <w:drawing>
          <wp:inline distB="114300" distT="114300" distL="114300" distR="114300">
            <wp:extent cx="5486400" cy="21717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4864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480" w:lineRule="auto"/>
        <w:rPr>
          <w:sz w:val="24"/>
          <w:szCs w:val="24"/>
        </w:rPr>
      </w:pPr>
      <w:r w:rsidDel="00000000" w:rsidR="00000000" w:rsidRPr="00000000">
        <w:rPr>
          <w:sz w:val="24"/>
          <w:szCs w:val="24"/>
          <w:rtl w:val="0"/>
        </w:rPr>
        <w:t xml:space="preserve">In Task 2, under the single thread to accept the data and the second thread to process it, the plots exhibited even better synchronization and smoother operation than in Task 1. The data loss was also further reduced, with the processing times more consistent throughout. The two-threaded approach allowed for the data streams to be handled in a more streamlined fashion, with fewer idle times and a more balanced processing stream. This improvement can be observed in how the transition between the simulation and processing phases is smoother than in the Task 1 graphs.</w:t>
      </w:r>
    </w:p>
    <w:p w:rsidR="00000000" w:rsidDel="00000000" w:rsidP="00000000" w:rsidRDefault="00000000" w:rsidRPr="00000000" w14:paraId="00000033">
      <w:pPr>
        <w:spacing w:after="240" w:before="240" w:line="480" w:lineRule="auto"/>
        <w:ind w:left="0" w:firstLine="0"/>
        <w:jc w:val="left"/>
        <w:rPr>
          <w:b w:val="1"/>
          <w:sz w:val="24"/>
          <w:szCs w:val="24"/>
        </w:rPr>
      </w:pPr>
      <w:r w:rsidDel="00000000" w:rsidR="00000000" w:rsidRPr="00000000">
        <w:rPr>
          <w:b w:val="1"/>
          <w:sz w:val="24"/>
          <w:szCs w:val="24"/>
          <w:rtl w:val="0"/>
        </w:rPr>
        <w:t xml:space="preserve">Task 3: Technique 3: Use one process to accept the data and another to process them.</w:t>
      </w:r>
    </w:p>
    <w:p w:rsidR="00000000" w:rsidDel="00000000" w:rsidP="00000000" w:rsidRDefault="00000000" w:rsidRPr="00000000" w14:paraId="00000034">
      <w:pPr>
        <w:spacing w:after="240" w:before="240" w:line="480" w:lineRule="auto"/>
        <w:ind w:left="0" w:firstLine="0"/>
        <w:jc w:val="left"/>
        <w:rPr>
          <w:sz w:val="24"/>
          <w:szCs w:val="24"/>
        </w:rPr>
      </w:pPr>
      <w:r w:rsidDel="00000000" w:rsidR="00000000" w:rsidRPr="00000000">
        <w:rPr>
          <w:sz w:val="24"/>
          <w:szCs w:val="24"/>
          <w:rtl w:val="0"/>
        </w:rPr>
        <w:t xml:space="preserve">First, we compile the following scripts</w:t>
      </w:r>
    </w:p>
    <w:p w:rsidR="00000000" w:rsidDel="00000000" w:rsidP="00000000" w:rsidRDefault="00000000" w:rsidRPr="00000000" w14:paraId="00000035">
      <w:pPr>
        <w:numPr>
          <w:ilvl w:val="0"/>
          <w:numId w:val="4"/>
        </w:numPr>
        <w:spacing w:after="0" w:afterAutospacing="0" w:before="240" w:line="480" w:lineRule="auto"/>
        <w:ind w:left="720" w:hanging="360"/>
        <w:jc w:val="left"/>
        <w:rPr>
          <w:sz w:val="24"/>
          <w:szCs w:val="24"/>
          <w:u w:val="none"/>
        </w:rPr>
      </w:pPr>
      <w:r w:rsidDel="00000000" w:rsidR="00000000" w:rsidRPr="00000000">
        <w:rPr>
          <w:sz w:val="24"/>
          <w:szCs w:val="24"/>
          <w:rtl w:val="0"/>
        </w:rPr>
        <w:t xml:space="preserve">"gcc -o first_program first_program.c -lpthread -I/usr/include/python3.8 -lpython3.8"</w:t>
      </w:r>
    </w:p>
    <w:p w:rsidR="00000000" w:rsidDel="00000000" w:rsidP="00000000" w:rsidRDefault="00000000" w:rsidRPr="00000000" w14:paraId="00000036">
      <w:pPr>
        <w:numPr>
          <w:ilvl w:val="0"/>
          <w:numId w:val="4"/>
        </w:numPr>
        <w:spacing w:after="240" w:before="0" w:beforeAutospacing="0" w:line="480" w:lineRule="auto"/>
        <w:ind w:left="720" w:hanging="360"/>
        <w:jc w:val="left"/>
        <w:rPr>
          <w:sz w:val="24"/>
          <w:szCs w:val="24"/>
          <w:u w:val="none"/>
        </w:rPr>
      </w:pPr>
      <w:r w:rsidDel="00000000" w:rsidR="00000000" w:rsidRPr="00000000">
        <w:rPr>
          <w:sz w:val="24"/>
          <w:szCs w:val="24"/>
          <w:rtl w:val="0"/>
        </w:rPr>
        <w:t xml:space="preserve">"gcc second_program.c -o second_program -I/usr/include/python3.8 -lpython3.8"(Any warnings after compiling the scripts can be ignored)</w:t>
      </w:r>
    </w:p>
    <w:p w:rsidR="00000000" w:rsidDel="00000000" w:rsidP="00000000" w:rsidRDefault="00000000" w:rsidRPr="00000000" w14:paraId="00000037">
      <w:pPr>
        <w:spacing w:after="240" w:before="240" w:line="480" w:lineRule="auto"/>
        <w:ind w:left="0" w:firstLine="0"/>
        <w:jc w:val="left"/>
        <w:rPr>
          <w:sz w:val="24"/>
          <w:szCs w:val="24"/>
        </w:rPr>
      </w:pPr>
      <w:r w:rsidDel="00000000" w:rsidR="00000000" w:rsidRPr="00000000">
        <w:rPr>
          <w:sz w:val="24"/>
          <w:szCs w:val="24"/>
          <w:rtl w:val="0"/>
        </w:rPr>
        <w:t xml:space="preserve">Then, Next, run the scripts in different terminal windows.</w:t>
      </w:r>
    </w:p>
    <w:p w:rsidR="00000000" w:rsidDel="00000000" w:rsidP="00000000" w:rsidRDefault="00000000" w:rsidRPr="00000000" w14:paraId="00000038">
      <w:pPr>
        <w:numPr>
          <w:ilvl w:val="0"/>
          <w:numId w:val="1"/>
        </w:numPr>
        <w:spacing w:after="240" w:before="240" w:line="480" w:lineRule="auto"/>
        <w:ind w:left="720" w:hanging="360"/>
        <w:jc w:val="left"/>
        <w:rPr>
          <w:sz w:val="24"/>
          <w:szCs w:val="24"/>
          <w:u w:val="none"/>
        </w:rPr>
      </w:pPr>
      <w:r w:rsidDel="00000000" w:rsidR="00000000" w:rsidRPr="00000000">
        <w:rPr>
          <w:sz w:val="24"/>
          <w:szCs w:val="24"/>
          <w:rtl w:val="0"/>
        </w:rPr>
        <w:t xml:space="preserve">"./first_program"</w:t>
      </w:r>
    </w:p>
    <w:p w:rsidR="00000000" w:rsidDel="00000000" w:rsidP="00000000" w:rsidRDefault="00000000" w:rsidRPr="00000000" w14:paraId="00000039">
      <w:pPr>
        <w:spacing w:after="240" w:before="240" w:line="480" w:lineRule="auto"/>
        <w:ind w:left="0" w:firstLine="0"/>
        <w:jc w:val="left"/>
        <w:rPr>
          <w:sz w:val="24"/>
          <w:szCs w:val="24"/>
        </w:rPr>
      </w:pPr>
      <w:r w:rsidDel="00000000" w:rsidR="00000000" w:rsidRPr="00000000">
        <w:rPr>
          <w:sz w:val="24"/>
          <w:szCs w:val="24"/>
        </w:rPr>
        <w:drawing>
          <wp:inline distB="114300" distT="114300" distL="114300" distR="114300">
            <wp:extent cx="5486400" cy="2298700"/>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4864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1"/>
        </w:numPr>
        <w:spacing w:after="240" w:before="240" w:line="480" w:lineRule="auto"/>
        <w:ind w:left="720" w:hanging="360"/>
        <w:jc w:val="left"/>
        <w:rPr>
          <w:sz w:val="24"/>
          <w:szCs w:val="24"/>
          <w:u w:val="none"/>
        </w:rPr>
      </w:pPr>
      <w:r w:rsidDel="00000000" w:rsidR="00000000" w:rsidRPr="00000000">
        <w:rPr>
          <w:sz w:val="24"/>
          <w:szCs w:val="24"/>
          <w:rtl w:val="0"/>
        </w:rPr>
        <w:t xml:space="preserve">"./second_program"</w:t>
      </w:r>
    </w:p>
    <w:p w:rsidR="00000000" w:rsidDel="00000000" w:rsidP="00000000" w:rsidRDefault="00000000" w:rsidRPr="00000000" w14:paraId="0000003B">
      <w:pPr>
        <w:spacing w:after="240" w:before="240" w:line="480" w:lineRule="auto"/>
        <w:ind w:left="0" w:firstLine="0"/>
        <w:jc w:val="left"/>
        <w:rPr>
          <w:sz w:val="24"/>
          <w:szCs w:val="24"/>
        </w:rPr>
      </w:pPr>
      <w:r w:rsidDel="00000000" w:rsidR="00000000" w:rsidRPr="00000000">
        <w:rPr>
          <w:sz w:val="24"/>
          <w:szCs w:val="24"/>
        </w:rPr>
        <w:drawing>
          <wp:inline distB="114300" distT="114300" distL="114300" distR="114300">
            <wp:extent cx="5486400" cy="2032000"/>
            <wp:effectExtent b="0" l="0" r="0" t="0"/>
            <wp:docPr id="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4864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480" w:lineRule="auto"/>
        <w:ind w:left="0" w:firstLine="0"/>
        <w:jc w:val="left"/>
        <w:rPr>
          <w:sz w:val="24"/>
          <w:szCs w:val="24"/>
        </w:rPr>
      </w:pPr>
      <w:r w:rsidDel="00000000" w:rsidR="00000000" w:rsidRPr="00000000">
        <w:rPr>
          <w:sz w:val="24"/>
          <w:szCs w:val="24"/>
          <w:rtl w:val="0"/>
        </w:rPr>
        <w:t xml:space="preserve">Once the data is processed the information on time taken for processing will be stored in "time_program_1.txt" and "time_program_2.txt".</w:t>
      </w:r>
    </w:p>
    <w:p w:rsidR="00000000" w:rsidDel="00000000" w:rsidP="00000000" w:rsidRDefault="00000000" w:rsidRPr="00000000" w14:paraId="0000003D">
      <w:pPr>
        <w:spacing w:after="240" w:before="240" w:line="480" w:lineRule="auto"/>
        <w:ind w:left="0" w:firstLine="0"/>
        <w:jc w:val="left"/>
        <w:rPr>
          <w:b w:val="1"/>
          <w:sz w:val="24"/>
          <w:szCs w:val="24"/>
        </w:rPr>
      </w:pPr>
      <w:r w:rsidDel="00000000" w:rsidR="00000000" w:rsidRPr="00000000">
        <w:rPr>
          <w:b w:val="1"/>
          <w:sz w:val="24"/>
          <w:szCs w:val="24"/>
        </w:rPr>
        <w:drawing>
          <wp:inline distB="114300" distT="114300" distL="114300" distR="114300">
            <wp:extent cx="5486400" cy="1968500"/>
            <wp:effectExtent b="0" l="0" r="0" t="0"/>
            <wp:docPr id="1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4864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480" w:lineRule="auto"/>
        <w:ind w:left="0" w:firstLine="0"/>
        <w:jc w:val="left"/>
        <w:rPr>
          <w:b w:val="1"/>
          <w:sz w:val="24"/>
          <w:szCs w:val="24"/>
        </w:rPr>
      </w:pPr>
      <w:r w:rsidDel="00000000" w:rsidR="00000000" w:rsidRPr="00000000">
        <w:rPr>
          <w:sz w:val="24"/>
          <w:szCs w:val="24"/>
          <w:rtl w:val="0"/>
        </w:rPr>
        <w:t xml:space="preserve">Now modify the "plot.py" in the "Home" folder to this file to generate the plot and run the script to generate one plot for each program</w:t>
      </w:r>
      <w:r w:rsidDel="00000000" w:rsidR="00000000" w:rsidRPr="00000000">
        <w:rPr>
          <w:rtl w:val="0"/>
        </w:rPr>
      </w:r>
    </w:p>
    <w:p w:rsidR="00000000" w:rsidDel="00000000" w:rsidP="00000000" w:rsidRDefault="00000000" w:rsidRPr="00000000" w14:paraId="0000003F">
      <w:pPr>
        <w:spacing w:after="240" w:before="240" w:line="480" w:lineRule="auto"/>
        <w:ind w:left="0" w:firstLine="0"/>
        <w:jc w:val="left"/>
        <w:rPr>
          <w:b w:val="1"/>
          <w:sz w:val="24"/>
          <w:szCs w:val="24"/>
        </w:rPr>
      </w:pPr>
      <w:r w:rsidDel="00000000" w:rsidR="00000000" w:rsidRPr="00000000">
        <w:rPr>
          <w:b w:val="1"/>
          <w:sz w:val="24"/>
          <w:szCs w:val="24"/>
        </w:rPr>
        <w:drawing>
          <wp:inline distB="114300" distT="114300" distL="114300" distR="114300">
            <wp:extent cx="5486400" cy="3746500"/>
            <wp:effectExtent b="0" l="0" r="0" t="0"/>
            <wp:docPr id="10"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4864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480" w:lineRule="auto"/>
        <w:ind w:left="0" w:firstLine="0"/>
        <w:jc w:val="left"/>
        <w:rPr>
          <w:b w:val="1"/>
          <w:sz w:val="24"/>
          <w:szCs w:val="24"/>
        </w:rPr>
      </w:pPr>
      <w:r w:rsidDel="00000000" w:rsidR="00000000" w:rsidRPr="00000000">
        <w:rPr>
          <w:b w:val="1"/>
          <w:sz w:val="24"/>
          <w:szCs w:val="24"/>
          <w:rtl w:val="0"/>
        </w:rPr>
        <w:t xml:space="preserve">Plot 1</w:t>
      </w:r>
    </w:p>
    <w:p w:rsidR="00000000" w:rsidDel="00000000" w:rsidP="00000000" w:rsidRDefault="00000000" w:rsidRPr="00000000" w14:paraId="00000041">
      <w:pPr>
        <w:spacing w:after="240" w:before="240" w:line="480" w:lineRule="auto"/>
        <w:ind w:left="0" w:firstLine="0"/>
        <w:jc w:val="left"/>
        <w:rPr>
          <w:b w:val="1"/>
          <w:sz w:val="24"/>
          <w:szCs w:val="24"/>
        </w:rPr>
      </w:pPr>
      <w:r w:rsidDel="00000000" w:rsidR="00000000" w:rsidRPr="00000000">
        <w:rPr>
          <w:b w:val="1"/>
          <w:sz w:val="24"/>
          <w:szCs w:val="24"/>
        </w:rPr>
        <w:drawing>
          <wp:inline distB="114300" distT="114300" distL="114300" distR="114300">
            <wp:extent cx="5486400" cy="1765300"/>
            <wp:effectExtent b="0" l="0" r="0" t="0"/>
            <wp:docPr id="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4864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480" w:lineRule="auto"/>
        <w:ind w:left="0" w:firstLine="0"/>
        <w:jc w:val="left"/>
        <w:rPr>
          <w:b w:val="1"/>
          <w:sz w:val="24"/>
          <w:szCs w:val="24"/>
        </w:rPr>
      </w:pPr>
      <w:r w:rsidDel="00000000" w:rsidR="00000000" w:rsidRPr="00000000">
        <w:rPr>
          <w:b w:val="1"/>
          <w:sz w:val="24"/>
          <w:szCs w:val="24"/>
          <w:rtl w:val="0"/>
        </w:rPr>
        <w:t xml:space="preserve">Plot 2</w:t>
      </w:r>
    </w:p>
    <w:p w:rsidR="00000000" w:rsidDel="00000000" w:rsidP="00000000" w:rsidRDefault="00000000" w:rsidRPr="00000000" w14:paraId="00000043">
      <w:pPr>
        <w:spacing w:after="240" w:before="240" w:line="480" w:lineRule="auto"/>
        <w:ind w:left="0" w:firstLine="0"/>
        <w:jc w:val="left"/>
        <w:rPr>
          <w:b w:val="1"/>
          <w:sz w:val="24"/>
          <w:szCs w:val="24"/>
        </w:rPr>
      </w:pPr>
      <w:r w:rsidDel="00000000" w:rsidR="00000000" w:rsidRPr="00000000">
        <w:rPr>
          <w:b w:val="1"/>
          <w:sz w:val="24"/>
          <w:szCs w:val="24"/>
        </w:rPr>
        <w:drawing>
          <wp:inline distB="114300" distT="114300" distL="114300" distR="114300">
            <wp:extent cx="5486400" cy="1689100"/>
            <wp:effectExtent b="0" l="0" r="0" t="0"/>
            <wp:docPr id="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4864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480" w:lineRule="auto"/>
        <w:ind w:left="0" w:firstLine="0"/>
        <w:jc w:val="left"/>
        <w:rPr>
          <w:b w:val="1"/>
          <w:sz w:val="24"/>
          <w:szCs w:val="24"/>
        </w:rPr>
      </w:pPr>
      <w:r w:rsidDel="00000000" w:rsidR="00000000" w:rsidRPr="00000000">
        <w:rPr>
          <w:b w:val="1"/>
          <w:sz w:val="24"/>
          <w:szCs w:val="24"/>
          <w:rtl w:val="0"/>
        </w:rPr>
        <w:t xml:space="preserve">Modified Code</w:t>
      </w:r>
    </w:p>
    <w:p w:rsidR="00000000" w:rsidDel="00000000" w:rsidP="00000000" w:rsidRDefault="00000000" w:rsidRPr="00000000" w14:paraId="00000045">
      <w:pPr>
        <w:spacing w:after="240" w:before="240" w:line="480" w:lineRule="auto"/>
        <w:ind w:left="0" w:firstLine="0"/>
        <w:jc w:val="left"/>
        <w:rPr>
          <w:b w:val="1"/>
          <w:sz w:val="24"/>
          <w:szCs w:val="24"/>
        </w:rPr>
      </w:pPr>
      <w:r w:rsidDel="00000000" w:rsidR="00000000" w:rsidRPr="00000000">
        <w:rPr>
          <w:b w:val="1"/>
          <w:sz w:val="24"/>
          <w:szCs w:val="24"/>
        </w:rPr>
        <w:drawing>
          <wp:inline distB="114300" distT="114300" distL="114300" distR="114300">
            <wp:extent cx="5486400" cy="3898900"/>
            <wp:effectExtent b="0" l="0" r="0" t="0"/>
            <wp:docPr id="2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4864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480" w:lineRule="auto"/>
        <w:ind w:left="0" w:firstLine="0"/>
        <w:jc w:val="left"/>
        <w:rPr>
          <w:b w:val="1"/>
          <w:sz w:val="24"/>
          <w:szCs w:val="24"/>
        </w:rPr>
      </w:pPr>
      <w:r w:rsidDel="00000000" w:rsidR="00000000" w:rsidRPr="00000000">
        <w:rPr>
          <w:b w:val="1"/>
          <w:sz w:val="24"/>
          <w:szCs w:val="24"/>
        </w:rPr>
        <w:drawing>
          <wp:inline distB="114300" distT="114300" distL="114300" distR="114300">
            <wp:extent cx="5486400" cy="1651000"/>
            <wp:effectExtent b="0" l="0" r="0" t="0"/>
            <wp:docPr id="3"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4864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480" w:lineRule="auto"/>
        <w:ind w:left="0" w:firstLine="0"/>
        <w:jc w:val="left"/>
        <w:rPr>
          <w:sz w:val="24"/>
          <w:szCs w:val="24"/>
        </w:rPr>
      </w:pPr>
      <w:r w:rsidDel="00000000" w:rsidR="00000000" w:rsidRPr="00000000">
        <w:rPr>
          <w:sz w:val="24"/>
          <w:szCs w:val="24"/>
          <w:rtl w:val="0"/>
        </w:rPr>
        <w:t xml:space="preserve">In Task 3, following the execution of two separate processes of data acceptance and processing, the plots produced are noticeably improved compared to Task 2. Maintaining the data acceptance and processing work as two separate processes reduces the likelihood of race conditions and maximizes data stream efficiency handling. Therefore, processing time for the data is evenly distributed and takes less time relative to Task 2's single-threaded execution. The plots show an even processing time, which confirms that the execution with individual processes can provide higher parallelism and lesser data loss, and hence gives improved overall performance.</w:t>
      </w:r>
    </w:p>
    <w:p w:rsidR="00000000" w:rsidDel="00000000" w:rsidP="00000000" w:rsidRDefault="00000000" w:rsidRPr="00000000" w14:paraId="00000048">
      <w:pPr>
        <w:spacing w:after="240" w:before="240" w:line="480" w:lineRule="auto"/>
        <w:ind w:left="0" w:firstLine="0"/>
        <w:jc w:val="left"/>
        <w:rPr>
          <w:sz w:val="24"/>
          <w:szCs w:val="24"/>
        </w:rPr>
      </w:pPr>
      <w:r w:rsidDel="00000000" w:rsidR="00000000" w:rsidRPr="00000000">
        <w:rPr>
          <w:b w:val="1"/>
          <w:sz w:val="24"/>
          <w:szCs w:val="24"/>
          <w:rtl w:val="0"/>
        </w:rPr>
        <w:t xml:space="preserve">Task 4: Reflection</w:t>
      </w:r>
      <w:r w:rsidDel="00000000" w:rsidR="00000000" w:rsidRPr="00000000">
        <w:rPr>
          <w:rtl w:val="0"/>
        </w:rPr>
      </w:r>
    </w:p>
    <w:p w:rsidR="00000000" w:rsidDel="00000000" w:rsidP="00000000" w:rsidRDefault="00000000" w:rsidRPr="00000000" w14:paraId="00000049">
      <w:pPr>
        <w:spacing w:after="240" w:before="240" w:line="480" w:lineRule="auto"/>
        <w:ind w:left="0" w:firstLine="0"/>
        <w:jc w:val="left"/>
        <w:rPr>
          <w:b w:val="1"/>
          <w:sz w:val="24"/>
          <w:szCs w:val="24"/>
        </w:rPr>
      </w:pPr>
      <w:r w:rsidDel="00000000" w:rsidR="00000000" w:rsidRPr="00000000">
        <w:rPr>
          <w:b w:val="1"/>
          <w:sz w:val="24"/>
          <w:szCs w:val="24"/>
          <w:rtl w:val="0"/>
        </w:rPr>
        <w:t xml:space="preserve">Which situation was best and why?</w:t>
      </w:r>
    </w:p>
    <w:p w:rsidR="00000000" w:rsidDel="00000000" w:rsidP="00000000" w:rsidRDefault="00000000" w:rsidRPr="00000000" w14:paraId="0000004A">
      <w:pPr>
        <w:spacing w:after="240" w:before="240" w:line="480" w:lineRule="auto"/>
        <w:ind w:left="0" w:firstLine="720"/>
        <w:jc w:val="left"/>
        <w:rPr>
          <w:sz w:val="24"/>
          <w:szCs w:val="24"/>
        </w:rPr>
      </w:pPr>
      <w:r w:rsidDel="00000000" w:rsidR="00000000" w:rsidRPr="00000000">
        <w:rPr>
          <w:sz w:val="24"/>
          <w:szCs w:val="24"/>
          <w:rtl w:val="0"/>
        </w:rPr>
        <w:t xml:space="preserve">The most desirable scenario was Scenario 4, which employed two individual processes for receiving and processing the data. This method ensured a drastic decrease in data loss chances and improved processing of concurrent streams of data. Through separating the tasks into different processes, each process could undergo its designated task without disturbances from other processes. This level of isolation allowed improved parallelism, with more efficient usage of resources and faster processing time. The effects were realized through the smoother plots, where the data processing time was more consistent compared to the other scenarios, showing that splitting the work between two processes is more scalable and reliable.</w:t>
      </w:r>
    </w:p>
    <w:p w:rsidR="00000000" w:rsidDel="00000000" w:rsidP="00000000" w:rsidRDefault="00000000" w:rsidRPr="00000000" w14:paraId="0000004B">
      <w:pPr>
        <w:spacing w:after="240" w:before="240" w:line="480" w:lineRule="auto"/>
        <w:ind w:left="0" w:firstLine="0"/>
        <w:jc w:val="left"/>
        <w:rPr>
          <w:b w:val="1"/>
          <w:sz w:val="24"/>
          <w:szCs w:val="24"/>
        </w:rPr>
      </w:pPr>
      <w:r w:rsidDel="00000000" w:rsidR="00000000" w:rsidRPr="00000000">
        <w:rPr>
          <w:b w:val="1"/>
          <w:sz w:val="24"/>
          <w:szCs w:val="24"/>
          <w:rtl w:val="0"/>
        </w:rPr>
        <w:t xml:space="preserve">What did you learn from this assignment?</w:t>
      </w:r>
    </w:p>
    <w:p w:rsidR="00000000" w:rsidDel="00000000" w:rsidP="00000000" w:rsidRDefault="00000000" w:rsidRPr="00000000" w14:paraId="0000004C">
      <w:pPr>
        <w:spacing w:after="240" w:before="240" w:line="480" w:lineRule="auto"/>
        <w:ind w:left="0" w:firstLine="720"/>
        <w:jc w:val="left"/>
        <w:rPr>
          <w:sz w:val="24"/>
          <w:szCs w:val="24"/>
        </w:rPr>
      </w:pPr>
      <w:r w:rsidDel="00000000" w:rsidR="00000000" w:rsidRPr="00000000">
        <w:rPr>
          <w:sz w:val="24"/>
          <w:szCs w:val="24"/>
          <w:rtl w:val="0"/>
        </w:rPr>
        <w:t xml:space="preserve">This project taught me the importance of concurrency in real-time applications, especially when handling continuous data streams. By experimenting with various concurrency approaches such as subprocesses, threads, and single processes, I learned how each of them impacts the performance and efficiency of data processing. I realized that while threads in a process are efficient for light concurrency, task division into separate processes gives greater isolation and parallelism, minimizing race conditions and data loss. The assignment also complemented the significance of proper synchronization and resource management in system design based on real-time data processing, providing valuable lessons on how to improve system performance in such environments.</w:t>
      </w:r>
      <w:r w:rsidDel="00000000" w:rsidR="00000000" w:rsidRPr="00000000">
        <w:rPr>
          <w:rtl w:val="0"/>
        </w:rPr>
      </w:r>
    </w:p>
    <w:sectPr>
      <w:headerReference r:id="rId25" w:type="first"/>
      <w:footerReference r:id="rId26" w:type="default"/>
      <w:footerReference r:id="rId27" w:type="first"/>
      <w:pgSz w:h="15840" w:w="12240" w:orient="portrait"/>
      <w:pgMar w:bottom="1440" w:top="1440" w:left="1800" w:right="180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pBdr>
        <w:top w:color="d9d9e3" w:space="0" w:sz="0" w:val="none"/>
        <w:left w:color="d9d9e3" w:space="0" w:sz="0" w:val="none"/>
        <w:bottom w:color="d9d9e3" w:space="0" w:sz="0" w:val="none"/>
        <w:right w:color="d9d9e3" w:space="0" w:sz="0" w:val="none"/>
        <w:between w:color="d9d9e3" w:space="0" w:sz="0" w:val="none"/>
      </w:pBdr>
      <w:spacing w:after="300" w:line="480" w:lineRule="auto"/>
      <w:jc w:val="right"/>
      <w:rPr/>
    </w:pPr>
    <w:r w:rsidDel="00000000" w:rsidR="00000000" w:rsidRPr="00000000">
      <w:rPr>
        <w:rtl w:val="0"/>
      </w:rPr>
    </w:r>
  </w:p>
  <w:p w:rsidR="00000000" w:rsidDel="00000000" w:rsidP="00000000" w:rsidRDefault="00000000" w:rsidRPr="00000000" w14:paraId="0000004F">
    <w:pPr>
      <w:jc w:val="right"/>
      <w:rPr>
        <w:sz w:val="24"/>
        <w:szCs w:val="24"/>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en-US"/>
      </w:rPr>
    </w:rPrDefault>
    <w:pPrDefault>
      <w:pPr>
        <w:spacing w:after="80" w:before="28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jc w:val="center"/>
    </w:pPr>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png"/><Relationship Id="rId21" Type="http://schemas.openxmlformats.org/officeDocument/2006/relationships/image" Target="media/image15.png"/><Relationship Id="rId24" Type="http://schemas.openxmlformats.org/officeDocument/2006/relationships/image" Target="media/image10.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4.png"/><Relationship Id="rId8" Type="http://schemas.openxmlformats.org/officeDocument/2006/relationships/image" Target="media/image7.png"/><Relationship Id="rId11" Type="http://schemas.openxmlformats.org/officeDocument/2006/relationships/image" Target="media/image13.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12.png"/><Relationship Id="rId19" Type="http://schemas.openxmlformats.org/officeDocument/2006/relationships/image" Target="media/image16.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