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DAA9D" w14:textId="545C2AC8" w:rsidR="00080EBD" w:rsidRDefault="009F25A6" w:rsidP="009F25A6">
      <w:pPr>
        <w:jc w:val="center"/>
        <w:rPr>
          <w:sz w:val="32"/>
          <w:szCs w:val="32"/>
        </w:rPr>
      </w:pPr>
      <w:r>
        <w:rPr>
          <w:sz w:val="32"/>
          <w:szCs w:val="32"/>
        </w:rPr>
        <w:t>Fawwaz Zahran Rosyadie/31947638</w:t>
      </w:r>
    </w:p>
    <w:p w14:paraId="752A3BEC" w14:textId="153A1F18" w:rsidR="009F25A6" w:rsidRDefault="009F25A6" w:rsidP="009F25A6">
      <w:pPr>
        <w:jc w:val="center"/>
        <w:rPr>
          <w:sz w:val="32"/>
          <w:szCs w:val="32"/>
        </w:rPr>
      </w:pPr>
      <w:r>
        <w:rPr>
          <w:sz w:val="32"/>
          <w:szCs w:val="32"/>
        </w:rPr>
        <w:t>MA-Thursday 10AM Lab</w:t>
      </w:r>
    </w:p>
    <w:p w14:paraId="0F126B3F" w14:textId="4994C6C4" w:rsidR="009F25A6" w:rsidRDefault="009F25A6" w:rsidP="009F25A6">
      <w:pPr>
        <w:jc w:val="center"/>
        <w:rPr>
          <w:sz w:val="32"/>
          <w:szCs w:val="32"/>
        </w:rPr>
      </w:pPr>
      <w:r>
        <w:rPr>
          <w:sz w:val="32"/>
          <w:szCs w:val="32"/>
        </w:rPr>
        <w:t>Dr Ting Chai Wen</w:t>
      </w:r>
    </w:p>
    <w:p w14:paraId="751EA560" w14:textId="77777777" w:rsidR="009F25A6" w:rsidRDefault="009F25A6" w:rsidP="009F25A6">
      <w:pPr>
        <w:jc w:val="center"/>
        <w:rPr>
          <w:sz w:val="32"/>
          <w:szCs w:val="32"/>
        </w:rPr>
      </w:pPr>
    </w:p>
    <w:p w14:paraId="31E3740D" w14:textId="77777777" w:rsidR="009F25A6" w:rsidRPr="009F25A6" w:rsidRDefault="009F25A6" w:rsidP="009F25A6">
      <w:pPr>
        <w:rPr>
          <w:sz w:val="32"/>
          <w:szCs w:val="32"/>
        </w:rPr>
      </w:pPr>
    </w:p>
    <w:sectPr w:rsidR="009F25A6" w:rsidRPr="009F2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A6"/>
    <w:rsid w:val="00080EBD"/>
    <w:rsid w:val="00396C7B"/>
    <w:rsid w:val="009F25A6"/>
    <w:rsid w:val="00D03CED"/>
    <w:rsid w:val="00E4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548D"/>
  <w15:chartTrackingRefBased/>
  <w15:docId w15:val="{32788EB8-EFF0-456B-8541-958A1A70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 Rosyadie</dc:creator>
  <cp:keywords/>
  <dc:description/>
  <cp:lastModifiedBy>Fawwaz Rosyadie</cp:lastModifiedBy>
  <cp:revision>1</cp:revision>
  <dcterms:created xsi:type="dcterms:W3CDTF">2024-09-17T09:21:00Z</dcterms:created>
  <dcterms:modified xsi:type="dcterms:W3CDTF">2024-09-17T10:05:00Z</dcterms:modified>
</cp:coreProperties>
</file>