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:rsidR="00D7326F" w:rsidRPr="00ED4195" w:rsidRDefault="00F815D9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Figuras en Arduino – Derecho a Examen</w:t>
                  </w:r>
                </w:p>
              </w:tc>
            </w:tr>
          </w:tbl>
          <w:p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D035677" wp14:editId="04191F80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:rsidTr="0029141C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Ruiz Jacobo Edgar Samuel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 xml:space="preserve">Pérez Islas Alberto 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D4743" wp14:editId="3753BE17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9DC544" wp14:editId="77A58B48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INTRODUCIÓN</w:t>
      </w:r>
    </w:p>
    <w:p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Inicialmente, la placa se conectaba a través de un puerto USB para programarlo (normalmente se hace en base a su IDE) La programación de Arduino no se realizaba a bajo nivel con ensamblador como muchos microcontroladores (a partir de ahora los llamaremos PICs), sino que se realiza con un lenguaje más comprensible por la mayoría de nosotros, C/C++, cestos elementos, un programador que no sabe de PICs, sería capaz de programar el Arduino en poco tiempo.</w:t>
      </w:r>
    </w:p>
    <w:p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:rsidR="00F815D9" w:rsidRDefault="00F815D9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Desarrollar una simulación en Proteus 8 usando librerías de Arduino programando una secuencia de figuras usando 3 PUSH-BUTTON en donde cada uno al presionar</w:t>
      </w:r>
      <w:r w:rsidR="00817C09">
        <w:rPr>
          <w:rFonts w:ascii="Arial" w:hAnsi="Arial" w:cs="Arial"/>
          <w:sz w:val="20"/>
          <w:szCs w:val="20"/>
        </w:rPr>
        <w:t xml:space="preserve"> se refleja una figura en los leds</w:t>
      </w:r>
      <w:r w:rsidR="00604757">
        <w:rPr>
          <w:rFonts w:ascii="Arial" w:hAnsi="Arial" w:cs="Arial"/>
          <w:sz w:val="20"/>
          <w:szCs w:val="20"/>
        </w:rPr>
        <w:t xml:space="preserve"> el cual posteriormente será armado y maquetado en físico para entregar como derecho a examen.</w:t>
      </w:r>
    </w:p>
    <w:p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13 resistencias de 330K.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 leds de color Azul.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Cables Macho-Hembra (24 piezas).</w:t>
      </w:r>
    </w:p>
    <w:p w:rsidR="00730A11" w:rsidRP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Push-Button (3 Piezas)</w:t>
      </w:r>
      <w:r w:rsidR="008169F7">
        <w:rPr>
          <w:rFonts w:ascii="Arial" w:hAnsi="Arial" w:cs="Arial"/>
          <w:sz w:val="20"/>
          <w:szCs w:val="20"/>
        </w:rPr>
        <w:t>.</w:t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:rsidR="00C63BB0" w:rsidRPr="00C63BB0" w:rsidRDefault="00C63BB0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utilizaron 3 funciones en el código, uno por cada figura se encenderán los pines</w:t>
      </w:r>
      <w:r w:rsidR="00604757">
        <w:rPr>
          <w:rFonts w:ascii="Arial" w:hAnsi="Arial" w:cs="Arial"/>
          <w:sz w:val="20"/>
          <w:szCs w:val="20"/>
        </w:rPr>
        <w:t xml:space="preserve">, estos son llamados </w:t>
      </w:r>
      <w:proofErr w:type="gramStart"/>
      <w:r w:rsidR="00604757" w:rsidRPr="00604757">
        <w:rPr>
          <w:rFonts w:ascii="Arial" w:hAnsi="Arial" w:cs="Arial"/>
          <w:b/>
          <w:sz w:val="20"/>
          <w:szCs w:val="20"/>
        </w:rPr>
        <w:t>SQUARE(</w:t>
      </w:r>
      <w:proofErr w:type="gramEnd"/>
      <w:r w:rsidR="00604757" w:rsidRPr="00604757">
        <w:rPr>
          <w:rFonts w:ascii="Arial" w:hAnsi="Arial" w:cs="Arial"/>
          <w:b/>
          <w:sz w:val="20"/>
          <w:szCs w:val="20"/>
        </w:rPr>
        <w:t>), TRIANGLE() Y DIAMOND().</w:t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inline distT="0" distB="0" distL="0" distR="0" wp14:anchorId="6FE0343B" wp14:editId="7B97E394">
            <wp:extent cx="6301105" cy="271272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59" b="18309"/>
                    <a:stretch/>
                  </pic:blipFill>
                  <pic:spPr bwMode="auto">
                    <a:xfrm>
                      <a:off x="0" y="0"/>
                      <a:ext cx="630110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7F623666" wp14:editId="42AF89B2">
            <wp:extent cx="6301105" cy="2720340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59" b="18094"/>
                    <a:stretch/>
                  </pic:blipFill>
                  <pic:spPr bwMode="auto">
                    <a:xfrm>
                      <a:off x="0" y="0"/>
                      <a:ext cx="6301105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96" w:rsidRDefault="00410296" w:rsidP="00F815D9">
      <w:pPr>
        <w:spacing w:line="360" w:lineRule="auto"/>
        <w:jc w:val="both"/>
        <w:rPr>
          <w:rFonts w:ascii="Arial" w:hAnsi="Arial" w:cs="Arial"/>
          <w:sz w:val="20"/>
        </w:rPr>
      </w:pPr>
    </w:p>
    <w:p w:rsidR="00410296" w:rsidRDefault="00410296" w:rsidP="00F815D9">
      <w:pPr>
        <w:spacing w:line="360" w:lineRule="auto"/>
        <w:jc w:val="both"/>
        <w:rPr>
          <w:rFonts w:ascii="Arial" w:hAnsi="Arial" w:cs="Arial"/>
          <w:sz w:val="20"/>
        </w:rPr>
      </w:pPr>
    </w:p>
    <w:p w:rsidR="00C63BB0" w:rsidRDefault="00C63BB0" w:rsidP="00F815D9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En la simulación se utilizó la conexión PULL-UP para que cada vez que se presionara un botón este afectara las señales de entrada de los pines 10, 11 y 12.</w:t>
      </w:r>
    </w:p>
    <w:p w:rsidR="00316BA5" w:rsidRDefault="00316BA5" w:rsidP="00F815D9">
      <w:pPr>
        <w:spacing w:line="360" w:lineRule="auto"/>
        <w:jc w:val="both"/>
        <w:rPr>
          <w:rFonts w:ascii="Arial" w:hAnsi="Arial" w:cs="Arial"/>
          <w:sz w:val="20"/>
        </w:rPr>
      </w:pPr>
    </w:p>
    <w:p w:rsidR="00C63BB0" w:rsidRDefault="00C63BB0" w:rsidP="00F815D9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inline distT="0" distB="0" distL="0" distR="0" wp14:anchorId="45786976" wp14:editId="44E61930">
            <wp:extent cx="6316980" cy="536189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58" t="19778" r="33851" b="11430"/>
                    <a:stretch/>
                  </pic:blipFill>
                  <pic:spPr bwMode="auto">
                    <a:xfrm>
                      <a:off x="0" y="0"/>
                      <a:ext cx="6344176" cy="538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BB0" w:rsidRDefault="00C63BB0" w:rsidP="00F815D9">
      <w:pPr>
        <w:spacing w:line="360" w:lineRule="auto"/>
        <w:jc w:val="both"/>
        <w:rPr>
          <w:rFonts w:ascii="Arial" w:hAnsi="Arial" w:cs="Arial"/>
          <w:sz w:val="20"/>
        </w:rPr>
      </w:pPr>
    </w:p>
    <w:p w:rsidR="00C63BB0" w:rsidRDefault="00C63BB0" w:rsidP="00F815D9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Y los resultados de nuestro circuito en físico son:</w:t>
      </w:r>
    </w:p>
    <w:p w:rsidR="00C63BB0" w:rsidRDefault="00C63BB0" w:rsidP="00F815D9">
      <w:pPr>
        <w:spacing w:line="360" w:lineRule="auto"/>
        <w:jc w:val="both"/>
        <w:rPr>
          <w:rFonts w:ascii="Arial" w:hAnsi="Arial" w:cs="Arial"/>
          <w:sz w:val="20"/>
        </w:rPr>
      </w:pPr>
    </w:p>
    <w:p w:rsidR="00C63BB0" w:rsidRDefault="00C63BB0" w:rsidP="002B1971">
      <w:pPr>
        <w:spacing w:line="360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lastRenderedPageBreak/>
        <w:drawing>
          <wp:inline distT="0" distB="0" distL="0" distR="0">
            <wp:extent cx="3028802" cy="226976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70" cy="229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>
            <wp:extent cx="3032760" cy="22727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19" cy="228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>
            <wp:extent cx="6060251" cy="4541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488" cy="454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lastRenderedPageBreak/>
        <w:drawing>
          <wp:inline distT="0" distB="0" distL="0" distR="0">
            <wp:extent cx="2657475" cy="3543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>
            <wp:extent cx="2657475" cy="3543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>
            <wp:extent cx="3368040" cy="4490720"/>
            <wp:effectExtent l="0" t="0" r="381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lastRenderedPageBreak/>
        <w:t>CONCLUSIONES</w:t>
      </w:r>
    </w:p>
    <w:p w:rsidR="00785C01" w:rsidRDefault="00730A11" w:rsidP="00A15583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desarrollo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p w:rsidR="007E256E" w:rsidRPr="007E256E" w:rsidRDefault="007E256E" w:rsidP="00F6037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sectPr w:rsidR="007E256E" w:rsidRPr="007E256E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C6112"/>
    <w:rsid w:val="000C7F2E"/>
    <w:rsid w:val="000F757C"/>
    <w:rsid w:val="00100AE7"/>
    <w:rsid w:val="00151AD0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316BA5"/>
    <w:rsid w:val="00316DE8"/>
    <w:rsid w:val="00392873"/>
    <w:rsid w:val="003D7842"/>
    <w:rsid w:val="00410296"/>
    <w:rsid w:val="004102DB"/>
    <w:rsid w:val="004E2064"/>
    <w:rsid w:val="005151D9"/>
    <w:rsid w:val="00516EB3"/>
    <w:rsid w:val="0054126F"/>
    <w:rsid w:val="0056734A"/>
    <w:rsid w:val="00581907"/>
    <w:rsid w:val="005A796D"/>
    <w:rsid w:val="005F433F"/>
    <w:rsid w:val="00604757"/>
    <w:rsid w:val="006646DE"/>
    <w:rsid w:val="00730A11"/>
    <w:rsid w:val="0073314D"/>
    <w:rsid w:val="00785C01"/>
    <w:rsid w:val="00796A57"/>
    <w:rsid w:val="007D4BFF"/>
    <w:rsid w:val="007E256E"/>
    <w:rsid w:val="008041C4"/>
    <w:rsid w:val="008169F7"/>
    <w:rsid w:val="00817C09"/>
    <w:rsid w:val="008C77DD"/>
    <w:rsid w:val="00946628"/>
    <w:rsid w:val="009A266B"/>
    <w:rsid w:val="009C448D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311BB"/>
    <w:rsid w:val="00C63BB0"/>
    <w:rsid w:val="00C825C7"/>
    <w:rsid w:val="00CC07A6"/>
    <w:rsid w:val="00D04A61"/>
    <w:rsid w:val="00D152D7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E4CC961-E46B-4366-B700-14D98C6ED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7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61</cp:revision>
  <dcterms:created xsi:type="dcterms:W3CDTF">2019-03-11T18:39:00Z</dcterms:created>
  <dcterms:modified xsi:type="dcterms:W3CDTF">2019-04-09T18:08:00Z</dcterms:modified>
</cp:coreProperties>
</file>