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check if git is available on your system?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      ~&gt;  To check whether git is available on your system follow these steps: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1.Type command “git –version”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(if any version appears it shows that git is available)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2.Type command “git –help”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(if a help menu shows then it show that git is available on the system)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initialize a new git repository?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~&gt; </w:t>
      </w:r>
      <w:r w:rsidDel="00000000" w:rsidR="00000000" w:rsidRPr="00000000">
        <w:rPr>
          <w:rtl w:val="0"/>
        </w:rPr>
        <w:t xml:space="preserve">To initialize a new git repository the below steps are required: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1.Selecta a folder in the terminal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2.After the selection of the folder a command “git init” should be entered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3.After the execution of the above command a local repository in git is initialized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tell git about your name and email?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  ~&gt; To tell git about your name and email following steps are required: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1.Type a command “git config –global user.name “user_name”, to add name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2.Type a command “git config –global user.email “email_address”, to add email.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add a file to the  staging area?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 ~&gt; To add a file to the staging area type a command “git add &lt;filename&gt;”, if there is a single file, or if there are multiple files then type a command “git add .”, to add multiple files to staging area.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remove a file from staging area?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~&gt; To remove a file from staging area type a command “git restore –staged &lt;filename&gt;”, if there is a single file, or if there are multiple files then type a command “git restore –staged .” to remove multiple files from staging area.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make a commit?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~&gt; To commit type a command: git commit -m “commit message”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send your changes to remote repository?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  ~&gt; To send the committed files to remote repository for the first time type a command: “git remote add origin &lt;url of the github repository&gt;”, after this step type a command: “git push -u origin main”, through this way files in a local repository is sent to the remote repository.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clone and pull?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 ~&gt;  </w:t>
      </w:r>
    </w:p>
    <w:tbl>
      <w:tblPr>
        <w:tblStyle w:val="Table1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command is used to replicate the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Entire project to the local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command is used to add all  the recent changes made by the developer in the project</w:t>
            </w:r>
          </w:p>
        </w:tc>
      </w:tr>
    </w:tbl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