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8FF" w:rsidRDefault="001D798C">
      <w:r>
        <w:t>asdasdasdasdasd</w:t>
      </w:r>
    </w:p>
    <w:sectPr w:rsidR="002F3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1D798C"/>
    <w:rsid w:val="001D798C"/>
    <w:rsid w:val="002F3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Farooq</dc:creator>
  <cp:keywords/>
  <dc:description/>
  <cp:lastModifiedBy>Umar Farooq</cp:lastModifiedBy>
  <cp:revision>2</cp:revision>
  <dcterms:created xsi:type="dcterms:W3CDTF">2015-10-31T11:29:00Z</dcterms:created>
  <dcterms:modified xsi:type="dcterms:W3CDTF">2015-10-31T11:29:00Z</dcterms:modified>
</cp:coreProperties>
</file>