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6DFED" w14:textId="77777777" w:rsidR="00395849" w:rsidRPr="00395849" w:rsidRDefault="00395849" w:rsidP="00395849">
      <w:pPr>
        <w:rPr>
          <w:b/>
          <w:bCs/>
        </w:rPr>
      </w:pPr>
      <w:r w:rsidRPr="00395849">
        <w:rPr>
          <w:b/>
          <w:bCs/>
        </w:rPr>
        <w:t>Logical Data Model</w:t>
      </w:r>
    </w:p>
    <w:p w14:paraId="7BA96D99" w14:textId="77777777" w:rsidR="00395849" w:rsidRPr="00395849" w:rsidRDefault="00395849" w:rsidP="00395849">
      <w:pPr>
        <w:rPr>
          <w:b/>
          <w:bCs/>
        </w:rPr>
      </w:pPr>
      <w:r w:rsidRPr="00395849">
        <w:rPr>
          <w:b/>
          <w:bCs/>
        </w:rPr>
        <w:t>Purpose</w:t>
      </w:r>
    </w:p>
    <w:p w14:paraId="2DDE7301" w14:textId="77777777" w:rsidR="00395849" w:rsidRPr="00395849" w:rsidRDefault="00395849" w:rsidP="00395849">
      <w:r w:rsidRPr="00395849">
        <w:t>The Logical Data Model defines the core business entities and relationships required to support the AI-Powered Real Estate Decision Intelligence Platform.</w:t>
      </w:r>
    </w:p>
    <w:p w14:paraId="49EEC0E8" w14:textId="77777777" w:rsidR="00395849" w:rsidRPr="00395849" w:rsidRDefault="00395849" w:rsidP="00395849">
      <w:r w:rsidRPr="00395849">
        <w:t>The model focuses on business concepts and data relationships without considering physical database implementation.</w:t>
      </w:r>
    </w:p>
    <w:p w14:paraId="676B726C" w14:textId="77777777" w:rsidR="00395849" w:rsidRPr="00395849" w:rsidRDefault="00395849" w:rsidP="00395849">
      <w:r w:rsidRPr="00395849">
        <w:pict w14:anchorId="742F6D8F">
          <v:rect id="_x0000_i1091" style="width:0;height:1.5pt" o:hralign="center" o:hrstd="t" o:hr="t" fillcolor="#a0a0a0" stroked="f"/>
        </w:pict>
      </w:r>
    </w:p>
    <w:p w14:paraId="201199E3" w14:textId="77777777" w:rsidR="00395849" w:rsidRPr="00395849" w:rsidRDefault="00395849" w:rsidP="00395849">
      <w:pPr>
        <w:rPr>
          <w:b/>
          <w:bCs/>
        </w:rPr>
      </w:pPr>
      <w:r w:rsidRPr="00395849">
        <w:rPr>
          <w:b/>
          <w:bCs/>
        </w:rPr>
        <w:t>Core Business Entities</w:t>
      </w:r>
    </w:p>
    <w:p w14:paraId="5E496E95" w14:textId="77777777" w:rsidR="00395849" w:rsidRPr="00395849" w:rsidRDefault="00395849" w:rsidP="00395849">
      <w:pPr>
        <w:rPr>
          <w:b/>
          <w:bCs/>
        </w:rPr>
      </w:pPr>
      <w:r w:rsidRPr="00395849">
        <w:rPr>
          <w:b/>
          <w:bCs/>
        </w:rPr>
        <w:t>Properties</w:t>
      </w:r>
    </w:p>
    <w:p w14:paraId="42243128" w14:textId="77777777" w:rsidR="00395849" w:rsidRPr="00395849" w:rsidRDefault="00395849" w:rsidP="00395849">
      <w:r w:rsidRPr="00395849">
        <w:t>Represents real estate properties available for sale.</w:t>
      </w:r>
    </w:p>
    <w:p w14:paraId="017E9C02" w14:textId="77777777" w:rsidR="00395849" w:rsidRPr="00395849" w:rsidRDefault="00395849" w:rsidP="00395849">
      <w:r w:rsidRPr="00395849">
        <w:t>Business Purpose:</w:t>
      </w:r>
      <w:r w:rsidRPr="00395849">
        <w:br/>
        <w:t>Maintain property inventory and support property performance analysis.</w:t>
      </w:r>
    </w:p>
    <w:p w14:paraId="7133AF59" w14:textId="77777777" w:rsidR="00395849" w:rsidRPr="00395849" w:rsidRDefault="00395849" w:rsidP="00395849">
      <w:r w:rsidRPr="00395849">
        <w:pict w14:anchorId="5A8AF46B">
          <v:rect id="_x0000_i1092" style="width:0;height:1.5pt" o:hralign="center" o:hrstd="t" o:hr="t" fillcolor="#a0a0a0" stroked="f"/>
        </w:pict>
      </w:r>
    </w:p>
    <w:p w14:paraId="66DAD321" w14:textId="77777777" w:rsidR="00395849" w:rsidRPr="00395849" w:rsidRDefault="00395849" w:rsidP="00395849">
      <w:pPr>
        <w:rPr>
          <w:b/>
          <w:bCs/>
        </w:rPr>
      </w:pPr>
      <w:r w:rsidRPr="00395849">
        <w:rPr>
          <w:b/>
          <w:bCs/>
        </w:rPr>
        <w:t>Marketing Campaigns</w:t>
      </w:r>
    </w:p>
    <w:p w14:paraId="73E290A5" w14:textId="77777777" w:rsidR="00395849" w:rsidRPr="00395849" w:rsidRDefault="00395849" w:rsidP="00395849">
      <w:r w:rsidRPr="00395849">
        <w:t>Represents marketing activities used to generate customer interest.</w:t>
      </w:r>
    </w:p>
    <w:p w14:paraId="55D40D37" w14:textId="77777777" w:rsidR="00395849" w:rsidRPr="00395849" w:rsidRDefault="00395849" w:rsidP="00395849">
      <w:r w:rsidRPr="00395849">
        <w:t>Business Purpose:</w:t>
      </w:r>
      <w:r w:rsidRPr="00395849">
        <w:br/>
        <w:t>Track marketing effectiveness and lead generation.</w:t>
      </w:r>
    </w:p>
    <w:p w14:paraId="430BD9D0" w14:textId="77777777" w:rsidR="00395849" w:rsidRPr="00395849" w:rsidRDefault="00395849" w:rsidP="00395849">
      <w:r w:rsidRPr="00395849">
        <w:pict w14:anchorId="1FCF9540">
          <v:rect id="_x0000_i1093" style="width:0;height:1.5pt" o:hralign="center" o:hrstd="t" o:hr="t" fillcolor="#a0a0a0" stroked="f"/>
        </w:pict>
      </w:r>
    </w:p>
    <w:p w14:paraId="38AFCA71" w14:textId="77777777" w:rsidR="00395849" w:rsidRPr="00395849" w:rsidRDefault="00395849" w:rsidP="00395849">
      <w:pPr>
        <w:rPr>
          <w:b/>
          <w:bCs/>
        </w:rPr>
      </w:pPr>
      <w:r w:rsidRPr="00395849">
        <w:rPr>
          <w:b/>
          <w:bCs/>
        </w:rPr>
        <w:t>Leads</w:t>
      </w:r>
    </w:p>
    <w:p w14:paraId="4AF62EA3" w14:textId="77777777" w:rsidR="00395849" w:rsidRPr="00395849" w:rsidRDefault="00395849" w:rsidP="00395849">
      <w:r w:rsidRPr="00395849">
        <w:t>Represents potential customers interested in properties.</w:t>
      </w:r>
    </w:p>
    <w:p w14:paraId="6167F808" w14:textId="77777777" w:rsidR="00395849" w:rsidRPr="00395849" w:rsidRDefault="00395849" w:rsidP="00395849">
      <w:r w:rsidRPr="00395849">
        <w:t>Business Purpose:</w:t>
      </w:r>
      <w:r w:rsidRPr="00395849">
        <w:br/>
        <w:t>Track customer acquisition and conversion opportunities.</w:t>
      </w:r>
    </w:p>
    <w:p w14:paraId="6CA33C6C" w14:textId="77777777" w:rsidR="00395849" w:rsidRPr="00395849" w:rsidRDefault="00395849" w:rsidP="00395849">
      <w:r w:rsidRPr="00395849">
        <w:pict w14:anchorId="799D6CB2">
          <v:rect id="_x0000_i1094" style="width:0;height:1.5pt" o:hralign="center" o:hrstd="t" o:hr="t" fillcolor="#a0a0a0" stroked="f"/>
        </w:pict>
      </w:r>
    </w:p>
    <w:p w14:paraId="4D51DC31" w14:textId="77777777" w:rsidR="00395849" w:rsidRPr="00395849" w:rsidRDefault="00395849" w:rsidP="00395849">
      <w:pPr>
        <w:rPr>
          <w:b/>
          <w:bCs/>
        </w:rPr>
      </w:pPr>
      <w:r w:rsidRPr="00395849">
        <w:rPr>
          <w:b/>
          <w:bCs/>
        </w:rPr>
        <w:t>Agents</w:t>
      </w:r>
    </w:p>
    <w:p w14:paraId="58791F70" w14:textId="77777777" w:rsidR="00395849" w:rsidRPr="00395849" w:rsidRDefault="00395849" w:rsidP="00395849">
      <w:r w:rsidRPr="00395849">
        <w:t>Represents sales agents responsible for property transactions.</w:t>
      </w:r>
    </w:p>
    <w:p w14:paraId="39B7EB26" w14:textId="77777777" w:rsidR="00395849" w:rsidRPr="00395849" w:rsidRDefault="00395849" w:rsidP="00395849">
      <w:r w:rsidRPr="00395849">
        <w:t>Business Purpose:</w:t>
      </w:r>
      <w:r w:rsidRPr="00395849">
        <w:br/>
        <w:t>Measure sales performance and customer service quality.</w:t>
      </w:r>
    </w:p>
    <w:p w14:paraId="5FC4D404" w14:textId="77777777" w:rsidR="00395849" w:rsidRPr="00395849" w:rsidRDefault="00395849" w:rsidP="00395849">
      <w:r w:rsidRPr="00395849">
        <w:pict w14:anchorId="275FEE90">
          <v:rect id="_x0000_i1095" style="width:0;height:1.5pt" o:hralign="center" o:hrstd="t" o:hr="t" fillcolor="#a0a0a0" stroked="f"/>
        </w:pict>
      </w:r>
    </w:p>
    <w:p w14:paraId="1D0674AC" w14:textId="77777777" w:rsidR="00395849" w:rsidRPr="00395849" w:rsidRDefault="00395849" w:rsidP="00395849">
      <w:pPr>
        <w:rPr>
          <w:b/>
          <w:bCs/>
        </w:rPr>
      </w:pPr>
      <w:r w:rsidRPr="00395849">
        <w:rPr>
          <w:b/>
          <w:bCs/>
        </w:rPr>
        <w:t>Sales</w:t>
      </w:r>
    </w:p>
    <w:p w14:paraId="1BB6AE72" w14:textId="77777777" w:rsidR="00395849" w:rsidRPr="00395849" w:rsidRDefault="00395849" w:rsidP="00395849">
      <w:r w:rsidRPr="00395849">
        <w:t>Represents completed property transactions.</w:t>
      </w:r>
    </w:p>
    <w:p w14:paraId="4A4F1B96" w14:textId="77777777" w:rsidR="00395849" w:rsidRPr="00395849" w:rsidRDefault="00395849" w:rsidP="00395849">
      <w:r w:rsidRPr="00395849">
        <w:lastRenderedPageBreak/>
        <w:t>Business Purpose:</w:t>
      </w:r>
      <w:r w:rsidRPr="00395849">
        <w:br/>
        <w:t>Track revenue generation and sales performance.</w:t>
      </w:r>
    </w:p>
    <w:p w14:paraId="57E230F8" w14:textId="77777777" w:rsidR="00395849" w:rsidRPr="00395849" w:rsidRDefault="00395849" w:rsidP="00395849">
      <w:r w:rsidRPr="00395849">
        <w:pict w14:anchorId="264FD491">
          <v:rect id="_x0000_i1096" style="width:0;height:1.5pt" o:hralign="center" o:hrstd="t" o:hr="t" fillcolor="#a0a0a0" stroked="f"/>
        </w:pict>
      </w:r>
    </w:p>
    <w:p w14:paraId="1B7D6E04" w14:textId="77777777" w:rsidR="00395849" w:rsidRPr="00395849" w:rsidRDefault="00395849" w:rsidP="00395849">
      <w:pPr>
        <w:rPr>
          <w:b/>
          <w:bCs/>
        </w:rPr>
      </w:pPr>
      <w:r w:rsidRPr="00395849">
        <w:rPr>
          <w:b/>
          <w:bCs/>
        </w:rPr>
        <w:t>Customer Feedback</w:t>
      </w:r>
    </w:p>
    <w:p w14:paraId="35F253B7" w14:textId="77777777" w:rsidR="00395849" w:rsidRPr="00395849" w:rsidRDefault="00395849" w:rsidP="00395849">
      <w:r w:rsidRPr="00395849">
        <w:t>Represents customer reviews and satisfaction ratings.</w:t>
      </w:r>
    </w:p>
    <w:p w14:paraId="2C82592A" w14:textId="77777777" w:rsidR="00395849" w:rsidRPr="00395849" w:rsidRDefault="00395849" w:rsidP="00395849">
      <w:r w:rsidRPr="00395849">
        <w:t>Business Purpose:</w:t>
      </w:r>
      <w:r w:rsidRPr="00395849">
        <w:br/>
        <w:t>Measure service quality and customer satisfaction.</w:t>
      </w:r>
    </w:p>
    <w:p w14:paraId="1FA37740" w14:textId="77777777" w:rsidR="00395849" w:rsidRPr="00395849" w:rsidRDefault="00395849" w:rsidP="00395849">
      <w:r w:rsidRPr="00395849">
        <w:pict w14:anchorId="5F9A98BD">
          <v:rect id="_x0000_i1097" style="width:0;height:1.5pt" o:hralign="center" o:hrstd="t" o:hr="t" fillcolor="#a0a0a0" stroked="f"/>
        </w:pict>
      </w:r>
    </w:p>
    <w:p w14:paraId="5D22A7AB" w14:textId="77777777" w:rsidR="00395849" w:rsidRPr="00395849" w:rsidRDefault="00395849" w:rsidP="00395849">
      <w:pPr>
        <w:rPr>
          <w:b/>
          <w:bCs/>
        </w:rPr>
      </w:pPr>
      <w:r w:rsidRPr="00395849">
        <w:rPr>
          <w:b/>
          <w:bCs/>
        </w:rPr>
        <w:t>AI Business Entities</w:t>
      </w:r>
    </w:p>
    <w:p w14:paraId="158727A9" w14:textId="77777777" w:rsidR="00395849" w:rsidRPr="00395849" w:rsidRDefault="00395849" w:rsidP="00395849">
      <w:pPr>
        <w:rPr>
          <w:b/>
          <w:bCs/>
        </w:rPr>
      </w:pPr>
      <w:r w:rsidRPr="00395849">
        <w:rPr>
          <w:b/>
          <w:bCs/>
        </w:rPr>
        <w:t>AI Market Insights</w:t>
      </w:r>
    </w:p>
    <w:p w14:paraId="7D093E61" w14:textId="77777777" w:rsidR="00395849" w:rsidRPr="00395849" w:rsidRDefault="00395849" w:rsidP="00395849">
      <w:r w:rsidRPr="00395849">
        <w:t>Represents AI-generated market intelligence.</w:t>
      </w:r>
    </w:p>
    <w:p w14:paraId="66AB1416" w14:textId="77777777" w:rsidR="00395849" w:rsidRPr="00395849" w:rsidRDefault="00395849" w:rsidP="00395849">
      <w:r w:rsidRPr="00395849">
        <w:t>Business Purpose:</w:t>
      </w:r>
      <w:r w:rsidRPr="00395849">
        <w:br/>
        <w:t>Provide strategic market observations and trends.</w:t>
      </w:r>
    </w:p>
    <w:p w14:paraId="4C2E6BC7" w14:textId="77777777" w:rsidR="00395849" w:rsidRPr="00395849" w:rsidRDefault="00395849" w:rsidP="00395849">
      <w:r w:rsidRPr="00395849">
        <w:pict w14:anchorId="48E2713D">
          <v:rect id="_x0000_i1098" style="width:0;height:1.5pt" o:hralign="center" o:hrstd="t" o:hr="t" fillcolor="#a0a0a0" stroked="f"/>
        </w:pict>
      </w:r>
    </w:p>
    <w:p w14:paraId="2BE99EB1" w14:textId="77777777" w:rsidR="00395849" w:rsidRPr="00395849" w:rsidRDefault="00395849" w:rsidP="00395849">
      <w:pPr>
        <w:rPr>
          <w:b/>
          <w:bCs/>
        </w:rPr>
      </w:pPr>
      <w:r w:rsidRPr="00395849">
        <w:rPr>
          <w:b/>
          <w:bCs/>
        </w:rPr>
        <w:t>AI Property Recommendations</w:t>
      </w:r>
    </w:p>
    <w:p w14:paraId="3C79A745" w14:textId="77777777" w:rsidR="00395849" w:rsidRPr="00395849" w:rsidRDefault="00395849" w:rsidP="00395849">
      <w:r w:rsidRPr="00395849">
        <w:t>Represents AI-generated investment recommendations.</w:t>
      </w:r>
    </w:p>
    <w:p w14:paraId="2212DA09" w14:textId="77777777" w:rsidR="00395849" w:rsidRPr="00395849" w:rsidRDefault="00395849" w:rsidP="00395849">
      <w:r w:rsidRPr="00395849">
        <w:t>Business Purpose:</w:t>
      </w:r>
      <w:r w:rsidRPr="00395849">
        <w:br/>
        <w:t>Support Buy, Hold, and Avoid decisions.</w:t>
      </w:r>
    </w:p>
    <w:p w14:paraId="48434830" w14:textId="77777777" w:rsidR="00395849" w:rsidRPr="00395849" w:rsidRDefault="00395849" w:rsidP="00395849">
      <w:r w:rsidRPr="00395849">
        <w:pict w14:anchorId="321EFE30">
          <v:rect id="_x0000_i1099" style="width:0;height:1.5pt" o:hralign="center" o:hrstd="t" o:hr="t" fillcolor="#a0a0a0" stroked="f"/>
        </w:pict>
      </w:r>
    </w:p>
    <w:p w14:paraId="583526C3" w14:textId="77777777" w:rsidR="00395849" w:rsidRPr="00395849" w:rsidRDefault="00395849" w:rsidP="00395849">
      <w:pPr>
        <w:rPr>
          <w:b/>
          <w:bCs/>
        </w:rPr>
      </w:pPr>
      <w:r w:rsidRPr="00395849">
        <w:rPr>
          <w:b/>
          <w:bCs/>
        </w:rPr>
        <w:t>AI Executive Reports</w:t>
      </w:r>
    </w:p>
    <w:p w14:paraId="0A1CF211" w14:textId="77777777" w:rsidR="00395849" w:rsidRPr="00395849" w:rsidRDefault="00395849" w:rsidP="00395849">
      <w:r w:rsidRPr="00395849">
        <w:t>Represents AI-generated executive summaries.</w:t>
      </w:r>
    </w:p>
    <w:p w14:paraId="137F26E2" w14:textId="77777777" w:rsidR="00395849" w:rsidRPr="00395849" w:rsidRDefault="00395849" w:rsidP="00395849">
      <w:r w:rsidRPr="00395849">
        <w:t>Business Purpose:</w:t>
      </w:r>
      <w:r w:rsidRPr="00395849">
        <w:br/>
        <w:t>Provide management with automated decision-support reporting.</w:t>
      </w:r>
    </w:p>
    <w:p w14:paraId="10036221" w14:textId="77777777" w:rsidR="00395849" w:rsidRPr="00395849" w:rsidRDefault="00395849" w:rsidP="00395849">
      <w:r w:rsidRPr="00395849">
        <w:pict w14:anchorId="6A0A46C9">
          <v:rect id="_x0000_i1100" style="width:0;height:1.5pt" o:hralign="center" o:hrstd="t" o:hr="t" fillcolor="#a0a0a0" stroked="f"/>
        </w:pict>
      </w:r>
    </w:p>
    <w:p w14:paraId="6CD83E0A" w14:textId="77777777" w:rsidR="00395849" w:rsidRPr="00395849" w:rsidRDefault="00395849" w:rsidP="00395849">
      <w:pPr>
        <w:rPr>
          <w:b/>
          <w:bCs/>
        </w:rPr>
      </w:pPr>
      <w:r w:rsidRPr="00395849">
        <w:rPr>
          <w:b/>
          <w:bCs/>
        </w:rPr>
        <w:t>Business Relationships</w:t>
      </w:r>
    </w:p>
    <w:p w14:paraId="3ED0EC5C" w14:textId="77777777" w:rsidR="00395849" w:rsidRPr="00395849" w:rsidRDefault="00395849" w:rsidP="00395849">
      <w:r w:rsidRPr="00395849">
        <w:t>Marketing Campaigns generate Leads.</w:t>
      </w:r>
    </w:p>
    <w:p w14:paraId="70086075" w14:textId="77777777" w:rsidR="00395849" w:rsidRPr="00395849" w:rsidRDefault="00395849" w:rsidP="00395849">
      <w:r w:rsidRPr="00395849">
        <w:t>Properties receive Leads.</w:t>
      </w:r>
    </w:p>
    <w:p w14:paraId="0C695CF2" w14:textId="77777777" w:rsidR="00395849" w:rsidRPr="00395849" w:rsidRDefault="00395849" w:rsidP="00395849">
      <w:r w:rsidRPr="00395849">
        <w:t>Leads are associated with Properties.</w:t>
      </w:r>
    </w:p>
    <w:p w14:paraId="411F6DE1" w14:textId="77777777" w:rsidR="00395849" w:rsidRPr="00395849" w:rsidRDefault="00395849" w:rsidP="00395849">
      <w:r w:rsidRPr="00395849">
        <w:t>Leads may convert into Sales.</w:t>
      </w:r>
    </w:p>
    <w:p w14:paraId="6DC732E4" w14:textId="77777777" w:rsidR="00395849" w:rsidRPr="00395849" w:rsidRDefault="00395849" w:rsidP="00395849">
      <w:r w:rsidRPr="00395849">
        <w:lastRenderedPageBreak/>
        <w:t>Agents manage Sales.</w:t>
      </w:r>
    </w:p>
    <w:p w14:paraId="0DF85316" w14:textId="77777777" w:rsidR="00395849" w:rsidRPr="00395849" w:rsidRDefault="00395849" w:rsidP="00395849">
      <w:r w:rsidRPr="00395849">
        <w:t>Agents receive Customer Feedback.</w:t>
      </w:r>
    </w:p>
    <w:p w14:paraId="0A982905" w14:textId="77777777" w:rsidR="00395849" w:rsidRPr="00395849" w:rsidRDefault="00395849" w:rsidP="00395849">
      <w:r w:rsidRPr="00395849">
        <w:t>Sales generate Revenue.</w:t>
      </w:r>
    </w:p>
    <w:p w14:paraId="0A6A56DF" w14:textId="77777777" w:rsidR="00395849" w:rsidRPr="00395849" w:rsidRDefault="00395849" w:rsidP="00395849">
      <w:r w:rsidRPr="00395849">
        <w:t>Customer Feedback contributes to satisfaction analysis.</w:t>
      </w:r>
    </w:p>
    <w:p w14:paraId="2C936960" w14:textId="77777777" w:rsidR="00395849" w:rsidRPr="00395849" w:rsidRDefault="00395849" w:rsidP="00395849">
      <w:r w:rsidRPr="00395849">
        <w:t>AI Market Insights consume analytical outputs.</w:t>
      </w:r>
    </w:p>
    <w:p w14:paraId="2E3E62D7" w14:textId="77777777" w:rsidR="00395849" w:rsidRPr="00395849" w:rsidRDefault="00395849" w:rsidP="00395849">
      <w:r w:rsidRPr="00395849">
        <w:t>AI Property Recommendations consume business KPIs and market metrics.</w:t>
      </w:r>
    </w:p>
    <w:p w14:paraId="2A629937" w14:textId="77777777" w:rsidR="00395849" w:rsidRPr="00395849" w:rsidRDefault="00395849" w:rsidP="00395849">
      <w:r w:rsidRPr="00395849">
        <w:t>AI Executive Reports consume business analytics and AI-generated insights.</w:t>
      </w:r>
    </w:p>
    <w:p w14:paraId="239C94EB" w14:textId="77777777" w:rsidR="00395849" w:rsidRPr="00395849" w:rsidRDefault="00395849" w:rsidP="00395849">
      <w:r w:rsidRPr="00395849">
        <w:pict w14:anchorId="274A7492">
          <v:rect id="_x0000_i1101" style="width:0;height:1.5pt" o:hralign="center" o:hrstd="t" o:hr="t" fillcolor="#a0a0a0" stroked="f"/>
        </w:pict>
      </w:r>
    </w:p>
    <w:p w14:paraId="4909CF37" w14:textId="77777777" w:rsidR="00395849" w:rsidRPr="00395849" w:rsidRDefault="00395849" w:rsidP="00395849">
      <w:pPr>
        <w:rPr>
          <w:b/>
          <w:bCs/>
        </w:rPr>
      </w:pPr>
      <w:r w:rsidRPr="00395849">
        <w:rPr>
          <w:b/>
          <w:bCs/>
        </w:rPr>
        <w:t>Relationship Summary</w:t>
      </w:r>
    </w:p>
    <w:p w14:paraId="185F54A3" w14:textId="77777777" w:rsidR="00395849" w:rsidRPr="00395849" w:rsidRDefault="00395849" w:rsidP="00395849">
      <w:r w:rsidRPr="00395849">
        <w:t>Marketing Campaigns → Leads</w:t>
      </w:r>
    </w:p>
    <w:p w14:paraId="1C3EBB06" w14:textId="77777777" w:rsidR="00395849" w:rsidRPr="00395849" w:rsidRDefault="00395849" w:rsidP="00395849">
      <w:r w:rsidRPr="00395849">
        <w:t>Properties → Leads</w:t>
      </w:r>
    </w:p>
    <w:p w14:paraId="2D99856F" w14:textId="77777777" w:rsidR="00395849" w:rsidRPr="00395849" w:rsidRDefault="00395849" w:rsidP="00395849">
      <w:r w:rsidRPr="00395849">
        <w:t>Properties → Sales</w:t>
      </w:r>
    </w:p>
    <w:p w14:paraId="75A0CC43" w14:textId="77777777" w:rsidR="00395849" w:rsidRPr="00395849" w:rsidRDefault="00395849" w:rsidP="00395849">
      <w:r w:rsidRPr="00395849">
        <w:t>Agents → Sales</w:t>
      </w:r>
    </w:p>
    <w:p w14:paraId="34C9177C" w14:textId="77777777" w:rsidR="00395849" w:rsidRPr="00395849" w:rsidRDefault="00395849" w:rsidP="00395849">
      <w:r w:rsidRPr="00395849">
        <w:t>Agents → Customer Feedback</w:t>
      </w:r>
    </w:p>
    <w:p w14:paraId="2196AE51" w14:textId="77777777" w:rsidR="00395849" w:rsidRPr="00395849" w:rsidRDefault="00395849" w:rsidP="00395849">
      <w:r w:rsidRPr="00395849">
        <w:t>Sales → Revenue Analytics</w:t>
      </w:r>
    </w:p>
    <w:p w14:paraId="2CAA0ABB" w14:textId="77777777" w:rsidR="00395849" w:rsidRPr="00395849" w:rsidRDefault="00395849" w:rsidP="00395849">
      <w:r w:rsidRPr="00395849">
        <w:t>Analytics → AI Insights</w:t>
      </w:r>
    </w:p>
    <w:p w14:paraId="126A6F58" w14:textId="77777777" w:rsidR="00395849" w:rsidRPr="00395849" w:rsidRDefault="00395849" w:rsidP="00395849">
      <w:r w:rsidRPr="00395849">
        <w:t>AI Insights → Executive Decisions</w:t>
      </w:r>
    </w:p>
    <w:p w14:paraId="59CD0E98" w14:textId="77777777" w:rsidR="00102A1B" w:rsidRDefault="00102A1B"/>
    <w:sectPr w:rsidR="00102A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16"/>
    <w:rsid w:val="00102A1B"/>
    <w:rsid w:val="00395849"/>
    <w:rsid w:val="006C542A"/>
    <w:rsid w:val="00B51A16"/>
    <w:rsid w:val="00CC7D9A"/>
    <w:rsid w:val="00E82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09AE7"/>
  <w15:chartTrackingRefBased/>
  <w15:docId w15:val="{C35D8E5F-D306-421A-8E9B-2F8D6CF21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A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A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A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A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A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346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fyza thaznm</dc:creator>
  <cp:keywords/>
  <dc:description/>
  <cp:lastModifiedBy>fyza thaznm</cp:lastModifiedBy>
  <cp:revision>2</cp:revision>
  <dcterms:created xsi:type="dcterms:W3CDTF">2026-06-09T10:56:00Z</dcterms:created>
  <dcterms:modified xsi:type="dcterms:W3CDTF">2026-06-09T10:57:00Z</dcterms:modified>
</cp:coreProperties>
</file>