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pacing w:val="10"/>
          <w:sz w:val="44"/>
          <w:szCs w:val="44"/>
        </w:rPr>
        <w:t xml:space="preserve">MUHAMMED FAYIZ K V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546A"/>
          <w:sz w:val="21"/>
          <w:szCs w:val="21"/>
        </w:rPr>
        <w:t xml:space="preserve">Full Stack Developer — MERN &amp; AI Automation Engineer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Kochi, India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fayizkvcklm2002@gmail.com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+91-9562981771</w:t>
      </w:r>
    </w:p>
    <w:p>
      <w:pPr>
        <w:pBdr>
          <w:bottom w:val="single" w:color="1F3A5F" w:sz="14" w:space="6"/>
        </w:pBdr>
        <w:spacing w:after="120"/>
      </w:pPr>
      <w:hyperlink w:history="1" r:id="rIdhbae5mgwfw7swfszbjuvb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github.com/Fayizkv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hyperlink w:history="1" r:id="rIdbugerll8dijll2sza_sqo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linkedin.com/in/fayiz-k-v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hyperlink w:history="1" r:id="rIdqnjt3brd--tqhzh3y4e4f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fayizkvcklm.us.kg</w:t>
        </w:r>
      </w:hyperlink>
    </w:p>
    <w:p>
      <w:pPr>
        <w:pBdr>
          <w:bottom w:val="single" w:color="1F3A5F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0"/>
          <w:szCs w:val="20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Full-Stack Developer  |  Backend &amp; System Design  |  AI Automation  |  Fast Learner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3 years shipping production systems end-to-end across MERN, Go, and AI/RAG pipelines.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platforms serving 600+ concurrent users and backend services benchmarked at 1,000 req/sec with a 99.75% success rate.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Picks up new stacks fast; strong system-design instincts and an independent, high-velocity problem-solving style.</w:t>
      </w:r>
    </w:p>
    <w:p>
      <w:pPr>
        <w:pBdr>
          <w:bottom w:val="single" w:color="1F3A5F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0"/>
          <w:szCs w:val="20"/>
        </w:rPr>
        <w:t xml:space="preserve">TECHNICAL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1500"/>
        <w:gridCol w:w="39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Languages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JavaScript/TypeScript, Go, Python, C/C++, Java, PHP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Frontend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React.js, Next.js, React Native, HTML, CSS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Backend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Node.js, Express.js, Go, REST APIs, WebSockets, Microservices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Databases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MongoDB, PostgreSQL, SQLite, SQL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Cloud &amp; DevOps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AWS (EC2, S3), Render, Docker, CI/CD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Integrations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Twilio, Google OAuth, Salesforce, WhatsApp Cloud API, Instagram Graph API, Razorpay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Real-Time Systems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Redis, BullMQ, Message Queues, Event-Driven Architecture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AI &amp; Automation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RAG, LangChain, LangGraph, FAISS, n8n, AI Agents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Systems Programming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POSIX APIs, Linux Kernel, QNX RTOS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Tools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Git, Jira, Notion, Postman, Linux</w:t>
            </w:r>
          </w:p>
        </w:tc>
      </w:tr>
    </w:tbl>
    <w:p>
      <w:pPr>
        <w:pBdr>
          <w:bottom w:val="single" w:color="1F3A5F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0"/>
          <w:szCs w:val="20"/>
        </w:rPr>
        <w:t xml:space="preserve">PROFESSIONAL EXPERIENCE</w:t>
      </w:r>
    </w:p>
    <w:p>
      <w:pPr>
        <w:tabs>
          <w:tab w:val="right" w:pos="1080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  —  Amdrodd Technologies</w:t>
      </w:r>
      <w:r>
        <w:t xml:space="preserve">	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Building a CRM platform on the MERN stack with integrated communication and workflow automation for end-to-end sales operations.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Twilio (messaging), Google OAuth (email workflows), and the Fathom API (meeting insights and call tracking) into the core platform.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Salesforce data sync and workflow execution through custom backend services.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AI agents for lead enrichment, profile analysis, and risk prediction using historical data.</w:t>
      </w:r>
    </w:p>
    <w:p>
      <w:pPr>
        <w:tabs>
          <w:tab w:val="right" w:pos="1080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MERN Stack Developer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  —  Datahex Digital Solutions</w:t>
      </w:r>
      <w:r>
        <w:t xml:space="preserve">	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2024 –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School Management System handling mentors, students, finances, and academic workflows for multiple institutions.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gamified LMS with live chat, multimedia support, notifications, and payment integrations.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Contributed to an AI-powered event platform with WhatsApp campaigns, vector search, and recommendation systems.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real-time transcription and translation systems on WebSockets and third-party speech APIs.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Shipped visa-processing and finance-tracking applications using Node.js and React.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facial-recognition photo retrieval system and exhibitor dashboards for event platforms.</w:t>
      </w:r>
    </w:p>
    <w:p>
      <w:pPr>
        <w:tabs>
          <w:tab w:val="right" w:pos="1080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  —  Acsia Technologies</w:t>
      </w:r>
      <w:r>
        <w:t xml:space="preserve">	</w:t>
      </w: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Optimized QNX RTOS boot time, memory footprint, and CPU performance for embedded automotive systems.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Adaptive AUTOSAR and AOSP applications; tuned system-level performance.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Worked on Linux audio drivers, POSIX APIs, and kernel-level programming.</w:t>
      </w:r>
    </w:p>
    <w:p>
      <w:pPr>
        <w:pBdr>
          <w:bottom w:val="single" w:color="1F3A5F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0"/>
          <w:szCs w:val="20"/>
        </w:rPr>
        <w:t xml:space="preserve">KEY PROJECTS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WhatsApp &amp; Instagram AI Agent Platform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a multi-tenant, multi-platform AI automation suite — web app plus a React Native mobile client — on the Meta WhatsApp Cloud API and Instagram Graph API, with support for custom/pluggable tools and integrations into Notion, Google Calendar, Gmail, and Sheets. Built advanced conversational intelligence: automated follow-ups, hot/cold lead scoring, and automatic human handoff, backed by a RAG pipeline (Gemini + LangChain/LangGraph) for context-aware expense and calendar management. Scaled to 600 concurrent users on a single AWS t4g.micro instance using Redis and BullMQ for asynchronous task processing.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URL Shortener — Go  (Backend System-Design Benchmark)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built a high-throughput URL shortener in Go to stress-test backend system-design fundamentals. Load-tested at 1,000 requests/second over a continuous 5-minute run on a shared AWS t4g.micro instance running other live workloads concurrently, sustaining a 99.75% success rate with no signs of degradation — indicating headroom well beyond the test window. Used Redis for caching, SQLite for persistence, and queue-based request handling for resilience under load.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ERP Platform + E-Commerce Microservices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shipped a production multi-tenant ERP (Node.js, PostgreSQL, React) that automated the company's inventory-to-sales pipeline, GST-compliant accounting, and CRM workflows — directly improving operational efficiency. Extended the platform with microservices that let a single ERP instance centrally manage multiple e-commerce storefronts.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Salesman Route Tracking App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React Native field-force app where admins define and assign geo-routes to salesmen; salesmen check in and mark visits in real time. Integrated with the company ERP for unified sales and route analytics.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WhatsApp Broadcasting System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Real-time bulk messaging engine built on Baileys/WebSockets for large-scale outbound automation workflows.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Knowledge AI System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RAG-based Q&amp;A system using Gemini over structured SQL data for context-aware enterprise knowledge retrieval.</w:t>
      </w:r>
    </w:p>
    <w:p>
      <w:pPr>
        <w:pBdr>
          <w:bottom w:val="single" w:color="1F3A5F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0"/>
          <w:szCs w:val="20"/>
        </w:rPr>
        <w:t xml:space="preserve">ADDITIONAL PROJECTS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Custom CRM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Lead tracking, communication logging, and sales automation workflows.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Music App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MERN streaming platform with playlists and search.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Career Portal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PHP/MySQL job portal with admin and user workflows.</w:t>
      </w:r>
    </w:p>
    <w:p>
      <w:pPr>
        <w:pBdr>
          <w:bottom w:val="single" w:color="1F3A5F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Organized and conducted a hackathon focused on solving real-world problems.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1st Prize — Decipher Hackathon.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4th Rank — VAIGA Agri Hackathon (Government of Kerala).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  <w:rPr>
        <w:color w:val="1F3A5F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bae5mgwfw7swfszbjuvb" Type="http://schemas.openxmlformats.org/officeDocument/2006/relationships/hyperlink" Target="https://github.com/Fayizkv" TargetMode="External"/><Relationship Id="rIdbugerll8dijll2sza_sqo" Type="http://schemas.openxmlformats.org/officeDocument/2006/relationships/hyperlink" Target="https://www.linkedin.com/in/fayiz-k-v" TargetMode="External"/><Relationship Id="rIdqnjt3brd--tqhzh3y4e4f" Type="http://schemas.openxmlformats.org/officeDocument/2006/relationships/hyperlink" Target="https://fayizkvcklm.us.k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2026-07-01T09:31:10.626Z</dcterms:created>
  <dcterms:modified xsi:type="dcterms:W3CDTF">2026-07-01T09:31:10.639Z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