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Fetch a random motivational quote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response = requests.get("https://api.quotable.io/random")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quote_data = response.json()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Get the quote and author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quote = quote_data["content"]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author = quote_data["author"]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Format the quote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quote_message = f"'{quote}'\n\n- {author}\n\nGenerated on: {datetime.now().strftime('%Y-%m-%d %H:%M:%S')}"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Save the quote to a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with open("daily_quote.txt", "w") as file: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file.write(quote_message)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print("Daily quote saved successfully!")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