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Animal counting.[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resourse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Existing projects and their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A Computer Vision for Animal Ecology 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]</w:t>
        <w:br w:type="textWrapping"/>
        <w:t xml:space="preserve"> Features:</w:t>
      </w:r>
    </w:p>
    <w:p w:rsidR="00000000" w:rsidDel="00000000" w:rsidP="00000000" w:rsidRDefault="00000000" w:rsidRPr="00000000" w14:paraId="00000006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প্রাণীদের প্রাকৃতিক পরিবেশে পর্যবেক্ষণ ও গণনা।​</w:t>
      </w:r>
    </w:p>
    <w:p w:rsidR="00000000" w:rsidDel="00000000" w:rsidP="00000000" w:rsidRDefault="00000000" w:rsidRPr="00000000" w14:paraId="00000007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ইমেজ প্রসেসিংয়ের মাধ্যমে স্বয়ংক্রিয়ভাবে প্রাণীর উপস্থিতি শনাক্তকরণ।​</w:t>
      </w:r>
    </w:p>
    <w:p w:rsidR="00000000" w:rsidDel="00000000" w:rsidP="00000000" w:rsidRDefault="00000000" w:rsidRPr="00000000" w14:paraId="00000008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প্রাণীর আচরণ বিশ্লেষণ ও পর্যবেক্ষণ।​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Computer Vision Tools for Automatic Animal Behavioral Classification in Complex Environments 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]</w:t>
        <w:br w:type="textWrapping"/>
        <w:t xml:space="preserve">Link:</w:t>
        <w:br w:type="textWrapping"/>
        <w:t xml:space="preserve"> Features:</w:t>
      </w:r>
    </w:p>
    <w:p w:rsidR="00000000" w:rsidDel="00000000" w:rsidP="00000000" w:rsidRDefault="00000000" w:rsidRPr="00000000" w14:paraId="0000000A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জটিল সামাজিক পরিবেশে একাধিক প্রাণীর স্বয়ংক্রিয় ট্র্যাকিং।​</w:t>
      </w:r>
    </w:p>
    <w:p w:rsidR="00000000" w:rsidDel="00000000" w:rsidP="00000000" w:rsidRDefault="00000000" w:rsidRPr="00000000" w14:paraId="0000000B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প্রাণীর আচরণ শ্রেণীবদ্ধকরণের জন্য কম্পিউটার ভিশন টুলবক্স।​</w:t>
      </w:r>
    </w:p>
    <w:p w:rsidR="00000000" w:rsidDel="00000000" w:rsidP="00000000" w:rsidRDefault="00000000" w:rsidRPr="00000000" w14:paraId="0000000C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মেশিন লার্নিং ও কম্পিউটার ভিশনের সমন্বয়ে উন্নত বিশ্লেষণ।​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jsv828fsp164" w:id="0"/>
      <w:bookmarkEnd w:id="0"/>
      <w:r w:rsidDel="00000000" w:rsidR="00000000" w:rsidRPr="00000000">
        <w:rPr>
          <w:rFonts w:ascii="Atma" w:cs="Atma" w:eastAsia="Atma" w:hAnsi="Atma"/>
          <w:b w:val="1"/>
          <w:color w:val="404040"/>
          <w:rtl w:val="0"/>
        </w:rPr>
        <w:t xml:space="preserve">১. Microsoft's MegaDetector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MegaDetector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10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ক্যামেরা ট্র্যাপ ইমেজ থেকে প্রাণী শনাক্ত করা।</w:t>
      </w:r>
    </w:p>
    <w:p w:rsidR="00000000" w:rsidDel="00000000" w:rsidP="00000000" w:rsidRDefault="00000000" w:rsidRPr="00000000" w14:paraId="00000011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ইমেজে প্রাণীর সংখ্যা গণনা করা।</w:t>
      </w:r>
    </w:p>
    <w:p w:rsidR="00000000" w:rsidDel="00000000" w:rsidP="00000000" w:rsidRDefault="00000000" w:rsidRPr="00000000" w14:paraId="00000012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প্রাণী শনাক্তকরণের জন্য YOLO (You Only Look Once) এবং Faster R-CNN মডেল ব্যবহার।</w:t>
      </w:r>
    </w:p>
    <w:p w:rsidR="00000000" w:rsidDel="00000000" w:rsidP="00000000" w:rsidRDefault="00000000" w:rsidRPr="00000000" w14:paraId="00000013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ওপেন-সোর্স এবং কাস্টমাইজযোগ্য।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gap:</w:t>
      </w:r>
    </w:p>
    <w:p w:rsidR="00000000" w:rsidDel="00000000" w:rsidP="00000000" w:rsidRDefault="00000000" w:rsidRPr="00000000" w14:paraId="00000015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ছোট বা অস্পষ্ট প্রাণীদের শনাক্ত করতে সমস্যা হয়।</w:t>
      </w:r>
    </w:p>
    <w:p w:rsidR="00000000" w:rsidDel="00000000" w:rsidP="00000000" w:rsidRDefault="00000000" w:rsidRPr="00000000" w14:paraId="00000016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বিভিন্ন পরিবেশ (যেমন: ঘন বন, বৃষ্টি, কুয়াশা) এ পারফরম্যান্স কম।</w:t>
      </w:r>
    </w:p>
    <w:p w:rsidR="00000000" w:rsidDel="00000000" w:rsidP="00000000" w:rsidRDefault="00000000" w:rsidRPr="00000000" w14:paraId="00000017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রিয়েল-টাইম প্রসেসিং সাপোর্ট নেই।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8h2f5pw1ohx" w:id="1"/>
      <w:bookmarkEnd w:id="1"/>
      <w:r w:rsidDel="00000000" w:rsidR="00000000" w:rsidRPr="00000000">
        <w:rPr>
          <w:rFonts w:ascii="Atma" w:cs="Atma" w:eastAsia="Atma" w:hAnsi="Atma"/>
          <w:b w:val="1"/>
          <w:color w:val="404040"/>
          <w:rtl w:val="0"/>
        </w:rPr>
        <w:t xml:space="preserve">২. iNaturalist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iNaturalist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প্রাকৃতিক পরিবেশে প্রাণী এবং উদ্ভিদ শনাক্তকরণ।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ব্যবহারকারীদের মাধ্যমে ডাটা কালেকশন এবং লেবেলিং।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প্রাণীর সংখ্যা এবং প্রজাতি শনাক্তকরণ।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gap: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রিয়েল-টাইম শনাক্তকরণ সাপোর্ট নেই।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শুধুমাত্র প্রজাতি শনাক্তকরণে ফোকাস, সংখ্যা গণনায় সীমিত।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উচ্চ রেজোলিউশনের ইমেজ প্রয়োজন।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hc4as3b6ax0h" w:id="2"/>
      <w:bookmarkEnd w:id="2"/>
      <w:r w:rsidDel="00000000" w:rsidR="00000000" w:rsidRPr="00000000">
        <w:rPr>
          <w:rFonts w:ascii="Atma" w:cs="Atma" w:eastAsia="Atma" w:hAnsi="Atma"/>
          <w:b w:val="1"/>
          <w:color w:val="404040"/>
          <w:rtl w:val="0"/>
        </w:rPr>
        <w:t xml:space="preserve">৩. DeepLabCut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Link: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DeepLabCut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27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প্রাণীর শরীরের বিভিন্ন অংশ ট্র্যাক করা।</w:t>
      </w:r>
    </w:p>
    <w:p w:rsidR="00000000" w:rsidDel="00000000" w:rsidP="00000000" w:rsidRDefault="00000000" w:rsidRPr="00000000" w14:paraId="00000028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ভিডিও বা ইমেজ থেকে প্রাণীর সংখ্যা গণনা।</w:t>
      </w:r>
    </w:p>
    <w:p w:rsidR="00000000" w:rsidDel="00000000" w:rsidP="00000000" w:rsidRDefault="00000000" w:rsidRPr="00000000" w14:paraId="00000029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কাস্টমাইজযোগ্য এবং গবেষণার জন্য উপযোগী।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gap:</w:t>
      </w:r>
    </w:p>
    <w:p w:rsidR="00000000" w:rsidDel="00000000" w:rsidP="00000000" w:rsidRDefault="00000000" w:rsidRPr="00000000" w14:paraId="0000002B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শুধুমাত্র ছোট প্রাণী বা ল্যাবরেটরি সেটিংসে ভালো কাজ করে।</w:t>
      </w:r>
    </w:p>
    <w:p w:rsidR="00000000" w:rsidDel="00000000" w:rsidP="00000000" w:rsidRDefault="00000000" w:rsidRPr="00000000" w14:paraId="0000002C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বন্য প্রাণীদের জন্য কম কার্যকর।</w:t>
      </w:r>
    </w:p>
    <w:p w:rsidR="00000000" w:rsidDel="00000000" w:rsidP="00000000" w:rsidRDefault="00000000" w:rsidRPr="00000000" w14:paraId="0000002D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রিয়েল-টাইম প্রসেসিং সাপোর্ট নেই।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25e2zlptlb29" w:id="3"/>
      <w:bookmarkEnd w:id="3"/>
      <w:r w:rsidDel="00000000" w:rsidR="00000000" w:rsidRPr="00000000">
        <w:rPr>
          <w:rFonts w:ascii="Atma" w:cs="Atma" w:eastAsia="Atma" w:hAnsi="Atma"/>
          <w:b w:val="1"/>
          <w:color w:val="404040"/>
          <w:rtl w:val="0"/>
        </w:rPr>
        <w:t xml:space="preserve">৪. Wildlife Insights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Link: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Wildlife Insights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ক্যামেরা ট্র্যাপ ডাটা বিশ্লেষণ।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প্রাণী শনাক্তকরণ এবং সংখ্যা গণনা।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ক্লাউড-ভিত্তিক প্ল্যাটফর্ম।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গ্যাপ: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শুধুমাত্র ক্যামেরা ট্র্যাপ ডাটার জন্য উপযোগী।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রিয়েল-টাইম শনাক্তকরণ সাপোর্ট নেই।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উচ্চ রেজোলিউশনের ইমেজ প্রয়োজন।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rp9tz3dh3eav" w:id="4"/>
      <w:bookmarkEnd w:id="4"/>
      <w:r w:rsidDel="00000000" w:rsidR="00000000" w:rsidRPr="00000000">
        <w:rPr>
          <w:rFonts w:ascii="Atma" w:cs="Atma" w:eastAsia="Atma" w:hAnsi="Atma"/>
          <w:b w:val="1"/>
          <w:color w:val="404040"/>
          <w:rtl w:val="0"/>
        </w:rPr>
        <w:t xml:space="preserve">৫. TensorFlow Object Detection API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Link: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TensorFlow Object Detection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প্রাণী শনাক্তকরণ এবং সংখ্যা গণনা।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বিভিন্ন প্রি-ট্রেনড মডেল (যেমন: SSD, Faster R-CNN) ব্যবহার।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কাস্টমাইজযোগ্য এবং রিয়েল-টাইম প্রসেসিং সাপোর্ট।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gap: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ছোট বা অস্পষ্ট প্রাণীদের শনাক্ত করতে সমস্যা।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ডাটা প্রিপ্রসেসিং এবং ট্রেনিং সময়সাপেক্ষ।</w:t>
      </w:r>
    </w:p>
    <w:p w:rsidR="00000000" w:rsidDel="00000000" w:rsidP="00000000" w:rsidRDefault="00000000" w:rsidRPr="00000000" w14:paraId="00000043">
      <w:pPr>
        <w:spacing w:before="18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Folio3 AI: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Link: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 Animal Counting and Detection Solution - Folio3 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ইমেজ এবং ভিডিও ফিড থেকে প্রাণীদের সঠিকভাবে সনাক্তকরণ, শ্রেণীবদ্ধকরণ এবং গণনা করা।</w:t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লাইভস্টক পর্যবেক্ষণ এবং পরিচালনা জন্য বিশেষভাবে উপযোগী।</w:t>
      </w:r>
    </w:p>
    <w:p w:rsidR="00000000" w:rsidDel="00000000" w:rsidP="00000000" w:rsidRDefault="00000000" w:rsidRPr="00000000" w14:paraId="00000048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কৃত্রিম বুদ্ধিমত্তা (এআই) এবং মেশিন লার্নিং অ্যালগরিদম ব্যবহার করে তৈরি।</w:t>
      </w:r>
    </w:p>
    <w:p w:rsidR="00000000" w:rsidDel="00000000" w:rsidP="00000000" w:rsidRDefault="00000000" w:rsidRPr="00000000" w14:paraId="00000049">
      <w:pPr>
        <w:spacing w:before="18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Counting Animals: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Link: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 Counting Animals -- A place for people who love animals and numbers!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প্রাণী এবং সংখ্যা সম্পর্কিত তথ্য এবং ডেটা প্রদান করে।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বিভিন্ন প্রাণী জনসংখ্যার পরিসংখ্যান এবং গণনা সম্পর্কিত নিবন্ধ প্রকাশ করে।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প্রাণী সংরক্ষণ এবং গবেষণা কাজে ব্যবহৃত ডেটা সরবরাহ করে।</w:t>
      </w:r>
    </w:p>
    <w:p w:rsidR="00000000" w:rsidDel="00000000" w:rsidP="00000000" w:rsidRDefault="00000000" w:rsidRPr="00000000" w14:paraId="0000004F">
      <w:pPr>
        <w:spacing w:before="18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Counting Animals - Google Play: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Link: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 Counting Animals - Google Play তে অ্যাপ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বাচ্চাদের জন্য সংখ্যা গণনা শেখার অ্যাপ।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প্রাণীর ছবি ব্যবহার করে সংখ্যা গণনা অনুশীলন করা যায়।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সহজ এবং ব্যবহারকারী-বান্ধব ইন্টারফেস।</w:t>
      </w:r>
    </w:p>
    <w:p w:rsidR="00000000" w:rsidDel="00000000" w:rsidP="00000000" w:rsidRDefault="00000000" w:rsidRPr="00000000" w14:paraId="00000055">
      <w:pPr>
        <w:spacing w:before="18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YouTube video: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Link: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 Learn to Count - Real Animal Counting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58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বাচ্চাদের জন্য শিক্ষামূলক ভিডিও।</w:t>
      </w:r>
    </w:p>
    <w:p w:rsidR="00000000" w:rsidDel="00000000" w:rsidP="00000000" w:rsidRDefault="00000000" w:rsidRPr="00000000" w14:paraId="00000059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বাস্তব প্রাণীর ছবি ব্যবহার করে সংখ্যা গণনা শেখানো হয়।</w:t>
      </w:r>
    </w:p>
    <w:p w:rsidR="00000000" w:rsidDel="00000000" w:rsidP="00000000" w:rsidRDefault="00000000" w:rsidRPr="00000000" w14:paraId="0000005A">
      <w:pPr>
        <w:spacing w:before="18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YouTube video: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Link: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 Animal Counting Parade: Learn to Count with Fun!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বাচ্চাদের জন্য শিক্ষামূলক ভিডিও।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আনন্দদায়ক উপস্থাপনার মাধ্যমে সংখ্যা গণনা শেখানো হয়।</w:t>
      </w:r>
    </w:p>
    <w:p w:rsidR="00000000" w:rsidDel="00000000" w:rsidP="00000000" w:rsidRDefault="00000000" w:rsidRPr="00000000" w14:paraId="0000005F">
      <w:pPr>
        <w:spacing w:before="180" w:lineRule="auto"/>
        <w:ind w:left="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="360" w:lineRule="auto"/>
        <w:rPr>
          <w:b w:val="1"/>
        </w:rPr>
      </w:pPr>
      <w:bookmarkStart w:colFirst="0" w:colLast="0" w:name="_7q0wf6tn0ze3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Common Gaps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প্রাণীর প্রজাতি শনাক্তকরণে সীমাবদ্ধতা: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অনেক প্রজেক্টে নির্দিষ্ট প্রজাতির প্রাণী শনাক্তকরণে চ্যালেঞ্জ রয়েছে।​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Handling large amounts of data: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বৃহৎ পরিমাণ ইমেজ ডেটা প্রসেসিং ও সংরক্ষণে কার্যকারিতা বৃদ্ধি প্রয়োজন।​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রিয়েল-টাইম প্রসেসিং: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অনেক সিস্টেমে রিয়েল-টাইম এনিমেল কাউন্টিং ও আচরণ বিশ্লেষণ সম্ভব নয়।​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পরিবেশগত পরিবর্তন মোকাবিলা: আলো, আবহাওয়া বা পরিবেশগত পরিবর্তনের কারণে সিস্টেমের কার্যকারিতা হ্রাস পেতে পারে।​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ছোট বা অস্পষ্ট প্রাণী শনাক্তকরণ:</w:t>
      </w:r>
    </w:p>
    <w:p w:rsidR="00000000" w:rsidDel="00000000" w:rsidP="00000000" w:rsidRDefault="00000000" w:rsidRPr="00000000" w14:paraId="00000067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অনেক প্রজেক্টে ছোট বা অস্পষ্ট প্রাণীদের শনাক্ত করতে সমস্যা হয়।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বিভিন্ন পরিবেশে পারফরম্যান্স:</w:t>
      </w:r>
    </w:p>
    <w:p w:rsidR="00000000" w:rsidDel="00000000" w:rsidP="00000000" w:rsidRDefault="00000000" w:rsidRPr="00000000" w14:paraId="00000069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ঘন বন, বৃষ্টি, কুয়াশা, রাতের সময় ইত্যাদি পরিবেশে শনাক্তকরণের দক্ষতা কম।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রিয়েল-টাইম প্রসেসিং:</w:t>
      </w:r>
    </w:p>
    <w:p w:rsidR="00000000" w:rsidDel="00000000" w:rsidP="00000000" w:rsidRDefault="00000000" w:rsidRPr="00000000" w14:paraId="0000006B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বেশিরভাগ প্রজেক্টে রিয়েল-টাইম প্রসেসিং সাপোর্ট নেই।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ডাটা কালেকশন এবং লেবেলিং:</w:t>
      </w:r>
    </w:p>
    <w:p w:rsidR="00000000" w:rsidDel="00000000" w:rsidP="00000000" w:rsidRDefault="00000000" w:rsidRPr="00000000" w14:paraId="0000006D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উচ্চ মানের ডাটা সেট এবং লেবেলিংয়ের অভাব।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প্রজাতি শনাক্তকরণ:</w:t>
      </w:r>
    </w:p>
    <w:p w:rsidR="00000000" w:rsidDel="00000000" w:rsidP="00000000" w:rsidRDefault="00000000" w:rsidRPr="00000000" w14:paraId="0000006F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অনেক প্রজেক্ট শুধুমাত্র সংখ্যা গণনায় ফোকাস করে, প্রজাতি শনাক্তকরণে সীমিত।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  <w:t xml:space="preserve">     10.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বিভিন্ন পরিবেশে প্রাণীর গণনা: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অনেক প্রজেক্ট নির্দিষ্ট পরিবেশে (যেমন, খামার বা বন্যজীবন) প্রাণীর গণনা করে। বিভিন্ন পরিবেশে (যেমন, শহুরে এলাকা, পানির নিচে) প্রাণীর গণনা করার জন্য আরও উন্নত অ্যালগরিদম তৈরি করা যেতে পারে।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 11. বিভিন্ন প্রজাতির প্রাণীর সনাক্তকরণ:</w:t>
      </w:r>
    </w:p>
    <w:p w:rsidR="00000000" w:rsidDel="00000000" w:rsidP="00000000" w:rsidRDefault="00000000" w:rsidRPr="00000000" w14:paraId="0000007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কিছু প্রজেক্ট শুধুমাত্র নির্দিষ্ট প্রজাতির প্রাণী সনাক্ত করতে পারে। আরও উন্নত অ্যালগরিদম তৈরি করা যেতে পারে যা বিভিন্ন প্রজাতির প্রাণী সনাক্ত করতে সক্ষম।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12.প্রাণীর আচরণ বিশ্লেষণ: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বেশিরভাগ প্রজেক্ট শুধুমাত্র প্রাণীর সংখ্যা গণনা করে। প্রাণীর আচরণ (যেমন, গতিবিধি, সামাজিক মিথস্ক্রিয়া) বিশ্লেষণ করার জন্য আরও উন্নত অ্যালগরিদম তৈরি করা যেতে পারে।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13.Real-time calculation: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কিছু প্রজেক্ট রিয়েল-টাইমে প্রাণীর গণনা করতে সক্ষম নয়। রিয়েল-টাইমে প্রাণীর গণনা করার জন্য আরও উন্নত সিস্টেম তৈরি করা যেতে পারে।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14.Mobile application: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এমন মোবাইল অ্যাপ্লিকেশন তৈরি করা যেতে পারে যা ব্যবহারকারীদের তাদের স্মার্টফোন ব্যবহার করে প্রাণীর ছবি তুলতে এবং গণনা করতে দেয়।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15.Data analysis: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সংগৃহীত ডেটা বিশ্লেষণ করে প্রাণীর জনসংখ্যা, আচরণ এবং পরিবেশের উপর প্রভাব সম্পর্কে আরও গভীর অন্তর্দৃষ্টি প্রদান করা যেতে পারে।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16.User-friendly interface: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এমন একটি ইন্টারফেস তৈরি করা যেতে পারে যা ব্যবহার করা সহজ এবং বিভিন্ন ব্যবহারকারীর চাহিদা পূরণ করে।</w:t>
      </w:r>
    </w:p>
    <w:p w:rsidR="00000000" w:rsidDel="00000000" w:rsidP="00000000" w:rsidRDefault="00000000" w:rsidRPr="00000000" w14:paraId="0000007E">
      <w:pPr>
        <w:spacing w:before="120" w:lineRule="auto"/>
        <w:ind w:left="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="360" w:lineRule="auto"/>
        <w:rPr>
          <w:b w:val="1"/>
        </w:rPr>
      </w:pPr>
      <w:bookmarkStart w:colFirst="0" w:colLast="0" w:name="_3euq41mb173g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Where will we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প্রজাতি-নির্দিষ্ট মডেল ডেভেলপমেন্ট: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নির্দিষ্ট প্রজাতির প্রাণী শনাক্তকরণে উন্নত মডেল তৈরি করা।​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বিগ ডেটা ম্যানেজমেন্ট: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বৃহৎ ডেটা সেট ব্যবস্থাপনা ও প্রসেসিংয়ের জন্য স্কেলেবল সিস্টেম উন্নয়ন।​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রিয়েল-টাইম এনালাইসিস: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রিয়েল-টাইম এনিমেল কাউন্টিং ও আচরণ বিশ্লেষণের সক্ষমতা বৃদ্ধি।​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রোবাস্ট সিস্টেম ডিজাইন: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পরিবেশগত পরিবর্তনের প্রভাব মোকাবিলায় সিস্টেমের স্থিতিশীলতা বৃদ্ধি।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Atma" w:cs="Atma" w:eastAsia="Atma" w:hAnsi="Atma"/>
          <w:b w:val="1"/>
          <w:color w:val="404040"/>
          <w:sz w:val="24"/>
          <w:szCs w:val="24"/>
          <w:rtl w:val="0"/>
        </w:rPr>
        <w:t xml:space="preserve">রিয়েল-টাইম এনিমেল কাউন্টিং সিস্টেম:</w:t>
      </w:r>
    </w:p>
    <w:p w:rsidR="00000000" w:rsidDel="00000000" w:rsidP="00000000" w:rsidRDefault="00000000" w:rsidRPr="00000000" w14:paraId="0000008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রিয়েল-টাইমে প্রাণী শনাক্তকরণ এবং সংখ্যা গণনার সিস্টেম ডেভেলপ করা।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tma" w:cs="Atma" w:eastAsia="Atma" w:hAnsi="Atma"/>
          <w:b w:val="1"/>
          <w:color w:val="404040"/>
          <w:sz w:val="24"/>
          <w:szCs w:val="24"/>
          <w:rtl w:val="0"/>
        </w:rPr>
        <w:t xml:space="preserve">বিভিন্ন পরিবেশে কার্যকর মডেল:</w:t>
      </w:r>
    </w:p>
    <w:p w:rsidR="00000000" w:rsidDel="00000000" w:rsidP="00000000" w:rsidRDefault="00000000" w:rsidRPr="00000000" w14:paraId="0000008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ঘন বন, বৃষ্টি, রাতের সময় ইত্যাদি পরিবেশে ভালো পারফরম্যান্স দেখানো।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tma" w:cs="Atma" w:eastAsia="Atma" w:hAnsi="Atma"/>
          <w:b w:val="1"/>
          <w:color w:val="404040"/>
          <w:sz w:val="24"/>
          <w:szCs w:val="24"/>
          <w:rtl w:val="0"/>
        </w:rPr>
        <w:t xml:space="preserve">ছোট বা অস্পষ্ট প্রাণী শনাক্তকরণ:</w:t>
      </w:r>
    </w:p>
    <w:p w:rsidR="00000000" w:rsidDel="00000000" w:rsidP="00000000" w:rsidRDefault="00000000" w:rsidRPr="00000000" w14:paraId="0000008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উন্নত মডেল ব্যবহার করে ছোট বা অস্পষ্ট প্রাণীদের শনাক্ত করার দক্ষতা বৃদ্ধি করা।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tma" w:cs="Atma" w:eastAsia="Atma" w:hAnsi="Atma"/>
          <w:b w:val="1"/>
          <w:color w:val="404040"/>
          <w:sz w:val="24"/>
          <w:szCs w:val="24"/>
          <w:rtl w:val="0"/>
        </w:rPr>
        <w:t xml:space="preserve">ইমপ্রুভড ডাটা সেট:</w:t>
      </w:r>
    </w:p>
    <w:p w:rsidR="00000000" w:rsidDel="00000000" w:rsidP="00000000" w:rsidRDefault="00000000" w:rsidRPr="00000000" w14:paraId="0000008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উচ্চ মানের এবং বৈচিত্র্যময় ডাটা সেট তৈরি করা।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tma" w:cs="Atma" w:eastAsia="Atma" w:hAnsi="Atma"/>
          <w:b w:val="1"/>
          <w:color w:val="404040"/>
          <w:sz w:val="24"/>
          <w:szCs w:val="24"/>
          <w:rtl w:val="0"/>
        </w:rPr>
        <w:t xml:space="preserve">ইউজার-ফ্রেন্ডলি ইন্টারফেস:</w:t>
      </w:r>
    </w:p>
    <w:p w:rsidR="00000000" w:rsidDel="00000000" w:rsidP="00000000" w:rsidRDefault="00000000" w:rsidRPr="00000000" w14:paraId="0000008E">
      <w:pPr>
        <w:numPr>
          <w:ilvl w:val="1"/>
          <w:numId w:val="10"/>
        </w:numPr>
        <w:spacing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ব্যবহারকারীদের জন্য সহজে ব্যবহারযোগ্য ইন্টারফেস তৈরি করা।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Vrind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tm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eepLabCut/DeepLabCut" TargetMode="External"/><Relationship Id="rId10" Type="http://schemas.openxmlformats.org/officeDocument/2006/relationships/hyperlink" Target="https://www.inaturalist.org/" TargetMode="External"/><Relationship Id="rId13" Type="http://schemas.openxmlformats.org/officeDocument/2006/relationships/hyperlink" Target="https://github.com/tensorflow/models/tree/master/research/object_detection" TargetMode="External"/><Relationship Id="rId12" Type="http://schemas.openxmlformats.org/officeDocument/2006/relationships/hyperlink" Target="https://www.wildlifeinsights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icrosoft/CameraTraps" TargetMode="External"/><Relationship Id="rId15" Type="http://schemas.openxmlformats.org/officeDocument/2006/relationships/hyperlink" Target="https://countinganimals.com/" TargetMode="External"/><Relationship Id="rId14" Type="http://schemas.openxmlformats.org/officeDocument/2006/relationships/hyperlink" Target="https://www.folio3.ai/animal-detection/" TargetMode="External"/><Relationship Id="rId17" Type="http://schemas.openxmlformats.org/officeDocument/2006/relationships/hyperlink" Target="https://www.youtube.com/watch?v=IpjMlrUSttI" TargetMode="External"/><Relationship Id="rId16" Type="http://schemas.openxmlformats.org/officeDocument/2006/relationships/hyperlink" Target="https://play.google.com/store/apps/details?id=net.abe3.number.animal&amp;hl=b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Ictih_RZMBE" TargetMode="External"/><Relationship Id="rId18" Type="http://schemas.openxmlformats.org/officeDocument/2006/relationships/hyperlink" Target="https://www.youtube.com/watch?v=y0b-uD-HG-I" TargetMode="External"/><Relationship Id="rId7" Type="http://schemas.openxmlformats.org/officeDocument/2006/relationships/hyperlink" Target="https://pubmed.ncbi.nlm.nih.gov/29111567/" TargetMode="External"/><Relationship Id="rId8" Type="http://schemas.openxmlformats.org/officeDocument/2006/relationships/hyperlink" Target="https://micde.umich.edu/project/computer-vision-tools-for-automatic-animal-behavioral-classification-in-complex-environment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tma-regular.ttf"/><Relationship Id="rId6" Type="http://schemas.openxmlformats.org/officeDocument/2006/relationships/font" Target="fonts/At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