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C964F" w14:textId="77777777" w:rsidR="002B5AB7" w:rsidRPr="006075B1" w:rsidRDefault="006075B1" w:rsidP="006075B1">
      <w:pPr>
        <w:spacing w:after="0"/>
        <w:jc w:val="center"/>
        <w:rPr>
          <w:rFonts w:ascii="Aristocrat" w:hAnsi="Aristocrat"/>
          <w:sz w:val="32"/>
          <w:szCs w:val="32"/>
        </w:rPr>
      </w:pPr>
      <w:r w:rsidRPr="006075B1">
        <w:rPr>
          <w:rFonts w:ascii="Aristocrat" w:hAnsi="Aristocrat"/>
          <w:sz w:val="32"/>
          <w:szCs w:val="32"/>
        </w:rPr>
        <w:t>Sunday Service</w:t>
      </w:r>
    </w:p>
    <w:p w14:paraId="7E6F5B91" w14:textId="51725258" w:rsidR="006075B1" w:rsidRPr="006075B1" w:rsidRDefault="006075B1" w:rsidP="006075B1">
      <w:pPr>
        <w:spacing w:after="0"/>
        <w:jc w:val="center"/>
        <w:rPr>
          <w:rFonts w:ascii="BodoniPS" w:hAnsi="BodoniPS"/>
        </w:rPr>
      </w:pPr>
      <w:r w:rsidRPr="006075B1">
        <w:rPr>
          <w:rFonts w:ascii="BodoniPS" w:hAnsi="BodoniPS"/>
        </w:rPr>
        <w:t xml:space="preserve">Speaker: Rev F.F </w:t>
      </w:r>
      <w:proofErr w:type="spellStart"/>
      <w:r w:rsidRPr="006075B1">
        <w:rPr>
          <w:rFonts w:ascii="BodoniPS" w:hAnsi="BodoniPS"/>
        </w:rPr>
        <w:t>Oguntirin</w:t>
      </w:r>
      <w:proofErr w:type="spellEnd"/>
    </w:p>
    <w:p w14:paraId="29CDC952" w14:textId="70FCB77D" w:rsidR="006075B1" w:rsidRDefault="006075B1" w:rsidP="006075B1">
      <w:pPr>
        <w:spacing w:after="120"/>
        <w:jc w:val="center"/>
        <w:rPr>
          <w:rFonts w:ascii="BodoniPS" w:hAnsi="BodoniPS"/>
        </w:rPr>
      </w:pPr>
      <w:r w:rsidRPr="006075B1">
        <w:rPr>
          <w:rFonts w:ascii="BodoniPS" w:hAnsi="BodoniPS"/>
        </w:rPr>
        <w:t>Topic: TEMTATIONS TEST AND TRIALS</w:t>
      </w:r>
    </w:p>
    <w:p w14:paraId="2A181725" w14:textId="16D93A00" w:rsidR="006075B1" w:rsidRDefault="00B42591" w:rsidP="006075B1">
      <w:pPr>
        <w:spacing w:after="120"/>
      </w:pPr>
      <w:r>
        <w:rPr>
          <w:noProof/>
        </w:rPr>
        <mc:AlternateContent>
          <mc:Choice Requires="wps">
            <w:drawing>
              <wp:anchor distT="0" distB="0" distL="114300" distR="114300" simplePos="0" relativeHeight="251661312" behindDoc="0" locked="0" layoutInCell="1" allowOverlap="1" wp14:anchorId="51B858B9" wp14:editId="77C217DA">
                <wp:simplePos x="0" y="0"/>
                <wp:positionH relativeFrom="column">
                  <wp:posOffset>4381500</wp:posOffset>
                </wp:positionH>
                <wp:positionV relativeFrom="paragraph">
                  <wp:posOffset>459105</wp:posOffset>
                </wp:positionV>
                <wp:extent cx="184150" cy="0"/>
                <wp:effectExtent l="0" t="76200" r="25400" b="95250"/>
                <wp:wrapNone/>
                <wp:docPr id="2" name="Straight Arrow Connector 2"/>
                <wp:cNvGraphicFramePr/>
                <a:graphic xmlns:a="http://schemas.openxmlformats.org/drawingml/2006/main">
                  <a:graphicData uri="http://schemas.microsoft.com/office/word/2010/wordprocessingShape">
                    <wps:wsp>
                      <wps:cNvCnPr/>
                      <wps:spPr>
                        <a:xfrm>
                          <a:off x="0" y="0"/>
                          <a:ext cx="184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9AC2B" id="_x0000_t32" coordsize="21600,21600" o:spt="32" o:oned="t" path="m,l21600,21600e" filled="f">
                <v:path arrowok="t" fillok="f" o:connecttype="none"/>
                <o:lock v:ext="edit" shapetype="t"/>
              </v:shapetype>
              <v:shape id="Straight Arrow Connector 2" o:spid="_x0000_s1026" type="#_x0000_t32" style="position:absolute;margin-left:345pt;margin-top:36.15pt;width:1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F7D5C0E" wp14:editId="149A82FB">
                <wp:simplePos x="0" y="0"/>
                <wp:positionH relativeFrom="column">
                  <wp:posOffset>4000500</wp:posOffset>
                </wp:positionH>
                <wp:positionV relativeFrom="paragraph">
                  <wp:posOffset>459105</wp:posOffset>
                </wp:positionV>
                <wp:extent cx="184150" cy="0"/>
                <wp:effectExtent l="0" t="76200" r="25400" b="95250"/>
                <wp:wrapNone/>
                <wp:docPr id="1" name="Straight Arrow Connector 1"/>
                <wp:cNvGraphicFramePr/>
                <a:graphic xmlns:a="http://schemas.openxmlformats.org/drawingml/2006/main">
                  <a:graphicData uri="http://schemas.microsoft.com/office/word/2010/wordprocessingShape">
                    <wps:wsp>
                      <wps:cNvCnPr/>
                      <wps:spPr>
                        <a:xfrm>
                          <a:off x="0" y="0"/>
                          <a:ext cx="184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0E859" id="Straight Arrow Connector 1" o:spid="_x0000_s1026" type="#_x0000_t32" style="position:absolute;margin-left:315pt;margin-top:36.15pt;width:1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" strokecolor="black [3213]" strokeweight=".5pt">
                <v:stroke endarrow="block" joinstyle="miter"/>
              </v:shape>
            </w:pict>
          </mc:Fallback>
        </mc:AlternateContent>
      </w:r>
      <w:r w:rsidR="006075B1" w:rsidRPr="006075B1">
        <w:t>It happens to man from the creation of time. In the natural, before any promotion, there are tests. Temptations are</w:t>
      </w:r>
      <w:r w:rsidR="006075B1">
        <w:t xml:space="preserve"> </w:t>
      </w:r>
      <w:proofErr w:type="spellStart"/>
      <w:r w:rsidR="006075B1">
        <w:t>inducemal</w:t>
      </w:r>
      <w:proofErr w:type="spellEnd"/>
      <w:r w:rsidR="006075B1">
        <w:t xml:space="preserve"> to sin against t</w:t>
      </w:r>
      <w:r>
        <w:t>h</w:t>
      </w:r>
      <w:r w:rsidR="006075B1">
        <w:t>e law of God</w:t>
      </w:r>
      <w:r>
        <w:t xml:space="preserve">. Temptation is not sin but yielding to it is sin. It comes to every man but if you overcome, there is promotion. Yielding </w:t>
      </w:r>
      <w:r>
        <w:tab/>
        <w:t xml:space="preserve">   Sin</w:t>
      </w:r>
      <w:r>
        <w:tab/>
        <w:t>Death. It comes by the way of Lust-Sin-Death James 1:15 when lust has conceived it bringeth forth sin and sin death. All the soul that sinneth shall die. The Lord told Adam and Eve, “the day you eat of this fruit, you shall die”. Death is separation, there are eternal death, if you go to hell, you die permanently</w:t>
      </w:r>
      <w:r w:rsidR="007426FB">
        <w:t>. Lead us not into temptation</w:t>
      </w:r>
      <w:r w:rsidR="00372329">
        <w:t xml:space="preserve"> but deliver us from all evil. Temptation-Destruction. Test</w:t>
      </w:r>
      <w:r w:rsidR="00B50314">
        <w:t>-Promotion.</w:t>
      </w:r>
    </w:p>
    <w:p w14:paraId="6145CAAA" w14:textId="4D9C1E8D" w:rsidR="00EC2BF2" w:rsidRDefault="00B50314" w:rsidP="006075B1">
      <w:pPr>
        <w:spacing w:after="120"/>
      </w:pPr>
      <w:r>
        <w:tab/>
        <w:t>Does God test his people? God doesn’t tempt any man but he tests them James 1:13-15., let no man say I am tempted by God. 1</w:t>
      </w:r>
      <w:r w:rsidRPr="00B50314">
        <w:rPr>
          <w:vertAlign w:val="superscript"/>
        </w:rPr>
        <w:t>st</w:t>
      </w:r>
      <w:r>
        <w:t xml:space="preserve"> Corinthians 10:13 Joseph was tempted but he overcame. Son of </w:t>
      </w:r>
      <w:proofErr w:type="spellStart"/>
      <w:r>
        <w:t>recabite</w:t>
      </w:r>
      <w:proofErr w:type="spellEnd"/>
      <w:r>
        <w:t xml:space="preserve"> were tested win but the</w:t>
      </w:r>
      <w:r w:rsidR="00EC2BF2">
        <w:t>y</w:t>
      </w:r>
      <w:r>
        <w:t xml:space="preserve"> passed </w:t>
      </w:r>
      <w:r w:rsidR="00EC2BF2">
        <w:t xml:space="preserve">Matthew 4:4 Jesus was tempted, lust of eyes, flesh and pride of life and Jesus overcame Hebrews 4:15. </w:t>
      </w:r>
    </w:p>
    <w:p w14:paraId="2692DDC1" w14:textId="3529757D" w:rsidR="00B50314" w:rsidRDefault="00EC2BF2" w:rsidP="006075B1">
      <w:pPr>
        <w:spacing w:after="120"/>
      </w:pPr>
      <w:r>
        <w:t>No student receives promotion without passing test, the trial of life, persecution, challenge and</w:t>
      </w:r>
      <w:r w:rsidR="008702E0">
        <w:t xml:space="preserve"> </w:t>
      </w:r>
      <w:r>
        <w:t>conflicts are the ladder to or lifting. Job suffered trials, Job 42:12</w:t>
      </w:r>
      <w:r w:rsidR="008702E0">
        <w:t>.</w:t>
      </w:r>
    </w:p>
    <w:p w14:paraId="128D149B" w14:textId="5E726CAE" w:rsidR="008702E0" w:rsidRDefault="008702E0" w:rsidP="008702E0">
      <w:pPr>
        <w:spacing w:after="120"/>
        <w:jc w:val="center"/>
        <w:rPr>
          <w:b/>
          <w:u w:val="single"/>
        </w:rPr>
      </w:pPr>
      <w:r w:rsidRPr="008702E0">
        <w:rPr>
          <w:b/>
          <w:u w:val="single"/>
        </w:rPr>
        <w:t>Types of Tests</w:t>
      </w:r>
    </w:p>
    <w:p w14:paraId="66C03FC0" w14:textId="77777777" w:rsidR="008702E0" w:rsidRPr="008702E0" w:rsidRDefault="008702E0" w:rsidP="008702E0">
      <w:pPr>
        <w:spacing w:after="120"/>
        <w:rPr>
          <w:b/>
          <w:u w:val="single"/>
        </w:rPr>
      </w:pPr>
      <w:bookmarkStart w:id="0" w:name="_GoBack"/>
      <w:bookmarkEnd w:id="0"/>
    </w:p>
    <w:sectPr w:rsidR="008702E0" w:rsidRPr="00870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2B5DC" w14:textId="77777777" w:rsidR="00F047BE" w:rsidRDefault="00F047BE" w:rsidP="006075B1">
      <w:pPr>
        <w:spacing w:after="0" w:line="240" w:lineRule="auto"/>
      </w:pPr>
      <w:r>
        <w:separator/>
      </w:r>
    </w:p>
  </w:endnote>
  <w:endnote w:type="continuationSeparator" w:id="0">
    <w:p w14:paraId="35DDAAD0" w14:textId="77777777" w:rsidR="00F047BE" w:rsidRDefault="00F047BE" w:rsidP="0060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stocrat">
    <w:panose1 w:val="020B7200000000000000"/>
    <w:charset w:val="00"/>
    <w:family w:val="swiss"/>
    <w:pitch w:val="variable"/>
    <w:sig w:usb0="00000003" w:usb1="00000000" w:usb2="00000000" w:usb3="00000000" w:csb0="00000001" w:csb1="00000000"/>
  </w:font>
  <w:font w:name="BodoniPS">
    <w:panose1 w:val="02070603060706020303"/>
    <w:charset w:val="00"/>
    <w:family w:val="roman"/>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1C24A" w14:textId="77777777" w:rsidR="00F047BE" w:rsidRDefault="00F047BE" w:rsidP="006075B1">
      <w:pPr>
        <w:spacing w:after="0" w:line="240" w:lineRule="auto"/>
      </w:pPr>
      <w:r>
        <w:separator/>
      </w:r>
    </w:p>
  </w:footnote>
  <w:footnote w:type="continuationSeparator" w:id="0">
    <w:p w14:paraId="5A12C756" w14:textId="77777777" w:rsidR="00F047BE" w:rsidRDefault="00F047BE" w:rsidP="006075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B1"/>
    <w:rsid w:val="002B5AB7"/>
    <w:rsid w:val="00372329"/>
    <w:rsid w:val="006075B1"/>
    <w:rsid w:val="007426FB"/>
    <w:rsid w:val="00767DCC"/>
    <w:rsid w:val="008702E0"/>
    <w:rsid w:val="00B42591"/>
    <w:rsid w:val="00B50314"/>
    <w:rsid w:val="00EC2BF2"/>
    <w:rsid w:val="00F0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A2C"/>
  <w15:chartTrackingRefBased/>
  <w15:docId w15:val="{338B1CD6-3265-4469-9B32-A4988C0C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5B1"/>
  </w:style>
  <w:style w:type="paragraph" w:styleId="Footer">
    <w:name w:val="footer"/>
    <w:basedOn w:val="Normal"/>
    <w:link w:val="FooterChar"/>
    <w:uiPriority w:val="99"/>
    <w:unhideWhenUsed/>
    <w:rsid w:val="00607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3</cp:revision>
  <dcterms:created xsi:type="dcterms:W3CDTF">2024-12-10T19:41:00Z</dcterms:created>
  <dcterms:modified xsi:type="dcterms:W3CDTF">2024-12-10T21:42:00Z</dcterms:modified>
</cp:coreProperties>
</file>