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B2929" w14:textId="77777777" w:rsidR="00EC267C" w:rsidRDefault="00EC267C">
      <w:pPr>
        <w:rPr>
          <w:b/>
          <w:sz w:val="24"/>
          <w:szCs w:val="24"/>
        </w:rPr>
      </w:pPr>
    </w:p>
    <w:tbl>
      <w:tblPr>
        <w:tblStyle w:val="a"/>
        <w:tblW w:w="10005" w:type="dxa"/>
        <w:tblInd w:w="-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1170"/>
        <w:gridCol w:w="3045"/>
        <w:gridCol w:w="1620"/>
        <w:gridCol w:w="1590"/>
      </w:tblGrid>
      <w:tr w:rsidR="00EC267C" w14:paraId="550AFE97" w14:textId="77777777">
        <w:trPr>
          <w:trHeight w:val="267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6CA7B" w14:textId="77777777" w:rsidR="00EC267C" w:rsidRDefault="00000000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72E0F8D5" wp14:editId="3BB6EFA7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381000</wp:posOffset>
                  </wp:positionV>
                  <wp:extent cx="1266825" cy="1270000"/>
                  <wp:effectExtent l="0" t="0" r="0" b="0"/>
                  <wp:wrapSquare wrapText="bothSides" distT="114300" distB="114300" distL="114300" distR="11430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2CC0E" w14:textId="77777777" w:rsidR="00EC26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 University of Computer and Emerging Sciences (Lahore)</w:t>
            </w:r>
          </w:p>
        </w:tc>
      </w:tr>
      <w:tr w:rsidR="00EC267C" w14:paraId="437D6BB8" w14:textId="77777777">
        <w:trPr>
          <w:trHeight w:val="4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5C7F7" w14:textId="77777777" w:rsidR="00EC267C" w:rsidRDefault="00EC26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511CB" w14:textId="77777777" w:rsidR="00EC26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86207" w14:textId="77777777" w:rsidR="00EC26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OOP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572BE" w14:textId="77777777" w:rsidR="00EC26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Code: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FD8CF" w14:textId="77777777" w:rsidR="00EC26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CS217</w:t>
            </w:r>
          </w:p>
        </w:tc>
      </w:tr>
      <w:tr w:rsidR="00EC267C" w14:paraId="7C59D2D9" w14:textId="77777777">
        <w:trPr>
          <w:trHeight w:val="4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A489C" w14:textId="77777777" w:rsidR="00EC267C" w:rsidRDefault="00EC26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06F8C" w14:textId="77777777" w:rsidR="00EC26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Section: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436C2" w14:textId="77777777" w:rsidR="00EC26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BSCS-2B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595B5" w14:textId="77777777" w:rsidR="00EC267C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Semester: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D0371" w14:textId="77777777" w:rsidR="00EC267C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Spring 2024</w:t>
            </w:r>
          </w:p>
        </w:tc>
      </w:tr>
      <w:tr w:rsidR="00EC267C" w14:paraId="2FDF6A82" w14:textId="77777777">
        <w:trPr>
          <w:trHeight w:val="4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AD601" w14:textId="77777777" w:rsidR="00EC267C" w:rsidRDefault="00EC26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0B1EA" w14:textId="77777777" w:rsidR="00EC26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Time: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637C5" w14:textId="77777777" w:rsidR="00EC26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40 minutes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671A3" w14:textId="77777777" w:rsidR="00EC267C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TotalMarks: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23170" w14:textId="77777777" w:rsidR="00EC267C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</w:t>
            </w:r>
          </w:p>
        </w:tc>
      </w:tr>
      <w:tr w:rsidR="00EC267C" w14:paraId="31F75215" w14:textId="77777777">
        <w:trPr>
          <w:trHeight w:val="4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5C862" w14:textId="77777777" w:rsidR="00EC267C" w:rsidRDefault="00EC26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51232" w14:textId="77777777" w:rsidR="00EC26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7E3A7" w14:textId="77777777" w:rsidR="00EC267C" w:rsidRDefault="00EC26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54F31" w14:textId="77777777" w:rsidR="00EC267C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BD640" w14:textId="00D3C9A1" w:rsidR="00EC267C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Quiz-2</w:t>
            </w:r>
            <w:r w:rsidR="009B5C13">
              <w:rPr>
                <w:b/>
                <w:sz w:val="24"/>
                <w:szCs w:val="24"/>
              </w:rPr>
              <w:t>B</w:t>
            </w:r>
          </w:p>
        </w:tc>
      </w:tr>
      <w:tr w:rsidR="00EC267C" w14:paraId="3506D9A0" w14:textId="77777777">
        <w:trPr>
          <w:trHeight w:val="192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4BAA1" w14:textId="77777777" w:rsidR="00EC267C" w:rsidRDefault="00EC26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8ABDF" w14:textId="77777777" w:rsidR="00EC26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66DBE" w14:textId="77777777" w:rsidR="00EC267C" w:rsidRDefault="00EC26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CE2CD" w14:textId="77777777" w:rsidR="00EC26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no: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57E9C" w14:textId="77777777" w:rsidR="00EC267C" w:rsidRDefault="00EC26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62D79661" w14:textId="77777777" w:rsidR="00EC267C" w:rsidRDefault="00EC267C">
      <w:pPr>
        <w:jc w:val="both"/>
        <w:rPr>
          <w:b/>
          <w:sz w:val="24"/>
          <w:szCs w:val="24"/>
        </w:rPr>
      </w:pPr>
    </w:p>
    <w:p w14:paraId="03B0FD7B" w14:textId="77777777" w:rsidR="00EC267C" w:rsidRDefault="00EC267C">
      <w:pPr>
        <w:jc w:val="both"/>
        <w:rPr>
          <w:b/>
          <w:sz w:val="24"/>
          <w:szCs w:val="24"/>
        </w:rPr>
      </w:pPr>
    </w:p>
    <w:p w14:paraId="37F8FCEC" w14:textId="77777777" w:rsidR="00EC267C" w:rsidRDefault="00000000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Question: </w:t>
      </w:r>
    </w:p>
    <w:p w14:paraId="660BCE23" w14:textId="77777777" w:rsidR="00EC267C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Implement a class named </w:t>
      </w:r>
      <w:r>
        <w:rPr>
          <w:rFonts w:ascii="Courier New" w:eastAsia="Courier New" w:hAnsi="Courier New" w:cs="Courier New"/>
          <w:b/>
          <w:sz w:val="24"/>
          <w:szCs w:val="24"/>
        </w:rPr>
        <w:t>ComplexNumberArray</w:t>
      </w:r>
      <w:r>
        <w:rPr>
          <w:rFonts w:ascii="Roboto" w:eastAsia="Roboto" w:hAnsi="Roboto" w:cs="Roboto"/>
          <w:b/>
          <w:sz w:val="24"/>
          <w:szCs w:val="24"/>
        </w:rPr>
        <w:t xml:space="preserve"> which represents an array of complex numbers. A complex number is a number that can be represented in the form of </w:t>
      </w:r>
      <w:r>
        <w:rPr>
          <w:rFonts w:ascii="Courier New" w:eastAsia="Courier New" w:hAnsi="Courier New" w:cs="Courier New"/>
          <w:b/>
          <w:sz w:val="24"/>
          <w:szCs w:val="24"/>
        </w:rPr>
        <w:t>a + bi</w:t>
      </w:r>
      <w:r>
        <w:rPr>
          <w:rFonts w:ascii="Roboto" w:eastAsia="Roboto" w:hAnsi="Roboto" w:cs="Roboto"/>
          <w:b/>
          <w:sz w:val="24"/>
          <w:szCs w:val="24"/>
        </w:rPr>
        <w:t xml:space="preserve">, where </w:t>
      </w:r>
      <w:r>
        <w:rPr>
          <w:rFonts w:ascii="Courier New" w:eastAsia="Courier New" w:hAnsi="Courier New" w:cs="Courier New"/>
          <w:b/>
          <w:sz w:val="24"/>
          <w:szCs w:val="24"/>
        </w:rPr>
        <w:t>a</w:t>
      </w:r>
      <w:r>
        <w:rPr>
          <w:rFonts w:ascii="Roboto" w:eastAsia="Roboto" w:hAnsi="Roboto" w:cs="Roboto"/>
          <w:b/>
          <w:sz w:val="24"/>
          <w:szCs w:val="24"/>
        </w:rPr>
        <w:t xml:space="preserve"> and </w:t>
      </w:r>
      <w:r>
        <w:rPr>
          <w:rFonts w:ascii="Courier New" w:eastAsia="Courier New" w:hAnsi="Courier New" w:cs="Courier New"/>
          <w:b/>
          <w:sz w:val="24"/>
          <w:szCs w:val="24"/>
        </w:rPr>
        <w:t>b</w:t>
      </w:r>
      <w:r>
        <w:rPr>
          <w:rFonts w:ascii="Roboto" w:eastAsia="Roboto" w:hAnsi="Roboto" w:cs="Roboto"/>
          <w:b/>
          <w:sz w:val="24"/>
          <w:szCs w:val="24"/>
        </w:rPr>
        <w:t xml:space="preserve"> are real numbers and </w:t>
      </w:r>
      <w:r>
        <w:rPr>
          <w:rFonts w:ascii="Courier New" w:eastAsia="Courier New" w:hAnsi="Courier New" w:cs="Courier New"/>
          <w:b/>
          <w:sz w:val="24"/>
          <w:szCs w:val="24"/>
        </w:rPr>
        <w:t>i</w:t>
      </w:r>
      <w:r>
        <w:rPr>
          <w:rFonts w:ascii="Roboto" w:eastAsia="Roboto" w:hAnsi="Roboto" w:cs="Roboto"/>
          <w:b/>
          <w:sz w:val="24"/>
          <w:szCs w:val="24"/>
        </w:rPr>
        <w:t xml:space="preserve"> is the solution to the equation </w:t>
      </w:r>
      <w:r>
        <w:rPr>
          <w:rFonts w:ascii="Gungsuh" w:eastAsia="Gungsuh" w:hAnsi="Gungsuh" w:cs="Gungsuh"/>
          <w:b/>
          <w:sz w:val="24"/>
          <w:szCs w:val="24"/>
        </w:rPr>
        <w:t>x^2 = −1</w:t>
      </w:r>
      <w:r>
        <w:rPr>
          <w:rFonts w:ascii="Roboto" w:eastAsia="Roboto" w:hAnsi="Roboto" w:cs="Roboto"/>
          <w:b/>
          <w:sz w:val="24"/>
          <w:szCs w:val="24"/>
        </w:rPr>
        <w:t>.</w:t>
      </w:r>
    </w:p>
    <w:p w14:paraId="6DEFFDD6" w14:textId="77777777" w:rsidR="00EC267C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Define private data members </w:t>
      </w:r>
      <w:r>
        <w:rPr>
          <w:rFonts w:ascii="Courier New" w:eastAsia="Courier New" w:hAnsi="Courier New" w:cs="Courier New"/>
          <w:b/>
          <w:sz w:val="24"/>
          <w:szCs w:val="24"/>
        </w:rPr>
        <w:t>real</w:t>
      </w:r>
      <w:r>
        <w:rPr>
          <w:rFonts w:ascii="Roboto" w:eastAsia="Roboto" w:hAnsi="Roboto" w:cs="Roboto"/>
          <w:b/>
          <w:sz w:val="24"/>
          <w:szCs w:val="24"/>
        </w:rPr>
        <w:t xml:space="preserve"> and </w:t>
      </w:r>
      <w:r>
        <w:rPr>
          <w:rFonts w:ascii="Courier New" w:eastAsia="Courier New" w:hAnsi="Courier New" w:cs="Courier New"/>
          <w:b/>
          <w:sz w:val="24"/>
          <w:szCs w:val="24"/>
        </w:rPr>
        <w:t>imaginary</w:t>
      </w:r>
      <w:r>
        <w:rPr>
          <w:rFonts w:ascii="Roboto" w:eastAsia="Roboto" w:hAnsi="Roboto" w:cs="Roboto"/>
          <w:b/>
          <w:sz w:val="24"/>
          <w:szCs w:val="24"/>
        </w:rPr>
        <w:t xml:space="preserve"> to represent the real and imaginary parts of the complex number, respectively. Both of these data members are supposed to be dynamically allocated arrays of type &lt;</w:t>
      </w:r>
      <w:r>
        <w:rPr>
          <w:rFonts w:ascii="Roboto" w:eastAsia="Roboto" w:hAnsi="Roboto" w:cs="Roboto"/>
          <w:b/>
          <w:i/>
          <w:sz w:val="24"/>
          <w:szCs w:val="24"/>
        </w:rPr>
        <w:t>double&gt;</w:t>
      </w:r>
      <w:r>
        <w:rPr>
          <w:rFonts w:ascii="Roboto" w:eastAsia="Roboto" w:hAnsi="Roboto" w:cs="Roboto"/>
          <w:b/>
          <w:sz w:val="24"/>
          <w:szCs w:val="24"/>
        </w:rPr>
        <w:t xml:space="preserve">. The class should also have a data member 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int size </w:t>
      </w:r>
      <w:r>
        <w:rPr>
          <w:rFonts w:ascii="Roboto" w:eastAsia="Roboto" w:hAnsi="Roboto" w:cs="Roboto"/>
          <w:b/>
          <w:sz w:val="24"/>
          <w:szCs w:val="24"/>
        </w:rPr>
        <w:t>which stores the size of arrays of real and imaginary numbers</w:t>
      </w:r>
      <w:r>
        <w:rPr>
          <w:rFonts w:ascii="Courier New" w:eastAsia="Courier New" w:hAnsi="Courier New" w:cs="Courier New"/>
          <w:b/>
          <w:sz w:val="24"/>
          <w:szCs w:val="24"/>
        </w:rPr>
        <w:t>.</w:t>
      </w:r>
      <w:r>
        <w:rPr>
          <w:rFonts w:ascii="Roboto" w:eastAsia="Roboto" w:hAnsi="Roboto" w:cs="Roboto"/>
          <w:b/>
          <w:sz w:val="24"/>
          <w:szCs w:val="24"/>
        </w:rPr>
        <w:t xml:space="preserve">Include a static data member </w:t>
      </w:r>
      <w:r>
        <w:rPr>
          <w:rFonts w:ascii="Courier New" w:eastAsia="Courier New" w:hAnsi="Courier New" w:cs="Courier New"/>
          <w:b/>
          <w:sz w:val="24"/>
          <w:szCs w:val="24"/>
        </w:rPr>
        <w:t>totalCount</w:t>
      </w:r>
      <w:r>
        <w:rPr>
          <w:rFonts w:ascii="Roboto" w:eastAsia="Roboto" w:hAnsi="Roboto" w:cs="Roboto"/>
          <w:b/>
          <w:sz w:val="24"/>
          <w:szCs w:val="24"/>
        </w:rPr>
        <w:t xml:space="preserve"> to keep track of the total number of </w:t>
      </w:r>
      <w:r>
        <w:rPr>
          <w:rFonts w:ascii="Courier New" w:eastAsia="Courier New" w:hAnsi="Courier New" w:cs="Courier New"/>
          <w:b/>
          <w:sz w:val="24"/>
          <w:szCs w:val="24"/>
        </w:rPr>
        <w:t>ComplexNumberArray</w:t>
      </w:r>
      <w:r>
        <w:rPr>
          <w:rFonts w:ascii="Roboto" w:eastAsia="Roboto" w:hAnsi="Roboto" w:cs="Roboto"/>
          <w:b/>
          <w:sz w:val="24"/>
          <w:szCs w:val="24"/>
        </w:rPr>
        <w:t xml:space="preserve"> objects created. [2]</w:t>
      </w:r>
    </w:p>
    <w:p w14:paraId="2AE9F4E0" w14:textId="77777777" w:rsidR="00EC267C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Implement a default constructor that initializes both </w:t>
      </w:r>
      <w:r>
        <w:rPr>
          <w:rFonts w:ascii="Courier New" w:eastAsia="Courier New" w:hAnsi="Courier New" w:cs="Courier New"/>
          <w:b/>
          <w:sz w:val="24"/>
          <w:szCs w:val="24"/>
        </w:rPr>
        <w:t>real</w:t>
      </w:r>
      <w:r>
        <w:rPr>
          <w:rFonts w:ascii="Roboto" w:eastAsia="Roboto" w:hAnsi="Roboto" w:cs="Roboto"/>
          <w:b/>
          <w:sz w:val="24"/>
          <w:szCs w:val="24"/>
        </w:rPr>
        <w:t xml:space="preserve"> and </w:t>
      </w:r>
      <w:r>
        <w:rPr>
          <w:rFonts w:ascii="Courier New" w:eastAsia="Courier New" w:hAnsi="Courier New" w:cs="Courier New"/>
          <w:b/>
          <w:sz w:val="24"/>
          <w:szCs w:val="24"/>
        </w:rPr>
        <w:t>imaginary</w:t>
      </w:r>
      <w:r>
        <w:rPr>
          <w:rFonts w:ascii="Roboto" w:eastAsia="Roboto" w:hAnsi="Roboto" w:cs="Roboto"/>
          <w:b/>
          <w:sz w:val="24"/>
          <w:szCs w:val="24"/>
        </w:rPr>
        <w:t xml:space="preserve"> parts to NULL and size to 0: </w:t>
      </w:r>
      <w:r>
        <w:rPr>
          <w:rFonts w:ascii="Courier New" w:eastAsia="Courier New" w:hAnsi="Courier New" w:cs="Courier New"/>
          <w:b/>
          <w:sz w:val="24"/>
          <w:szCs w:val="24"/>
        </w:rPr>
        <w:t>ComplexNumberArray(); [1]</w:t>
      </w:r>
    </w:p>
    <w:p w14:paraId="6C641235" w14:textId="77777777" w:rsidR="00EC267C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Implement a default parameterized constructor that takes two arrays as arguments and initializes the </w:t>
      </w:r>
      <w:r>
        <w:rPr>
          <w:rFonts w:ascii="Courier New" w:eastAsia="Courier New" w:hAnsi="Courier New" w:cs="Courier New"/>
          <w:b/>
          <w:sz w:val="24"/>
          <w:szCs w:val="24"/>
        </w:rPr>
        <w:t>real</w:t>
      </w:r>
      <w:r>
        <w:rPr>
          <w:rFonts w:ascii="Roboto" w:eastAsia="Roboto" w:hAnsi="Roboto" w:cs="Roboto"/>
          <w:b/>
          <w:sz w:val="24"/>
          <w:szCs w:val="24"/>
        </w:rPr>
        <w:t xml:space="preserve"> and </w:t>
      </w:r>
      <w:r>
        <w:rPr>
          <w:rFonts w:ascii="Courier New" w:eastAsia="Courier New" w:hAnsi="Courier New" w:cs="Courier New"/>
          <w:b/>
          <w:sz w:val="24"/>
          <w:szCs w:val="24"/>
        </w:rPr>
        <w:t>imaginary</w:t>
      </w:r>
      <w:r>
        <w:rPr>
          <w:rFonts w:ascii="Roboto" w:eastAsia="Roboto" w:hAnsi="Roboto" w:cs="Roboto"/>
          <w:b/>
          <w:sz w:val="24"/>
          <w:szCs w:val="24"/>
        </w:rPr>
        <w:t xml:space="preserve"> parts accordingly. Default values for the pointers should be NULL and 0 for </w:t>
      </w:r>
      <w:r>
        <w:rPr>
          <w:rFonts w:ascii="Courier New" w:eastAsia="Courier New" w:hAnsi="Courier New" w:cs="Courier New"/>
          <w:b/>
          <w:sz w:val="24"/>
          <w:szCs w:val="24"/>
        </w:rPr>
        <w:t>size</w:t>
      </w:r>
      <w:r>
        <w:rPr>
          <w:rFonts w:ascii="Roboto" w:eastAsia="Roboto" w:hAnsi="Roboto" w:cs="Roboto"/>
          <w:b/>
          <w:sz w:val="24"/>
          <w:szCs w:val="24"/>
        </w:rPr>
        <w:t>. [1]</w:t>
      </w:r>
    </w:p>
    <w:p w14:paraId="561B7D7A" w14:textId="77777777" w:rsidR="00EC267C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>Implement getters for all the data members. [.5 each]</w:t>
      </w:r>
    </w:p>
    <w:p w14:paraId="77A9A5D5" w14:textId="77777777" w:rsidR="00EC267C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Implement a destructor: </w:t>
      </w:r>
      <w:r>
        <w:rPr>
          <w:rFonts w:ascii="Courier New" w:eastAsia="Courier New" w:hAnsi="Courier New" w:cs="Courier New"/>
          <w:b/>
          <w:sz w:val="24"/>
          <w:szCs w:val="24"/>
        </w:rPr>
        <w:t>~ComplexNumberArray(); [1]</w:t>
      </w:r>
    </w:p>
    <w:p w14:paraId="424BC787" w14:textId="77777777" w:rsidR="00EC267C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Implement a copy constructor for deep copy that performs a shallow copy of the </w:t>
      </w:r>
      <w:r>
        <w:rPr>
          <w:rFonts w:ascii="Courier New" w:eastAsia="Courier New" w:hAnsi="Courier New" w:cs="Courier New"/>
          <w:b/>
          <w:sz w:val="24"/>
          <w:szCs w:val="24"/>
        </w:rPr>
        <w:t>ComplexNumbers</w:t>
      </w:r>
      <w:r>
        <w:rPr>
          <w:rFonts w:ascii="Roboto" w:eastAsia="Roboto" w:hAnsi="Roboto" w:cs="Roboto"/>
          <w:b/>
          <w:sz w:val="24"/>
          <w:szCs w:val="24"/>
        </w:rPr>
        <w:t xml:space="preserve"> object: </w:t>
      </w:r>
      <w:r>
        <w:rPr>
          <w:rFonts w:ascii="Courier New" w:eastAsia="Courier New" w:hAnsi="Courier New" w:cs="Courier New"/>
          <w:b/>
          <w:sz w:val="24"/>
          <w:szCs w:val="24"/>
        </w:rPr>
        <w:t>ComplexNumberArray(const ComplexNumberArray&amp; obj); [2]</w:t>
      </w:r>
    </w:p>
    <w:p w14:paraId="7032564A" w14:textId="77777777" w:rsidR="00EC267C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Implement an assignment operator overload that performs a deep copy of the </w:t>
      </w:r>
      <w:r>
        <w:rPr>
          <w:rFonts w:ascii="Courier New" w:eastAsia="Courier New" w:hAnsi="Courier New" w:cs="Courier New"/>
          <w:b/>
          <w:sz w:val="24"/>
          <w:szCs w:val="24"/>
        </w:rPr>
        <w:t>ComplexNumbers</w:t>
      </w:r>
      <w:r>
        <w:rPr>
          <w:rFonts w:ascii="Roboto" w:eastAsia="Roboto" w:hAnsi="Roboto" w:cs="Roboto"/>
          <w:b/>
          <w:sz w:val="24"/>
          <w:szCs w:val="24"/>
        </w:rPr>
        <w:t xml:space="preserve"> object. [2]</w:t>
      </w:r>
    </w:p>
    <w:p w14:paraId="56254353" w14:textId="77777777" w:rsidR="00EC267C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Overload  the * operator within the ComplexNumberArray class, which takes another </w:t>
      </w:r>
      <w:r>
        <w:rPr>
          <w:rFonts w:ascii="Courier New" w:eastAsia="Courier New" w:hAnsi="Courier New" w:cs="Courier New"/>
          <w:b/>
          <w:sz w:val="24"/>
          <w:szCs w:val="24"/>
        </w:rPr>
        <w:t>ComplexNumberArray</w:t>
      </w:r>
      <w:r>
        <w:rPr>
          <w:rFonts w:ascii="Roboto" w:eastAsia="Roboto" w:hAnsi="Roboto" w:cs="Roboto"/>
          <w:b/>
          <w:sz w:val="24"/>
          <w:szCs w:val="24"/>
        </w:rPr>
        <w:t xml:space="preserve"> object as an argument and returns a new </w:t>
      </w:r>
      <w:r>
        <w:rPr>
          <w:rFonts w:ascii="Courier New" w:eastAsia="Courier New" w:hAnsi="Courier New" w:cs="Courier New"/>
          <w:b/>
          <w:sz w:val="24"/>
          <w:szCs w:val="24"/>
        </w:rPr>
        <w:t>ComplexNumberArray</w:t>
      </w:r>
      <w:r>
        <w:rPr>
          <w:rFonts w:ascii="Roboto" w:eastAsia="Roboto" w:hAnsi="Roboto" w:cs="Roboto"/>
          <w:b/>
          <w:sz w:val="24"/>
          <w:szCs w:val="24"/>
        </w:rPr>
        <w:t xml:space="preserve"> object representing the element-wise product of the two arrays. The product of two complex numbers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(a + bi)</w:t>
      </w:r>
      <w:r>
        <w:rPr>
          <w:rFonts w:ascii="Roboto" w:eastAsia="Roboto" w:hAnsi="Roboto" w:cs="Roboto"/>
          <w:b/>
          <w:sz w:val="24"/>
          <w:szCs w:val="24"/>
        </w:rPr>
        <w:t xml:space="preserve"> and </w:t>
      </w:r>
      <w:r>
        <w:rPr>
          <w:rFonts w:ascii="Courier New" w:eastAsia="Courier New" w:hAnsi="Courier New" w:cs="Courier New"/>
          <w:b/>
          <w:sz w:val="24"/>
          <w:szCs w:val="24"/>
        </w:rPr>
        <w:t>(c + di)</w:t>
      </w:r>
      <w:r>
        <w:rPr>
          <w:rFonts w:ascii="Roboto" w:eastAsia="Roboto" w:hAnsi="Roboto" w:cs="Roboto"/>
          <w:b/>
          <w:sz w:val="24"/>
          <w:szCs w:val="24"/>
        </w:rPr>
        <w:t xml:space="preserve"> is calculated as </w:t>
      </w:r>
      <w:r>
        <w:rPr>
          <w:rFonts w:ascii="Courier New" w:eastAsia="Courier New" w:hAnsi="Courier New" w:cs="Courier New"/>
          <w:b/>
          <w:sz w:val="24"/>
          <w:szCs w:val="24"/>
        </w:rPr>
        <w:t>(ac - bd) + (ad + bc)i</w:t>
      </w:r>
      <w:r>
        <w:rPr>
          <w:rFonts w:ascii="Roboto" w:eastAsia="Roboto" w:hAnsi="Roboto" w:cs="Roboto"/>
          <w:b/>
          <w:sz w:val="24"/>
          <w:szCs w:val="24"/>
        </w:rPr>
        <w:t xml:space="preserve"> for each corresponding pair of numbers in the arrays. Show error in case the size of both </w:t>
      </w:r>
      <w:r>
        <w:rPr>
          <w:rFonts w:ascii="Courier New" w:eastAsia="Courier New" w:hAnsi="Courier New" w:cs="Courier New"/>
          <w:b/>
          <w:sz w:val="24"/>
          <w:szCs w:val="24"/>
        </w:rPr>
        <w:t>ComplexNumberArrays</w:t>
      </w:r>
      <w:r>
        <w:rPr>
          <w:rFonts w:ascii="Roboto" w:eastAsia="Roboto" w:hAnsi="Roboto" w:cs="Roboto"/>
          <w:b/>
          <w:sz w:val="24"/>
          <w:szCs w:val="24"/>
        </w:rPr>
        <w:t xml:space="preserve"> is not equal. [2]</w:t>
      </w:r>
    </w:p>
    <w:p w14:paraId="6E94BD76" w14:textId="77777777" w:rsidR="00EC267C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Overload the </w:t>
      </w:r>
      <w:r>
        <w:rPr>
          <w:rFonts w:ascii="Courier New" w:eastAsia="Courier New" w:hAnsi="Courier New" w:cs="Courier New"/>
          <w:b/>
          <w:sz w:val="24"/>
          <w:szCs w:val="24"/>
        </w:rPr>
        <w:t>-=</w:t>
      </w:r>
      <w:r>
        <w:rPr>
          <w:rFonts w:ascii="Roboto" w:eastAsia="Roboto" w:hAnsi="Roboto" w:cs="Roboto"/>
          <w:b/>
          <w:sz w:val="24"/>
          <w:szCs w:val="24"/>
        </w:rPr>
        <w:t xml:space="preserve"> operator to add another </w:t>
      </w:r>
      <w:r>
        <w:rPr>
          <w:rFonts w:ascii="Courier New" w:eastAsia="Courier New" w:hAnsi="Courier New" w:cs="Courier New"/>
          <w:b/>
          <w:sz w:val="24"/>
          <w:szCs w:val="24"/>
        </w:rPr>
        <w:t>ComplexNumbers</w:t>
      </w:r>
      <w:r>
        <w:rPr>
          <w:rFonts w:ascii="Roboto" w:eastAsia="Roboto" w:hAnsi="Roboto" w:cs="Roboto"/>
          <w:b/>
          <w:sz w:val="24"/>
          <w:szCs w:val="24"/>
        </w:rPr>
        <w:t xml:space="preserve"> object to the current object and update the current object (calling object). Show error in case the size of both </w:t>
      </w:r>
      <w:r>
        <w:rPr>
          <w:rFonts w:ascii="Courier New" w:eastAsia="Courier New" w:hAnsi="Courier New" w:cs="Courier New"/>
          <w:b/>
          <w:sz w:val="24"/>
          <w:szCs w:val="24"/>
        </w:rPr>
        <w:t>ComplexNumberArrays</w:t>
      </w:r>
      <w:r>
        <w:rPr>
          <w:rFonts w:ascii="Roboto" w:eastAsia="Roboto" w:hAnsi="Roboto" w:cs="Roboto"/>
          <w:b/>
          <w:sz w:val="24"/>
          <w:szCs w:val="24"/>
        </w:rPr>
        <w:t xml:space="preserve"> is not equal. [2]</w:t>
      </w:r>
    </w:p>
    <w:p w14:paraId="5B3550CD" w14:textId="77777777" w:rsidR="00EC267C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Overload the </w:t>
      </w:r>
      <w:r>
        <w:rPr>
          <w:rFonts w:ascii="Courier New" w:eastAsia="Courier New" w:hAnsi="Courier New" w:cs="Courier New"/>
          <w:b/>
          <w:sz w:val="24"/>
          <w:szCs w:val="24"/>
        </w:rPr>
        <w:t>[]</w:t>
      </w:r>
      <w:r>
        <w:rPr>
          <w:rFonts w:ascii="Roboto" w:eastAsia="Roboto" w:hAnsi="Roboto" w:cs="Roboto"/>
          <w:b/>
          <w:sz w:val="24"/>
          <w:szCs w:val="24"/>
        </w:rPr>
        <w:t xml:space="preserve"> operator to access individual complex numbers in the arrays. This operator should return a pair of the real and complex numbers as an ordered pair: </w:t>
      </w:r>
      <w:r>
        <w:rPr>
          <w:rFonts w:ascii="Courier New" w:eastAsia="Courier New" w:hAnsi="Courier New" w:cs="Courier New"/>
          <w:b/>
          <w:sz w:val="24"/>
          <w:szCs w:val="24"/>
        </w:rPr>
        <w:t>double* operator[](int index) const; [2]</w:t>
      </w:r>
    </w:p>
    <w:p w14:paraId="2769A8E8" w14:textId="77777777" w:rsidR="00EC267C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Add a method called </w:t>
      </w:r>
      <w:r>
        <w:rPr>
          <w:rFonts w:ascii="Courier New" w:eastAsia="Courier New" w:hAnsi="Courier New" w:cs="Courier New"/>
          <w:b/>
          <w:sz w:val="24"/>
          <w:szCs w:val="24"/>
        </w:rPr>
        <w:t>magnitude()</w:t>
      </w:r>
      <w:r>
        <w:rPr>
          <w:rFonts w:ascii="Roboto" w:eastAsia="Roboto" w:hAnsi="Roboto" w:cs="Roboto"/>
          <w:b/>
          <w:sz w:val="24"/>
          <w:szCs w:val="24"/>
        </w:rPr>
        <w:t xml:space="preserve"> that calculates and returns the magnitude of each complex number in the array. The magnitude of a complex number a + bi is given by the square root of (a^2 + b^2): </w:t>
      </w:r>
      <w:r>
        <w:rPr>
          <w:rFonts w:ascii="Courier New" w:eastAsia="Courier New" w:hAnsi="Courier New" w:cs="Courier New"/>
          <w:b/>
          <w:sz w:val="24"/>
          <w:szCs w:val="24"/>
        </w:rPr>
        <w:t>double* magnitude() const; [2]</w:t>
      </w:r>
    </w:p>
    <w:p w14:paraId="1B819D5B" w14:textId="77777777" w:rsidR="00EC267C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Implement a member function </w:t>
      </w:r>
      <w:r>
        <w:rPr>
          <w:rFonts w:ascii="Courier New" w:eastAsia="Courier New" w:hAnsi="Courier New" w:cs="Courier New"/>
          <w:b/>
          <w:sz w:val="24"/>
          <w:szCs w:val="24"/>
        </w:rPr>
        <w:t>print()</w:t>
      </w:r>
      <w:r>
        <w:rPr>
          <w:rFonts w:ascii="Roboto" w:eastAsia="Roboto" w:hAnsi="Roboto" w:cs="Roboto"/>
          <w:b/>
          <w:sz w:val="24"/>
          <w:szCs w:val="24"/>
        </w:rPr>
        <w:t xml:space="preserve"> to print the complex number in the format “</w:t>
      </w:r>
      <w:r>
        <w:rPr>
          <w:rFonts w:ascii="Courier New" w:eastAsia="Courier New" w:hAnsi="Courier New" w:cs="Courier New"/>
          <w:b/>
          <w:sz w:val="24"/>
          <w:szCs w:val="24"/>
        </w:rPr>
        <w:t>a+bi”</w:t>
      </w:r>
      <w:r>
        <w:rPr>
          <w:rFonts w:ascii="Roboto" w:eastAsia="Roboto" w:hAnsi="Roboto" w:cs="Roboto"/>
          <w:b/>
          <w:sz w:val="24"/>
          <w:szCs w:val="24"/>
        </w:rPr>
        <w:t xml:space="preserve">:  </w:t>
      </w:r>
      <w:r>
        <w:rPr>
          <w:rFonts w:ascii="Courier New" w:eastAsia="Courier New" w:hAnsi="Courier New" w:cs="Courier New"/>
          <w:b/>
          <w:sz w:val="24"/>
          <w:szCs w:val="24"/>
        </w:rPr>
        <w:t>void print() const; [1]</w:t>
      </w:r>
    </w:p>
    <w:p w14:paraId="567E7410" w14:textId="77777777" w:rsidR="00EC267C" w:rsidRDefault="00EC267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rFonts w:ascii="Courier New" w:eastAsia="Courier New" w:hAnsi="Courier New" w:cs="Courier New"/>
          <w:b/>
          <w:sz w:val="24"/>
          <w:szCs w:val="24"/>
        </w:rPr>
      </w:pPr>
    </w:p>
    <w:p w14:paraId="4C377901" w14:textId="77777777" w:rsidR="00EC267C" w:rsidRDefault="00EC267C">
      <w:pPr>
        <w:rPr>
          <w:b/>
          <w:i/>
          <w:sz w:val="24"/>
          <w:szCs w:val="24"/>
        </w:rPr>
      </w:pPr>
    </w:p>
    <w:p w14:paraId="072A0A7C" w14:textId="77777777" w:rsidR="00EC267C" w:rsidRDefault="00EC267C">
      <w:pPr>
        <w:rPr>
          <w:b/>
          <w:i/>
          <w:sz w:val="24"/>
          <w:szCs w:val="24"/>
        </w:rPr>
      </w:pPr>
    </w:p>
    <w:sectPr w:rsidR="00EC26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229B64A-6F67-436A-96D6-49CBDF8EEC4B}"/>
    <w:embedBold r:id="rId2" w:fontKey="{A074ACD3-EDE9-45C6-B71A-B17538101F42}"/>
    <w:embedBoldItalic r:id="rId3" w:fontKey="{2673BDB6-47D8-4ABB-A97A-E37661045B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4" w:subsetted="1" w:fontKey="{514B1333-AF99-4E09-9FC8-699C2209BC1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E5236C2-8BC0-4A83-934B-F9F94216D8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0209AED-F22D-4A76-9E89-A4402835BE1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CD35CE"/>
    <w:multiLevelType w:val="multilevel"/>
    <w:tmpl w:val="C35072D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86061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67C"/>
    <w:rsid w:val="009B5C13"/>
    <w:rsid w:val="00EC2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6C976"/>
  <w15:docId w15:val="{81B8A7DF-C11C-4DAD-9E41-E9B2D3439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A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419</Words>
  <Characters>2393</Characters>
  <Application>Microsoft Office Word</Application>
  <DocSecurity>0</DocSecurity>
  <Lines>19</Lines>
  <Paragraphs>5</Paragraphs>
  <ScaleCrop>false</ScaleCrop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Fayyez Farrukh</cp:lastModifiedBy>
  <cp:revision>2</cp:revision>
  <dcterms:created xsi:type="dcterms:W3CDTF">2024-04-10T17:05:00Z</dcterms:created>
  <dcterms:modified xsi:type="dcterms:W3CDTF">2024-04-10T17:05:00Z</dcterms:modified>
</cp:coreProperties>
</file>