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500"/>
        <w:gridCol w:w="2895"/>
        <w:gridCol w:w="1620"/>
        <w:gridCol w:w="1845"/>
        <w:tblGridChange w:id="0">
          <w:tblGrid>
            <w:gridCol w:w="2805"/>
            <w:gridCol w:w="1500"/>
            <w:gridCol w:w="2895"/>
            <w:gridCol w:w="1620"/>
            <w:gridCol w:w="1845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247650</wp:posOffset>
                  </wp:positionV>
                  <wp:extent cx="1266825" cy="1270000"/>
                  <wp:effectExtent b="0" l="0" r="0" t="0"/>
                  <wp:wrapSquare wrapText="bothSides" distB="114300" distT="11430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University of Computer and Emerging Sciences (Lahore)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Applied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CS-0319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MSCS-2A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Spring 2024</w:t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Question#1: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[5]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Consider the following list of values to be inserted into the Binary Search Tree (BST): 5, 10, 15, 20, 25, 30, 35.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the Binary Search Tree that results from inserting the above list of values in order.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2724150</wp:posOffset>
            </wp:positionH>
            <wp:positionV relativeFrom="paragraph">
              <wp:posOffset>257175</wp:posOffset>
            </wp:positionV>
            <wp:extent cx="1809750" cy="174673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9330" r="100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46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Tree after insertion: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Consider the following piece of C++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TreeNode* leftRotate(TreeNode* root) {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TreeNode* newRoot = root-&gt;right;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root-&gt;right = newRoot-&gt;left;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newRoot-&gt;left = root;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return newRoot;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TreeNode* RotationThrice(TreeNode* root) {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(int i = 0; i &lt; 3; ++i) {root = leftRotate(root);}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the function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RotationThrice(TreeNode* root)</w:t>
      </w:r>
      <w:r w:rsidDel="00000000" w:rsidR="00000000" w:rsidRPr="00000000">
        <w:rPr>
          <w:sz w:val="24"/>
          <w:szCs w:val="24"/>
          <w:rtl w:val="0"/>
        </w:rPr>
        <w:t xml:space="preserve">is called for the root node of the above drawn tree. Redraw the updated tree below: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306307</wp:posOffset>
            </wp:positionV>
            <wp:extent cx="2174981" cy="1308728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8979" l="27049" r="15737" t="65052"/>
                    <a:stretch>
                      <a:fillRect/>
                    </a:stretch>
                  </pic:blipFill>
                  <pic:spPr>
                    <a:xfrm>
                      <a:off x="0" y="0"/>
                      <a:ext cx="2174981" cy="1308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Tree: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Question#2: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[2+3]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are provided with an unordered array of integer values. Your task is to create an integer Binary Search Tree (BST) from this array using an insert function: 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Node*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insertIntoBST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(int * arr, int size)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the BST is constructed, count the number of subtrees within it recursively where all nodes lie within a given range [L, R] (Subtrees here refer to any node and its descendants):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countSubtreesInRange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(Node* root,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R)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you may create other helper functions (if needed)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 the following BST. The total number of subtrees with nodes in range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[5, 20]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523875</wp:posOffset>
            </wp:positionV>
            <wp:extent cx="2171700" cy="2086183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9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86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subtrees are: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2619375</wp:posOffset>
            </wp:positionV>
            <wp:extent cx="5943600" cy="1519494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TreeNode* insertIntoBST(TreeNode* root, int val)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(root == nullptr)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new TreeNode(val);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(val &lt; root-&gt;val)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root-&gt;left = insertIntoBST(root-&gt;left, val);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root-&gt;right = insertIntoBST(root-&gt;right, val);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root;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TreeNode* insertIntoBST(int* arr, int size)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TreeNode* root = nullptr;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size; ++i)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root = insertIntoBST(root, arr[i]);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root;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countSubtreesInRange(TreeNode* root, int L, int R)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(root == nullptr)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(root-&gt;val &lt; L)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countSubtreesInRange(root-&gt;right, L, R);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(root-&gt;val &gt; R)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countSubtreesInRange(root-&gt;left, L, R);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If root-&gt;val is within range, count the subtrees in left and right subtrees recursively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(1 + countSubtreesInRange(root-&gt;left, L, R) +         countSubtreesInRange(root-&gt;right, L, R) 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