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B460D" w14:textId="04FAE791" w:rsidR="0058108E" w:rsidRPr="0058108E" w:rsidRDefault="0058108E">
      <w:pPr>
        <w:rPr>
          <w:sz w:val="48"/>
          <w:szCs w:val="48"/>
        </w:rPr>
      </w:pPr>
      <w:r>
        <w:rPr>
          <w:sz w:val="48"/>
          <w:szCs w:val="48"/>
        </w:rPr>
        <w:t>Anti-Ageing and Skin tightening treatments</w:t>
      </w:r>
    </w:p>
    <w:p w14:paraId="3C40508F" w14:textId="77777777" w:rsidR="0058108E" w:rsidRDefault="0058108E"/>
    <w:p w14:paraId="2C9D914D" w14:textId="468B643E" w:rsidR="00937B11" w:rsidRDefault="0058108E">
      <w:r>
        <w:t xml:space="preserve">There are many </w:t>
      </w:r>
      <w:r>
        <w:rPr>
          <w:rStyle w:val="Strong"/>
        </w:rPr>
        <w:t>anti-aging</w:t>
      </w:r>
      <w:r>
        <w:t xml:space="preserve"> and </w:t>
      </w:r>
      <w:r>
        <w:rPr>
          <w:rStyle w:val="Strong"/>
        </w:rPr>
        <w:t>skin-tightening treatments</w:t>
      </w:r>
      <w:r>
        <w:t xml:space="preserve"> </w:t>
      </w:r>
      <w:r>
        <w:t>we use in this clinic</w:t>
      </w:r>
      <w:r>
        <w:t>, each targeting different aspects of aging like wrinkles, sagging skin, loss of elasticity, and uneven skin tone. These treatments range from non-invasive procedures to more intensive options and can help improve skin texture, boost collagen production, and restore a youthful appearance.</w:t>
      </w:r>
    </w:p>
    <w:p w14:paraId="5B201E3A" w14:textId="77777777" w:rsidR="0058108E" w:rsidRDefault="0058108E"/>
    <w:p w14:paraId="4943E7A9" w14:textId="40756177" w:rsidR="0058108E" w:rsidRDefault="0058108E">
      <w:r>
        <w:t>Below is a list of the treatments we offer and a minor description. For more information go to the relevant page.</w:t>
      </w:r>
    </w:p>
    <w:p w14:paraId="21FA4E06" w14:textId="77777777" w:rsidR="0058108E" w:rsidRDefault="0058108E"/>
    <w:p w14:paraId="3DF5FA17" w14:textId="77777777" w:rsidR="0058108E" w:rsidRPr="0058108E" w:rsidRDefault="0058108E" w:rsidP="00581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Injectables:</w:t>
      </w:r>
    </w:p>
    <w:p w14:paraId="20881009" w14:textId="77777777" w:rsidR="0058108E" w:rsidRPr="0058108E" w:rsidRDefault="0058108E" w:rsidP="00581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Injectables provide a non-invasive, quick solution to wrinkles, volume loss, and sagging. The most common include </w:t>
      </w: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Botox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dermal fillers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EDBEE48" w14:textId="77777777" w:rsidR="0058108E" w:rsidRPr="0058108E" w:rsidRDefault="0058108E" w:rsidP="00581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Botox (Botulinum Toxin)</w:t>
      </w:r>
    </w:p>
    <w:p w14:paraId="7650FECB" w14:textId="77777777" w:rsidR="0058108E" w:rsidRPr="0058108E" w:rsidRDefault="0058108E" w:rsidP="00581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Botox works by temporarily relaxing the muscles responsible for expression lines (like crow's feet and frown lines), preventing wrinkles from deepening.</w:t>
      </w:r>
    </w:p>
    <w:p w14:paraId="1C4BAC42" w14:textId="77777777" w:rsidR="0058108E" w:rsidRPr="0058108E" w:rsidRDefault="0058108E" w:rsidP="00581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Smooths out dynamic wrinkles and fine lines, particularly in areas like the forehead, around the eyes, and between the brows.</w:t>
      </w:r>
    </w:p>
    <w:p w14:paraId="1E1C12DB" w14:textId="77777777" w:rsidR="0058108E" w:rsidRPr="0058108E" w:rsidRDefault="0058108E" w:rsidP="00581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Duration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Results last around 3 to 4 months, requiring repeat treatments for maintenance.</w:t>
      </w:r>
    </w:p>
    <w:p w14:paraId="360C1BD9" w14:textId="3B401E5E" w:rsidR="0058108E" w:rsidRPr="0058108E" w:rsidRDefault="0058108E" w:rsidP="00581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Dermal Fillers (Hyaluronic Acid, </w:t>
      </w:r>
      <w:r w:rsidR="005F4C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Lanluma</w:t>
      </w: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</w:p>
    <w:p w14:paraId="099527D5" w14:textId="77777777" w:rsidR="0058108E" w:rsidRPr="0058108E" w:rsidRDefault="0058108E" w:rsidP="00581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They Work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Fillers add volume to areas like the cheeks, lips, and around the mouth. They can also help reduce wrinkles and lift sagging skin by replenishing lost volume.</w:t>
      </w:r>
    </w:p>
    <w:p w14:paraId="3A25BB3F" w14:textId="77777777" w:rsidR="0058108E" w:rsidRPr="0058108E" w:rsidRDefault="0058108E" w:rsidP="00581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Types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48D2173" w14:textId="77777777" w:rsidR="0058108E" w:rsidRPr="0058108E" w:rsidRDefault="0058108E" w:rsidP="00581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Hyaluronic Acid Fillers (e.g., </w:t>
      </w:r>
      <w:proofErr w:type="spellStart"/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Juvederm</w:t>
      </w:r>
      <w:proofErr w:type="spellEnd"/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, Restylane)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Add immediate volume and hydration.</w:t>
      </w:r>
    </w:p>
    <w:p w14:paraId="45491025" w14:textId="65744287" w:rsidR="0058108E" w:rsidRPr="0058108E" w:rsidRDefault="005F4C8A" w:rsidP="00581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Lanluma</w:t>
      </w:r>
      <w:r w:rsidR="0058108E"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Stimulates collagen production to gradually restore volume and improve skin quality.</w:t>
      </w:r>
    </w:p>
    <w:p w14:paraId="1EFD2D57" w14:textId="3FCCF8A1" w:rsidR="0058108E" w:rsidRPr="0058108E" w:rsidRDefault="005F4C8A" w:rsidP="005810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Juvederm</w:t>
      </w:r>
      <w:proofErr w:type="spellEnd"/>
      <w:r w:rsidR="0058108E"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Contains calcium hydroxylapatite to lift and stimulate collagen over time.</w:t>
      </w:r>
    </w:p>
    <w:p w14:paraId="71C12A89" w14:textId="24221E90" w:rsidR="0058108E" w:rsidRDefault="0058108E" w:rsidP="00581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Duration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Results can last from </w:t>
      </w:r>
      <w:r w:rsidR="005F4C8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18 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months </w:t>
      </w:r>
      <w:r w:rsidR="005F4C8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up 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</w:t>
      </w:r>
      <w:r w:rsidR="005F4C8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5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years, depending on the type of filler used.</w:t>
      </w:r>
    </w:p>
    <w:p w14:paraId="1A89B1FF" w14:textId="77777777" w:rsidR="0058108E" w:rsidRPr="0058108E" w:rsidRDefault="0058108E" w:rsidP="00581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Laser Treatments:</w:t>
      </w:r>
    </w:p>
    <w:p w14:paraId="2F7E5097" w14:textId="77777777" w:rsidR="0058108E" w:rsidRPr="0058108E" w:rsidRDefault="0058108E" w:rsidP="00581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Laser therapies target various skin concerns like wrinkles, uneven tone, pigmentation, and sagging by stimulating </w:t>
      </w: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collagen production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resurfacing the skin.</w:t>
      </w:r>
    </w:p>
    <w:p w14:paraId="1BE6793D" w14:textId="32A79749" w:rsidR="0058108E" w:rsidRPr="0058108E" w:rsidRDefault="005F4C8A" w:rsidP="00581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PicoWay</w:t>
      </w:r>
      <w:proofErr w:type="spellEnd"/>
      <w:r w:rsidR="0058108E"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Laser Resurfacing</w:t>
      </w:r>
    </w:p>
    <w:p w14:paraId="73C5DE77" w14:textId="6EC7C013" w:rsidR="0058108E" w:rsidRPr="0058108E" w:rsidRDefault="0058108E" w:rsidP="00581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="005F4C8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PicoWay</w:t>
      </w:r>
      <w:proofErr w:type="spellEnd"/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uses a </w:t>
      </w:r>
      <w:r w:rsidR="005F4C8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deep 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fractionated laser to create micro-injuries </w:t>
      </w:r>
      <w:r w:rsidR="005F4C8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deep 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the skin, promoting healing and collagen production. It improves fine lines, wrinkles, scars, and pigmentation.</w:t>
      </w:r>
    </w:p>
    <w:p w14:paraId="08F47C1C" w14:textId="77777777" w:rsidR="0058108E" w:rsidRPr="0058108E" w:rsidRDefault="0058108E" w:rsidP="00581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Ideal for improving skin texture, treating sun damage, and reducing signs of aging.</w:t>
      </w:r>
    </w:p>
    <w:p w14:paraId="264A01D6" w14:textId="77777777" w:rsidR="0058108E" w:rsidRPr="0058108E" w:rsidRDefault="0058108E" w:rsidP="00581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Downtime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Minimal downtime (1-2 days of redness) depending on the intensity of the treatment.</w:t>
      </w:r>
    </w:p>
    <w:p w14:paraId="0035230C" w14:textId="77777777" w:rsidR="0058108E" w:rsidRPr="0058108E" w:rsidRDefault="0058108E" w:rsidP="00581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Duration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Results last for months to years with maintenance sessions.</w:t>
      </w:r>
    </w:p>
    <w:p w14:paraId="118E2E99" w14:textId="77777777" w:rsidR="0058108E" w:rsidRPr="0058108E" w:rsidRDefault="0058108E" w:rsidP="00581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CO2 Laser</w:t>
      </w:r>
    </w:p>
    <w:p w14:paraId="169E4FA5" w14:textId="77777777" w:rsidR="0058108E" w:rsidRPr="0058108E" w:rsidRDefault="0058108E" w:rsidP="00581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CO2 laser is a more aggressive option that removes the outer layer of skin and heats the underlying layers, promoting collagen growth and skin tightening.</w:t>
      </w:r>
    </w:p>
    <w:p w14:paraId="5262274B" w14:textId="77777777" w:rsidR="0058108E" w:rsidRPr="0058108E" w:rsidRDefault="0058108E" w:rsidP="00581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Great for deeper wrinkles, severe sun damage, and significant skin tightening.</w:t>
      </w:r>
    </w:p>
    <w:p w14:paraId="1A8A36AE" w14:textId="77777777" w:rsidR="0058108E" w:rsidRPr="0058108E" w:rsidRDefault="0058108E" w:rsidP="00581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Downtime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Significant downtime (about 1-2 weeks of recovery).</w:t>
      </w:r>
    </w:p>
    <w:p w14:paraId="4360735F" w14:textId="77777777" w:rsidR="0058108E" w:rsidRPr="0058108E" w:rsidRDefault="0058108E" w:rsidP="00581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Duration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Long-lasting effects, but the skin will continue to age, so maintenance is required after a few years.</w:t>
      </w:r>
    </w:p>
    <w:p w14:paraId="16305CAA" w14:textId="460341C8" w:rsidR="0058108E" w:rsidRPr="0058108E" w:rsidRDefault="005F4C8A" w:rsidP="00581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="0058108E" w:rsidRPr="00581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. Microneedling and </w:t>
      </w:r>
      <w:proofErr w:type="gramStart"/>
      <w:r w:rsidR="0058108E" w:rsidRPr="00581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PRP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Vampire Lift)</w:t>
      </w:r>
      <w:r w:rsidR="0058108E" w:rsidRPr="00581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585FA080" w14:textId="77777777" w:rsidR="0058108E" w:rsidRPr="0058108E" w:rsidRDefault="0058108E" w:rsidP="00581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These treatments stimulate collagen and elastin production, improving skin texture, fine lines, and tightness.</w:t>
      </w:r>
    </w:p>
    <w:p w14:paraId="679D37EC" w14:textId="77777777" w:rsidR="0058108E" w:rsidRPr="0058108E" w:rsidRDefault="0058108E" w:rsidP="00581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Microneedling (Collagen Induction Therapy)</w:t>
      </w:r>
    </w:p>
    <w:p w14:paraId="15774861" w14:textId="77777777" w:rsidR="0058108E" w:rsidRPr="0058108E" w:rsidRDefault="0058108E" w:rsidP="00581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Microneedling uses tiny needles to create controlled injuries in the skin, which triggers the body's natural healing response, boosting collagen and elastin.</w:t>
      </w:r>
    </w:p>
    <w:p w14:paraId="1C207D71" w14:textId="77777777" w:rsidR="0058108E" w:rsidRPr="0058108E" w:rsidRDefault="0058108E" w:rsidP="00581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Reduces wrinkles, fine lines, and improves skin texture. Can also help with acne scars and enlarged pores.</w:t>
      </w:r>
    </w:p>
    <w:p w14:paraId="2579277A" w14:textId="77777777" w:rsidR="0058108E" w:rsidRPr="0058108E" w:rsidRDefault="0058108E" w:rsidP="00581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Downtime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1-2 days of redness and minor swelling.</w:t>
      </w:r>
    </w:p>
    <w:p w14:paraId="33EC3B7A" w14:textId="77777777" w:rsidR="0058108E" w:rsidRPr="0058108E" w:rsidRDefault="0058108E" w:rsidP="00581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Duration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Results build over a few months and last up to 1 year.</w:t>
      </w:r>
    </w:p>
    <w:p w14:paraId="08B28E17" w14:textId="77777777" w:rsidR="0058108E" w:rsidRPr="0058108E" w:rsidRDefault="0058108E" w:rsidP="00581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PRP (Platelet-Rich Plasma) or Vampire Facial</w:t>
      </w:r>
    </w:p>
    <w:p w14:paraId="4501C8DE" w14:textId="77777777" w:rsidR="0058108E" w:rsidRPr="0058108E" w:rsidRDefault="0058108E" w:rsidP="00581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PRP involves drawing the patient’s blood, processing it to concentrate platelets, and then injecting it or applying it to the skin post-microneedling. The growth factors in the plasma help rejuvenate and repair the skin.</w:t>
      </w:r>
    </w:p>
    <w:p w14:paraId="7083D58C" w14:textId="77777777" w:rsidR="0058108E" w:rsidRPr="0058108E" w:rsidRDefault="0058108E" w:rsidP="00581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Improves skin texture, firmness, and radiance. It can also enhance the results of microneedling.</w:t>
      </w:r>
    </w:p>
    <w:p w14:paraId="0CA44117" w14:textId="77777777" w:rsidR="0058108E" w:rsidRPr="0058108E" w:rsidRDefault="0058108E" w:rsidP="00581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Downtime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Minimal downtime, with results appearing gradually over several weeks.</w:t>
      </w:r>
    </w:p>
    <w:p w14:paraId="1461D21F" w14:textId="77777777" w:rsidR="0058108E" w:rsidRPr="0058108E" w:rsidRDefault="0058108E" w:rsidP="00581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Duration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Results can last up to 12-18 months.</w:t>
      </w:r>
    </w:p>
    <w:p w14:paraId="07C69CAC" w14:textId="32907661" w:rsidR="0058108E" w:rsidRPr="0058108E" w:rsidRDefault="005F4C8A" w:rsidP="00581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="0058108E" w:rsidRPr="00581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Chemical Peels:</w:t>
      </w:r>
    </w:p>
    <w:p w14:paraId="697528CE" w14:textId="77777777" w:rsidR="0058108E" w:rsidRPr="0058108E" w:rsidRDefault="0058108E" w:rsidP="00581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Chemical peels exfoliate the skin, removing dead skin cells and stimulating new skin growth, which can improve skin tone, texture, and tightness.</w:t>
      </w:r>
    </w:p>
    <w:p w14:paraId="4EAB5B20" w14:textId="77777777" w:rsidR="0058108E" w:rsidRPr="0058108E" w:rsidRDefault="0058108E" w:rsidP="00581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Medium to Deep Peels (e.g., TCA Peels)</w:t>
      </w:r>
    </w:p>
    <w:p w14:paraId="1ED3B0DF" w14:textId="77777777" w:rsidR="0058108E" w:rsidRPr="0058108E" w:rsidRDefault="0058108E" w:rsidP="005810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They Work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 solution is applied to the skin that causes the outer layers to peel off over several days, revealing fresh, tighter skin beneath.</w:t>
      </w:r>
    </w:p>
    <w:p w14:paraId="3A35111C" w14:textId="77777777" w:rsidR="0058108E" w:rsidRPr="0058108E" w:rsidRDefault="0058108E" w:rsidP="005810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Improves skin texture, reduces wrinkles, and tightens the skin.</w:t>
      </w:r>
    </w:p>
    <w:p w14:paraId="20DE3E8F" w14:textId="77777777" w:rsidR="0058108E" w:rsidRPr="0058108E" w:rsidRDefault="0058108E" w:rsidP="005810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Downtime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5-7 days for medium peels and 1-2 weeks for deep peels.</w:t>
      </w:r>
    </w:p>
    <w:p w14:paraId="0912B032" w14:textId="77777777" w:rsidR="0058108E" w:rsidRPr="0058108E" w:rsidRDefault="0058108E" w:rsidP="005810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Duration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Results are long-lasting, though the skin will continue to age.</w:t>
      </w:r>
    </w:p>
    <w:p w14:paraId="2CFE2324" w14:textId="68E37213" w:rsidR="0058108E" w:rsidRPr="0058108E" w:rsidRDefault="005F4C8A" w:rsidP="00581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</w:t>
      </w:r>
      <w:r w:rsidR="0058108E" w:rsidRPr="00581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 Skin Tightening Devices:</w:t>
      </w:r>
    </w:p>
    <w:p w14:paraId="53CF7438" w14:textId="15E2E7AA" w:rsidR="0058108E" w:rsidRPr="0058108E" w:rsidRDefault="0058108E" w:rsidP="00581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Thread Lifts</w:t>
      </w:r>
    </w:p>
    <w:p w14:paraId="58AA7836" w14:textId="77777777" w:rsidR="0058108E" w:rsidRPr="0058108E" w:rsidRDefault="0058108E" w:rsidP="005810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Threads made of dissolvable sutures are inserted under the skin to lift sagging tissue and stimulate collagen production.</w:t>
      </w:r>
    </w:p>
    <w:p w14:paraId="1ED290BA" w14:textId="77777777" w:rsidR="0058108E" w:rsidRPr="0058108E" w:rsidRDefault="0058108E" w:rsidP="005810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Benefits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Provides an immediate lifting effect, followed by gradual skin tightening as collagen forms around the threads.</w:t>
      </w:r>
    </w:p>
    <w:p w14:paraId="0F06F2A2" w14:textId="4AE24BE3" w:rsidR="0058108E" w:rsidRPr="0058108E" w:rsidRDefault="0058108E" w:rsidP="005810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810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Duration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Results last around 12-</w:t>
      </w:r>
      <w:r w:rsidR="005F4C8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24</w:t>
      </w:r>
      <w:r w:rsidRPr="00581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months.</w:t>
      </w:r>
    </w:p>
    <w:p w14:paraId="1F514D0D" w14:textId="77777777" w:rsidR="0058108E" w:rsidRDefault="0058108E"/>
    <w:sectPr w:rsidR="0058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5A6"/>
    <w:multiLevelType w:val="multilevel"/>
    <w:tmpl w:val="CA96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7075C"/>
    <w:multiLevelType w:val="multilevel"/>
    <w:tmpl w:val="FA70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1632C"/>
    <w:multiLevelType w:val="multilevel"/>
    <w:tmpl w:val="CF98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75A9F"/>
    <w:multiLevelType w:val="multilevel"/>
    <w:tmpl w:val="8B22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F0139"/>
    <w:multiLevelType w:val="multilevel"/>
    <w:tmpl w:val="102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1280F"/>
    <w:multiLevelType w:val="multilevel"/>
    <w:tmpl w:val="078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944CB"/>
    <w:multiLevelType w:val="multilevel"/>
    <w:tmpl w:val="E790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6254D"/>
    <w:multiLevelType w:val="multilevel"/>
    <w:tmpl w:val="7C46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17756"/>
    <w:multiLevelType w:val="multilevel"/>
    <w:tmpl w:val="BF7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C00CB"/>
    <w:multiLevelType w:val="multilevel"/>
    <w:tmpl w:val="1B0C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659CC"/>
    <w:multiLevelType w:val="multilevel"/>
    <w:tmpl w:val="5D86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C699C"/>
    <w:multiLevelType w:val="multilevel"/>
    <w:tmpl w:val="C4C6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B770C"/>
    <w:multiLevelType w:val="multilevel"/>
    <w:tmpl w:val="8EFC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490130">
    <w:abstractNumId w:val="2"/>
  </w:num>
  <w:num w:numId="2" w16cid:durableId="501243120">
    <w:abstractNumId w:val="5"/>
  </w:num>
  <w:num w:numId="3" w16cid:durableId="1350715718">
    <w:abstractNumId w:val="1"/>
  </w:num>
  <w:num w:numId="4" w16cid:durableId="1933737324">
    <w:abstractNumId w:val="9"/>
  </w:num>
  <w:num w:numId="5" w16cid:durableId="1666007804">
    <w:abstractNumId w:val="11"/>
  </w:num>
  <w:num w:numId="6" w16cid:durableId="1449356183">
    <w:abstractNumId w:val="0"/>
  </w:num>
  <w:num w:numId="7" w16cid:durableId="1305816598">
    <w:abstractNumId w:val="4"/>
  </w:num>
  <w:num w:numId="8" w16cid:durableId="1567640062">
    <w:abstractNumId w:val="6"/>
  </w:num>
  <w:num w:numId="9" w16cid:durableId="529030543">
    <w:abstractNumId w:val="8"/>
  </w:num>
  <w:num w:numId="10" w16cid:durableId="1743717271">
    <w:abstractNumId w:val="12"/>
  </w:num>
  <w:num w:numId="11" w16cid:durableId="1685663822">
    <w:abstractNumId w:val="10"/>
  </w:num>
  <w:num w:numId="12" w16cid:durableId="386926486">
    <w:abstractNumId w:val="7"/>
  </w:num>
  <w:num w:numId="13" w16cid:durableId="141972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4A"/>
    <w:rsid w:val="0058108E"/>
    <w:rsid w:val="005F4C8A"/>
    <w:rsid w:val="00937B11"/>
    <w:rsid w:val="00996E07"/>
    <w:rsid w:val="00DB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AB1B"/>
  <w15:chartTrackingRefBased/>
  <w15:docId w15:val="{9E1662E1-3CBA-4D9F-9A60-7EF2CFBD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1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m'anne debono</dc:creator>
  <cp:keywords/>
  <dc:description/>
  <cp:lastModifiedBy>m'anne debono</cp:lastModifiedBy>
  <cp:revision>7</cp:revision>
  <dcterms:created xsi:type="dcterms:W3CDTF">2024-09-28T10:04:00Z</dcterms:created>
  <dcterms:modified xsi:type="dcterms:W3CDTF">2024-09-28T10:12:00Z</dcterms:modified>
</cp:coreProperties>
</file>