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6BE4A" w14:textId="00612CAD" w:rsidR="00937B11" w:rsidRPr="006679D4" w:rsidRDefault="006679D4">
      <w:pPr>
        <w:rPr>
          <w:sz w:val="48"/>
          <w:szCs w:val="48"/>
        </w:rPr>
      </w:pPr>
      <w:r w:rsidRPr="006679D4">
        <w:rPr>
          <w:sz w:val="48"/>
          <w:szCs w:val="48"/>
        </w:rPr>
        <w:t>PRP and PRF treatments</w:t>
      </w:r>
    </w:p>
    <w:p w14:paraId="10641C71" w14:textId="77777777" w:rsidR="006679D4" w:rsidRDefault="006679D4"/>
    <w:p w14:paraId="40BEA3A0" w14:textId="77777777" w:rsidR="006679D4" w:rsidRDefault="006679D4"/>
    <w:p w14:paraId="66192F59" w14:textId="77777777" w:rsidR="006679D4" w:rsidRPr="006679D4" w:rsidRDefault="006679D4" w:rsidP="006679D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PRP (Platelet-Rich Plasma)</w:t>
      </w:r>
      <w:r w:rsidRPr="006679D4">
        <w:rPr>
          <w:rFonts w:ascii="Times New Roman" w:eastAsia="Times New Roman" w:hAnsi="Times New Roman" w:cs="Times New Roman"/>
          <w:kern w:val="0"/>
          <w:sz w:val="24"/>
          <w:szCs w:val="24"/>
          <w:lang w:eastAsia="en-GB"/>
          <w14:ligatures w14:val="none"/>
        </w:rPr>
        <w:t xml:space="preserve"> and </w:t>
      </w:r>
      <w:r w:rsidRPr="006679D4">
        <w:rPr>
          <w:rFonts w:ascii="Times New Roman" w:eastAsia="Times New Roman" w:hAnsi="Times New Roman" w:cs="Times New Roman"/>
          <w:b/>
          <w:bCs/>
          <w:kern w:val="0"/>
          <w:sz w:val="24"/>
          <w:szCs w:val="24"/>
          <w:lang w:eastAsia="en-GB"/>
          <w14:ligatures w14:val="none"/>
        </w:rPr>
        <w:t>PRF (Platelet-Rich Fibrin)</w:t>
      </w:r>
      <w:r w:rsidRPr="006679D4">
        <w:rPr>
          <w:rFonts w:ascii="Times New Roman" w:eastAsia="Times New Roman" w:hAnsi="Times New Roman" w:cs="Times New Roman"/>
          <w:kern w:val="0"/>
          <w:sz w:val="24"/>
          <w:szCs w:val="24"/>
          <w:lang w:eastAsia="en-GB"/>
          <w14:ligatures w14:val="none"/>
        </w:rPr>
        <w:t xml:space="preserve"> are both regenerative treatments used in aesthetics, dermatology, and medicine to stimulate skin healing, collagen production, and tissue regeneration. Although they are similar in concept, there are key differences in how they are prepared and their effects on the body.</w:t>
      </w:r>
    </w:p>
    <w:p w14:paraId="6F3A6124" w14:textId="77777777" w:rsidR="006679D4" w:rsidRPr="006679D4" w:rsidRDefault="006679D4" w:rsidP="006679D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679D4">
        <w:rPr>
          <w:rFonts w:ascii="Times New Roman" w:eastAsia="Times New Roman" w:hAnsi="Times New Roman" w:cs="Times New Roman"/>
          <w:b/>
          <w:bCs/>
          <w:kern w:val="0"/>
          <w:sz w:val="27"/>
          <w:szCs w:val="27"/>
          <w:lang w:eastAsia="en-GB"/>
          <w14:ligatures w14:val="none"/>
        </w:rPr>
        <w:t>What is PRP (Platelet-Rich Plasma)?</w:t>
      </w:r>
    </w:p>
    <w:p w14:paraId="2DAD8CED" w14:textId="77777777" w:rsidR="006679D4" w:rsidRPr="006679D4" w:rsidRDefault="006679D4" w:rsidP="006679D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kern w:val="0"/>
          <w:sz w:val="24"/>
          <w:szCs w:val="24"/>
          <w:lang w:eastAsia="en-GB"/>
          <w14:ligatures w14:val="none"/>
        </w:rPr>
        <w:t>PRP is a treatment that uses your own blood to harness the healing properties of platelets and growth factors. It's been widely used for facial rejuvenation, hair restoration, and wound healing.</w:t>
      </w:r>
    </w:p>
    <w:p w14:paraId="76043AD5" w14:textId="77777777" w:rsidR="006679D4" w:rsidRPr="006679D4" w:rsidRDefault="006679D4" w:rsidP="006679D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How PRP Works:</w:t>
      </w:r>
    </w:p>
    <w:p w14:paraId="1B51FC4F" w14:textId="77777777" w:rsidR="006679D4" w:rsidRPr="006679D4" w:rsidRDefault="006679D4" w:rsidP="006679D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Blood draw</w:t>
      </w:r>
      <w:r w:rsidRPr="006679D4">
        <w:rPr>
          <w:rFonts w:ascii="Times New Roman" w:eastAsia="Times New Roman" w:hAnsi="Times New Roman" w:cs="Times New Roman"/>
          <w:kern w:val="0"/>
          <w:sz w:val="24"/>
          <w:szCs w:val="24"/>
          <w:lang w:eastAsia="en-GB"/>
          <w14:ligatures w14:val="none"/>
        </w:rPr>
        <w:t>: A small sample of blood is taken from your body.</w:t>
      </w:r>
    </w:p>
    <w:p w14:paraId="33493126" w14:textId="77777777" w:rsidR="006679D4" w:rsidRPr="006679D4" w:rsidRDefault="006679D4" w:rsidP="006679D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Centrifugation</w:t>
      </w:r>
      <w:r w:rsidRPr="006679D4">
        <w:rPr>
          <w:rFonts w:ascii="Times New Roman" w:eastAsia="Times New Roman" w:hAnsi="Times New Roman" w:cs="Times New Roman"/>
          <w:kern w:val="0"/>
          <w:sz w:val="24"/>
          <w:szCs w:val="24"/>
          <w:lang w:eastAsia="en-GB"/>
          <w14:ligatures w14:val="none"/>
        </w:rPr>
        <w:t>: The blood is placed in a centrifuge, which spins it rapidly to separate the components. This results in a concentration of platelets suspended in plasma, rich in growth factors.</w:t>
      </w:r>
    </w:p>
    <w:p w14:paraId="19EF5F77" w14:textId="77777777" w:rsidR="006679D4" w:rsidRPr="006679D4" w:rsidRDefault="006679D4" w:rsidP="006679D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Application</w:t>
      </w:r>
      <w:r w:rsidRPr="006679D4">
        <w:rPr>
          <w:rFonts w:ascii="Times New Roman" w:eastAsia="Times New Roman" w:hAnsi="Times New Roman" w:cs="Times New Roman"/>
          <w:kern w:val="0"/>
          <w:sz w:val="24"/>
          <w:szCs w:val="24"/>
          <w:lang w:eastAsia="en-GB"/>
          <w14:ligatures w14:val="none"/>
        </w:rPr>
        <w:t xml:space="preserve">: The PRP is injected or </w:t>
      </w:r>
      <w:proofErr w:type="spellStart"/>
      <w:r w:rsidRPr="006679D4">
        <w:rPr>
          <w:rFonts w:ascii="Times New Roman" w:eastAsia="Times New Roman" w:hAnsi="Times New Roman" w:cs="Times New Roman"/>
          <w:kern w:val="0"/>
          <w:sz w:val="24"/>
          <w:szCs w:val="24"/>
          <w:lang w:eastAsia="en-GB"/>
          <w14:ligatures w14:val="none"/>
        </w:rPr>
        <w:t>microneedled</w:t>
      </w:r>
      <w:proofErr w:type="spellEnd"/>
      <w:r w:rsidRPr="006679D4">
        <w:rPr>
          <w:rFonts w:ascii="Times New Roman" w:eastAsia="Times New Roman" w:hAnsi="Times New Roman" w:cs="Times New Roman"/>
          <w:kern w:val="0"/>
          <w:sz w:val="24"/>
          <w:szCs w:val="24"/>
          <w:lang w:eastAsia="en-GB"/>
          <w14:ligatures w14:val="none"/>
        </w:rPr>
        <w:t xml:space="preserve"> into the skin to stimulate collagen production, improve skin texture, promote healing, and reduce the appearance of wrinkles and scars.</w:t>
      </w:r>
    </w:p>
    <w:p w14:paraId="0F2E17D9" w14:textId="77777777" w:rsidR="006679D4" w:rsidRPr="006679D4" w:rsidRDefault="006679D4" w:rsidP="006679D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Benefits of PRP:</w:t>
      </w:r>
    </w:p>
    <w:p w14:paraId="76559B79" w14:textId="77777777" w:rsidR="006679D4" w:rsidRPr="006679D4" w:rsidRDefault="006679D4" w:rsidP="006679D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kern w:val="0"/>
          <w:sz w:val="24"/>
          <w:szCs w:val="24"/>
          <w:lang w:eastAsia="en-GB"/>
          <w14:ligatures w14:val="none"/>
        </w:rPr>
        <w:t>Stimulates collagen production.</w:t>
      </w:r>
    </w:p>
    <w:p w14:paraId="4D3A6146" w14:textId="77777777" w:rsidR="006679D4" w:rsidRPr="006679D4" w:rsidRDefault="006679D4" w:rsidP="006679D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kern w:val="0"/>
          <w:sz w:val="24"/>
          <w:szCs w:val="24"/>
          <w:lang w:eastAsia="en-GB"/>
          <w14:ligatures w14:val="none"/>
        </w:rPr>
        <w:t>Improves skin texture and tone.</w:t>
      </w:r>
    </w:p>
    <w:p w14:paraId="53B29F0F" w14:textId="77777777" w:rsidR="006679D4" w:rsidRPr="006679D4" w:rsidRDefault="006679D4" w:rsidP="006679D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kern w:val="0"/>
          <w:sz w:val="24"/>
          <w:szCs w:val="24"/>
          <w:lang w:eastAsia="en-GB"/>
          <w14:ligatures w14:val="none"/>
        </w:rPr>
        <w:t>Reduces fine lines, wrinkles, and scars.</w:t>
      </w:r>
    </w:p>
    <w:p w14:paraId="068CDA1F" w14:textId="77777777" w:rsidR="006679D4" w:rsidRPr="006679D4" w:rsidRDefault="006679D4" w:rsidP="006679D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kern w:val="0"/>
          <w:sz w:val="24"/>
          <w:szCs w:val="24"/>
          <w:lang w:eastAsia="en-GB"/>
          <w14:ligatures w14:val="none"/>
        </w:rPr>
        <w:t>Promotes hair growth (in hair restoration treatments).</w:t>
      </w:r>
    </w:p>
    <w:p w14:paraId="6498784E" w14:textId="77777777" w:rsidR="006679D4" w:rsidRPr="006679D4" w:rsidRDefault="006679D4" w:rsidP="006679D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kern w:val="0"/>
          <w:sz w:val="24"/>
          <w:szCs w:val="24"/>
          <w:lang w:eastAsia="en-GB"/>
          <w14:ligatures w14:val="none"/>
        </w:rPr>
        <w:t>Speeds up healing in injured tissues or after certain procedures.</w:t>
      </w:r>
    </w:p>
    <w:p w14:paraId="484C2625" w14:textId="77777777" w:rsidR="006679D4" w:rsidRPr="006679D4" w:rsidRDefault="006679D4" w:rsidP="006679D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679D4">
        <w:rPr>
          <w:rFonts w:ascii="Times New Roman" w:eastAsia="Times New Roman" w:hAnsi="Times New Roman" w:cs="Times New Roman"/>
          <w:b/>
          <w:bCs/>
          <w:kern w:val="0"/>
          <w:sz w:val="27"/>
          <w:szCs w:val="27"/>
          <w:lang w:eastAsia="en-GB"/>
          <w14:ligatures w14:val="none"/>
        </w:rPr>
        <w:t>What is PRF (Platelet-Rich Fibrin)?</w:t>
      </w:r>
    </w:p>
    <w:p w14:paraId="2C60432B" w14:textId="77777777" w:rsidR="006679D4" w:rsidRPr="006679D4" w:rsidRDefault="006679D4" w:rsidP="006679D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kern w:val="0"/>
          <w:sz w:val="24"/>
          <w:szCs w:val="24"/>
          <w:lang w:eastAsia="en-GB"/>
          <w14:ligatures w14:val="none"/>
        </w:rPr>
        <w:t>PRF is a more recent advancement of PRP and uses a slightly different preparation method. It aims to create a more natural, longer-lasting regenerative effect by preserving more platelets and white blood cells in a fibrin matrix.</w:t>
      </w:r>
    </w:p>
    <w:p w14:paraId="03FD876A" w14:textId="77777777" w:rsidR="006679D4" w:rsidRPr="006679D4" w:rsidRDefault="006679D4" w:rsidP="006679D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How PRF Works:</w:t>
      </w:r>
    </w:p>
    <w:p w14:paraId="3040A93A" w14:textId="77777777" w:rsidR="006679D4" w:rsidRPr="006679D4" w:rsidRDefault="006679D4" w:rsidP="006679D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Blood draw</w:t>
      </w:r>
      <w:r w:rsidRPr="006679D4">
        <w:rPr>
          <w:rFonts w:ascii="Times New Roman" w:eastAsia="Times New Roman" w:hAnsi="Times New Roman" w:cs="Times New Roman"/>
          <w:kern w:val="0"/>
          <w:sz w:val="24"/>
          <w:szCs w:val="24"/>
          <w:lang w:eastAsia="en-GB"/>
          <w14:ligatures w14:val="none"/>
        </w:rPr>
        <w:t>: Like PRP, blood is drawn from the patient.</w:t>
      </w:r>
    </w:p>
    <w:p w14:paraId="3BA8E6FE" w14:textId="77777777" w:rsidR="006679D4" w:rsidRPr="006679D4" w:rsidRDefault="006679D4" w:rsidP="006679D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Low-speed centrifugation</w:t>
      </w:r>
      <w:r w:rsidRPr="006679D4">
        <w:rPr>
          <w:rFonts w:ascii="Times New Roman" w:eastAsia="Times New Roman" w:hAnsi="Times New Roman" w:cs="Times New Roman"/>
          <w:kern w:val="0"/>
          <w:sz w:val="24"/>
          <w:szCs w:val="24"/>
          <w:lang w:eastAsia="en-GB"/>
          <w14:ligatures w14:val="none"/>
        </w:rPr>
        <w:t>: PRF is processed at a slower centrifuge speed, which allows more of the white blood cells, stem cells, and platelets to remain in the final product, along with a fibrin matrix that helps to sustain the release of growth factors over time.</w:t>
      </w:r>
    </w:p>
    <w:p w14:paraId="59B27EB4" w14:textId="77777777" w:rsidR="006679D4" w:rsidRPr="006679D4" w:rsidRDefault="006679D4" w:rsidP="006679D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lastRenderedPageBreak/>
        <w:t>Application</w:t>
      </w:r>
      <w:r w:rsidRPr="006679D4">
        <w:rPr>
          <w:rFonts w:ascii="Times New Roman" w:eastAsia="Times New Roman" w:hAnsi="Times New Roman" w:cs="Times New Roman"/>
          <w:kern w:val="0"/>
          <w:sz w:val="24"/>
          <w:szCs w:val="24"/>
          <w:lang w:eastAsia="en-GB"/>
          <w14:ligatures w14:val="none"/>
        </w:rPr>
        <w:t>: The PRF, with its slow-release growth factors and cells, is applied to the skin through injections or microneedling.</w:t>
      </w:r>
    </w:p>
    <w:p w14:paraId="2FB3B6D4" w14:textId="77777777" w:rsidR="006679D4" w:rsidRPr="006679D4" w:rsidRDefault="006679D4" w:rsidP="006679D4">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Benefits of PRF:</w:t>
      </w:r>
    </w:p>
    <w:p w14:paraId="1C79AB06" w14:textId="77777777" w:rsidR="006679D4" w:rsidRPr="006679D4" w:rsidRDefault="006679D4" w:rsidP="006679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kern w:val="0"/>
          <w:sz w:val="24"/>
          <w:szCs w:val="24"/>
          <w:lang w:eastAsia="en-GB"/>
          <w14:ligatures w14:val="none"/>
        </w:rPr>
        <w:t>Contains more white blood cells, stem cells, and a fibrin matrix, which provides longer-term healing.</w:t>
      </w:r>
    </w:p>
    <w:p w14:paraId="02A2CE04" w14:textId="77777777" w:rsidR="006679D4" w:rsidRPr="006679D4" w:rsidRDefault="006679D4" w:rsidP="006679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kern w:val="0"/>
          <w:sz w:val="24"/>
          <w:szCs w:val="24"/>
          <w:lang w:eastAsia="en-GB"/>
          <w14:ligatures w14:val="none"/>
        </w:rPr>
        <w:t>Slower release of growth factors (over about 7-10 days) compared to PRP, which offers more sustained results.</w:t>
      </w:r>
    </w:p>
    <w:p w14:paraId="3AC611D9" w14:textId="77777777" w:rsidR="006679D4" w:rsidRPr="006679D4" w:rsidRDefault="006679D4" w:rsidP="006679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kern w:val="0"/>
          <w:sz w:val="24"/>
          <w:szCs w:val="24"/>
          <w:lang w:eastAsia="en-GB"/>
          <w14:ligatures w14:val="none"/>
        </w:rPr>
        <w:t>No anticoagulants are added during preparation, making it a 100% natural product.</w:t>
      </w:r>
    </w:p>
    <w:p w14:paraId="5BA7739F" w14:textId="77777777" w:rsidR="006679D4" w:rsidRPr="006679D4" w:rsidRDefault="006679D4" w:rsidP="006679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kern w:val="0"/>
          <w:sz w:val="24"/>
          <w:szCs w:val="24"/>
          <w:lang w:eastAsia="en-GB"/>
          <w14:ligatures w14:val="none"/>
        </w:rPr>
        <w:t>Can be more effective in treating deeper wrinkles, hair loss, and improving skin elasticity.</w:t>
      </w:r>
    </w:p>
    <w:p w14:paraId="420B77AC" w14:textId="77777777" w:rsidR="006679D4" w:rsidRPr="006679D4" w:rsidRDefault="006679D4" w:rsidP="006679D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679D4">
        <w:rPr>
          <w:rFonts w:ascii="Times New Roman" w:eastAsia="Times New Roman" w:hAnsi="Times New Roman" w:cs="Times New Roman"/>
          <w:b/>
          <w:bCs/>
          <w:kern w:val="0"/>
          <w:sz w:val="27"/>
          <w:szCs w:val="27"/>
          <w:lang w:eastAsia="en-GB"/>
          <w14:ligatures w14:val="none"/>
        </w:rPr>
        <w:t>Key Differences Between PRP and PRF:</w:t>
      </w:r>
    </w:p>
    <w:p w14:paraId="4CFAE450" w14:textId="77777777" w:rsidR="006679D4" w:rsidRPr="006679D4" w:rsidRDefault="006679D4" w:rsidP="006679D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Preparation Process</w:t>
      </w:r>
      <w:r w:rsidRPr="006679D4">
        <w:rPr>
          <w:rFonts w:ascii="Times New Roman" w:eastAsia="Times New Roman" w:hAnsi="Times New Roman" w:cs="Times New Roman"/>
          <w:kern w:val="0"/>
          <w:sz w:val="24"/>
          <w:szCs w:val="24"/>
          <w:lang w:eastAsia="en-GB"/>
          <w14:ligatures w14:val="none"/>
        </w:rPr>
        <w:t>:</w:t>
      </w:r>
    </w:p>
    <w:p w14:paraId="5015C14E" w14:textId="77777777" w:rsidR="006679D4" w:rsidRPr="006679D4" w:rsidRDefault="006679D4" w:rsidP="006679D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PRP</w:t>
      </w:r>
      <w:r w:rsidRPr="006679D4">
        <w:rPr>
          <w:rFonts w:ascii="Times New Roman" w:eastAsia="Times New Roman" w:hAnsi="Times New Roman" w:cs="Times New Roman"/>
          <w:kern w:val="0"/>
          <w:sz w:val="24"/>
          <w:szCs w:val="24"/>
          <w:lang w:eastAsia="en-GB"/>
          <w14:ligatures w14:val="none"/>
        </w:rPr>
        <w:t>: Blood is centrifuged at a higher speed, resulting in a plasma layer rich in platelets.</w:t>
      </w:r>
    </w:p>
    <w:p w14:paraId="6DA5AAEB" w14:textId="77777777" w:rsidR="006679D4" w:rsidRPr="006679D4" w:rsidRDefault="006679D4" w:rsidP="006679D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PRF</w:t>
      </w:r>
      <w:r w:rsidRPr="006679D4">
        <w:rPr>
          <w:rFonts w:ascii="Times New Roman" w:eastAsia="Times New Roman" w:hAnsi="Times New Roman" w:cs="Times New Roman"/>
          <w:kern w:val="0"/>
          <w:sz w:val="24"/>
          <w:szCs w:val="24"/>
          <w:lang w:eastAsia="en-GB"/>
          <w14:ligatures w14:val="none"/>
        </w:rPr>
        <w:t>: The blood is spun at a lower speed, which keeps more platelets, white blood cells, and fibrin intact, providing more regenerative benefits.</w:t>
      </w:r>
    </w:p>
    <w:p w14:paraId="079AF48F" w14:textId="77777777" w:rsidR="006679D4" w:rsidRPr="006679D4" w:rsidRDefault="006679D4" w:rsidP="006679D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Growth Factor Release</w:t>
      </w:r>
      <w:r w:rsidRPr="006679D4">
        <w:rPr>
          <w:rFonts w:ascii="Times New Roman" w:eastAsia="Times New Roman" w:hAnsi="Times New Roman" w:cs="Times New Roman"/>
          <w:kern w:val="0"/>
          <w:sz w:val="24"/>
          <w:szCs w:val="24"/>
          <w:lang w:eastAsia="en-GB"/>
          <w14:ligatures w14:val="none"/>
        </w:rPr>
        <w:t>:</w:t>
      </w:r>
    </w:p>
    <w:p w14:paraId="5EA4B6BD" w14:textId="77777777" w:rsidR="006679D4" w:rsidRPr="006679D4" w:rsidRDefault="006679D4" w:rsidP="006679D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PRP</w:t>
      </w:r>
      <w:r w:rsidRPr="006679D4">
        <w:rPr>
          <w:rFonts w:ascii="Times New Roman" w:eastAsia="Times New Roman" w:hAnsi="Times New Roman" w:cs="Times New Roman"/>
          <w:kern w:val="0"/>
          <w:sz w:val="24"/>
          <w:szCs w:val="24"/>
          <w:lang w:eastAsia="en-GB"/>
          <w14:ligatures w14:val="none"/>
        </w:rPr>
        <w:t>: Growth factors are released immediately after injection, giving a quick but short-lived effect.</w:t>
      </w:r>
    </w:p>
    <w:p w14:paraId="7003519D" w14:textId="77777777" w:rsidR="006679D4" w:rsidRPr="006679D4" w:rsidRDefault="006679D4" w:rsidP="006679D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PRF</w:t>
      </w:r>
      <w:r w:rsidRPr="006679D4">
        <w:rPr>
          <w:rFonts w:ascii="Times New Roman" w:eastAsia="Times New Roman" w:hAnsi="Times New Roman" w:cs="Times New Roman"/>
          <w:kern w:val="0"/>
          <w:sz w:val="24"/>
          <w:szCs w:val="24"/>
          <w:lang w:eastAsia="en-GB"/>
          <w14:ligatures w14:val="none"/>
        </w:rPr>
        <w:t>: Growth factors are released more slowly over time due to the fibrin matrix, leading to longer-lasting results.</w:t>
      </w:r>
    </w:p>
    <w:p w14:paraId="4A5EF5E3" w14:textId="77777777" w:rsidR="006679D4" w:rsidRPr="006679D4" w:rsidRDefault="006679D4" w:rsidP="006679D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Additives</w:t>
      </w:r>
      <w:r w:rsidRPr="006679D4">
        <w:rPr>
          <w:rFonts w:ascii="Times New Roman" w:eastAsia="Times New Roman" w:hAnsi="Times New Roman" w:cs="Times New Roman"/>
          <w:kern w:val="0"/>
          <w:sz w:val="24"/>
          <w:szCs w:val="24"/>
          <w:lang w:eastAsia="en-GB"/>
          <w14:ligatures w14:val="none"/>
        </w:rPr>
        <w:t>:</w:t>
      </w:r>
    </w:p>
    <w:p w14:paraId="380BD710" w14:textId="77777777" w:rsidR="006679D4" w:rsidRPr="006679D4" w:rsidRDefault="006679D4" w:rsidP="006679D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PRP</w:t>
      </w:r>
      <w:r w:rsidRPr="006679D4">
        <w:rPr>
          <w:rFonts w:ascii="Times New Roman" w:eastAsia="Times New Roman" w:hAnsi="Times New Roman" w:cs="Times New Roman"/>
          <w:kern w:val="0"/>
          <w:sz w:val="24"/>
          <w:szCs w:val="24"/>
          <w:lang w:eastAsia="en-GB"/>
          <w14:ligatures w14:val="none"/>
        </w:rPr>
        <w:t>: Often contains anticoagulants to prevent blood clotting during preparation.</w:t>
      </w:r>
    </w:p>
    <w:p w14:paraId="3946533C" w14:textId="77777777" w:rsidR="006679D4" w:rsidRPr="006679D4" w:rsidRDefault="006679D4" w:rsidP="006679D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PRF</w:t>
      </w:r>
      <w:r w:rsidRPr="006679D4">
        <w:rPr>
          <w:rFonts w:ascii="Times New Roman" w:eastAsia="Times New Roman" w:hAnsi="Times New Roman" w:cs="Times New Roman"/>
          <w:kern w:val="0"/>
          <w:sz w:val="24"/>
          <w:szCs w:val="24"/>
          <w:lang w:eastAsia="en-GB"/>
          <w14:ligatures w14:val="none"/>
        </w:rPr>
        <w:t>: Does not use any additives or anticoagulants, making it 100% natural.</w:t>
      </w:r>
    </w:p>
    <w:p w14:paraId="59F3F724" w14:textId="77777777" w:rsidR="006679D4" w:rsidRPr="006679D4" w:rsidRDefault="006679D4" w:rsidP="006679D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Longevity of Results</w:t>
      </w:r>
      <w:r w:rsidRPr="006679D4">
        <w:rPr>
          <w:rFonts w:ascii="Times New Roman" w:eastAsia="Times New Roman" w:hAnsi="Times New Roman" w:cs="Times New Roman"/>
          <w:kern w:val="0"/>
          <w:sz w:val="24"/>
          <w:szCs w:val="24"/>
          <w:lang w:eastAsia="en-GB"/>
          <w14:ligatures w14:val="none"/>
        </w:rPr>
        <w:t>:</w:t>
      </w:r>
    </w:p>
    <w:p w14:paraId="7F5D11D1" w14:textId="77777777" w:rsidR="006679D4" w:rsidRPr="006679D4" w:rsidRDefault="006679D4" w:rsidP="006679D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PRP</w:t>
      </w:r>
      <w:r w:rsidRPr="006679D4">
        <w:rPr>
          <w:rFonts w:ascii="Times New Roman" w:eastAsia="Times New Roman" w:hAnsi="Times New Roman" w:cs="Times New Roman"/>
          <w:kern w:val="0"/>
          <w:sz w:val="24"/>
          <w:szCs w:val="24"/>
          <w:lang w:eastAsia="en-GB"/>
          <w14:ligatures w14:val="none"/>
        </w:rPr>
        <w:t>: The effects of PRP may last several months but require more frequent treatments.</w:t>
      </w:r>
    </w:p>
    <w:p w14:paraId="308174CA" w14:textId="77777777" w:rsidR="006679D4" w:rsidRPr="006679D4" w:rsidRDefault="006679D4" w:rsidP="006679D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PRF</w:t>
      </w:r>
      <w:r w:rsidRPr="006679D4">
        <w:rPr>
          <w:rFonts w:ascii="Times New Roman" w:eastAsia="Times New Roman" w:hAnsi="Times New Roman" w:cs="Times New Roman"/>
          <w:kern w:val="0"/>
          <w:sz w:val="24"/>
          <w:szCs w:val="24"/>
          <w:lang w:eastAsia="en-GB"/>
          <w14:ligatures w14:val="none"/>
        </w:rPr>
        <w:t>: PRF typically provides longer-lasting results due to the gradual release of growth factors, so treatments may be spaced further apart.</w:t>
      </w:r>
    </w:p>
    <w:p w14:paraId="716A3894" w14:textId="77777777" w:rsidR="006679D4" w:rsidRPr="006679D4" w:rsidRDefault="006679D4" w:rsidP="006679D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679D4">
        <w:rPr>
          <w:rFonts w:ascii="Times New Roman" w:eastAsia="Times New Roman" w:hAnsi="Times New Roman" w:cs="Times New Roman"/>
          <w:b/>
          <w:bCs/>
          <w:kern w:val="0"/>
          <w:sz w:val="27"/>
          <w:szCs w:val="27"/>
          <w:lang w:eastAsia="en-GB"/>
          <w14:ligatures w14:val="none"/>
        </w:rPr>
        <w:t>Which One is Better?</w:t>
      </w:r>
    </w:p>
    <w:p w14:paraId="130985BF" w14:textId="77777777" w:rsidR="006679D4" w:rsidRPr="006679D4" w:rsidRDefault="006679D4" w:rsidP="006679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PRP</w:t>
      </w:r>
      <w:r w:rsidRPr="006679D4">
        <w:rPr>
          <w:rFonts w:ascii="Times New Roman" w:eastAsia="Times New Roman" w:hAnsi="Times New Roman" w:cs="Times New Roman"/>
          <w:kern w:val="0"/>
          <w:sz w:val="24"/>
          <w:szCs w:val="24"/>
          <w:lang w:eastAsia="en-GB"/>
          <w14:ligatures w14:val="none"/>
        </w:rPr>
        <w:t xml:space="preserve"> is well-suited for patients seeking quick improvements in skin texture, tone, and early signs of aging. It’s commonly used in aesthetic treatments like the </w:t>
      </w:r>
      <w:r w:rsidRPr="006679D4">
        <w:rPr>
          <w:rFonts w:ascii="Times New Roman" w:eastAsia="Times New Roman" w:hAnsi="Times New Roman" w:cs="Times New Roman"/>
          <w:b/>
          <w:bCs/>
          <w:kern w:val="0"/>
          <w:sz w:val="24"/>
          <w:szCs w:val="24"/>
          <w:lang w:eastAsia="en-GB"/>
          <w14:ligatures w14:val="none"/>
        </w:rPr>
        <w:t>Vampire Facelift</w:t>
      </w:r>
      <w:r w:rsidRPr="006679D4">
        <w:rPr>
          <w:rFonts w:ascii="Times New Roman" w:eastAsia="Times New Roman" w:hAnsi="Times New Roman" w:cs="Times New Roman"/>
          <w:kern w:val="0"/>
          <w:sz w:val="24"/>
          <w:szCs w:val="24"/>
          <w:lang w:eastAsia="en-GB"/>
          <w14:ligatures w14:val="none"/>
        </w:rPr>
        <w:t>, hair restoration, and wound healing.</w:t>
      </w:r>
    </w:p>
    <w:p w14:paraId="6F5CAD27" w14:textId="77777777" w:rsidR="006679D4" w:rsidRPr="006679D4" w:rsidRDefault="006679D4" w:rsidP="006679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679D4">
        <w:rPr>
          <w:rFonts w:ascii="Times New Roman" w:eastAsia="Times New Roman" w:hAnsi="Times New Roman" w:cs="Times New Roman"/>
          <w:b/>
          <w:bCs/>
          <w:kern w:val="0"/>
          <w:sz w:val="24"/>
          <w:szCs w:val="24"/>
          <w:lang w:eastAsia="en-GB"/>
          <w14:ligatures w14:val="none"/>
        </w:rPr>
        <w:t>PRF</w:t>
      </w:r>
      <w:r w:rsidRPr="006679D4">
        <w:rPr>
          <w:rFonts w:ascii="Times New Roman" w:eastAsia="Times New Roman" w:hAnsi="Times New Roman" w:cs="Times New Roman"/>
          <w:kern w:val="0"/>
          <w:sz w:val="24"/>
          <w:szCs w:val="24"/>
          <w:lang w:eastAsia="en-GB"/>
          <w14:ligatures w14:val="none"/>
        </w:rPr>
        <w:t xml:space="preserve"> is a more advanced option, offering longer-lasting and more potent regenerative effects. It’s ideal for deeper skin rejuvenation, hair loss treatments, and people looking for more natural, sustained results with fewer sessions.</w:t>
      </w:r>
    </w:p>
    <w:p w14:paraId="1E7F47B3" w14:textId="77777777" w:rsidR="006679D4" w:rsidRDefault="006679D4">
      <w:pPr>
        <w:rPr>
          <w:rFonts w:ascii="Times New Roman" w:eastAsia="Times New Roman" w:hAnsi="Times New Roman" w:cs="Times New Roman"/>
          <w:kern w:val="0"/>
          <w:sz w:val="24"/>
          <w:szCs w:val="24"/>
          <w:lang w:eastAsia="en-GB"/>
          <w14:ligatures w14:val="none"/>
        </w:rPr>
      </w:pPr>
    </w:p>
    <w:p w14:paraId="6F48BC5E" w14:textId="77777777" w:rsidR="006679D4" w:rsidRDefault="006679D4"/>
    <w:sectPr w:rsidR="00667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41515"/>
    <w:multiLevelType w:val="multilevel"/>
    <w:tmpl w:val="0CD8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81E7E"/>
    <w:multiLevelType w:val="multilevel"/>
    <w:tmpl w:val="0530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776B4"/>
    <w:multiLevelType w:val="multilevel"/>
    <w:tmpl w:val="411E8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8723F6"/>
    <w:multiLevelType w:val="multilevel"/>
    <w:tmpl w:val="9CB2E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36F17"/>
    <w:multiLevelType w:val="multilevel"/>
    <w:tmpl w:val="2C7E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B96D7B"/>
    <w:multiLevelType w:val="multilevel"/>
    <w:tmpl w:val="8BF6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014491">
    <w:abstractNumId w:val="4"/>
  </w:num>
  <w:num w:numId="2" w16cid:durableId="570308079">
    <w:abstractNumId w:val="0"/>
  </w:num>
  <w:num w:numId="3" w16cid:durableId="1504322596">
    <w:abstractNumId w:val="3"/>
  </w:num>
  <w:num w:numId="4" w16cid:durableId="1446853239">
    <w:abstractNumId w:val="1"/>
  </w:num>
  <w:num w:numId="5" w16cid:durableId="1010529621">
    <w:abstractNumId w:val="2"/>
  </w:num>
  <w:num w:numId="6" w16cid:durableId="8623240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A7"/>
    <w:rsid w:val="006679D4"/>
    <w:rsid w:val="00937B11"/>
    <w:rsid w:val="00D05465"/>
    <w:rsid w:val="00EE38A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3CD6"/>
  <w15:chartTrackingRefBased/>
  <w15:docId w15:val="{F8429AB8-E5FC-438B-B6D9-2054D57B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872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debono</dc:creator>
  <cp:keywords/>
  <dc:description/>
  <cp:lastModifiedBy>m'anne debono</cp:lastModifiedBy>
  <cp:revision>2</cp:revision>
  <dcterms:created xsi:type="dcterms:W3CDTF">2024-10-03T08:38:00Z</dcterms:created>
  <dcterms:modified xsi:type="dcterms:W3CDTF">2024-10-03T08:40:00Z</dcterms:modified>
</cp:coreProperties>
</file>